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C9" w:rsidRDefault="005A0CC9">
      <w:pPr>
        <w:rPr>
          <w:b/>
        </w:rPr>
      </w:pPr>
      <w:r w:rsidRPr="005A0CC9">
        <w:rPr>
          <w:b/>
        </w:rPr>
        <w:t xml:space="preserve">Программы дополнительного профессионального образования, реализуемые МГППУ </w:t>
      </w:r>
    </w:p>
    <w:p w:rsidR="005A0CC9" w:rsidRPr="005A0CC9" w:rsidRDefault="005A0CC9">
      <w:pPr>
        <w:rPr>
          <w:b/>
        </w:rPr>
      </w:pPr>
      <w:r w:rsidRPr="005A0CC9">
        <w:rPr>
          <w:b/>
        </w:rPr>
        <w:t>(Московский государственный психолого-педагогический университет)</w:t>
      </w:r>
    </w:p>
    <w:tbl>
      <w:tblPr>
        <w:tblW w:w="14787" w:type="dxa"/>
        <w:tblCellSpacing w:w="15" w:type="dxa"/>
        <w:tblLook w:val="04A0"/>
      </w:tblPr>
      <w:tblGrid>
        <w:gridCol w:w="2635"/>
        <w:gridCol w:w="12152"/>
      </w:tblGrid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5A0CC9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программы</w:t>
            </w:r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0CC9" w:rsidRPr="009C65A7" w:rsidRDefault="005A0CC9" w:rsidP="00170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Аннотация </w:t>
            </w: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5A0CC9">
                <w:rPr>
                  <w:rStyle w:val="a3"/>
                  <w:sz w:val="18"/>
                  <w:szCs w:val="18"/>
                </w:rPr>
                <w:t>Практика включения детей с ограниченными возможностями здоровья в образовательный процесс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0CC9" w:rsidRPr="009C65A7" w:rsidRDefault="005A0CC9" w:rsidP="00170B8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Для специалистов сферы образования, которые вынуждены быстро и качественно реагировать на проблемы, связанные с активным включением (инклюзией) сложных детей в образовательный процесс. В программе представлена целостная, апробированная в течение многолетней профессиональной деятельности модель коррекционно-развивающей работы с особыми категориями детей.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 содержит практические материалы, методики и программы, показавшие практическую эффективность, которая защищена научным исследованием автора. </w:t>
            </w:r>
          </w:p>
          <w:p w:rsidR="005A0CC9" w:rsidRPr="009C65A7" w:rsidRDefault="005A0CC9" w:rsidP="00170B8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hyperlink r:id="rId6" w:history="1">
              <w:r w:rsidR="005A0CC9">
                <w:rPr>
                  <w:rStyle w:val="a3"/>
                  <w:sz w:val="18"/>
                  <w:szCs w:val="18"/>
                </w:rPr>
                <w:t xml:space="preserve">Воспитание и </w:t>
              </w:r>
              <w:proofErr w:type="gramStart"/>
              <w:r w:rsidR="005A0CC9">
                <w:rPr>
                  <w:rStyle w:val="a3"/>
                  <w:sz w:val="18"/>
                  <w:szCs w:val="18"/>
                </w:rPr>
                <w:t>обучение дошкольников по системе</w:t>
              </w:r>
              <w:proofErr w:type="gramEnd"/>
              <w:r w:rsidR="005A0CC9">
                <w:rPr>
                  <w:rStyle w:val="a3"/>
                  <w:sz w:val="18"/>
                  <w:szCs w:val="18"/>
                </w:rPr>
                <w:t xml:space="preserve"> </w:t>
              </w:r>
              <w:proofErr w:type="spellStart"/>
              <w:r w:rsidR="005A0CC9">
                <w:rPr>
                  <w:rStyle w:val="a3"/>
                  <w:sz w:val="18"/>
                  <w:szCs w:val="18"/>
                </w:rPr>
                <w:t>М.Монтессори</w:t>
              </w:r>
              <w:proofErr w:type="spellEnd"/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педагогов и воспитателей, желающих качественно улучшить процесс развития тех детей, которые с трудом осваивают традиционную систему образования. </w:t>
            </w:r>
            <w:r w:rsidRPr="009C65A7">
              <w:rPr>
                <w:rFonts w:ascii="Times New Roman" w:hAnsi="Times New Roman" w:cs="Times New Roman"/>
                <w:sz w:val="18"/>
                <w:szCs w:val="18"/>
              </w:rPr>
              <w:t xml:space="preserve">В процессе обучения, слушатели освоят теоретико-методологические основы системы М. </w:t>
            </w:r>
            <w:proofErr w:type="spellStart"/>
            <w:r w:rsidRPr="009C65A7">
              <w:rPr>
                <w:rFonts w:ascii="Times New Roman" w:hAnsi="Times New Roman" w:cs="Times New Roman"/>
                <w:sz w:val="18"/>
                <w:szCs w:val="18"/>
              </w:rPr>
              <w:t>Монтессори</w:t>
            </w:r>
            <w:proofErr w:type="spellEnd"/>
            <w:r w:rsidRPr="009C65A7">
              <w:rPr>
                <w:rFonts w:ascii="Times New Roman" w:hAnsi="Times New Roman" w:cs="Times New Roman"/>
                <w:sz w:val="18"/>
                <w:szCs w:val="18"/>
              </w:rPr>
              <w:t xml:space="preserve">, познакомятся с практикой ее реализации с помощью видеоматериалов, научатся методике работы с избранными материалами </w:t>
            </w:r>
            <w:proofErr w:type="spellStart"/>
            <w:r w:rsidRPr="009C65A7">
              <w:rPr>
                <w:rFonts w:ascii="Times New Roman" w:hAnsi="Times New Roman" w:cs="Times New Roman"/>
                <w:sz w:val="18"/>
                <w:szCs w:val="18"/>
              </w:rPr>
              <w:t>Монтессори</w:t>
            </w:r>
            <w:proofErr w:type="spellEnd"/>
            <w:r w:rsidRPr="009C65A7">
              <w:rPr>
                <w:rFonts w:ascii="Times New Roman" w:hAnsi="Times New Roman" w:cs="Times New Roman"/>
                <w:sz w:val="18"/>
                <w:szCs w:val="18"/>
              </w:rPr>
              <w:t xml:space="preserve"> из всех основных учебных разделов: упражнения по овладению навыками практической повседневной деятельности, сенсорное воспитание, математика, развитие речи и обучение письму и чтению.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Данная система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обладает не только набором разнообразных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эффективных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дидактических материалов, но и тщательно продуманной 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тодикой деятельности педагога.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="005A0CC9">
                <w:rPr>
                  <w:rStyle w:val="a3"/>
                  <w:sz w:val="18"/>
                  <w:szCs w:val="18"/>
                </w:rPr>
                <w:t>Психологическая помощь в кризисных ситуациях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Программа предназначена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специалистов, оказывающих психологическую помощь людям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трудных жизненных, кризисных ситуациях.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дает систему работы,  методы и техники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оказания психологическ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ой помощи в кризисных ситуациях, позволяет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соблюдать экологию работы при соприкосновении с травматическим опытом клиента, активизировать его ресурсы для преодоления кризисной ситуации, в том числе, при наличии суицидальных мыслей, намерений.</w:t>
            </w:r>
          </w:p>
          <w:p w:rsidR="005A0CC9" w:rsidRPr="009C65A7" w:rsidRDefault="005A0CC9" w:rsidP="00170B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CC9" w:rsidRPr="00F51D49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proofErr w:type="gramStart"/>
              <w:r w:rsidR="005A0CC9">
                <w:rPr>
                  <w:rStyle w:val="a3"/>
                  <w:sz w:val="18"/>
                  <w:szCs w:val="18"/>
                </w:rPr>
                <w:t>Методология и технология реализации ФГОС для обучающихся с ограниченными возможностями здоровья в условиях общеобразовательной и специальной (коррекционной) школы (модульная)</w:t>
              </w:r>
            </w:hyperlink>
            <w:proofErr w:type="gramEnd"/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F51D49" w:rsidRDefault="005A0CC9" w:rsidP="00170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одготовка руководителей и </w:t>
            </w:r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</w:t>
            </w:r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и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пециальных (коррекционных) школ к ре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ализации коррекционно-педагогической деятельности в соответствии с требованиями ФГОС обучающихся с огран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иченными возможностями здоровья.</w:t>
            </w: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Методы обучения: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поисковый метод, метод анализа информации, метод переговоров, метод обобщения и систематизации материала, организационно-распределительные методы, изучение документов, изучение литературы, сравнительно-сопоставительный метод, экспертная оценка, структурирование материала.</w:t>
            </w:r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 обучения  идет в удаленной, дистанционной форме.</w:t>
            </w: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5A0CC9">
                <w:rPr>
                  <w:rStyle w:val="a3"/>
                  <w:sz w:val="18"/>
                  <w:szCs w:val="18"/>
                </w:rPr>
                <w:t>Организация инклюзивного образования детей-инвалидов, детей с ограниченными возможностями здоровья в общеобразовательных организациях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</w:t>
            </w:r>
            <w:r w:rsidRPr="009C65A7">
              <w:rPr>
                <w:sz w:val="18"/>
                <w:szCs w:val="18"/>
                <w:lang w:eastAsia="en-US"/>
              </w:rPr>
              <w:t xml:space="preserve">одержание программы включает вопросы, связанные с расширением представлений слушателей о моделях и технологиях психолого-педагогического сопровождения детей с ограниченными возможностями здоровья (с нарушениями слуха, зрения, интеллекта, опорно-двигательного аппарата, речи, расстройствами </w:t>
            </w:r>
            <w:proofErr w:type="spellStart"/>
            <w:r w:rsidRPr="009C65A7">
              <w:rPr>
                <w:sz w:val="18"/>
                <w:szCs w:val="18"/>
                <w:lang w:eastAsia="en-US"/>
              </w:rPr>
              <w:t>аутистического</w:t>
            </w:r>
            <w:proofErr w:type="spellEnd"/>
            <w:r w:rsidRPr="009C65A7">
              <w:rPr>
                <w:sz w:val="18"/>
                <w:szCs w:val="18"/>
                <w:lang w:eastAsia="en-US"/>
              </w:rPr>
              <w:t xml:space="preserve"> спектра) в условиях инклюзивного образования; </w:t>
            </w:r>
            <w:proofErr w:type="gramStart"/>
            <w:r w:rsidRPr="009C65A7">
              <w:rPr>
                <w:sz w:val="18"/>
                <w:szCs w:val="18"/>
                <w:lang w:eastAsia="en-US"/>
              </w:rPr>
              <w:t xml:space="preserve">а также вопросы обучения технологиям адаптации образовательных программ с учетом принципов реализации </w:t>
            </w:r>
            <w:proofErr w:type="spellStart"/>
            <w:r w:rsidRPr="009C65A7">
              <w:rPr>
                <w:sz w:val="18"/>
                <w:szCs w:val="18"/>
                <w:lang w:eastAsia="en-US"/>
              </w:rPr>
              <w:t>разноуровневого</w:t>
            </w:r>
            <w:proofErr w:type="spellEnd"/>
            <w:r w:rsidRPr="009C65A7">
              <w:rPr>
                <w:sz w:val="18"/>
                <w:szCs w:val="18"/>
                <w:lang w:eastAsia="en-US"/>
              </w:rPr>
              <w:t xml:space="preserve"> обучения, с учетом индивидуальных особенностей развития ребенка с ограниченными возможностями здоровья (гарантированность освоения образовательного стандарта).. Акт</w:t>
            </w:r>
            <w:r>
              <w:rPr>
                <w:sz w:val="18"/>
                <w:szCs w:val="18"/>
                <w:lang w:eastAsia="en-US"/>
              </w:rPr>
              <w:t>уальность обучения в том, что дается</w:t>
            </w:r>
            <w:r w:rsidRPr="009C65A7">
              <w:rPr>
                <w:sz w:val="18"/>
                <w:szCs w:val="18"/>
                <w:lang w:eastAsia="en-US"/>
              </w:rPr>
              <w:t xml:space="preserve"> органи</w:t>
            </w:r>
            <w:r>
              <w:rPr>
                <w:sz w:val="18"/>
                <w:szCs w:val="18"/>
                <w:lang w:eastAsia="en-US"/>
              </w:rPr>
              <w:t>зационно-методическая помощь</w:t>
            </w:r>
            <w:r w:rsidRPr="009C65A7">
              <w:rPr>
                <w:sz w:val="18"/>
                <w:szCs w:val="18"/>
                <w:lang w:eastAsia="en-US"/>
              </w:rPr>
              <w:t xml:space="preserve"> управленцам и специалистам образовательных организаций, специалистам </w:t>
            </w:r>
            <w:proofErr w:type="spellStart"/>
            <w:r w:rsidRPr="009C65A7">
              <w:rPr>
                <w:sz w:val="18"/>
                <w:szCs w:val="18"/>
                <w:lang w:eastAsia="en-US"/>
              </w:rPr>
              <w:t>психолого-медико-педагогических</w:t>
            </w:r>
            <w:proofErr w:type="spellEnd"/>
            <w:r w:rsidRPr="009C65A7">
              <w:rPr>
                <w:sz w:val="18"/>
                <w:szCs w:val="18"/>
                <w:lang w:eastAsia="en-US"/>
              </w:rPr>
              <w:t xml:space="preserve"> консилиумов и комиссий, относительно реализации индивидуальной программы реабилитации в части получения образования обучающимися с ОВЗ, в том</w:t>
            </w:r>
            <w:proofErr w:type="gramEnd"/>
            <w:r w:rsidRPr="009C65A7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C65A7">
              <w:rPr>
                <w:sz w:val="18"/>
                <w:szCs w:val="18"/>
                <w:lang w:eastAsia="en-US"/>
              </w:rPr>
              <w:t>числе</w:t>
            </w:r>
            <w:proofErr w:type="gramEnd"/>
            <w:r w:rsidRPr="009C65A7">
              <w:rPr>
                <w:sz w:val="18"/>
                <w:szCs w:val="18"/>
                <w:lang w:eastAsia="en-US"/>
              </w:rPr>
              <w:t xml:space="preserve"> с </w:t>
            </w:r>
            <w:r w:rsidRPr="009C65A7">
              <w:rPr>
                <w:sz w:val="18"/>
                <w:szCs w:val="18"/>
                <w:lang w:eastAsia="en-US"/>
              </w:rPr>
              <w:lastRenderedPageBreak/>
              <w:t>инвалидностью в обычных образовательных организациях</w:t>
            </w:r>
            <w:r>
              <w:rPr>
                <w:sz w:val="18"/>
                <w:szCs w:val="18"/>
                <w:lang w:eastAsia="en-US"/>
              </w:rPr>
              <w:t>. Часть программы проходит в дистанционной форме.</w:t>
            </w:r>
          </w:p>
          <w:p w:rsidR="005A0CC9" w:rsidRPr="009C65A7" w:rsidRDefault="005A0CC9" w:rsidP="00170B86">
            <w:pPr>
              <w:pStyle w:val="a5"/>
              <w:spacing w:line="276" w:lineRule="auto"/>
              <w:rPr>
                <w:sz w:val="18"/>
                <w:szCs w:val="18"/>
              </w:rPr>
            </w:pP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5A0CC9">
                <w:rPr>
                  <w:rStyle w:val="a3"/>
                  <w:sz w:val="18"/>
                  <w:szCs w:val="18"/>
                </w:rPr>
                <w:t>Психолого-педагогическая компетентность учителя в контексте введения профессионального стандарта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0663A6" w:rsidRDefault="005A0CC9" w:rsidP="00170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овершенствование профессиональных компетенций слушателей в области психолого-педагогической деятельности в контексте введения профессионального стандарта «Педагог»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65A7">
              <w:rPr>
                <w:rFonts w:ascii="Times New Roman" w:hAnsi="Times New Roman" w:cs="Times New Roman"/>
                <w:sz w:val="18"/>
                <w:szCs w:val="18"/>
              </w:rPr>
              <w:t>Программа предназначена для учителей начальных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основных и старших</w:t>
            </w:r>
            <w:r w:rsidRPr="009C65A7">
              <w:rPr>
                <w:rFonts w:ascii="Times New Roman" w:hAnsi="Times New Roman" w:cs="Times New Roman"/>
                <w:sz w:val="18"/>
                <w:szCs w:val="18"/>
              </w:rPr>
              <w:t xml:space="preserve"> классов, методистов общего образования, завучей. В ходе обучения слушатели осваивают способы</w:t>
            </w:r>
            <w:r w:rsidRPr="009C65A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проектирования развивающих учебных ситуаций, нацеленных на формирование  универсальных учебных действий и </w:t>
            </w:r>
            <w:r w:rsidRPr="009C65A7">
              <w:rPr>
                <w:rFonts w:ascii="Times New Roman" w:hAnsi="Times New Roman" w:cs="Times New Roman"/>
                <w:sz w:val="18"/>
                <w:szCs w:val="18"/>
              </w:rPr>
              <w:t xml:space="preserve">методы  диагностики </w:t>
            </w:r>
            <w:proofErr w:type="spellStart"/>
            <w:r w:rsidRPr="009C65A7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9C65A7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ций младшего, среднего и старшего школьного возраста.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="005A0CC9">
                <w:rPr>
                  <w:rStyle w:val="a3"/>
                  <w:sz w:val="18"/>
                  <w:szCs w:val="18"/>
                </w:rPr>
                <w:t>Нейропсихология детского возраста. Метод замещающего онтогенеза.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pStyle w:val="a6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C65A7">
              <w:rPr>
                <w:sz w:val="18"/>
                <w:szCs w:val="18"/>
                <w:lang w:eastAsia="en-US"/>
              </w:rPr>
              <w:t>П</w:t>
            </w:r>
            <w:r>
              <w:rPr>
                <w:sz w:val="18"/>
                <w:szCs w:val="18"/>
                <w:lang w:eastAsia="en-US"/>
              </w:rPr>
              <w:t>рограмма п</w:t>
            </w:r>
            <w:r w:rsidRPr="009C65A7">
              <w:rPr>
                <w:sz w:val="18"/>
                <w:szCs w:val="18"/>
                <w:lang w:eastAsia="en-US"/>
              </w:rPr>
              <w:t xml:space="preserve">редназначена для психологов, педагогов, логопедов, дефектологов, специалистов ЛФК и врачей, работающих в проблемном поле психологического онтогенеза человека в массовых и специализированных детских учреждениях. Необходима она также специалистам и методистам, разрабатывающим образовательные программы в рамках инклюзивного образования. Программа рассчитана на широкий круг специалистов, представляет собой вариант модели междисциплинарного подхода, в основе которого лежит идея  единства психического и психосоматического развития ребенка, базирующегося на универсальных законах формирования мозговой организации его психической деятельности. Эти закономерности и предопределяют возможность создания комплексной  программы системного психолого-педагогического сопровождения.      </w:t>
            </w:r>
          </w:p>
          <w:p w:rsidR="005A0CC9" w:rsidRPr="009C65A7" w:rsidRDefault="005A0CC9" w:rsidP="00170B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="005A0CC9">
                <w:rPr>
                  <w:rStyle w:val="a3"/>
                  <w:sz w:val="18"/>
                  <w:szCs w:val="18"/>
                </w:rPr>
                <w:t>Организация инклюзивного образовательного процесса на дошкольном уровне общего образования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Программа предназначена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воспитателей дошкольных групп, реализующих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инклюзивную практику.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Дается система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организации образовательного процесса в группе детского сада, куда включаются дети с ограни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ченными возможностями здоровья,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том, как организуется диагностика, выстраивается предметно-развивающая среда с учетом особых потребностей детей, разрабатываются адаптированные образовательные программы, проводится психолого-педагогическое сопровождение. </w:t>
            </w: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Методы обучения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лекции, семинар, мастер-класс, разбор кейсов, групповые обсуждения, самостоятельная работа, работа в парах и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микрогруппах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практические наблюдения за участниками инклюзивного процесса обучения. </w:t>
            </w:r>
          </w:p>
          <w:p w:rsidR="005A0CC9" w:rsidRPr="009C65A7" w:rsidRDefault="005A0CC9" w:rsidP="00170B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CC9" w:rsidRPr="003C5E0B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="005A0CC9">
                <w:rPr>
                  <w:rStyle w:val="a3"/>
                  <w:sz w:val="18"/>
                  <w:szCs w:val="18"/>
                </w:rPr>
                <w:t xml:space="preserve">Особенности реализации ФГОС НОО обучающихся с расстройствами </w:t>
              </w:r>
              <w:proofErr w:type="spellStart"/>
              <w:r w:rsidR="005A0CC9">
                <w:rPr>
                  <w:rStyle w:val="a3"/>
                  <w:sz w:val="18"/>
                  <w:szCs w:val="18"/>
                </w:rPr>
                <w:t>аутистического</w:t>
              </w:r>
              <w:proofErr w:type="spellEnd"/>
              <w:r w:rsidR="005A0CC9">
                <w:rPr>
                  <w:rStyle w:val="a3"/>
                  <w:sz w:val="18"/>
                  <w:szCs w:val="18"/>
                </w:rPr>
                <w:t xml:space="preserve"> спектра (РАС)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3C5E0B" w:rsidRDefault="005A0CC9" w:rsidP="00170B86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курса разработана на основе 20-тилетнего опыта практической и научно-методической работы крупнейшего в России Центра </w:t>
            </w:r>
            <w:proofErr w:type="spellStart"/>
            <w:r w:rsidRPr="009C65A7">
              <w:rPr>
                <w:rFonts w:ascii="Times New Roman" w:hAnsi="Times New Roman" w:cs="Times New Roman"/>
                <w:sz w:val="18"/>
                <w:szCs w:val="18"/>
              </w:rPr>
              <w:t>психолого-медико-социального</w:t>
            </w:r>
            <w:proofErr w:type="spellEnd"/>
            <w:r w:rsidRPr="009C65A7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сопровождения детей и подростков, специализирующегося на оказании помощи детям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расстройствами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спектра (РАС)</w:t>
            </w:r>
            <w:r w:rsidRPr="009C65A7">
              <w:rPr>
                <w:rFonts w:ascii="Times New Roman" w:hAnsi="Times New Roman" w:cs="Times New Roman"/>
                <w:sz w:val="18"/>
                <w:szCs w:val="18"/>
              </w:rPr>
              <w:t>. Обучение проходит в дистанционной форме с включе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нием очного семинара-практикума. </w:t>
            </w:r>
            <w:proofErr w:type="gramStart"/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Категория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обучающихся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педагоги-психологи, учителя-дефектологи, учителя-логопеды, педагоги дополнительного образования, социальные педагоги,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тьюторы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другие специалисты; учителя начальных классов общеобразовательных и специальных (коррекционных) школ; руководители образовательных организаций.</w:t>
            </w:r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целью обеспечения доступного и качественного образования детям с ОВЗ, в том числе, с РАС, в настоящее время в РФ разработан и внедряется Федеральный государственный образовательный стандарт начального общего образования обучающихся с ограниченными возможностями здоровья. Внедрение стандарта в практику образования детей с РАС требует от педагогических работников компетентности, углубленных знаний и профессиональных навыков в области обучения и оказания им коррекционной помощи. Таким образом, учителям, специалистам, руководящим работникам общеобразовательных организаций необходима специальная профессиональная подготовка, включающая знание ФГОС НОО обучающихся с ОВЗ и умение выстраивать учебный процесс с детьми с РАС в соответствии с его требованиями.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рограмма состоит из 2 модулей: 1 – </w:t>
            </w:r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(36ч.) реализуется в заочной (дистанционной) форме, 2 – вариативный (36ч.) реализуется в очной форме. </w:t>
            </w: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="005A0CC9">
                <w:rPr>
                  <w:rStyle w:val="a3"/>
                  <w:sz w:val="18"/>
                  <w:szCs w:val="18"/>
                </w:rPr>
                <w:t>Организационно-</w:t>
              </w:r>
              <w:r w:rsidR="005A0CC9">
                <w:rPr>
                  <w:rStyle w:val="a3"/>
                  <w:sz w:val="18"/>
                  <w:szCs w:val="18"/>
                </w:rPr>
                <w:lastRenderedPageBreak/>
                <w:t>управленческие основы инклюзивного образования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</w:t>
            </w:r>
            <w:r w:rsidRPr="009C65A7">
              <w:rPr>
                <w:sz w:val="18"/>
                <w:szCs w:val="18"/>
                <w:lang w:eastAsia="en-US"/>
              </w:rPr>
              <w:t xml:space="preserve">одержание программы включает вопросы, связанные: со знанием философии, методологических основ и нормативно-правовой базой инклюзивного </w:t>
            </w:r>
            <w:r w:rsidRPr="009C65A7">
              <w:rPr>
                <w:sz w:val="18"/>
                <w:szCs w:val="18"/>
                <w:lang w:eastAsia="en-US"/>
              </w:rPr>
              <w:lastRenderedPageBreak/>
              <w:t xml:space="preserve">образования; формированием подходов к организации методической работы и управления педагогической деятельностью в условиях инклюзивной практики; применением моделей психолого-педагогического сопровождения ребенка с ОВЗ; реализацией </w:t>
            </w:r>
            <w:proofErr w:type="gramStart"/>
            <w:r w:rsidRPr="009C65A7">
              <w:rPr>
                <w:sz w:val="18"/>
                <w:szCs w:val="18"/>
                <w:lang w:eastAsia="en-US"/>
              </w:rPr>
              <w:t>модели междисциплинарной деятельности специалистов сопровождения инклюзивных процессов</w:t>
            </w:r>
            <w:proofErr w:type="gramEnd"/>
            <w:r w:rsidRPr="009C65A7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C65A7">
              <w:rPr>
                <w:rStyle w:val="a9"/>
                <w:b w:val="0"/>
                <w:sz w:val="18"/>
                <w:szCs w:val="18"/>
                <w:lang w:eastAsia="en-US"/>
              </w:rPr>
              <w:t>Категория слушателей:</w:t>
            </w:r>
            <w:r w:rsidRPr="009C65A7">
              <w:rPr>
                <w:sz w:val="18"/>
                <w:szCs w:val="18"/>
                <w:lang w:eastAsia="en-US"/>
              </w:rPr>
              <w:t xml:space="preserve"> руководители ОУ, специалисты по учебно-методической работе </w:t>
            </w:r>
          </w:p>
        </w:tc>
      </w:tr>
      <w:tr w:rsidR="005A0CC9" w:rsidRPr="007E2C75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="005A0CC9">
                <w:rPr>
                  <w:rStyle w:val="a3"/>
                  <w:sz w:val="18"/>
                  <w:szCs w:val="18"/>
                </w:rPr>
                <w:t>Психолого-педагогическое сопровождение инклюзивного образования в начальной школе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Цель программы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формирование представлений о философских основах и принципах инклюзивного образования, реализуемого на базе начальной школы (общеобразовательной и специальной коррекционной), освещение проблемы нормативно-правового обеспечения инклюзивного образования представление современных моделей психолого-педагогического сопровождения ребенка с особыми образовательными потребностями в начальной школе. Ознакомление слушателей с современными моделями анализа отклоняющегося развития, критериями разграничения различных групп детей младшего школьного возраста, углубленное знакомство с типологией и отдельными вариантами отклоняющегося развития и условиями включение этих категорий детей в инклюзивное пространство школы. Знакомство с междисциплинарной деятельностью специалистов сопровождения в составе консилиума ОО. </w:t>
            </w:r>
          </w:p>
          <w:p w:rsidR="005A0CC9" w:rsidRPr="007E2C75" w:rsidRDefault="005A0CC9" w:rsidP="00170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слушателей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педагоги образовательной организации начального уровня образования, педагоги-психологи, логопеды, учителя-дефектологи, социальные педагоги, методисты и координаторы по инклюзии. </w:t>
            </w:r>
          </w:p>
        </w:tc>
      </w:tr>
      <w:tr w:rsidR="005A0CC9" w:rsidRPr="006B4B0D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="005A0CC9">
                <w:rPr>
                  <w:rStyle w:val="a3"/>
                  <w:sz w:val="18"/>
                  <w:szCs w:val="18"/>
                </w:rPr>
                <w:t>Консультирование семей, воспитывающих детей с особыми образовательными потребностями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6B4B0D" w:rsidRDefault="005A0CC9" w:rsidP="00170B86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4B0D">
              <w:rPr>
                <w:rFonts w:ascii="Times New Roman" w:hAnsi="Times New Roman" w:cs="Times New Roman"/>
                <w:sz w:val="18"/>
                <w:szCs w:val="18"/>
              </w:rPr>
              <w:t xml:space="preserve">Актуальная программа для психологов, работающих с семьями, воспитывающими детей с особыми потребностями. Программа ведется в дистанционном формате, что удобно </w:t>
            </w:r>
            <w:proofErr w:type="gramStart"/>
            <w:r w:rsidRPr="006B4B0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6B4B0D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обучающихся, проживающих в других городах. В результате прохождения курса Вы овладеете навыками и умениями психологической диагностики и семейного консультирования с учетом специфики и закономерностей развития различных групп детей с особыми образовательными потребностями (одаренных детей, детей с ОВЗ и др.)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A0CC9" w:rsidRPr="006B4B0D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="005A0CC9">
                <w:rPr>
                  <w:rStyle w:val="a3"/>
                  <w:sz w:val="18"/>
                  <w:szCs w:val="18"/>
                </w:rPr>
                <w:t>Психологическая диагностика детей и подростков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6B4B0D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формирует комплекс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диагностических мероприятий по изучению способностей, склонностей, направленности и мотивации, характерологических и личностных особенностей детей и подростков. </w:t>
            </w: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Категория слушателей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педагоги-психологи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Вырабатывается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готовность к самостоятельной организации диагностической работы, способности прогнозировать ее результаты;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 и навыки психологической диагностики; грамотной интерпретации получаемых диагностических данных;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способы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history="1">
              <w:r w:rsidR="005A0CC9">
                <w:rPr>
                  <w:rStyle w:val="a3"/>
                  <w:sz w:val="18"/>
                  <w:szCs w:val="18"/>
                </w:rPr>
                <w:t>Психолого-педагогическое сопровождение инклюзивного образования в дошкольной образовательной организации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Цель программы: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представлений о философских, методологических основах и принципах инклюзивного образования, освещение проблемы нормативно-правового обеспечения инклюзивного образования в ДОО, представление современных моделей психолого-педагогического сопровождения ребенка с ОВЗ в ДОО, критериев разграничения различных групп детей, а также углубленное знакомство с типологией и отдельными вариантами отклоняющегося развития и условиями включение этих категорий детей в инклюзивное пространство дошкольной образовательной организации.</w:t>
            </w:r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Знакомство с междисциплинарной деятельностью специалистов сопровождения в составе консилиума ДОО.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сновным практико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ориентированным разделом курса является раздел «Деятельность консилиума ДОО как междисциплинарной команды специалистов сопровождения». В нем раскрываются наиболее эффективные и уже апробированные технологии и методики деятельности различных специалистов сопровождения инклюзивного процесса. В рамках практических занятий слушателям представится возможность принять участие в определении условий и самого образовательного маршрута для детей, включенных в общеобразовательные и специализированные дошкольные учреждения. На базе этого раздела слушатели проведут проектную деятельность по организации деятельности консилиума ДОО с использованием технологии </w:t>
            </w:r>
            <w:proofErr w:type="spellStart"/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кейс-случая</w:t>
            </w:r>
            <w:proofErr w:type="spellEnd"/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5A0CC9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слушателей: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педагоги-воспитатели, педагоги-психологи, логопеды, учителя-дефектологи, социальные работники, методисты и координаторы по инклюзии ДОО.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CC9" w:rsidRPr="00F57204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history="1">
              <w:r w:rsidR="005A0CC9">
                <w:rPr>
                  <w:rStyle w:val="a3"/>
                  <w:sz w:val="18"/>
                  <w:szCs w:val="18"/>
                </w:rPr>
                <w:t xml:space="preserve">Психолого-педагогическая коррекция и обучение детей с расстройствами </w:t>
              </w:r>
              <w:proofErr w:type="spellStart"/>
              <w:r w:rsidR="005A0CC9">
                <w:rPr>
                  <w:rStyle w:val="a3"/>
                  <w:sz w:val="18"/>
                  <w:szCs w:val="18"/>
                </w:rPr>
                <w:t>аутистического</w:t>
              </w:r>
              <w:proofErr w:type="spellEnd"/>
              <w:r w:rsidR="005A0CC9">
                <w:rPr>
                  <w:rStyle w:val="a3"/>
                  <w:sz w:val="18"/>
                  <w:szCs w:val="18"/>
                </w:rPr>
                <w:t xml:space="preserve"> спектра (РАС)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Цель программы: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сформировать базовые знания и навыки, необходимые для эффективной работы с детьми, имеющими РАС.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слушателей: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педагоги-психологи, учителя-дефектологи, учителя-логопеды, педагоги дополнительного образования, социальные педагоги и другие специалисты образовательных и медицинских организаций, работающих с детьми с РАС;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начальных классов общеобразовательных и специальных (коррекционных) школ;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дошкольных организаций;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работники образовательных и медицинских организаций;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студенты старших курсов профильных ВУЗов;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детей с РАС. В ходе обучения детально прорабатываются следующие вопросы: 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организовать коррекционную помощь детям с РАС?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Каким образом определить, что у ребенка РАС?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проводить диагностическое обследование с детьми с РАС?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Какие методики используются для проведения комплексного обследования детей с РАС?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разработать индивидуальную программу коррекционной работы и индивидуальный образовательный план для ребенка с РАС?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Какие навыки нужно сформировать у детей с РАС в первую очередь? 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 обучать ребенка навыкам коммуникации, социального взаимодействия, игры, учебным навыкам? 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 уменьшить у ребенка нежелательное поведение и сформировать социально приемлемое поведение? 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Какие коррекционно-развивающие методики и программы наиболее эффективны в работе с детьми с РАС? 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 оценивать эффективность коррекционной работы и обучения детей с РАС? 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организовать индивидуальные и групповые занятия с детьми с РАС?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 подготовить детей с РАС к школе? 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Какие специальные образовательные условия нужны этим детям, и как их создать? 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адаптировать образовательные программы для этих детей?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 обучать ребенка с РАС в школе? </w:t>
            </w:r>
          </w:p>
          <w:p w:rsidR="005A0CC9" w:rsidRPr="009C65A7" w:rsidRDefault="005A0CC9" w:rsidP="00170B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 адаптировать учебные материалы для детей с РАС? </w:t>
            </w:r>
          </w:p>
          <w:p w:rsidR="005A0CC9" w:rsidRPr="00F57204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Теория дается в дистанционной форме, практика – в очном семинаре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базе Федерального ресурсного центра по организации комплексного сопровождения детей с расстройствами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аутистического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спектра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history="1">
              <w:proofErr w:type="spellStart"/>
              <w:r w:rsidR="005A0CC9">
                <w:rPr>
                  <w:rStyle w:val="a3"/>
                  <w:sz w:val="18"/>
                  <w:szCs w:val="18"/>
                </w:rPr>
                <w:t>Арт-педагогика</w:t>
              </w:r>
              <w:proofErr w:type="spellEnd"/>
              <w:r w:rsidR="005A0CC9">
                <w:rPr>
                  <w:rStyle w:val="a3"/>
                  <w:sz w:val="18"/>
                  <w:szCs w:val="18"/>
                </w:rPr>
                <w:t xml:space="preserve"> и </w:t>
              </w:r>
              <w:proofErr w:type="spellStart"/>
              <w:r w:rsidR="005A0CC9">
                <w:rPr>
                  <w:rStyle w:val="a3"/>
                  <w:sz w:val="18"/>
                  <w:szCs w:val="18"/>
                </w:rPr>
                <w:t>арт-терапия</w:t>
              </w:r>
              <w:proofErr w:type="spellEnd"/>
              <w:r w:rsidR="005A0CC9">
                <w:rPr>
                  <w:rStyle w:val="a3"/>
                  <w:sz w:val="18"/>
                  <w:szCs w:val="18"/>
                </w:rPr>
                <w:t xml:space="preserve"> в работе с детьми с особыми образовательными потребностями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2071"/>
              <w:gridCol w:w="6"/>
            </w:tblGrid>
            <w:tr w:rsidR="005A0CC9" w:rsidRPr="009C65A7" w:rsidTr="00170B86">
              <w:tc>
                <w:tcPr>
                  <w:tcW w:w="0" w:type="auto"/>
                  <w:vAlign w:val="center"/>
                  <w:hideMark/>
                </w:tcPr>
                <w:p w:rsidR="005A0CC9" w:rsidRPr="009C65A7" w:rsidRDefault="005A0CC9" w:rsidP="00170B8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Программа</w:t>
                  </w:r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разработана в рамках гуманистического подхода. Курс направлен на обучение педагогов, психологов, дефектологов использованию средств искусства в развитии, гармонизации личности ребенка с ОВЗ и его социальной адаптации, а также в профилактических и коррекционно-развивающих целях.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</w:t>
                  </w:r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рограмма раскрывает содержание коррекционной работы с детьми с нарушениями в развитии средствами искусства. В курсе дается широкий спектр </w:t>
                  </w:r>
                  <w:proofErr w:type="spellStart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психокоррекционной</w:t>
                  </w:r>
                  <w:proofErr w:type="spellEnd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работы средствами искусства: музыкотерапия, </w:t>
                  </w:r>
                  <w:proofErr w:type="spellStart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изотерапия</w:t>
                  </w:r>
                  <w:proofErr w:type="spellEnd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драмтерапия</w:t>
                  </w:r>
                  <w:proofErr w:type="spellEnd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вокалотерапия</w:t>
                  </w:r>
                  <w:proofErr w:type="spellEnd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кинезитерапия</w:t>
                  </w:r>
                  <w:proofErr w:type="spellEnd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библиотерапия</w:t>
                  </w:r>
                  <w:proofErr w:type="spellEnd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  <w:p w:rsidR="005A0CC9" w:rsidRPr="009C65A7" w:rsidRDefault="005A0CC9" w:rsidP="00170B8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Слушатели освоят понятийный аппарат </w:t>
                  </w:r>
                  <w:proofErr w:type="spellStart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арттерапии</w:t>
                  </w:r>
                  <w:proofErr w:type="spellEnd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 </w:t>
                  </w:r>
                  <w:proofErr w:type="spellStart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артпедагогики</w:t>
                  </w:r>
                  <w:proofErr w:type="spellEnd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сопоставят технологии развивающей работы, ознакомятся с принципами, методами, формой, содержанием и подходами к формированию основ художественной культуры у детей с ОВЗ в специальных дошкольных и школьных учреждениях. Рассматриваются конкретные техники, игры и упражнения </w:t>
                  </w:r>
                  <w:proofErr w:type="spellStart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арттерапевтического</w:t>
                  </w:r>
                  <w:proofErr w:type="spellEnd"/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направления в коррекционной работе с детьми, имеющими определенные </w:t>
                  </w:r>
                  <w:r w:rsidRPr="009C6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нарушения (нарушение слуха, ЗПР, РДА, УО, речевые нарушения).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0CC9" w:rsidRPr="009C65A7" w:rsidRDefault="005A0CC9" w:rsidP="00170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0CC9" w:rsidRPr="009C65A7" w:rsidRDefault="005A0CC9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038"/>
              <w:gridCol w:w="6039"/>
            </w:tblGrid>
            <w:tr w:rsidR="005A0CC9" w:rsidRPr="009C65A7" w:rsidTr="00170B86">
              <w:tc>
                <w:tcPr>
                  <w:tcW w:w="0" w:type="auto"/>
                  <w:vAlign w:val="center"/>
                  <w:hideMark/>
                </w:tcPr>
                <w:p w:rsidR="005A0CC9" w:rsidRPr="009C65A7" w:rsidRDefault="005A0CC9" w:rsidP="00170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0CC9" w:rsidRPr="009C65A7" w:rsidRDefault="005A0CC9" w:rsidP="00170B8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0CC9" w:rsidRPr="009C65A7" w:rsidRDefault="005A0CC9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038"/>
              <w:gridCol w:w="6039"/>
            </w:tblGrid>
            <w:tr w:rsidR="005A0CC9" w:rsidRPr="009C65A7" w:rsidTr="00170B86">
              <w:tc>
                <w:tcPr>
                  <w:tcW w:w="0" w:type="auto"/>
                  <w:vAlign w:val="center"/>
                  <w:hideMark/>
                </w:tcPr>
                <w:p w:rsidR="005A0CC9" w:rsidRPr="009C65A7" w:rsidRDefault="005A0CC9" w:rsidP="00170B86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0CC9" w:rsidRPr="009C65A7" w:rsidRDefault="005A0CC9" w:rsidP="00170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0CC9" w:rsidRPr="009C65A7" w:rsidTr="00170B86">
              <w:tc>
                <w:tcPr>
                  <w:tcW w:w="0" w:type="auto"/>
                  <w:gridSpan w:val="2"/>
                  <w:vAlign w:val="center"/>
                  <w:hideMark/>
                </w:tcPr>
                <w:p w:rsidR="005A0CC9" w:rsidRPr="009C65A7" w:rsidRDefault="005A0CC9" w:rsidP="00170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0CC9" w:rsidRPr="009C65A7" w:rsidRDefault="005A0CC9" w:rsidP="00170B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5A0CC9" w:rsidP="00170B86">
            <w:pPr>
              <w:spacing w:after="0" w:line="240" w:lineRule="auto"/>
            </w:pPr>
          </w:p>
          <w:p w:rsidR="005A0CC9" w:rsidRDefault="005A0CC9" w:rsidP="00170B86">
            <w:pPr>
              <w:spacing w:after="0" w:line="240" w:lineRule="auto"/>
            </w:pPr>
          </w:p>
          <w:p w:rsidR="005A0CC9" w:rsidRDefault="005A0CC9" w:rsidP="00170B86">
            <w:pPr>
              <w:spacing w:after="0" w:line="240" w:lineRule="auto"/>
            </w:pPr>
          </w:p>
          <w:p w:rsidR="005A0CC9" w:rsidRDefault="005A0CC9" w:rsidP="00170B86">
            <w:pPr>
              <w:spacing w:after="0" w:line="240" w:lineRule="auto"/>
            </w:pPr>
          </w:p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history="1">
              <w:r w:rsidR="005A0CC9">
                <w:rPr>
                  <w:rStyle w:val="a3"/>
                  <w:sz w:val="18"/>
                  <w:szCs w:val="18"/>
                </w:rPr>
                <w:t xml:space="preserve">Профилактика социально-психологической </w:t>
              </w:r>
              <w:proofErr w:type="spellStart"/>
              <w:r w:rsidR="005A0CC9">
                <w:rPr>
                  <w:rStyle w:val="a3"/>
                  <w:sz w:val="18"/>
                  <w:szCs w:val="18"/>
                </w:rPr>
                <w:t>дезадаптации</w:t>
              </w:r>
              <w:proofErr w:type="spellEnd"/>
              <w:r w:rsidR="005A0CC9">
                <w:rPr>
                  <w:rStyle w:val="a3"/>
                  <w:sz w:val="18"/>
                  <w:szCs w:val="18"/>
                </w:rPr>
                <w:t xml:space="preserve"> несовершеннолетних в условиях образовательной организации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Категория слушателей: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школьные психологи, руководители образовательных учреждений, социальные педагоги, учителя, специалисты социальных и психологических служб, оказывающих помощь ребенку, находящемуся в трудной жизненной ситуации.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результате прохождения курса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специалисты получат базовую информацию о динамике суицидального поведения, его видах, маркерах, факторах риска и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антисуицидальных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факторах, получат представление о механизмах развития суицидального поведения, обучатся методам оценки психологического неблагополучия, суицидального риска и выявления факторов, детерминирующих развитие суицидального поведения, получат знания и навыки оказания психологической помощи несовершеннолетним, склонным к суицидальному поведению, осуществления внутриведомственного и межведомственного взаимодействия, проведения профилактических</w:t>
            </w:r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мероприятий. На лекциях, семинарах и практических занятиях будут разобраны особенности развития и факторы риска суицидального поведения в детском, подростковом и юношеском возрасте. </w:t>
            </w:r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Проанализированы факторы риска исходя из современных теоретические моделей, объясняющих причины, механизмы развития суицидального поведения.</w:t>
            </w:r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Медицинская модель (роль психических нарушений – депрессии, тревоги, шизофрении, расстройств личности),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психодинамическая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(роль агрессии, обиды),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интерперсональная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модель (роль переживания одиночества, безнадежности) в формировании суицидальных тенденций.</w:t>
            </w:r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Основные методы получения данных о психологическом благополучии несовершеннолетних, наличии суицидального риска: наблюдение, опросный метод, анализ документальных источников. Методический инструментарий (методики) оценки психологического благополучия несовершеннолетних, суицидальных тенденций. Возможности первичной оценки психологического, психического благополучия, в том числе, суицидального поведения в процессе проведения скрининга в группе и индивидуально. Углубленная оценка степени суицидального риска. Учет комплекса объективных и субъективных данных. Выделение суицидальных маркеров в кризисном состоянии. Основные принципы оказания кризисной психологической помощи лицам с суицидальным поведением. </w:t>
            </w:r>
          </w:p>
          <w:p w:rsidR="005A0CC9" w:rsidRPr="009C65A7" w:rsidRDefault="005A0CC9" w:rsidP="00170B86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CC9" w:rsidRPr="00F57204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r w:rsidR="005A0CC9">
                <w:rPr>
                  <w:rStyle w:val="a3"/>
                  <w:sz w:val="18"/>
                  <w:szCs w:val="18"/>
                </w:rPr>
                <w:t>Создание и применение дистанционных учебных курсов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Цель программы: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и совершенствование профессиональных компетенций слушателей в области создания и использования дистанционных учебных курсов на основе функционирования системы управления обучением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предназначена для преподавателей – составителей учебных курсов и направлена на развитие их компетенции перерабатывать обучающие материалы в </w:t>
            </w:r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контент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который можно использовать в дистанционной форме обучения. </w:t>
            </w:r>
          </w:p>
          <w:p w:rsidR="005A0CC9" w:rsidRPr="00F57204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Формы и методы обучения -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 использованием дистанционных образовательных технологий. </w:t>
            </w: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history="1">
              <w:proofErr w:type="spellStart"/>
              <w:r w:rsidR="005A0CC9">
                <w:rPr>
                  <w:rStyle w:val="a3"/>
                  <w:sz w:val="18"/>
                  <w:szCs w:val="18"/>
                </w:rPr>
                <w:t>Тьюторское</w:t>
              </w:r>
              <w:proofErr w:type="spellEnd"/>
              <w:r w:rsidR="005A0CC9">
                <w:rPr>
                  <w:rStyle w:val="a3"/>
                  <w:sz w:val="18"/>
                  <w:szCs w:val="18"/>
                </w:rPr>
                <w:t xml:space="preserve"> сопровождение детей с ограниченными возможностями здоровья и инвалидностью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Цель программы: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сформировать у слушателей основные профессиональные компетенции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тьюторской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по сопровождению детей с ограниченными возможностями здоровья и инвалидностью, посещающих общеобразовательные школы, детские сады и другие образовательные учреждения.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Категория слушателей: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педагоги, педагоги-психологи, социальные педагоги,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тьюторы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психологи, логопеды, дефектологи </w:t>
            </w:r>
          </w:p>
          <w:p w:rsidR="005A0CC9" w:rsidRPr="00531481" w:rsidRDefault="005A0CC9" w:rsidP="00170B8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результате слушатели программы познакомятся с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философско-ценностным подходом в работе с детьми с ограниченными возможностями здоровья и инвалидностью в инклюзивном образовательном учреждении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получат </w:t>
            </w:r>
            <w:r w:rsidRPr="00531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представление о целях и задачах в работе </w:t>
            </w:r>
            <w:proofErr w:type="spellStart"/>
            <w:r w:rsidRPr="00531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тьютора</w:t>
            </w:r>
            <w:proofErr w:type="spellEnd"/>
            <w:r w:rsidRPr="00531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его специфике. </w:t>
            </w:r>
          </w:p>
          <w:p w:rsidR="005A0CC9" w:rsidRPr="00531481" w:rsidRDefault="005A0CC9" w:rsidP="00170B8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слушателей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будут сформированы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устойчивые представления об особенностях различных групп детей с ограниченными возможностями здоровья и технологиях работы, используемых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тьютором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работе с этими группами.</w:t>
            </w:r>
          </w:p>
          <w:p w:rsidR="005A0CC9" w:rsidRPr="009C65A7" w:rsidRDefault="005A0CC9" w:rsidP="00170B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CC9" w:rsidRPr="00531481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history="1">
              <w:r w:rsidR="005A0CC9">
                <w:rPr>
                  <w:rStyle w:val="a3"/>
                  <w:sz w:val="18"/>
                  <w:szCs w:val="18"/>
                </w:rPr>
                <w:t>Формирование и мониторинг универсальных учебных действий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Цель программы: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развитие профессиональной компетентности педагогов начальной школы в области психолого-педагогических основ организации учебной деятельности в условиях введения новых Федеральных государственных образовательных стандартов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системно-деятельностного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подхода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  </w:t>
            </w: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слушателей: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педагоги, педагоги-психологи, руководители ОУ 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результате учителя получат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представления о развивающем потенциале обучения детей младшего школьного возраста, соз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данных в дидактических системах; познакомится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психолого-педагогическими основами формирования универсальных учебн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 действий; приобретут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опыт проектирования формирования универсальных учебных действий в отдельных предметных областях.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Системно-деятельностный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положенный в основу Стандарта,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предполагает: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обучающихся;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оспитания и путей их достижения.</w:t>
            </w:r>
            <w:proofErr w:type="gramEnd"/>
          </w:p>
          <w:p w:rsidR="005A0CC9" w:rsidRPr="00531481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Методы обучения: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проблемная лекция, анализ конкретных ситуаций, работа в малых группах, метод проектов, мастер-класс, дискуссия. </w:t>
            </w: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history="1">
              <w:r w:rsidR="005A0CC9">
                <w:rPr>
                  <w:rStyle w:val="a3"/>
                  <w:sz w:val="18"/>
                  <w:szCs w:val="18"/>
                </w:rPr>
                <w:t>Детское и семейное консультирование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Цель программы: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повышение психологической и психолого-педагогической компетентности психологов, педагогов-психологов, практических психологов, педагогов, основывающейся на специальных знаниях в области возрастно-психологического консультирования по вопросам психического развития и воспитания детей различных возрастных групп, в том числе с особенностями развития (СДВГ, РАС, задержка развития, одаренность), а также по вопросам усыновления, психологической помощи семье в случае развода родителей. </w:t>
            </w:r>
            <w:proofErr w:type="gramEnd"/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слушателей: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психологи, педагоги-психологи, практические психологи, специалисты ЦИПР,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ПМС-центров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центров и групп развития детей и других специальных образовательных учреждений.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Форма обучения –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лекции и практические занятия. </w:t>
            </w:r>
          </w:p>
          <w:p w:rsidR="005A0CC9" w:rsidRPr="009C65A7" w:rsidRDefault="005A0CC9" w:rsidP="00170B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CC9" w:rsidRPr="00531481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history="1">
              <w:proofErr w:type="gramStart"/>
              <w:r w:rsidR="005A0CC9">
                <w:rPr>
                  <w:rStyle w:val="a3"/>
                  <w:sz w:val="18"/>
                  <w:szCs w:val="18"/>
                </w:rPr>
                <w:t>Инструменты профилактики сиротства особого ребенка: работа с кровной и замещающей семьями</w:t>
              </w:r>
            </w:hyperlink>
            <w:proofErr w:type="gramEnd"/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Цель программы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совершенствование психологической компетентности руководителей и специалистов, работающих с семьей ребенка, имеющего нарушения в развитии, формирование у слушателей целостного научно-обоснованного представления о семье ребенка с нарушениями в развитии, взаимодействии в диаде «</w:t>
            </w:r>
            <w:proofErr w:type="spellStart"/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родитель-особый</w:t>
            </w:r>
            <w:proofErr w:type="spellEnd"/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ребенок», ознакомление с основными принципами психологического анализа семейной проблематики.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слушателей -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руководители и специалисты организаций поддержки семьи и детства РФ, руководители СОНКО. </w:t>
            </w:r>
          </w:p>
          <w:p w:rsidR="005A0CC9" w:rsidRDefault="005A0CC9" w:rsidP="00170B86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Результаты обучения: </w:t>
            </w:r>
          </w:p>
          <w:p w:rsidR="005A0CC9" w:rsidRPr="009C65A7" w:rsidRDefault="005A0CC9" w:rsidP="00170B86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знаний о психологических особенностях поведения детей с нарушениями в развитии (умственная отсталость, аутизм, синдром Дауна) </w:t>
            </w:r>
          </w:p>
          <w:p w:rsidR="005A0CC9" w:rsidRPr="009C65A7" w:rsidRDefault="005A0CC9" w:rsidP="00170B86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Знакомство с диагностическим инструментарием для работы с семьей особого ребенка </w:t>
            </w:r>
          </w:p>
          <w:p w:rsidR="005A0CC9" w:rsidRPr="009C65A7" w:rsidRDefault="005A0CC9" w:rsidP="00170B86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профессиональных навыков наблюдения </w:t>
            </w:r>
          </w:p>
          <w:p w:rsidR="005A0CC9" w:rsidRPr="00531481" w:rsidRDefault="005A0CC9" w:rsidP="00170B86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Использование метода </w:t>
            </w:r>
            <w:proofErr w:type="spellStart"/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видео-наблюдения</w:t>
            </w:r>
            <w:proofErr w:type="spellEnd"/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анализа взаимодействия в диаде «родитель – особый ребенок»</w:t>
            </w:r>
          </w:p>
        </w:tc>
      </w:tr>
      <w:tr w:rsidR="005A0CC9" w:rsidRPr="00531481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" w:history="1">
              <w:r w:rsidR="005A0CC9">
                <w:rPr>
                  <w:rStyle w:val="a3"/>
                  <w:sz w:val="18"/>
                  <w:szCs w:val="18"/>
                </w:rPr>
                <w:t>Организация образовательного процесса в ДОУ в соответствии с ФГОС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hAnsi="Times New Roman" w:cs="Times New Roman"/>
                <w:sz w:val="18"/>
                <w:szCs w:val="18"/>
              </w:rPr>
              <w:t xml:space="preserve">Дистанционная программа повышения квалификации педагогов по вопросам, связанных с изменением требований к организации образовательного процесса в условиях реализации ФГОС </w:t>
            </w:r>
            <w:proofErr w:type="gramStart"/>
            <w:r w:rsidRPr="009C65A7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9C65A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слушателей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педагоги и руководители дошкольных 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обучения:</w:t>
            </w:r>
          </w:p>
          <w:p w:rsidR="005A0CC9" w:rsidRPr="009C65A7" w:rsidRDefault="005A0CC9" w:rsidP="00170B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способствовать формированию представлений об актуальных проблемах дошкольного образования, обусловивших необходимость ФГОС </w:t>
            </w:r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5A0CC9" w:rsidRPr="009C65A7" w:rsidRDefault="005A0CC9" w:rsidP="00170B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ознакомить с теоретико-методологическими основами и нормативным правовым обеспечением организации образовательного процесса в дошкольном образовательном учреждении; </w:t>
            </w:r>
          </w:p>
          <w:p w:rsidR="005A0CC9" w:rsidRPr="009C65A7" w:rsidRDefault="005A0CC9" w:rsidP="00170B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способствовать формированию знаний о способах решения проблем, связанных с перестройкой образовательного процесса в ДОУ, познакомить с основными моделями и формами организации образовательного процесса, современными гигиеническими требованиями к работе дошкольного образовательного учреждения; </w:t>
            </w:r>
          </w:p>
          <w:p w:rsidR="005A0CC9" w:rsidRPr="009C65A7" w:rsidRDefault="005A0CC9" w:rsidP="00170B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способствовать развитию способности к самостоятельной разработке и реализации основных образовательных программ дошкольного образования с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учетомвозрастных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индивидуальных особенностей его развития; </w:t>
            </w:r>
          </w:p>
          <w:p w:rsidR="005A0CC9" w:rsidRPr="009C65A7" w:rsidRDefault="005A0CC9" w:rsidP="00170B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способствовать формированию готовности самостоятельно осуществлять организацию и методическое обеспечение образовательного процесса в дошкольном образовательном учреждении; </w:t>
            </w:r>
          </w:p>
          <w:p w:rsidR="005A0CC9" w:rsidRPr="009C65A7" w:rsidRDefault="005A0CC9" w:rsidP="00170B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содействовать совершенствованию профессионально-педагогической культуры.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Форма обучения -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дистанционная, видео-лекции и видео-семинары, контрольные тесты в удаленном доступе. </w:t>
            </w:r>
          </w:p>
          <w:p w:rsidR="005A0CC9" w:rsidRPr="00531481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Режим занятий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свободный, ограниченный только датами начала и окончания курса.</w:t>
            </w: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history="1">
              <w:r w:rsidR="005A0CC9">
                <w:rPr>
                  <w:rStyle w:val="a3"/>
                  <w:sz w:val="18"/>
                  <w:szCs w:val="18"/>
                </w:rPr>
                <w:t xml:space="preserve">Программа дополнительного профессионального образования руководителей и </w:t>
              </w:r>
              <w:proofErr w:type="gramStart"/>
              <w:r w:rsidR="005A0CC9">
                <w:rPr>
                  <w:rStyle w:val="a3"/>
                  <w:sz w:val="18"/>
                  <w:szCs w:val="18"/>
                </w:rPr>
                <w:t>специалистов</w:t>
              </w:r>
              <w:proofErr w:type="gramEnd"/>
              <w:r w:rsidR="005A0CC9">
                <w:rPr>
                  <w:rStyle w:val="a3"/>
                  <w:sz w:val="18"/>
                  <w:szCs w:val="18"/>
                </w:rPr>
                <w:t xml:space="preserve"> территориальных и центральных </w:t>
              </w:r>
              <w:proofErr w:type="spellStart"/>
              <w:r w:rsidR="005A0CC9">
                <w:rPr>
                  <w:rStyle w:val="a3"/>
                  <w:sz w:val="18"/>
                  <w:szCs w:val="18"/>
                </w:rPr>
                <w:t>психолого-медико-педагогических</w:t>
              </w:r>
              <w:proofErr w:type="spellEnd"/>
              <w:r w:rsidR="005A0CC9">
                <w:rPr>
                  <w:rStyle w:val="a3"/>
                  <w:sz w:val="18"/>
                  <w:szCs w:val="18"/>
                </w:rPr>
                <w:t xml:space="preserve"> комиссий "Использование в работе новых классификаций и критериев для формирования заключений ПМПК"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дополнительного профессионального образования предназначена для повышения квалификации руководителей и </w:t>
            </w:r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специалистов</w:t>
            </w:r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территориальных и центральных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психолого-медико-педагогических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комиссий. В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езультате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слушатели овладеют компетенциями в областях коррекционно-педагогической,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диагностико-консультативной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профилактической деятельности, в области организационно-управленческой деятельности, а также в области культурно-просветительной деятельности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Актуальность программы определяется своевременностью оказания организационно-методической помощи специалистам Бюро медико-социальной экспертизы, специалистам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психолого-медико-педагогических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консилиумов и комиссий, специалистам и руководителям образовательных организаций в части определения условий получения образования детьми с ОВЗ или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девиантным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(общественно опасным) поведением.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" w:history="1">
              <w:r w:rsidR="005A0CC9">
                <w:rPr>
                  <w:rStyle w:val="a3"/>
                  <w:sz w:val="18"/>
                  <w:szCs w:val="18"/>
                </w:rPr>
                <w:t>Психологическая защита от профессионального выгорания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0CC9" w:rsidRPr="000B1273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2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данном курсе предлагаются практико-ориентированные занятия, которые направлены на профилактику проблемы профессионального выгорания и освоение защитных </w:t>
            </w:r>
            <w:proofErr w:type="spellStart"/>
            <w:r w:rsidRPr="000B12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0B12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методов в стрессовых ситуациях. </w:t>
            </w:r>
            <w:r w:rsidRPr="000B12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Учебный план программы  включает  практические занятия  по самодиагностике уровня профессионального выгорания, основам </w:t>
            </w:r>
            <w:proofErr w:type="spellStart"/>
            <w:r w:rsidRPr="000B12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здоровьесберегающих</w:t>
            </w:r>
            <w:proofErr w:type="spellEnd"/>
            <w:r w:rsidRPr="000B12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методов, принципам конструктивного общения, эффективному осознанию и планированию деятельности, приемам восстановления эмоционально-телесной сферы, навыкам рефлексии и релаксации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A0CC9" w:rsidRPr="009C65A7" w:rsidRDefault="005A0CC9" w:rsidP="00170B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CC9" w:rsidRPr="000B1273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history="1">
              <w:r w:rsidR="005A0CC9">
                <w:rPr>
                  <w:rStyle w:val="a3"/>
                  <w:sz w:val="18"/>
                  <w:szCs w:val="18"/>
                </w:rPr>
                <w:t>Судебно-психологическая экспертиза: консультирование адвокатов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0B1273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Категория слушателей: </w:t>
            </w:r>
            <w:r w:rsidRPr="000B12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адвокаты, юристы, психологи учреждений образования и судебно-экспертных учреждений Минюста и Минздрава. </w:t>
            </w:r>
          </w:p>
          <w:p w:rsidR="005A0CC9" w:rsidRPr="000B1273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формирует компетенции</w:t>
            </w:r>
            <w:r w:rsidRPr="000B12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связанные с взаимодействием юристов и психологов при назначении судебной экспертизы и оценке экспертных заключений. У психологов обучение направлено на развитие компетенций, связанных с применением профессиональных знаний в судопроизводстве в </w:t>
            </w:r>
            <w:proofErr w:type="gramStart"/>
            <w:r w:rsidRPr="000B12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процессуальной</w:t>
            </w:r>
            <w:proofErr w:type="gramEnd"/>
            <w:r w:rsidRPr="000B12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качестве специалиста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и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непроцессуальной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качестве консультанта) формах. </w:t>
            </w:r>
          </w:p>
        </w:tc>
      </w:tr>
      <w:tr w:rsidR="005A0CC9" w:rsidRPr="00450B7B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" w:history="1">
              <w:r w:rsidR="005A0CC9">
                <w:rPr>
                  <w:rStyle w:val="a3"/>
                  <w:sz w:val="18"/>
                  <w:szCs w:val="18"/>
                </w:rPr>
                <w:t>Транспортная психология в системе подготовки преподавателей автошкол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Default="005A0CC9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B7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Программа для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психологов, </w:t>
            </w:r>
            <w:r w:rsidRPr="00450B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работающих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сфере подготовки водителей автотранспортных средств; а также психологи, работающие в сфере транспортной психол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огии.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A0CC9" w:rsidRPr="009C65A7" w:rsidRDefault="005A0CC9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обучения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рассматриваются вопросы: </w:t>
            </w:r>
          </w:p>
          <w:p w:rsidR="005A0CC9" w:rsidRPr="009C65A7" w:rsidRDefault="005A0CC9" w:rsidP="00170B8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процесс восприятия информации за рулем и влияние на это восприятие разнообразных помех из внешней среды; </w:t>
            </w:r>
          </w:p>
          <w:p w:rsidR="005A0CC9" w:rsidRPr="009C65A7" w:rsidRDefault="005A0CC9" w:rsidP="00170B8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установки водителя по отношению к другим участникам дорожного движения, их характеристики и детерминанты; </w:t>
            </w:r>
          </w:p>
          <w:p w:rsidR="005A0CC9" w:rsidRPr="009C65A7" w:rsidRDefault="005A0CC9" w:rsidP="00170B8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влияние «дизайна дороги» на восприятие водителя; </w:t>
            </w:r>
          </w:p>
          <w:p w:rsidR="005A0CC9" w:rsidRPr="009C65A7" w:rsidRDefault="005A0CC9" w:rsidP="00170B8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индивидуально-психологические характеристики водителей, которые обусловливают «агрессивный сценарий вождения»; </w:t>
            </w:r>
          </w:p>
          <w:p w:rsidR="005A0CC9" w:rsidRPr="009C65A7" w:rsidRDefault="005A0CC9" w:rsidP="00170B8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роль межкультурных и межнациональных особенностей участников в создании безопасной дорожно-транспортной среды; </w:t>
            </w:r>
          </w:p>
          <w:p w:rsidR="005A0CC9" w:rsidRPr="009C65A7" w:rsidRDefault="005A0CC9" w:rsidP="00170B8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социально-психологические аспекты конфликтного взаимодействия участников дорожно-транспортной среды и др.</w:t>
            </w:r>
          </w:p>
          <w:p w:rsidR="005A0CC9" w:rsidRPr="00450B7B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обучения: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Сформировать у слушателей научно-обоснованные представления об основных психологических феноменах и процессах, имеющих место в дорожном трафике. Сформировать у слушателей представление о социально-психологических аспектах поведения участников дорожного трафика. Ознакомить слушателей с возможными направлениями социально-психологической работы в сфере подготовки водителей транспортных средств различных категорий, показать специфику психодиагностических процедур, позволяющих прогнозировать поведение субъекта-участника дорожного трафика в условиях дорожно-транспортной среды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A0CC9" w:rsidRPr="00450B7B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history="1">
              <w:r w:rsidR="005A0CC9">
                <w:rPr>
                  <w:rStyle w:val="a3"/>
                  <w:sz w:val="18"/>
                  <w:szCs w:val="18"/>
                </w:rPr>
                <w:t>Участие психолога образовательного учреждения в процессе предварительного расследования и судопроизводстве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направлена на понимание разнообразных процессуальных и не регулируемых процессуальным законодательством форм использования психологических знаний в деятельности по расследованию преступлений и рассмотрению в суде уголовных и гражданских дел, на формирование навыков взаимодействия адвокатов, работников правоохранительных органов с психологами-специалистами, на развитие умений при данном взаимодействии не выходить за пределы профессиональной </w:t>
            </w:r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компетенции</w:t>
            </w:r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как юриста, так и психолога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Цель программы: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приобрести знания, практические навыки и умения по особенностям назначения судебно-психологических и комплексных судебных психолого-психиатрических экспертиз в уголовном и гражданском процессе, по оценке заключений экспертов, а также по использованию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непроцессуальных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 взаимодействия с психологами. </w:t>
            </w:r>
          </w:p>
          <w:p w:rsidR="005A0CC9" w:rsidRPr="00450B7B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Категория слушателей: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адвокаты, юристы, психологи учреждений образования и судебно-экспертных учреждений Минюста и Минздрава. </w:t>
            </w:r>
          </w:p>
        </w:tc>
      </w:tr>
      <w:tr w:rsidR="005A0CC9" w:rsidRPr="00450B7B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" w:history="1">
              <w:r w:rsidR="005A0CC9">
                <w:rPr>
                  <w:rStyle w:val="a3"/>
                  <w:sz w:val="18"/>
                  <w:szCs w:val="18"/>
                </w:rPr>
                <w:t>Инклюзивное образование в ВУЗе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Актуальность программы определяется своевременностью оказания организационно-методической помощи преподавателям образовательных организаций высшего образования относительно реализации комплексного сопровождения образования </w:t>
            </w:r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ОВЗ, в том числе с инвалидностью, в образовательных организациях высшего образования. </w:t>
            </w:r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программы включает вопросы, связанные с расширением представлений слушателей о технологиях психолого-педагогического сопровождения студентов с ограниченными возможностями здоровья (с нарушениями зрения, опорно-двигательного аппарата) в условиях инклюзивного образования; а также вопросы адаптации образовательных программ с учетом индивидуальных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особенностей студентов с ограниченными возможностями здоровья (гарантированность освоения образовательного стандарта).</w:t>
            </w:r>
            <w:proofErr w:type="gramEnd"/>
          </w:p>
          <w:p w:rsidR="005A0CC9" w:rsidRPr="00450B7B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B7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слушателей: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преподаватели образовательных организаций высшего профессионального образования. </w:t>
            </w: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history="1">
              <w:r w:rsidR="005A0CC9">
                <w:rPr>
                  <w:rStyle w:val="a3"/>
                  <w:sz w:val="18"/>
                  <w:szCs w:val="18"/>
                </w:rPr>
                <w:t>Психология сексуальности в норме и патологии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C65A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предназначена для специалистов в области клинической психологии, психологической диагностики и консультирования, психологов системы здравоохранения и правоохранительных органов. </w:t>
            </w:r>
          </w:p>
          <w:p w:rsidR="005A0CC9" w:rsidRPr="009C65A7" w:rsidRDefault="005A0CC9" w:rsidP="00170B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CC9" w:rsidRPr="009C65A7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" w:history="1">
              <w:r w:rsidR="005A0CC9">
                <w:rPr>
                  <w:rStyle w:val="a3"/>
                  <w:sz w:val="18"/>
                  <w:szCs w:val="18"/>
                </w:rPr>
                <w:t>Разработка эффективных социальных проектов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C65A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предназначена для специалистов, работающих в социальной сфере в негосударственных и бюджетных организациях и заинтересованных в использовании проектного подхода и повышении эффективности своей деятельности.  Программа направлена на развитие компетенций в области социального проектирования, включая знакомство с методологией и базовыми инструментами проектной деятельности. В рамках программы слушатели осуществят самостоятельную проектную разработку. Эта работа будет служить основой для закрепления полученных знаний и аттестации слушателей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Формы и методы обучения -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 использованием дистанционных образовательных технологий.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Организация обучения.</w:t>
            </w: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учебной программы подразумевает </w:t>
            </w:r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полных дней</w:t>
            </w:r>
            <w:proofErr w:type="gram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аудиторных занятий, включая лекции, самостоятельную работу слушателей с возможностью воспользоваться помощью преподавателя, семинарские занятия, на которых обсуждаются результаты самостоятельной работы; 3 дистанционных лекции (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вебинары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и 3 дистанционные консультации, проводимых в разные дни и участие в которых предусматривает подключение по сети интернет. Семинары подразумевают презентацию и групповое обсуждение слушателями продуктов их самостоятельной работы. </w:t>
            </w:r>
          </w:p>
          <w:p w:rsidR="005A0CC9" w:rsidRPr="009C65A7" w:rsidRDefault="005A0CC9" w:rsidP="00170B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CC9" w:rsidRPr="00450B7B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" w:history="1">
              <w:r w:rsidR="005A0CC9">
                <w:rPr>
                  <w:rStyle w:val="a3"/>
                  <w:sz w:val="18"/>
                  <w:szCs w:val="18"/>
                </w:rPr>
                <w:t>Детское чтение как ресурс социально-психологического развития ребенка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Это образовательная программа для специалистов и родителей, которые хотят понять - </w:t>
            </w: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как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 главное </w:t>
            </w: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зачем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вдохновлять ребенка читать?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Ведущие курса ответят на вопросы </w:t>
            </w:r>
          </w:p>
          <w:p w:rsidR="005A0CC9" w:rsidRPr="009C65A7" w:rsidRDefault="005A0CC9" w:rsidP="00170B86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 ли плохо, что у ребенка или подростка нет склонности к чтению?</w:t>
            </w:r>
          </w:p>
          <w:p w:rsidR="005A0CC9" w:rsidRPr="009C65A7" w:rsidRDefault="005A0CC9" w:rsidP="00170B86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привлечь ребенка и подростка к чтению учитывая его индивидуальные и возрастные особенности?</w:t>
            </w:r>
          </w:p>
          <w:p w:rsidR="005A0CC9" w:rsidRPr="009C65A7" w:rsidRDefault="005A0CC9" w:rsidP="00170B86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ориентироваться в сегодняшнем мире детской и подростковой литературы?</w:t>
            </w:r>
          </w:p>
          <w:p w:rsidR="005A0CC9" w:rsidRPr="009C65A7" w:rsidRDefault="005A0CC9" w:rsidP="00170B86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Когда и что лучше читать? </w:t>
            </w:r>
          </w:p>
          <w:p w:rsidR="005A0CC9" w:rsidRPr="009C65A7" w:rsidRDefault="005A0CC9" w:rsidP="00170B86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Чем книга может помочь в кризисной ситуации</w:t>
            </w:r>
            <w:proofErr w:type="gram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  <w:p w:rsidR="005A0CC9" w:rsidRPr="009C65A7" w:rsidRDefault="005A0CC9" w:rsidP="00170B86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совместное чтение в детстве может помочь сохранить отношения в сложный подростковый период?</w:t>
            </w:r>
          </w:p>
          <w:p w:rsidR="005A0CC9" w:rsidRPr="009C65A7" w:rsidRDefault="005A0CC9" w:rsidP="00170B86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И, конечно - почему никогда не поздно начать читать книги?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Образовательная программа носит практический характер, занятия проходят в интерактивной форме, включают элементы рефлексии собственного опыта, чтение и обсуждение детских и подростковых книг. Учебный курс состоит из блоков по психологии детского развития, анализа основных трендов детской литературы,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тренингового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процесса по формированию навыков самостоятельного осознанного чтения. В качестве итоговой работы слушатели разработают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траекторию индивидуального чтения для конкретного ребенка, исходя из его конкретной социально-психологической ситуации развития. </w:t>
            </w:r>
          </w:p>
          <w:p w:rsidR="005A0CC9" w:rsidRPr="009C65A7" w:rsidRDefault="005A0CC9" w:rsidP="00170B86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 часов аудиторных занятий, включая лекции, семинары и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тренинговые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занятия. Семинары представляют собой презентацию и групповое обсуждение слушателями продуктов их самостоятельной работы.</w:t>
            </w:r>
          </w:p>
          <w:p w:rsidR="005A0CC9" w:rsidRPr="009C65A7" w:rsidRDefault="005A0CC9" w:rsidP="00170B86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часов самостоятельной работы, включая чтение литературы (в том числе детской) и подготовку рецензий, разработку презентаций и собственной программы поддержки детского чтения.</w:t>
            </w:r>
          </w:p>
          <w:p w:rsidR="005A0CC9" w:rsidRPr="009C65A7" w:rsidRDefault="005A0CC9" w:rsidP="00170B86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часов стажировки в образовательных организациях. </w:t>
            </w:r>
          </w:p>
          <w:p w:rsidR="005A0CC9" w:rsidRPr="00450B7B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Подробности можно узнать у методиста - Коротковой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Ульяны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+79166138484 </w:t>
            </w:r>
          </w:p>
        </w:tc>
      </w:tr>
      <w:tr w:rsidR="005A0CC9" w:rsidRPr="00450B7B" w:rsidTr="00170B86">
        <w:trPr>
          <w:tblCellSpacing w:w="15" w:type="dxa"/>
        </w:trPr>
        <w:tc>
          <w:tcPr>
            <w:tcW w:w="2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CC9" w:rsidRDefault="007D265D" w:rsidP="00170B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5A0CC9">
                <w:rPr>
                  <w:rStyle w:val="a3"/>
                  <w:sz w:val="18"/>
                  <w:szCs w:val="18"/>
                </w:rPr>
                <w:t>Межкультурный тренинг: технология разработки и проведения</w:t>
              </w:r>
            </w:hyperlink>
          </w:p>
        </w:tc>
        <w:tc>
          <w:tcPr>
            <w:tcW w:w="1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Цель программы: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обучение слушателей основным навыкам, позволяющим разрабатывать и проводить межкультурный тренинг. </w:t>
            </w:r>
          </w:p>
          <w:p w:rsidR="005A0CC9" w:rsidRPr="009C65A7" w:rsidRDefault="005A0CC9" w:rsidP="00170B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5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Категория слушателей: </w:t>
            </w:r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педагоги-психологи, психологи, социальные психологи, а также лица, имеющие опыт разработки и проведения </w:t>
            </w:r>
            <w:proofErr w:type="spellStart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тренинговых</w:t>
            </w:r>
            <w:proofErr w:type="spellEnd"/>
            <w:r w:rsidRPr="009C6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программ, имеющие высшее образование психологического и/или педагогического направлений и/или проведшие соответствующее повышение квалификации. </w:t>
            </w:r>
          </w:p>
          <w:p w:rsidR="005A0CC9" w:rsidRPr="00450B7B" w:rsidRDefault="005A0CC9" w:rsidP="00170B86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0B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Программа состоит из 4 частей. Первая из них посвящена введению - практической этнопсихологии в межкультурном тренинге (основным технологиям). Вторая часть направлена на представление межкультурного тренинга как формы деятельности практического </w:t>
            </w:r>
            <w:proofErr w:type="spellStart"/>
            <w:r w:rsidRPr="00450B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этнопсихолога</w:t>
            </w:r>
            <w:proofErr w:type="spellEnd"/>
            <w:r w:rsidRPr="00450B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В третьей части слушатели осваивают технологии межкультурного тренинга. Четвертая часть направлена на освоение слушателями вопросов, связанных с ведением межкультурного тренинга. </w:t>
            </w:r>
          </w:p>
          <w:p w:rsidR="005A0CC9" w:rsidRPr="00450B7B" w:rsidRDefault="005A0CC9" w:rsidP="00170B86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0B7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В результате обучения слушатель: </w:t>
            </w:r>
          </w:p>
          <w:p w:rsidR="005A0CC9" w:rsidRPr="00450B7B" w:rsidRDefault="005A0CC9" w:rsidP="00170B86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0B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Узнает принципы построения программы межкультурного тренинга и основные особенности его ведения. </w:t>
            </w:r>
          </w:p>
          <w:p w:rsidR="005A0CC9" w:rsidRPr="00450B7B" w:rsidRDefault="005A0CC9" w:rsidP="00170B86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0B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Научится оценивать эффективность программы межкультурного тренинга </w:t>
            </w:r>
          </w:p>
          <w:p w:rsidR="005A0CC9" w:rsidRPr="00450B7B" w:rsidRDefault="005A0CC9" w:rsidP="00170B86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0B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Овладеет технологией создания и проведения межкультурного тренинга </w:t>
            </w:r>
          </w:p>
          <w:p w:rsidR="005A0CC9" w:rsidRPr="00450B7B" w:rsidRDefault="005A0CC9" w:rsidP="00170B86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0B7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Формы и методы обучения.</w:t>
            </w:r>
            <w:r w:rsidRPr="00450B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Используются активные методы обучения (социально-психологический тренинг, дискуссионные площадки) в сочетании с лекционными технологиями. </w:t>
            </w:r>
          </w:p>
          <w:p w:rsidR="005A0CC9" w:rsidRPr="00450B7B" w:rsidRDefault="005A0CC9" w:rsidP="00170B86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0B7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Организация обучения</w:t>
            </w:r>
            <w:r w:rsidRPr="00450B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занятия осуществляются в течени</w:t>
            </w:r>
            <w:proofErr w:type="gramStart"/>
            <w:r w:rsidRPr="00450B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450B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2-х дней с 10.00, срок освоения 2 дня.</w:t>
            </w:r>
          </w:p>
        </w:tc>
      </w:tr>
    </w:tbl>
    <w:p w:rsidR="005A0CC9" w:rsidRDefault="005A0CC9"/>
    <w:p w:rsidR="005A0CC9" w:rsidRPr="005A0CC9" w:rsidRDefault="005A0CC9">
      <w:pPr>
        <w:rPr>
          <w:b/>
        </w:rPr>
      </w:pPr>
      <w:r w:rsidRPr="005A0CC9">
        <w:rPr>
          <w:b/>
        </w:rPr>
        <w:t>Контакты по вопросам обучения:</w:t>
      </w:r>
    </w:p>
    <w:p w:rsidR="005A0CC9" w:rsidRDefault="005A0CC9">
      <w:r>
        <w:t>Телефоны  8 499 2594751,   8 499 2561027</w:t>
      </w:r>
    </w:p>
    <w:p w:rsidR="005A0CC9" w:rsidRDefault="005A0CC9">
      <w:r>
        <w:t>Электронная почта</w:t>
      </w:r>
      <w:r w:rsidRPr="005A0CC9">
        <w:t xml:space="preserve">   </w:t>
      </w:r>
      <w:r>
        <w:t xml:space="preserve"> </w:t>
      </w:r>
      <w:hyperlink r:id="rId38" w:history="1">
        <w:r w:rsidRPr="00223C08">
          <w:rPr>
            <w:rStyle w:val="a3"/>
            <w:lang w:val="en-US"/>
          </w:rPr>
          <w:t>kurs</w:t>
        </w:r>
        <w:r w:rsidRPr="00223C08">
          <w:rPr>
            <w:rStyle w:val="a3"/>
          </w:rPr>
          <w:t>@</w:t>
        </w:r>
        <w:r w:rsidRPr="00223C08">
          <w:rPr>
            <w:rStyle w:val="a3"/>
            <w:lang w:val="en-US"/>
          </w:rPr>
          <w:t>fpkmgppu</w:t>
        </w:r>
        <w:r w:rsidRPr="00223C08">
          <w:rPr>
            <w:rStyle w:val="a3"/>
          </w:rPr>
          <w:t>.</w:t>
        </w:r>
        <w:r w:rsidRPr="00223C08">
          <w:rPr>
            <w:rStyle w:val="a3"/>
            <w:lang w:val="en-US"/>
          </w:rPr>
          <w:t>ru</w:t>
        </w:r>
      </w:hyperlink>
    </w:p>
    <w:p w:rsidR="005A0CC9" w:rsidRDefault="005A0CC9">
      <w:r>
        <w:t xml:space="preserve">Подробнее – информация на сайте   </w:t>
      </w:r>
      <w:hyperlink r:id="rId39" w:history="1">
        <w:r w:rsidRPr="00223C08">
          <w:rPr>
            <w:rStyle w:val="a3"/>
          </w:rPr>
          <w:t>http://fpkmgppu.ru/</w:t>
        </w:r>
      </w:hyperlink>
    </w:p>
    <w:p w:rsidR="005A0CC9" w:rsidRDefault="005A0CC9"/>
    <w:sectPr w:rsidR="005A0CC9" w:rsidSect="00C53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244"/>
    <w:multiLevelType w:val="multilevel"/>
    <w:tmpl w:val="123A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15E96"/>
    <w:multiLevelType w:val="multilevel"/>
    <w:tmpl w:val="D69C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C6A"/>
    <w:multiLevelType w:val="multilevel"/>
    <w:tmpl w:val="327A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870A1"/>
    <w:multiLevelType w:val="multilevel"/>
    <w:tmpl w:val="5A5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AA0F78"/>
    <w:multiLevelType w:val="multilevel"/>
    <w:tmpl w:val="54B2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750AF"/>
    <w:multiLevelType w:val="multilevel"/>
    <w:tmpl w:val="0C38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DC5C33"/>
    <w:multiLevelType w:val="multilevel"/>
    <w:tmpl w:val="B16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E4710B"/>
    <w:multiLevelType w:val="multilevel"/>
    <w:tmpl w:val="15D0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FB6242"/>
    <w:multiLevelType w:val="multilevel"/>
    <w:tmpl w:val="9F2C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2F379B"/>
    <w:multiLevelType w:val="multilevel"/>
    <w:tmpl w:val="F49C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D62686"/>
    <w:multiLevelType w:val="multilevel"/>
    <w:tmpl w:val="211E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D7658"/>
    <w:multiLevelType w:val="multilevel"/>
    <w:tmpl w:val="BCB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9462BE"/>
    <w:multiLevelType w:val="multilevel"/>
    <w:tmpl w:val="AB12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DC7C8A"/>
    <w:multiLevelType w:val="multilevel"/>
    <w:tmpl w:val="0FAA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5008D1"/>
    <w:multiLevelType w:val="multilevel"/>
    <w:tmpl w:val="E282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3C519A"/>
    <w:multiLevelType w:val="multilevel"/>
    <w:tmpl w:val="8C8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290199"/>
    <w:multiLevelType w:val="multilevel"/>
    <w:tmpl w:val="F88A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8413E5"/>
    <w:multiLevelType w:val="multilevel"/>
    <w:tmpl w:val="B30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BC0F9F"/>
    <w:multiLevelType w:val="multilevel"/>
    <w:tmpl w:val="0E66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C579C4"/>
    <w:multiLevelType w:val="multilevel"/>
    <w:tmpl w:val="3CA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E10797"/>
    <w:multiLevelType w:val="multilevel"/>
    <w:tmpl w:val="A2FC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7F53E5"/>
    <w:multiLevelType w:val="multilevel"/>
    <w:tmpl w:val="9B26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4D09C4"/>
    <w:multiLevelType w:val="multilevel"/>
    <w:tmpl w:val="CD92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467936"/>
    <w:multiLevelType w:val="multilevel"/>
    <w:tmpl w:val="E37C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CA43B6"/>
    <w:multiLevelType w:val="multilevel"/>
    <w:tmpl w:val="C530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627694"/>
    <w:multiLevelType w:val="multilevel"/>
    <w:tmpl w:val="D8E4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BA73C3"/>
    <w:multiLevelType w:val="multilevel"/>
    <w:tmpl w:val="B94C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8B3CFC"/>
    <w:multiLevelType w:val="multilevel"/>
    <w:tmpl w:val="7E26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D863E7"/>
    <w:multiLevelType w:val="multilevel"/>
    <w:tmpl w:val="C9B4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2D036B"/>
    <w:multiLevelType w:val="multilevel"/>
    <w:tmpl w:val="7C6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A75FDD"/>
    <w:multiLevelType w:val="multilevel"/>
    <w:tmpl w:val="E1DC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C270DE"/>
    <w:multiLevelType w:val="multilevel"/>
    <w:tmpl w:val="7B8E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46276E"/>
    <w:multiLevelType w:val="multilevel"/>
    <w:tmpl w:val="B792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46DAA"/>
    <w:multiLevelType w:val="multilevel"/>
    <w:tmpl w:val="A90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F57C20"/>
    <w:multiLevelType w:val="multilevel"/>
    <w:tmpl w:val="4E56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476C94"/>
    <w:multiLevelType w:val="multilevel"/>
    <w:tmpl w:val="6776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B97986"/>
    <w:multiLevelType w:val="multilevel"/>
    <w:tmpl w:val="AFA0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8628A4"/>
    <w:multiLevelType w:val="multilevel"/>
    <w:tmpl w:val="B816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57430"/>
    <w:multiLevelType w:val="multilevel"/>
    <w:tmpl w:val="55B8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BB3836"/>
    <w:multiLevelType w:val="multilevel"/>
    <w:tmpl w:val="750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E0264F"/>
    <w:multiLevelType w:val="multilevel"/>
    <w:tmpl w:val="D6C0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A92EAF"/>
    <w:multiLevelType w:val="multilevel"/>
    <w:tmpl w:val="3566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B302F1"/>
    <w:multiLevelType w:val="multilevel"/>
    <w:tmpl w:val="000E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782446"/>
    <w:multiLevelType w:val="multilevel"/>
    <w:tmpl w:val="B0E6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54800"/>
    <w:multiLevelType w:val="multilevel"/>
    <w:tmpl w:val="FC48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DC320A"/>
    <w:multiLevelType w:val="multilevel"/>
    <w:tmpl w:val="BDFA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041142"/>
    <w:multiLevelType w:val="multilevel"/>
    <w:tmpl w:val="A15C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A1274D"/>
    <w:multiLevelType w:val="multilevel"/>
    <w:tmpl w:val="C608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09E"/>
    <w:rsid w:val="00026C4E"/>
    <w:rsid w:val="000663A6"/>
    <w:rsid w:val="000B1273"/>
    <w:rsid w:val="0018642B"/>
    <w:rsid w:val="002D370E"/>
    <w:rsid w:val="003C5E0B"/>
    <w:rsid w:val="00450B7B"/>
    <w:rsid w:val="00531481"/>
    <w:rsid w:val="00580720"/>
    <w:rsid w:val="005A0CC9"/>
    <w:rsid w:val="00697F92"/>
    <w:rsid w:val="006B4B0D"/>
    <w:rsid w:val="006F2A78"/>
    <w:rsid w:val="007D265D"/>
    <w:rsid w:val="007E2C75"/>
    <w:rsid w:val="008941DB"/>
    <w:rsid w:val="008C6FC4"/>
    <w:rsid w:val="009C65A7"/>
    <w:rsid w:val="00B73731"/>
    <w:rsid w:val="00C53286"/>
    <w:rsid w:val="00C805C4"/>
    <w:rsid w:val="00F2209E"/>
    <w:rsid w:val="00F32D88"/>
    <w:rsid w:val="00F51D49"/>
    <w:rsid w:val="00F5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9E"/>
  </w:style>
  <w:style w:type="paragraph" w:styleId="1">
    <w:name w:val="heading 1"/>
    <w:basedOn w:val="a"/>
    <w:link w:val="10"/>
    <w:uiPriority w:val="9"/>
    <w:qFormat/>
    <w:rsid w:val="00F22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220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20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2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220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220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2209E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209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209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209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209E"/>
    <w:rPr>
      <w:rFonts w:ascii="Arial" w:hAnsi="Arial" w:cs="Arial"/>
      <w:vanish/>
      <w:sz w:val="16"/>
      <w:szCs w:val="16"/>
    </w:rPr>
  </w:style>
  <w:style w:type="character" w:styleId="a9">
    <w:name w:val="Strong"/>
    <w:basedOn w:val="a0"/>
    <w:uiPriority w:val="22"/>
    <w:qFormat/>
    <w:rsid w:val="00F2209E"/>
    <w:rPr>
      <w:b/>
      <w:bCs/>
    </w:rPr>
  </w:style>
  <w:style w:type="paragraph" w:styleId="aa">
    <w:name w:val="No Spacing"/>
    <w:uiPriority w:val="1"/>
    <w:qFormat/>
    <w:rsid w:val="00450B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kmgppu.ru/programs/elements/kro-27/" TargetMode="External"/><Relationship Id="rId13" Type="http://schemas.openxmlformats.org/officeDocument/2006/relationships/hyperlink" Target="http://fpkmgppu.ru/programs/elements/kro-30/" TargetMode="External"/><Relationship Id="rId18" Type="http://schemas.openxmlformats.org/officeDocument/2006/relationships/hyperlink" Target="http://fpkmgppu.ru/programs/elements/kro-24/" TargetMode="External"/><Relationship Id="rId26" Type="http://schemas.openxmlformats.org/officeDocument/2006/relationships/hyperlink" Target="http://fpkmgppu.ru/programs/elements/ppp-38/" TargetMode="External"/><Relationship Id="rId39" Type="http://schemas.openxmlformats.org/officeDocument/2006/relationships/hyperlink" Target="http://fpkmgpp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pkmgppu.ru/programs/elements/ppp-58/" TargetMode="External"/><Relationship Id="rId34" Type="http://schemas.openxmlformats.org/officeDocument/2006/relationships/hyperlink" Target="http://fpkmgppu.ru/programs/elements/ppp-55/" TargetMode="External"/><Relationship Id="rId7" Type="http://schemas.openxmlformats.org/officeDocument/2006/relationships/hyperlink" Target="http://fpkmgppu.ru/programs/elements/vse-207/" TargetMode="External"/><Relationship Id="rId12" Type="http://schemas.openxmlformats.org/officeDocument/2006/relationships/hyperlink" Target="http://fpkmgppu.ru/programs/elements/dou-72/" TargetMode="External"/><Relationship Id="rId17" Type="http://schemas.openxmlformats.org/officeDocument/2006/relationships/hyperlink" Target="http://fpkmgppu.ru/programs/elements/ppp-27/" TargetMode="External"/><Relationship Id="rId25" Type="http://schemas.openxmlformats.org/officeDocument/2006/relationships/hyperlink" Target="http://fpkmgppu.ru/programs/elements/ppk-28/" TargetMode="External"/><Relationship Id="rId33" Type="http://schemas.openxmlformats.org/officeDocument/2006/relationships/hyperlink" Target="http://fpkmgppu.ru/programs/elements/kro-36/" TargetMode="External"/><Relationship Id="rId38" Type="http://schemas.openxmlformats.org/officeDocument/2006/relationships/hyperlink" Target="mailto:kurs@fpkmgpp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pkmgppu.ru/programs/elements/ppp-39/" TargetMode="External"/><Relationship Id="rId20" Type="http://schemas.openxmlformats.org/officeDocument/2006/relationships/hyperlink" Target="http://fpkmgppu.ru/programs/elements/kro-5/" TargetMode="External"/><Relationship Id="rId29" Type="http://schemas.openxmlformats.org/officeDocument/2006/relationships/hyperlink" Target="http://fpkmgppu.ru/programs/elements/ppp-56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pkmgppu.ru/programs/elements/dou-76/" TargetMode="External"/><Relationship Id="rId11" Type="http://schemas.openxmlformats.org/officeDocument/2006/relationships/hyperlink" Target="http://fpkmgppu.ru/programs/elements/kro-32/" TargetMode="External"/><Relationship Id="rId24" Type="http://schemas.openxmlformats.org/officeDocument/2006/relationships/hyperlink" Target="http://fpkmgppu.ru/programs/elements/ppp-33/" TargetMode="External"/><Relationship Id="rId32" Type="http://schemas.openxmlformats.org/officeDocument/2006/relationships/hyperlink" Target="http://fpkmgppu.ru/programs/elements/ppp-66/" TargetMode="External"/><Relationship Id="rId37" Type="http://schemas.openxmlformats.org/officeDocument/2006/relationships/hyperlink" Target="http://fpkmgppu.ru/programs/elements/vse-214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fpkmgppu.ru/programs/elements/kro-38/" TargetMode="External"/><Relationship Id="rId15" Type="http://schemas.openxmlformats.org/officeDocument/2006/relationships/hyperlink" Target="http://fpkmgppu.ru/programs/elements/kro-25/" TargetMode="External"/><Relationship Id="rId23" Type="http://schemas.openxmlformats.org/officeDocument/2006/relationships/hyperlink" Target="http://fpkmgppu.ru/programs/elements/kro-21/" TargetMode="External"/><Relationship Id="rId28" Type="http://schemas.openxmlformats.org/officeDocument/2006/relationships/hyperlink" Target="http://fpkmgppu.ru/programs/elements/kro-35/" TargetMode="External"/><Relationship Id="rId36" Type="http://schemas.openxmlformats.org/officeDocument/2006/relationships/hyperlink" Target="http://fpkmgppu.ru/programs/elements/ppp-35/" TargetMode="External"/><Relationship Id="rId10" Type="http://schemas.openxmlformats.org/officeDocument/2006/relationships/hyperlink" Target="http://fpkmgppu.ru/programs/elements/ppp-34/" TargetMode="External"/><Relationship Id="rId19" Type="http://schemas.openxmlformats.org/officeDocument/2006/relationships/hyperlink" Target="http://fpkmgppu.ru/programs/elements/kro-20/" TargetMode="External"/><Relationship Id="rId31" Type="http://schemas.openxmlformats.org/officeDocument/2006/relationships/hyperlink" Target="http://fpkmgppu.ru/programs/elements/ppp-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pkmgppu.ru/programs/elements/kro-6/" TargetMode="External"/><Relationship Id="rId14" Type="http://schemas.openxmlformats.org/officeDocument/2006/relationships/hyperlink" Target="http://fpkmgppu.ru/programs/elements/ruk-83/" TargetMode="External"/><Relationship Id="rId22" Type="http://schemas.openxmlformats.org/officeDocument/2006/relationships/hyperlink" Target="http://fpkmgppu.ru/programs/elements/ppp-30/" TargetMode="External"/><Relationship Id="rId27" Type="http://schemas.openxmlformats.org/officeDocument/2006/relationships/hyperlink" Target="http://fpkmgppu.ru/programs/elements/dou-73/" TargetMode="External"/><Relationship Id="rId30" Type="http://schemas.openxmlformats.org/officeDocument/2006/relationships/hyperlink" Target="http://fpkmgppu.ru/programs/elements/ppp-61/" TargetMode="External"/><Relationship Id="rId35" Type="http://schemas.openxmlformats.org/officeDocument/2006/relationships/hyperlink" Target="http://fpkmgppu.ru/programs/elements/ppp-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5480</Words>
  <Characters>31238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konovalovaiv</dc:creator>
  <cp:lastModifiedBy>Кенкадзе</cp:lastModifiedBy>
  <cp:revision>2</cp:revision>
  <dcterms:created xsi:type="dcterms:W3CDTF">2017-11-23T12:32:00Z</dcterms:created>
  <dcterms:modified xsi:type="dcterms:W3CDTF">2017-11-23T12:32:00Z</dcterms:modified>
</cp:coreProperties>
</file>