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880" w:rsidRPr="00D25880" w:rsidRDefault="00D25880" w:rsidP="00D2588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КОНФЕРЕНЦИЯ</w:t>
      </w:r>
    </w:p>
    <w:p w:rsidR="00D25880" w:rsidRPr="00D25880" w:rsidRDefault="00D25880" w:rsidP="00D2588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с международным участием</w:t>
      </w:r>
    </w:p>
    <w:p w:rsidR="00D25880" w:rsidRPr="00D25880" w:rsidRDefault="00D25880" w:rsidP="00D2588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25880" w:rsidRPr="00D25880" w:rsidRDefault="00D25880" w:rsidP="00D258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"ДОШКОЛЬНОЕ ДЕТСТВО:</w:t>
      </w:r>
    </w:p>
    <w:p w:rsidR="00D25880" w:rsidRPr="00D25880" w:rsidRDefault="00D25880" w:rsidP="00D2588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ДОСТУПНОСТЬ И КАЧЕСТВО ОБРАЗОВАНИЯ"</w:t>
      </w:r>
    </w:p>
    <w:p w:rsidR="00D25880" w:rsidRPr="00D25880" w:rsidRDefault="00D25880" w:rsidP="00D25880">
      <w:pPr>
        <w:spacing w:after="0"/>
        <w:jc w:val="center"/>
        <w:rPr>
          <w:rFonts w:ascii="Times New Roman" w:hAnsi="Times New Roman" w:cs="Times New Roman"/>
          <w:b/>
          <w:color w:val="222222"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14-15 мая 2013 года</w:t>
      </w:r>
    </w:p>
    <w:p w:rsidR="00D25880" w:rsidRPr="00D25880" w:rsidRDefault="00D25880" w:rsidP="00D25880">
      <w:pPr>
        <w:spacing w:after="0"/>
        <w:jc w:val="center"/>
        <w:rPr>
          <w:rFonts w:ascii="Times New Roman" w:hAnsi="Times New Roman" w:cs="Times New Roman"/>
          <w:b/>
          <w:color w:val="222222"/>
          <w:sz w:val="32"/>
          <w:szCs w:val="32"/>
        </w:rPr>
      </w:pPr>
      <w:r w:rsidRPr="00D25880">
        <w:rPr>
          <w:rFonts w:ascii="Times New Roman" w:hAnsi="Times New Roman" w:cs="Times New Roman"/>
          <w:b/>
          <w:sz w:val="32"/>
          <w:szCs w:val="32"/>
        </w:rPr>
        <w:t>МГППУ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b/>
          <w:color w:val="222222"/>
          <w:sz w:val="28"/>
          <w:szCs w:val="28"/>
        </w:rPr>
        <w:t>ОРГАНИЗАТОРЫ:</w:t>
      </w:r>
    </w:p>
    <w:p w:rsidR="00D25880" w:rsidRPr="00D25880" w:rsidRDefault="00D25880" w:rsidP="00D2588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color w:val="222222"/>
          <w:sz w:val="28"/>
          <w:szCs w:val="28"/>
        </w:rPr>
        <w:t>Министерство образования и науки Российской Федерации</w:t>
      </w:r>
    </w:p>
    <w:p w:rsidR="00D25880" w:rsidRPr="00D25880" w:rsidRDefault="00D25880" w:rsidP="00D2588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color w:val="222222"/>
          <w:sz w:val="28"/>
          <w:szCs w:val="28"/>
        </w:rPr>
        <w:t>Департамент образования города Москвы</w:t>
      </w:r>
    </w:p>
    <w:p w:rsidR="00D25880" w:rsidRPr="00D25880" w:rsidRDefault="00D25880" w:rsidP="00D2588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bCs/>
          <w:color w:val="373737"/>
          <w:sz w:val="28"/>
          <w:szCs w:val="28"/>
        </w:rPr>
        <w:t>Агентство стратегических инициатив (АСИ)</w:t>
      </w:r>
    </w:p>
    <w:p w:rsidR="00D25880" w:rsidRPr="00D25880" w:rsidRDefault="00D25880" w:rsidP="00D2588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color w:val="222222"/>
          <w:sz w:val="28"/>
          <w:szCs w:val="28"/>
        </w:rPr>
        <w:t>Московский городской психолого-педагогический университет</w:t>
      </w:r>
    </w:p>
    <w:p w:rsidR="00D25880" w:rsidRPr="002401FA" w:rsidRDefault="00D25880" w:rsidP="002401FA">
      <w:pPr>
        <w:pStyle w:val="a3"/>
        <w:numPr>
          <w:ilvl w:val="0"/>
          <w:numId w:val="13"/>
        </w:numPr>
        <w:tabs>
          <w:tab w:val="left" w:pos="5025"/>
        </w:tabs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5880">
        <w:rPr>
          <w:rFonts w:ascii="Times New Roman" w:hAnsi="Times New Roman" w:cs="Times New Roman"/>
          <w:color w:val="222222"/>
          <w:sz w:val="28"/>
          <w:szCs w:val="28"/>
        </w:rPr>
        <w:t xml:space="preserve">УМО по направлению подготовки </w:t>
      </w:r>
      <w:r w:rsidRPr="00D25880">
        <w:rPr>
          <w:rFonts w:ascii="Times New Roman" w:hAnsi="Times New Roman" w:cs="Times New Roman"/>
          <w:color w:val="222222"/>
          <w:sz w:val="28"/>
          <w:szCs w:val="28"/>
        </w:rPr>
        <w:tab/>
      </w:r>
      <w:r w:rsidRPr="002401FA">
        <w:rPr>
          <w:rFonts w:ascii="Times New Roman" w:hAnsi="Times New Roman" w:cs="Times New Roman"/>
          <w:color w:val="222222"/>
          <w:sz w:val="28"/>
          <w:szCs w:val="28"/>
        </w:rPr>
        <w:t>050400 "Психолого-педагогическое образование"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5880">
        <w:rPr>
          <w:rFonts w:ascii="Times New Roman" w:hAnsi="Times New Roman" w:cs="Times New Roman"/>
          <w:b/>
          <w:bCs/>
          <w:sz w:val="28"/>
          <w:szCs w:val="28"/>
        </w:rPr>
        <w:t>ПРОГРАММНЫЙ КОМИТЕТ: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880">
        <w:rPr>
          <w:rFonts w:ascii="Times New Roman" w:hAnsi="Times New Roman" w:cs="Times New Roman"/>
          <w:b/>
          <w:bCs/>
          <w:sz w:val="28"/>
          <w:szCs w:val="28"/>
          <w:u w:val="single"/>
        </w:rPr>
        <w:t>Сопредседатели комитета</w:t>
      </w:r>
      <w:r w:rsidRPr="00D25880">
        <w:rPr>
          <w:rFonts w:ascii="Times New Roman" w:hAnsi="Times New Roman" w:cs="Times New Roman"/>
          <w:bCs/>
          <w:sz w:val="28"/>
          <w:szCs w:val="28"/>
        </w:rPr>
        <w:t xml:space="preserve"> - 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880">
        <w:rPr>
          <w:rFonts w:ascii="Times New Roman" w:hAnsi="Times New Roman" w:cs="Times New Roman"/>
          <w:bCs/>
          <w:sz w:val="28"/>
          <w:szCs w:val="28"/>
        </w:rPr>
        <w:t>Реморенко И.М., зам. Министра образования науки и образования РФ, кандидат педагогических наук;</w:t>
      </w:r>
    </w:p>
    <w:p w:rsidR="00D25880" w:rsidRPr="003E1066" w:rsidRDefault="00D25880" w:rsidP="00D2588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880">
        <w:rPr>
          <w:rFonts w:ascii="Times New Roman" w:hAnsi="Times New Roman" w:cs="Times New Roman"/>
          <w:bCs/>
          <w:sz w:val="28"/>
          <w:szCs w:val="28"/>
        </w:rPr>
        <w:t>Рубцов В.В., ректор МГППУ, доктор психологических наук, п</w:t>
      </w:r>
      <w:r w:rsidRPr="00D25880">
        <w:rPr>
          <w:rFonts w:ascii="Times New Roman" w:hAnsi="Times New Roman" w:cs="Times New Roman"/>
          <w:sz w:val="28"/>
          <w:szCs w:val="28"/>
        </w:rPr>
        <w:t>рофессор, академик</w:t>
      </w:r>
      <w:r w:rsidRPr="003E1066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tooltip="Действительные члены (академики) Российской академии образования" w:history="1">
        <w:r w:rsidRPr="003E106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действительный член РАО</w:t>
        </w:r>
      </w:hyperlink>
      <w:r w:rsidRPr="003E1066">
        <w:rPr>
          <w:rStyle w:val="wrc13"/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</w:p>
    <w:p w:rsid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  <w:u w:val="single"/>
        </w:rPr>
        <w:t>Члены программного комитета</w:t>
      </w:r>
      <w:r w:rsidRPr="00D25880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D25880" w:rsidRPr="00664603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Абанкина И.В. – директор Института развития образования</w:t>
      </w:r>
      <w:r w:rsidRPr="00664603">
        <w:rPr>
          <w:rFonts w:ascii="Times New Roman" w:hAnsi="Times New Roman" w:cs="Times New Roman"/>
          <w:sz w:val="28"/>
          <w:szCs w:val="28"/>
        </w:rPr>
        <w:t xml:space="preserve">, </w:t>
      </w:r>
      <w:r w:rsidRPr="00664603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</w:rPr>
        <w:t>Национальный исследовательский университет «Высшая школа экономики»</w:t>
      </w:r>
      <w:r w:rsidR="00664603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</w:rPr>
        <w:t>, кандидат экономических наук</w:t>
      </w:r>
    </w:p>
    <w:p w:rsidR="00D25880" w:rsidRPr="00D25880" w:rsidRDefault="00D25880" w:rsidP="00D2588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25880">
        <w:rPr>
          <w:sz w:val="28"/>
          <w:szCs w:val="28"/>
        </w:rPr>
        <w:t xml:space="preserve">Адамский А.И. - научный руководитель Института проблем образовательной политики "Эврика", кандидат педагогических наук 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Асмолов А.Г.- директор Федерального института развития образования, доктор психологических наук, профессор, академик РАО 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Бредиките М. - Вильнюсский университет образования, доктор педагогических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Васильева Т.В. - </w:t>
      </w:r>
      <w:r w:rsidRPr="00D25880">
        <w:rPr>
          <w:rFonts w:ascii="Times New Roman" w:hAnsi="Times New Roman" w:cs="Times New Roman"/>
          <w:b/>
          <w:sz w:val="28"/>
          <w:szCs w:val="28"/>
        </w:rPr>
        <w:t>з</w:t>
      </w:r>
      <w:r w:rsidRPr="00D25880">
        <w:rPr>
          <w:rStyle w:val="a6"/>
          <w:rFonts w:ascii="Times New Roman" w:hAnsi="Times New Roman" w:cs="Times New Roman"/>
          <w:b w:val="0"/>
          <w:sz w:val="28"/>
          <w:szCs w:val="28"/>
        </w:rPr>
        <w:t>аместитель руководителя Департамента образования города Москвы, кандидат педагогических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Гризик Т.И.- главный редактор журнала «Дошкольное воспитание», кандидат педагогических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Ершов А.Г. - директор Федерального института педагогических измерений</w:t>
      </w:r>
      <w:r w:rsidR="003E1066">
        <w:rPr>
          <w:rFonts w:ascii="Times New Roman" w:hAnsi="Times New Roman" w:cs="Times New Roman"/>
          <w:sz w:val="28"/>
          <w:szCs w:val="28"/>
        </w:rPr>
        <w:t>, кандидат философских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Казьмин А.М. - зав. кафедрой клинической психологии раннего детства МГППУ, кандидат медицинских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lastRenderedPageBreak/>
        <w:t xml:space="preserve">Кондаков А.М. - президент издательства "Просвещение", доктор педагогических наук 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Кузьмичева Е.И. – зам</w:t>
      </w:r>
      <w:r w:rsidR="00664603">
        <w:rPr>
          <w:rFonts w:ascii="Times New Roman" w:hAnsi="Times New Roman" w:cs="Times New Roman"/>
          <w:sz w:val="28"/>
          <w:szCs w:val="28"/>
        </w:rPr>
        <w:t>.</w:t>
      </w:r>
      <w:r w:rsidRPr="00D25880">
        <w:rPr>
          <w:rFonts w:ascii="Times New Roman" w:hAnsi="Times New Roman" w:cs="Times New Roman"/>
          <w:sz w:val="28"/>
          <w:szCs w:val="28"/>
        </w:rPr>
        <w:t xml:space="preserve"> председателя комитета </w:t>
      </w:r>
      <w:r w:rsidR="00664603" w:rsidRPr="00D25880">
        <w:rPr>
          <w:rFonts w:ascii="Times New Roman" w:hAnsi="Times New Roman" w:cs="Times New Roman"/>
          <w:sz w:val="28"/>
          <w:szCs w:val="28"/>
        </w:rPr>
        <w:t xml:space="preserve">по культуре </w:t>
      </w:r>
      <w:r w:rsidRPr="00D25880">
        <w:rPr>
          <w:rFonts w:ascii="Times New Roman" w:hAnsi="Times New Roman" w:cs="Times New Roman"/>
          <w:sz w:val="28"/>
          <w:szCs w:val="28"/>
        </w:rPr>
        <w:t xml:space="preserve">ГД РФ 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Марголис А.А. - первый проректор МГППУ, кандидат психологических наук </w:t>
      </w:r>
    </w:p>
    <w:p w:rsid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Меркулова Г.И. - председатель Профсоюза работников народного образования и науки РФ, </w:t>
      </w:r>
      <w:r w:rsidRPr="00D25880">
        <w:rPr>
          <w:rFonts w:ascii="Times New Roman" w:hAnsi="Times New Roman" w:cs="Times New Roman"/>
          <w:color w:val="000000"/>
          <w:sz w:val="28"/>
          <w:szCs w:val="28"/>
        </w:rPr>
        <w:t>член Европейского комитета Интернационала образования</w:t>
      </w:r>
    </w:p>
    <w:p w:rsidR="003E1066" w:rsidRPr="00D25880" w:rsidRDefault="003E1066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Молодцова В.Н. - шеф-редактор газеты "Учительская газета. М</w:t>
      </w:r>
      <w:r w:rsidR="009A2BE4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сква"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Мясникова Л.А. - председатель экспертно-консультативного Совета</w:t>
      </w:r>
      <w:r w:rsidRPr="00D25880">
        <w:rPr>
          <w:rFonts w:ascii="Times New Roman" w:eastAsia="Times New Roman" w:hAnsi="Times New Roman" w:cs="Times New Roman"/>
          <w:sz w:val="28"/>
          <w:szCs w:val="28"/>
        </w:rPr>
        <w:t xml:space="preserve"> родительской общественности при Департаменте образования города Москвы</w:t>
      </w:r>
      <w:r w:rsidRPr="00D25880">
        <w:rPr>
          <w:rFonts w:ascii="Times New Roman" w:hAnsi="Times New Roman" w:cs="Times New Roman"/>
          <w:sz w:val="28"/>
          <w:szCs w:val="28"/>
        </w:rPr>
        <w:t xml:space="preserve">, член Общественной палаты по образованию в г. Москве 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Петрунина И.А. - руководитель программ направления «Социальные проекты», Агентство стратегических инициатив</w:t>
      </w:r>
    </w:p>
    <w:p w:rsidR="00D25880" w:rsidRPr="00D25880" w:rsidRDefault="00D25880" w:rsidP="00D2588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25880">
        <w:rPr>
          <w:sz w:val="28"/>
          <w:szCs w:val="28"/>
        </w:rPr>
        <w:t>Положовец П.Г. - главный редактор "Учительской газеты"</w:t>
      </w:r>
    </w:p>
    <w:p w:rsidR="00D25880" w:rsidRPr="00D25880" w:rsidRDefault="00D25880" w:rsidP="00D2588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25880">
        <w:rPr>
          <w:sz w:val="28"/>
          <w:szCs w:val="28"/>
        </w:rPr>
        <w:t>Смирнова Е.О. - руководитель Центра психолого-педагогической экспертизы игр и игрушек Московского городского психолого-педагогического университета, доктор психологических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Собкин В.С. - директор Института социологии образования РАО, доктор психологических наук</w:t>
      </w:r>
      <w:r w:rsidR="003E1066">
        <w:rPr>
          <w:rFonts w:ascii="Times New Roman" w:hAnsi="Times New Roman" w:cs="Times New Roman"/>
          <w:sz w:val="28"/>
          <w:szCs w:val="28"/>
        </w:rPr>
        <w:t>,</w:t>
      </w:r>
      <w:r w:rsidRPr="00D25880">
        <w:rPr>
          <w:rFonts w:ascii="Times New Roman" w:hAnsi="Times New Roman" w:cs="Times New Roman"/>
          <w:sz w:val="28"/>
          <w:szCs w:val="28"/>
        </w:rPr>
        <w:t xml:space="preserve"> академик РАО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Тополева - Солдунова Е.А. - член общественной палаты РФ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Фрумин И.Д. - научный руководитель Института развития образования, </w:t>
      </w:r>
      <w:r w:rsidRPr="00664603"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</w:rPr>
        <w:t>Национальный исследовательский университет «Высшая школа экономики»</w:t>
      </w:r>
      <w:r w:rsidRPr="00664603">
        <w:rPr>
          <w:rFonts w:ascii="Times New Roman" w:hAnsi="Times New Roman" w:cs="Times New Roman"/>
          <w:sz w:val="28"/>
          <w:szCs w:val="28"/>
        </w:rPr>
        <w:t>,</w:t>
      </w:r>
      <w:r w:rsidRPr="00D25880">
        <w:rPr>
          <w:rFonts w:ascii="Times New Roman" w:hAnsi="Times New Roman" w:cs="Times New Roman"/>
          <w:sz w:val="28"/>
          <w:szCs w:val="28"/>
        </w:rPr>
        <w:t xml:space="preserve"> доктор педагогических наук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Хайкин В.Л. - член-корреспондент РАО, доктор психологических наук</w:t>
      </w:r>
    </w:p>
    <w:p w:rsidR="00D25880" w:rsidRPr="00D25880" w:rsidRDefault="00D25880" w:rsidP="00D25880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25880">
        <w:rPr>
          <w:sz w:val="28"/>
          <w:szCs w:val="28"/>
        </w:rPr>
        <w:t>Хаккарайнен П. - профессор факультета образования Университета Оулу (университетский консорциум г. Каяни, Финляндия), Ph.D.</w:t>
      </w:r>
    </w:p>
    <w:p w:rsidR="00D25880" w:rsidRPr="00D25880" w:rsidRDefault="00D25880" w:rsidP="00D2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Ярыгин В.Н. - директор </w:t>
      </w:r>
      <w:r w:rsidRPr="00D25880">
        <w:rPr>
          <w:rFonts w:ascii="Times New Roman" w:hAnsi="Times New Roman" w:cs="Times New Roman"/>
          <w:bCs/>
          <w:color w:val="000000"/>
          <w:sz w:val="28"/>
          <w:szCs w:val="28"/>
        </w:rPr>
        <w:t>Центра</w:t>
      </w:r>
      <w:r w:rsidRPr="00D258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Cs/>
          <w:color w:val="000000"/>
          <w:sz w:val="28"/>
          <w:szCs w:val="28"/>
        </w:rPr>
        <w:t>психолого</w:t>
      </w:r>
      <w:r w:rsidRPr="00D2588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25880">
        <w:rPr>
          <w:rFonts w:ascii="Times New Roman" w:hAnsi="Times New Roman" w:cs="Times New Roman"/>
          <w:bCs/>
          <w:color w:val="000000"/>
          <w:sz w:val="28"/>
          <w:szCs w:val="28"/>
        </w:rPr>
        <w:t>медико</w:t>
      </w:r>
      <w:r w:rsidRPr="00D2588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25880">
        <w:rPr>
          <w:rFonts w:ascii="Times New Roman" w:hAnsi="Times New Roman" w:cs="Times New Roman"/>
          <w:bCs/>
          <w:color w:val="000000"/>
          <w:sz w:val="28"/>
          <w:szCs w:val="28"/>
        </w:rPr>
        <w:t>социального</w:t>
      </w:r>
      <w:r w:rsidRPr="00D258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Cs/>
          <w:color w:val="000000"/>
          <w:sz w:val="28"/>
          <w:szCs w:val="28"/>
        </w:rPr>
        <w:t>сопровождения</w:t>
      </w:r>
      <w:r w:rsidRPr="00D25880">
        <w:rPr>
          <w:rFonts w:ascii="Times New Roman" w:hAnsi="Times New Roman" w:cs="Times New Roman"/>
          <w:sz w:val="28"/>
          <w:szCs w:val="28"/>
        </w:rPr>
        <w:t xml:space="preserve"> «Лекотека»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5880" w:rsidRDefault="00D25880" w:rsidP="00D2588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5880">
        <w:rPr>
          <w:rFonts w:ascii="Times New Roman" w:hAnsi="Times New Roman" w:cs="Times New Roman"/>
          <w:b/>
          <w:bCs/>
          <w:sz w:val="28"/>
          <w:szCs w:val="28"/>
        </w:rPr>
        <w:t>Информационные партнеры:</w:t>
      </w:r>
    </w:p>
    <w:p w:rsidR="00D25880" w:rsidRPr="00171EC9" w:rsidRDefault="00D2588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интернет-сайты </w:t>
      </w:r>
      <w:hyperlink r:id="rId7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www</w:t>
        </w:r>
      </w:hyperlink>
      <w:hyperlink r:id="rId8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</w:hyperlink>
      <w:hyperlink r:id="rId9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mgppu</w:t>
        </w:r>
      </w:hyperlink>
      <w:hyperlink r:id="rId10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</w:hyperlink>
      <w:hyperlink r:id="rId11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ru</w:t>
        </w:r>
      </w:hyperlink>
      <w:r w:rsidRPr="00171EC9">
        <w:rPr>
          <w:rFonts w:ascii="Times New Roman" w:hAnsi="Times New Roman" w:cs="Times New Roman"/>
          <w:sz w:val="28"/>
          <w:szCs w:val="28"/>
        </w:rPr>
        <w:t xml:space="preserve">; </w:t>
      </w:r>
      <w:hyperlink r:id="rId12" w:history="1">
        <w:r w:rsidRPr="00171E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.childpsy.ru</w:t>
        </w:r>
      </w:hyperlink>
      <w:r w:rsidR="003D62FB">
        <w:t xml:space="preserve">; </w:t>
      </w:r>
      <w:hyperlink r:id="rId13" w:history="1">
        <w:r w:rsidR="003D62FB" w:rsidRPr="00171EC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D62FB" w:rsidRPr="00171EC9">
          <w:rPr>
            <w:rStyle w:val="a4"/>
            <w:rFonts w:ascii="Times New Roman" w:hAnsi="Times New Roman" w:cs="Times New Roman"/>
            <w:sz w:val="28"/>
            <w:szCs w:val="28"/>
          </w:rPr>
          <w:t>.psyjournals.ru</w:t>
        </w:r>
      </w:hyperlink>
    </w:p>
    <w:p w:rsidR="00D25880" w:rsidRPr="00171EC9" w:rsidRDefault="00D2588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журнал </w:t>
      </w:r>
      <w:hyperlink r:id="rId14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«Психологическая наука и образование»;</w:t>
        </w:r>
      </w:hyperlink>
      <w:r w:rsidRPr="00171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880" w:rsidRPr="00171EC9" w:rsidRDefault="00171EC9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>и</w:t>
      </w:r>
      <w:r w:rsidR="00D25880" w:rsidRPr="00171EC9">
        <w:rPr>
          <w:rFonts w:ascii="Times New Roman" w:hAnsi="Times New Roman" w:cs="Times New Roman"/>
          <w:sz w:val="28"/>
          <w:szCs w:val="28"/>
        </w:rPr>
        <w:t xml:space="preserve">нформационный портал </w:t>
      </w:r>
      <w:hyperlink r:id="rId15" w:history="1">
        <w:r w:rsidR="00D25880" w:rsidRPr="00171EC9">
          <w:rPr>
            <w:rStyle w:val="a4"/>
            <w:rFonts w:ascii="Times New Roman" w:hAnsi="Times New Roman" w:cs="Times New Roman"/>
            <w:sz w:val="28"/>
            <w:szCs w:val="28"/>
          </w:rPr>
          <w:t>Детская психология</w:t>
        </w:r>
      </w:hyperlink>
      <w:r w:rsidR="00D25880" w:rsidRPr="00171EC9">
        <w:rPr>
          <w:rFonts w:ascii="Times New Roman" w:hAnsi="Times New Roman" w:cs="Times New Roman"/>
          <w:sz w:val="28"/>
          <w:szCs w:val="28"/>
        </w:rPr>
        <w:t>;</w:t>
      </w:r>
    </w:p>
    <w:p w:rsidR="00D25880" w:rsidRPr="00171EC9" w:rsidRDefault="00D2588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журнал </w:t>
      </w:r>
      <w:hyperlink r:id="rId16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"</w:t>
        </w:r>
        <w:r w:rsidR="00996EF8" w:rsidRPr="00171EC9">
          <w:rPr>
            <w:rStyle w:val="a4"/>
            <w:rFonts w:ascii="Times New Roman" w:hAnsi="Times New Roman" w:cs="Times New Roman"/>
            <w:sz w:val="28"/>
            <w:szCs w:val="28"/>
          </w:rPr>
          <w:t>Дошкольное воспитание»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"</w:t>
        </w:r>
      </w:hyperlink>
    </w:p>
    <w:p w:rsidR="00D25880" w:rsidRPr="00171EC9" w:rsidRDefault="00D2588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>"</w:t>
      </w:r>
      <w:hyperlink r:id="rId17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Учительская газета"</w:t>
        </w:r>
      </w:hyperlink>
    </w:p>
    <w:p w:rsidR="007047B0" w:rsidRPr="00171EC9" w:rsidRDefault="007047B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>журнал «</w:t>
      </w:r>
      <w:hyperlink r:id="rId18" w:history="1"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Дошколь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н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о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>е</w:t>
        </w:r>
        <w:r w:rsidRPr="00171EC9">
          <w:rPr>
            <w:rStyle w:val="a4"/>
            <w:rFonts w:ascii="Times New Roman" w:hAnsi="Times New Roman" w:cs="Times New Roman"/>
            <w:sz w:val="28"/>
            <w:szCs w:val="28"/>
          </w:rPr>
          <w:t xml:space="preserve"> образование»</w:t>
        </w:r>
      </w:hyperlink>
    </w:p>
    <w:p w:rsidR="00D25880" w:rsidRPr="00171EC9" w:rsidRDefault="007047B0" w:rsidP="00171EC9">
      <w:pPr>
        <w:pStyle w:val="a3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D25880" w:rsidRPr="00171EC9">
          <w:rPr>
            <w:rStyle w:val="a4"/>
            <w:rFonts w:ascii="Times New Roman" w:hAnsi="Times New Roman" w:cs="Times New Roman"/>
            <w:sz w:val="28"/>
            <w:szCs w:val="28"/>
          </w:rPr>
          <w:t>"Менеджер образо</w:t>
        </w:r>
        <w:r w:rsidR="00D25880" w:rsidRPr="00171EC9">
          <w:rPr>
            <w:rStyle w:val="a4"/>
            <w:rFonts w:ascii="Times New Roman" w:hAnsi="Times New Roman" w:cs="Times New Roman"/>
            <w:sz w:val="28"/>
            <w:szCs w:val="28"/>
          </w:rPr>
          <w:t>в</w:t>
        </w:r>
        <w:r w:rsidR="00D25880" w:rsidRPr="00171EC9">
          <w:rPr>
            <w:rStyle w:val="a4"/>
            <w:rFonts w:ascii="Times New Roman" w:hAnsi="Times New Roman" w:cs="Times New Roman"/>
            <w:sz w:val="28"/>
            <w:szCs w:val="28"/>
          </w:rPr>
          <w:t>ания"</w:t>
        </w:r>
      </w:hyperlink>
      <w:r w:rsidR="00D25880" w:rsidRPr="00171EC9">
        <w:rPr>
          <w:rFonts w:ascii="Times New Roman" w:hAnsi="Times New Roman" w:cs="Times New Roman"/>
          <w:sz w:val="28"/>
          <w:szCs w:val="28"/>
        </w:rPr>
        <w:t xml:space="preserve"> (</w:t>
      </w:r>
      <w:r w:rsidR="00D25880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Международный</w:t>
      </w:r>
      <w:r w:rsidR="00D25880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1EC9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ц</w:t>
      </w:r>
      <w:r w:rsidR="00D25880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ентр</w:t>
      </w:r>
      <w:r w:rsidR="00171EC9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1EC9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ф</w:t>
      </w:r>
      <w:r w:rsidR="00D25880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инансово</w:t>
      </w:r>
      <w:r w:rsidR="00171EC9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-э</w:t>
      </w:r>
      <w:r w:rsidR="00D25880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кономического</w:t>
      </w:r>
      <w:r w:rsidR="00D25880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5880" w:rsidRPr="00171EC9">
        <w:rPr>
          <w:rFonts w:ascii="Times New Roman" w:hAnsi="Times New Roman" w:cs="Times New Roman"/>
          <w:bCs/>
          <w:color w:val="000000"/>
          <w:sz w:val="28"/>
          <w:szCs w:val="28"/>
        </w:rPr>
        <w:t>Развития</w:t>
      </w:r>
      <w:r w:rsidR="00D25880" w:rsidRPr="00171EC9">
        <w:rPr>
          <w:rFonts w:ascii="Times New Roman" w:hAnsi="Times New Roman" w:cs="Times New Roman"/>
          <w:sz w:val="28"/>
          <w:szCs w:val="28"/>
        </w:rPr>
        <w:t>)</w:t>
      </w:r>
    </w:p>
    <w:p w:rsidR="00D25880" w:rsidRDefault="00D25880" w:rsidP="00171EC9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D25880" w:rsidP="007F25B1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14 мая 2013 года, вторник</w:t>
      </w:r>
    </w:p>
    <w:p w:rsidR="00D25880" w:rsidRPr="00D25880" w:rsidRDefault="00D25880" w:rsidP="007F25B1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 xml:space="preserve">Первый день работы конференции </w:t>
      </w:r>
    </w:p>
    <w:p w:rsid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25880">
        <w:rPr>
          <w:rFonts w:ascii="Times New Roman" w:hAnsi="Times New Roman"/>
          <w:b/>
          <w:sz w:val="28"/>
          <w:szCs w:val="28"/>
          <w:u w:val="single"/>
          <w:lang w:val="ru-RU"/>
        </w:rPr>
        <w:t>Открытие конференции</w:t>
      </w: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b/>
          <w:i/>
          <w:sz w:val="28"/>
          <w:szCs w:val="28"/>
          <w:lang w:val="ru-RU"/>
        </w:rPr>
        <w:t>Приветственное слово:</w:t>
      </w:r>
    </w:p>
    <w:p w:rsidR="00E91758" w:rsidRDefault="00E91758" w:rsidP="00E9175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E1066">
        <w:rPr>
          <w:rFonts w:ascii="Times New Roman" w:hAnsi="Times New Roman" w:cs="Times New Roman"/>
          <w:bCs/>
          <w:sz w:val="28"/>
          <w:szCs w:val="28"/>
        </w:rPr>
        <w:t>Реморенко И.М., зам. Министра образования науки и образования РФ</w:t>
      </w:r>
    </w:p>
    <w:p w:rsidR="00D25880" w:rsidRPr="003E1066" w:rsidRDefault="003E1066" w:rsidP="00D2588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25880">
        <w:rPr>
          <w:rFonts w:ascii="Times New Roman" w:hAnsi="Times New Roman"/>
          <w:sz w:val="28"/>
          <w:szCs w:val="28"/>
        </w:rPr>
        <w:t>Калина И.И.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3E1066">
        <w:rPr>
          <w:rStyle w:val="a6"/>
          <w:rFonts w:ascii="Times New Roman" w:hAnsi="Times New Roman" w:cs="Times New Roman"/>
          <w:b w:val="0"/>
          <w:sz w:val="28"/>
          <w:szCs w:val="28"/>
        </w:rPr>
        <w:t>Министр Правительства Москвы, руководитель Департамента образования города Москвы</w:t>
      </w:r>
    </w:p>
    <w:p w:rsidR="00D25880" w:rsidRPr="003E1066" w:rsidRDefault="00D25880" w:rsidP="00D2588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E1066">
        <w:rPr>
          <w:rFonts w:ascii="Times New Roman" w:hAnsi="Times New Roman" w:cs="Times New Roman"/>
          <w:bCs/>
          <w:sz w:val="28"/>
          <w:szCs w:val="28"/>
        </w:rPr>
        <w:t xml:space="preserve">Рубцов В.В., ректор МГППУ, </w:t>
      </w:r>
    </w:p>
    <w:p w:rsidR="00D25880" w:rsidRPr="003E1066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066">
        <w:rPr>
          <w:rFonts w:ascii="Times New Roman" w:hAnsi="Times New Roman" w:cs="Times New Roman"/>
          <w:sz w:val="28"/>
          <w:szCs w:val="28"/>
        </w:rPr>
        <w:t xml:space="preserve">Меркулова Г.И. - Председатель </w:t>
      </w:r>
      <w:r w:rsidR="009A2BE4">
        <w:rPr>
          <w:rFonts w:ascii="Times New Roman" w:hAnsi="Times New Roman" w:cs="Times New Roman"/>
          <w:sz w:val="28"/>
          <w:szCs w:val="28"/>
        </w:rPr>
        <w:t>п</w:t>
      </w:r>
      <w:r w:rsidRPr="003E1066">
        <w:rPr>
          <w:rFonts w:ascii="Times New Roman" w:hAnsi="Times New Roman" w:cs="Times New Roman"/>
          <w:sz w:val="28"/>
          <w:szCs w:val="28"/>
        </w:rPr>
        <w:t>рофсоюза работников народного образования и науки Российской Федерации</w:t>
      </w:r>
    </w:p>
    <w:p w:rsidR="00D25880" w:rsidRPr="00E87BE5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7BE5">
        <w:rPr>
          <w:rFonts w:ascii="Times New Roman" w:hAnsi="Times New Roman" w:cs="Times New Roman"/>
          <w:sz w:val="28"/>
          <w:szCs w:val="28"/>
        </w:rPr>
        <w:t xml:space="preserve">Кузьмичева Е.И. – зам. председателя комитета </w:t>
      </w:r>
      <w:r w:rsidR="003E1066" w:rsidRPr="00E87BE5">
        <w:rPr>
          <w:rFonts w:ascii="Times New Roman" w:hAnsi="Times New Roman" w:cs="Times New Roman"/>
          <w:sz w:val="28"/>
          <w:szCs w:val="28"/>
        </w:rPr>
        <w:t xml:space="preserve">по культуре </w:t>
      </w:r>
      <w:r w:rsidRPr="00E87BE5">
        <w:rPr>
          <w:rFonts w:ascii="Times New Roman" w:hAnsi="Times New Roman" w:cs="Times New Roman"/>
          <w:sz w:val="28"/>
          <w:szCs w:val="28"/>
        </w:rPr>
        <w:t xml:space="preserve">ГД РФ </w:t>
      </w:r>
    </w:p>
    <w:p w:rsidR="00D25880" w:rsidRPr="00E87BE5" w:rsidRDefault="00D25880" w:rsidP="00D25880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</w:p>
    <w:p w:rsidR="00D25880" w:rsidRPr="00E87BE5" w:rsidRDefault="00171EC9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Пленарное </w:t>
      </w:r>
      <w:r w:rsidR="00D25880" w:rsidRPr="00E87BE5">
        <w:rPr>
          <w:rFonts w:ascii="Times New Roman" w:hAnsi="Times New Roman"/>
          <w:b/>
          <w:sz w:val="28"/>
          <w:szCs w:val="28"/>
          <w:u w:val="single"/>
          <w:lang w:val="ru-RU"/>
        </w:rPr>
        <w:t>заседание</w:t>
      </w:r>
      <w:r w:rsidR="007F25B1" w:rsidRPr="00E87BE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 w:rsidR="007F25B1" w:rsidRPr="00E87BE5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="00D25880" w:rsidRPr="00E87BE5">
        <w:rPr>
          <w:rFonts w:ascii="Times New Roman" w:hAnsi="Times New Roman"/>
          <w:b/>
          <w:sz w:val="28"/>
          <w:szCs w:val="28"/>
          <w:lang w:val="ru-RU"/>
        </w:rPr>
        <w:t xml:space="preserve"> 1 часть</w:t>
      </w:r>
    </w:p>
    <w:p w:rsidR="00D25880" w:rsidRPr="00E87BE5" w:rsidRDefault="00D25880" w:rsidP="003D62FB">
      <w:pPr>
        <w:pStyle w:val="a5"/>
        <w:spacing w:after="240"/>
        <w:rPr>
          <w:rFonts w:ascii="Times New Roman" w:hAnsi="Times New Roman"/>
          <w:sz w:val="28"/>
          <w:szCs w:val="28"/>
          <w:lang w:val="ru-RU"/>
        </w:rPr>
      </w:pPr>
      <w:r w:rsidRPr="003D62FB">
        <w:rPr>
          <w:rFonts w:ascii="Times New Roman" w:hAnsi="Times New Roman"/>
          <w:sz w:val="28"/>
          <w:szCs w:val="28"/>
          <w:lang w:val="ru-RU"/>
        </w:rPr>
        <w:t>Асмолов А.Г. - Стратегия развития дошкольного образования: детство ради детства</w:t>
      </w:r>
    </w:p>
    <w:p w:rsidR="003E1066" w:rsidRPr="00E87BE5" w:rsidRDefault="003E1066" w:rsidP="003D62FB">
      <w:pPr>
        <w:pStyle w:val="a5"/>
        <w:spacing w:after="240"/>
        <w:rPr>
          <w:rFonts w:ascii="Times New Roman" w:hAnsi="Times New Roman"/>
          <w:sz w:val="28"/>
          <w:szCs w:val="28"/>
          <w:lang w:val="ru-RU"/>
        </w:rPr>
      </w:pPr>
      <w:r w:rsidRPr="00E87BE5">
        <w:rPr>
          <w:rFonts w:ascii="Times New Roman" w:hAnsi="Times New Roman"/>
          <w:sz w:val="28"/>
          <w:szCs w:val="28"/>
          <w:lang w:val="ru-RU"/>
        </w:rPr>
        <w:t>Собкин В.С. - Социология дошкольного детства</w:t>
      </w:r>
    </w:p>
    <w:p w:rsidR="00D25880" w:rsidRPr="00E87BE5" w:rsidRDefault="00D25880" w:rsidP="003D62FB">
      <w:pPr>
        <w:spacing w:after="240" w:line="240" w:lineRule="auto"/>
        <w:rPr>
          <w:rStyle w:val="gd"/>
          <w:rFonts w:ascii="Times New Roman" w:hAnsi="Times New Roman" w:cs="Times New Roman"/>
          <w:sz w:val="28"/>
          <w:szCs w:val="28"/>
        </w:rPr>
      </w:pPr>
      <w:r w:rsidRPr="00E87BE5">
        <w:rPr>
          <w:rStyle w:val="gd"/>
          <w:rFonts w:ascii="Times New Roman" w:hAnsi="Times New Roman" w:cs="Times New Roman"/>
          <w:sz w:val="28"/>
          <w:szCs w:val="28"/>
        </w:rPr>
        <w:t>Моника Нильсон (Стокгольмский университет, Швеция)  - Дошкольное образование в Швеции: краткий обзор и политика семантической оценки</w:t>
      </w:r>
    </w:p>
    <w:p w:rsidR="00D25880" w:rsidRPr="00E87BE5" w:rsidRDefault="00D25880" w:rsidP="003D62FB">
      <w:pPr>
        <w:pStyle w:val="a5"/>
        <w:spacing w:after="240"/>
        <w:rPr>
          <w:rFonts w:ascii="Times New Roman" w:hAnsi="Times New Roman"/>
          <w:sz w:val="28"/>
          <w:szCs w:val="28"/>
          <w:lang w:val="ru-RU"/>
        </w:rPr>
      </w:pPr>
      <w:r w:rsidRPr="00E87BE5">
        <w:rPr>
          <w:rFonts w:ascii="Times New Roman" w:hAnsi="Times New Roman"/>
          <w:sz w:val="28"/>
          <w:szCs w:val="28"/>
          <w:lang w:val="ru-RU"/>
        </w:rPr>
        <w:t xml:space="preserve">Марголис А.А. </w:t>
      </w:r>
      <w:r w:rsidR="00980447" w:rsidRPr="00E87BE5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E87BE5">
        <w:rPr>
          <w:rFonts w:ascii="Times New Roman" w:hAnsi="Times New Roman"/>
          <w:sz w:val="28"/>
          <w:szCs w:val="28"/>
          <w:lang w:val="ru-RU"/>
        </w:rPr>
        <w:t>Новые стандарты: подготовка кадров для дошкольного образования</w:t>
      </w:r>
    </w:p>
    <w:p w:rsidR="003E1066" w:rsidRPr="00E87BE5" w:rsidRDefault="003E1066" w:rsidP="003D62FB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E87BE5">
        <w:rPr>
          <w:rFonts w:ascii="Times New Roman" w:hAnsi="Times New Roman" w:cs="Times New Roman"/>
          <w:sz w:val="28"/>
          <w:szCs w:val="28"/>
        </w:rPr>
        <w:t xml:space="preserve">Хайкин В.Л. </w:t>
      </w:r>
      <w:r w:rsidR="00980447" w:rsidRPr="00E87BE5">
        <w:rPr>
          <w:rFonts w:ascii="Times New Roman" w:hAnsi="Times New Roman" w:cs="Times New Roman"/>
          <w:sz w:val="28"/>
          <w:szCs w:val="28"/>
        </w:rPr>
        <w:t>- Проблемы эффективного управления деятельности ДОО</w:t>
      </w:r>
    </w:p>
    <w:p w:rsidR="00D25880" w:rsidRPr="00E87BE5" w:rsidRDefault="00D25880" w:rsidP="003D62FB">
      <w:pPr>
        <w:pStyle w:val="a5"/>
        <w:spacing w:after="240"/>
        <w:rPr>
          <w:rFonts w:ascii="Times New Roman" w:hAnsi="Times New Roman"/>
          <w:sz w:val="28"/>
          <w:szCs w:val="28"/>
          <w:lang w:val="ru-RU"/>
        </w:rPr>
      </w:pPr>
      <w:r w:rsidRPr="00E87BE5">
        <w:rPr>
          <w:rFonts w:ascii="Times New Roman" w:hAnsi="Times New Roman"/>
          <w:sz w:val="28"/>
          <w:szCs w:val="28"/>
          <w:lang w:val="ru-RU"/>
        </w:rPr>
        <w:t>Абанкина И.В., Фрумин И.Д. - Современные вызовы экономике дошкольного образования</w:t>
      </w:r>
    </w:p>
    <w:p w:rsidR="00D25880" w:rsidRPr="00E87BE5" w:rsidRDefault="00D25880" w:rsidP="00D25880">
      <w:pPr>
        <w:spacing w:after="0"/>
        <w:ind w:left="426" w:hanging="426"/>
        <w:rPr>
          <w:rFonts w:ascii="Times New Roman" w:hAnsi="Times New Roman" w:cs="Times New Roman"/>
          <w:color w:val="222222"/>
          <w:sz w:val="28"/>
          <w:szCs w:val="28"/>
        </w:rPr>
      </w:pPr>
    </w:p>
    <w:p w:rsidR="00D25880" w:rsidRPr="00E87BE5" w:rsidRDefault="00D25880" w:rsidP="00D25880">
      <w:pPr>
        <w:pStyle w:val="a5"/>
        <w:spacing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87BE5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Пленарное заседание </w:t>
      </w:r>
      <w:r w:rsidR="007F25B1" w:rsidRPr="00E87BE5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r w:rsidRPr="00E87BE5">
        <w:rPr>
          <w:rFonts w:ascii="Times New Roman" w:hAnsi="Times New Roman"/>
          <w:b/>
          <w:sz w:val="28"/>
          <w:szCs w:val="28"/>
          <w:lang w:val="ru-RU"/>
        </w:rPr>
        <w:t>2 часть</w:t>
      </w:r>
    </w:p>
    <w:p w:rsidR="00980447" w:rsidRPr="007F25B1" w:rsidRDefault="00980447" w:rsidP="00980447">
      <w:pPr>
        <w:pStyle w:val="a5"/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  <w:r w:rsidRPr="00E87BE5">
        <w:rPr>
          <w:rFonts w:ascii="Times New Roman" w:hAnsi="Times New Roman"/>
          <w:sz w:val="28"/>
          <w:szCs w:val="28"/>
          <w:lang w:val="ru-RU"/>
        </w:rPr>
        <w:t>Скоролупова О.А.</w:t>
      </w:r>
      <w:r w:rsidR="003D62FB">
        <w:rPr>
          <w:rFonts w:ascii="Times New Roman" w:hAnsi="Times New Roman"/>
          <w:sz w:val="28"/>
          <w:szCs w:val="28"/>
          <w:lang w:val="ru-RU"/>
        </w:rPr>
        <w:t xml:space="preserve"> (Министерство образования и науки РФ)</w:t>
      </w:r>
      <w:r w:rsidRPr="00E87BE5">
        <w:rPr>
          <w:rFonts w:ascii="Times New Roman" w:hAnsi="Times New Roman"/>
          <w:sz w:val="28"/>
          <w:szCs w:val="28"/>
          <w:lang w:val="ru-RU"/>
        </w:rPr>
        <w:t xml:space="preserve">  - Обеспечение доступности и качества дошкольного образования в Российской Федерации</w:t>
      </w:r>
    </w:p>
    <w:p w:rsidR="003D62FB" w:rsidRDefault="00D25880" w:rsidP="003D62FB">
      <w:pPr>
        <w:pStyle w:val="a5"/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Волосовец Т.В.  </w:t>
      </w:r>
      <w:r w:rsidR="003D62FB">
        <w:rPr>
          <w:rFonts w:ascii="Times New Roman" w:hAnsi="Times New Roman"/>
          <w:sz w:val="28"/>
          <w:szCs w:val="28"/>
          <w:lang w:val="ru-RU"/>
        </w:rPr>
        <w:t xml:space="preserve">(Институт психолого-педагогических проблем детства РАО) </w:t>
      </w:r>
      <w:r w:rsidRPr="00D25880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3D62F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25880">
        <w:rPr>
          <w:rFonts w:ascii="Times New Roman" w:hAnsi="Times New Roman"/>
          <w:sz w:val="28"/>
          <w:szCs w:val="28"/>
          <w:lang w:val="ru-RU"/>
        </w:rPr>
        <w:t>Государственная образовательная политика: проблемы и перспективы дошкольного образования</w:t>
      </w:r>
    </w:p>
    <w:p w:rsidR="00D25880" w:rsidRPr="00D25880" w:rsidRDefault="003D62FB" w:rsidP="007F25B1">
      <w:pPr>
        <w:pStyle w:val="a5"/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Лебедева М.В. </w:t>
      </w:r>
      <w:r w:rsidRPr="003D62FB">
        <w:rPr>
          <w:rFonts w:ascii="Times New Roman" w:hAnsi="Times New Roman"/>
          <w:sz w:val="28"/>
          <w:szCs w:val="28"/>
          <w:lang w:val="ru-RU"/>
        </w:rPr>
        <w:t>(</w:t>
      </w:r>
      <w:r w:rsidRPr="003D62FB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ГОУ ДПО Окружной методический центр ЦОУО Департамента образования города Москвы) </w:t>
      </w:r>
      <w:r w:rsidR="00D25880" w:rsidRPr="003D62FB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D25880" w:rsidRPr="00D25880">
        <w:rPr>
          <w:rFonts w:ascii="Times New Roman" w:hAnsi="Times New Roman"/>
          <w:sz w:val="28"/>
          <w:szCs w:val="28"/>
          <w:lang w:val="ru-RU"/>
        </w:rPr>
        <w:t xml:space="preserve"> Московская модель обеспечения доступности и качества дошкольного образования</w:t>
      </w:r>
    </w:p>
    <w:p w:rsidR="007F25B1" w:rsidRPr="00D25880" w:rsidRDefault="007F25B1" w:rsidP="007F25B1">
      <w:pPr>
        <w:pStyle w:val="a5"/>
        <w:spacing w:after="240"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>Петрунина И.А.</w:t>
      </w:r>
      <w:r w:rsidR="003D62FB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3D62FB" w:rsidRPr="003D62FB">
        <w:rPr>
          <w:rFonts w:ascii="Times New Roman" w:hAnsi="Times New Roman"/>
          <w:bCs/>
          <w:color w:val="373737"/>
          <w:sz w:val="28"/>
          <w:szCs w:val="28"/>
          <w:lang w:val="ru-RU"/>
        </w:rPr>
        <w:t>Агентство стратегических инициатив</w:t>
      </w:r>
      <w:r w:rsidR="003D62FB">
        <w:rPr>
          <w:rFonts w:ascii="Times New Roman" w:hAnsi="Times New Roman"/>
          <w:bCs/>
          <w:color w:val="373737"/>
          <w:sz w:val="28"/>
          <w:szCs w:val="28"/>
          <w:lang w:val="ru-RU"/>
        </w:rPr>
        <w:t>)</w:t>
      </w:r>
      <w:r w:rsidRPr="00D25880">
        <w:rPr>
          <w:rFonts w:ascii="Times New Roman" w:hAnsi="Times New Roman"/>
          <w:sz w:val="28"/>
          <w:szCs w:val="28"/>
          <w:lang w:val="ru-RU"/>
        </w:rPr>
        <w:t xml:space="preserve"> - Развитие негосударственного сектора дошкольного образования</w:t>
      </w:r>
    </w:p>
    <w:p w:rsidR="00D25880" w:rsidRPr="00D25880" w:rsidRDefault="00D25880" w:rsidP="007F25B1">
      <w:pPr>
        <w:spacing w:after="240"/>
        <w:rPr>
          <w:rStyle w:val="val"/>
          <w:rFonts w:ascii="Times New Roman" w:hAnsi="Times New Roman" w:cs="Times New Roman"/>
          <w:sz w:val="28"/>
          <w:szCs w:val="28"/>
        </w:rPr>
      </w:pPr>
      <w:r w:rsidRPr="00D25880">
        <w:rPr>
          <w:rStyle w:val="val"/>
          <w:rFonts w:ascii="Times New Roman" w:hAnsi="Times New Roman" w:cs="Times New Roman"/>
          <w:sz w:val="28"/>
          <w:szCs w:val="28"/>
        </w:rPr>
        <w:t>Ристо Кескинен (глава управления по дошкольным услугам, Хельсинки, Финляндия) -  Предоставление услуг высокого качества в дошкольном образовании – достижения и проблемы в Финляндии</w:t>
      </w:r>
    </w:p>
    <w:p w:rsidR="00D25880" w:rsidRPr="00D25880" w:rsidRDefault="00F955B6" w:rsidP="007F25B1">
      <w:pPr>
        <w:pStyle w:val="a5"/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Кузнецова А.А. (член экспертно-консультативного совета родительской общественности г. Москвы) – Что ждут родители от современного дошкольного образования.</w:t>
      </w:r>
    </w:p>
    <w:p w:rsidR="00D25880" w:rsidRPr="00D25880" w:rsidRDefault="00D25880" w:rsidP="003D62FB">
      <w:pPr>
        <w:spacing w:after="24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7F25B1">
        <w:rPr>
          <w:rFonts w:ascii="Times New Roman" w:hAnsi="Times New Roman" w:cs="Times New Roman"/>
          <w:sz w:val="28"/>
          <w:szCs w:val="28"/>
        </w:rPr>
        <w:t>Бет Ферхолт (Бруклин Колледж, Городской Университет Нью-Йорка, США) - Оценка качества в дошкольных образовательных учреждениях США: кросс-культурный взгляд</w:t>
      </w:r>
    </w:p>
    <w:p w:rsidR="007F25B1" w:rsidRPr="007F25B1" w:rsidRDefault="007F25B1" w:rsidP="007F25B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F25B1">
        <w:rPr>
          <w:rFonts w:ascii="Times New Roman" w:hAnsi="Times New Roman" w:cs="Times New Roman"/>
          <w:sz w:val="28"/>
          <w:szCs w:val="28"/>
        </w:rPr>
        <w:t>РАБОТА СЕКЦИЙ</w:t>
      </w:r>
    </w:p>
    <w:p w:rsidR="00D25880" w:rsidRPr="00D25880" w:rsidRDefault="007F25B1" w:rsidP="007F25B1">
      <w:pPr>
        <w:spacing w:after="240"/>
        <w:rPr>
          <w:rFonts w:ascii="Times New Roman" w:hAnsi="Times New Roman"/>
          <w:b/>
          <w:sz w:val="28"/>
          <w:szCs w:val="28"/>
        </w:rPr>
      </w:pPr>
      <w:r w:rsidRPr="007F25B1">
        <w:rPr>
          <w:rFonts w:ascii="Times New Roman" w:hAnsi="Times New Roman" w:cs="Times New Roman"/>
          <w:sz w:val="28"/>
          <w:szCs w:val="28"/>
        </w:rPr>
        <w:t>НАПРАВЛЕНИЕ: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D25880" w:rsidRPr="00D25880">
        <w:rPr>
          <w:rFonts w:ascii="Times New Roman" w:hAnsi="Times New Roman"/>
          <w:b/>
          <w:sz w:val="28"/>
          <w:szCs w:val="28"/>
        </w:rPr>
        <w:t xml:space="preserve"> Доступность дошкольного образования</w:t>
      </w:r>
    </w:p>
    <w:p w:rsidR="00D25880" w:rsidRPr="00D25880" w:rsidRDefault="00D25880" w:rsidP="00D25880">
      <w:pPr>
        <w:pStyle w:val="a5"/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25880">
        <w:rPr>
          <w:rFonts w:ascii="Times New Roman" w:hAnsi="Times New Roman"/>
          <w:b/>
          <w:sz w:val="28"/>
          <w:szCs w:val="28"/>
          <w:lang w:val="ru-RU"/>
        </w:rPr>
        <w:t>Секция 1. ЧАСТНО-ГОСУДАРСТВЕННОЕ ПАРТНЕРСТВО В ДОШКОЛЬНОМ ОБРАЗОВАНИИ</w:t>
      </w: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Ведущие:</w:t>
      </w:r>
      <w:r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Петрунина И.А., Масалова В.С.</w:t>
      </w: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Доклады:</w:t>
      </w:r>
    </w:p>
    <w:p w:rsidR="00D25880" w:rsidRPr="00D25880" w:rsidRDefault="00D25880" w:rsidP="00D25880">
      <w:pPr>
        <w:pStyle w:val="a3"/>
        <w:numPr>
          <w:ilvl w:val="0"/>
          <w:numId w:val="2"/>
        </w:numPr>
        <w:spacing w:after="0"/>
        <w:ind w:left="0" w:firstLine="360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системы дошкольного образования в негосударственном секторе,</w:t>
      </w:r>
      <w:r w:rsidR="005E64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строительство инновациионных систем в сфере образования с использованием механизмов ГЧП (</w:t>
      </w:r>
      <w:r w:rsidR="006B7797"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концессия,</w:t>
      </w:r>
      <w:r w:rsidR="006B7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7797"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негосударственный сектор,</w:t>
      </w:r>
      <w:r w:rsidR="006B77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7797"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механизмы АИЖК</w:t>
      </w: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) -  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Шилкина М.А., президент Ассоциации </w:t>
      </w:r>
      <w:r w:rsidR="005E644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Территория образования</w:t>
      </w:r>
      <w:r w:rsidR="005E644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»</w:t>
      </w:r>
    </w:p>
    <w:p w:rsidR="00D25880" w:rsidRPr="00D25880" w:rsidRDefault="00D25880" w:rsidP="00D25880">
      <w:pPr>
        <w:pStyle w:val="a3"/>
        <w:numPr>
          <w:ilvl w:val="0"/>
          <w:numId w:val="2"/>
        </w:numPr>
        <w:spacing w:after="0"/>
        <w:ind w:left="0" w:firstLine="360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Современные практики  взаимодействия дошкольных образовательных организаций  и родителей ( управление, финансирование, оценка качества услуг)  </w:t>
      </w:r>
      <w:r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- </w:t>
      </w:r>
      <w:r w:rsidRPr="00D25880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Косарецкий С.Г. директор, Центр национального исследовательского университета "Высшая школа экономики"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D25880" w:rsidRPr="00D25880" w:rsidRDefault="00D25880" w:rsidP="00D25880">
      <w:pPr>
        <w:pStyle w:val="a3"/>
        <w:numPr>
          <w:ilvl w:val="0"/>
          <w:numId w:val="2"/>
        </w:numPr>
        <w:spacing w:after="0"/>
        <w:ind w:left="0" w:firstLine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Частно-государственное партнерство в учреждениях для детей в Российской империи: анализ исторического опыта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- Раттур М.В., доцент кафедры истории Отечества, Российский государственный социальный университет</w:t>
      </w:r>
    </w:p>
    <w:p w:rsidR="00D25880" w:rsidRPr="00D25880" w:rsidRDefault="00D25880" w:rsidP="00D25880">
      <w:pPr>
        <w:pStyle w:val="a3"/>
        <w:numPr>
          <w:ilvl w:val="0"/>
          <w:numId w:val="2"/>
        </w:numPr>
        <w:spacing w:after="0"/>
        <w:ind w:left="0" w:firstLine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Принципы частно-государственного партнерства - 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Тюттерин Д. Дошкольное образование</w:t>
      </w: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25880" w:rsidRPr="00D25880" w:rsidRDefault="00D25880" w:rsidP="00D25880">
      <w:pPr>
        <w:pStyle w:val="a3"/>
        <w:numPr>
          <w:ilvl w:val="0"/>
          <w:numId w:val="2"/>
        </w:numPr>
        <w:spacing w:after="0"/>
        <w:ind w:left="0" w:firstLine="36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Детские сады: традиции и модернизация</w:t>
      </w:r>
      <w:r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- </w:t>
      </w:r>
      <w:r w:rsidRPr="00D25880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Князев Е.А. , профессор,  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Московский городской педагогический университет, Институт педагогики и психологии образования, кафедра управление дошкольным образованием</w:t>
      </w: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D25880">
        <w:rPr>
          <w:rFonts w:ascii="Times New Roman" w:hAnsi="Times New Roman"/>
          <w:b/>
          <w:sz w:val="28"/>
          <w:szCs w:val="28"/>
          <w:lang w:val="ru-RU"/>
        </w:rPr>
        <w:t>Секция 2.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25880">
        <w:rPr>
          <w:rFonts w:ascii="Times New Roman" w:hAnsi="Times New Roman"/>
          <w:b/>
          <w:sz w:val="28"/>
          <w:szCs w:val="28"/>
          <w:lang w:val="ru-RU"/>
        </w:rPr>
        <w:t>НОВЫЕ ФОРМЫ ДОШКОЛЬНОГО ОБРАЗОВАНИЯ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</w:t>
      </w:r>
      <w:r w:rsidRPr="00D25880">
        <w:rPr>
          <w:rFonts w:ascii="Times New Roman" w:hAnsi="Times New Roman" w:cs="Times New Roman"/>
          <w:sz w:val="28"/>
          <w:szCs w:val="28"/>
        </w:rPr>
        <w:t xml:space="preserve">: Лопатина В.И. </w:t>
      </w:r>
      <w:r w:rsidR="00045A4F" w:rsidRPr="004C4E13">
        <w:rPr>
          <w:rFonts w:ascii="Times New Roman" w:hAnsi="Times New Roman" w:cs="Times New Roman"/>
          <w:sz w:val="28"/>
          <w:szCs w:val="28"/>
        </w:rPr>
        <w:t xml:space="preserve">, </w:t>
      </w:r>
      <w:r w:rsidR="00DE24DF" w:rsidRPr="004C4E13">
        <w:rPr>
          <w:rFonts w:ascii="Times New Roman" w:hAnsi="Times New Roman" w:cs="Times New Roman"/>
          <w:sz w:val="28"/>
          <w:szCs w:val="28"/>
        </w:rPr>
        <w:t>Мясникова Л.А.</w:t>
      </w:r>
    </w:p>
    <w:p w:rsidR="00D25880" w:rsidRPr="00D25880" w:rsidRDefault="00D25880" w:rsidP="00D258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5880" w:rsidRDefault="00D25880" w:rsidP="00D258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 xml:space="preserve">Перспективы развития новых форм дошкольного образования в современных условиях - </w:t>
      </w:r>
      <w:r w:rsidRPr="00EB2AC7">
        <w:rPr>
          <w:rFonts w:ascii="Times New Roman" w:hAnsi="Times New Roman"/>
          <w:i/>
          <w:sz w:val="28"/>
          <w:szCs w:val="28"/>
        </w:rPr>
        <w:t>Образцова А.Д.-</w:t>
      </w:r>
      <w:r w:rsidRPr="00EB2AC7">
        <w:rPr>
          <w:rFonts w:ascii="Arial" w:hAnsi="Arial" w:cs="Arial"/>
          <w:color w:val="000000"/>
          <w:sz w:val="28"/>
          <w:szCs w:val="28"/>
        </w:rPr>
        <w:t xml:space="preserve"> </w:t>
      </w:r>
      <w:r w:rsidRPr="00EB2AC7">
        <w:rPr>
          <w:rFonts w:ascii="Times New Roman" w:hAnsi="Times New Roman"/>
          <w:i/>
          <w:color w:val="000000"/>
          <w:sz w:val="28"/>
          <w:szCs w:val="28"/>
        </w:rPr>
        <w:t xml:space="preserve">советник отдела организации обучения и воспитания ЦОУОДепартамента </w:t>
      </w:r>
      <w:r w:rsidRPr="00EB2AC7">
        <w:rPr>
          <w:rFonts w:ascii="Times New Roman" w:hAnsi="Times New Roman"/>
          <w:bCs/>
          <w:i/>
          <w:color w:val="000000"/>
          <w:sz w:val="28"/>
          <w:szCs w:val="28"/>
        </w:rPr>
        <w:t>образования</w:t>
      </w:r>
      <w:r w:rsidRPr="00EB2AC7">
        <w:rPr>
          <w:rFonts w:ascii="Times New Roman" w:hAnsi="Times New Roman"/>
          <w:i/>
          <w:color w:val="000000"/>
          <w:sz w:val="28"/>
          <w:szCs w:val="28"/>
        </w:rPr>
        <w:t xml:space="preserve"> города Москвы</w:t>
      </w:r>
    </w:p>
    <w:p w:rsidR="00EB2AC7" w:rsidRPr="00EB2AC7" w:rsidRDefault="00EB2AC7" w:rsidP="00D739B4">
      <w:pPr>
        <w:pStyle w:val="a5"/>
        <w:ind w:left="426" w:hanging="426"/>
        <w:rPr>
          <w:rFonts w:ascii="Times New Roman" w:hAnsi="Times New Roman"/>
          <w:sz w:val="28"/>
          <w:szCs w:val="28"/>
          <w:lang w:val="ru-RU"/>
        </w:rPr>
      </w:pPr>
    </w:p>
    <w:p w:rsidR="00EB2AC7" w:rsidRPr="00EB2AC7" w:rsidRDefault="00EB2AC7" w:rsidP="00EB2AC7">
      <w:pPr>
        <w:pStyle w:val="a5"/>
        <w:numPr>
          <w:ilvl w:val="0"/>
          <w:numId w:val="15"/>
        </w:numPr>
        <w:ind w:left="426" w:hanging="426"/>
        <w:rPr>
          <w:rFonts w:ascii="Times New Roman" w:hAnsi="Times New Roman"/>
          <w:i/>
          <w:sz w:val="28"/>
          <w:szCs w:val="28"/>
          <w:lang w:val="ru-RU"/>
        </w:rPr>
      </w:pPr>
      <w:r w:rsidRPr="00EB2AC7">
        <w:rPr>
          <w:rFonts w:ascii="Times New Roman" w:hAnsi="Times New Roman"/>
          <w:sz w:val="28"/>
          <w:szCs w:val="28"/>
          <w:lang w:val="ru-RU"/>
        </w:rPr>
        <w:t xml:space="preserve">Cистемный подход к организации новой   формы  дошкольного образования - службы ранней помощи - </w:t>
      </w:r>
      <w:r w:rsidRPr="00EB2AC7">
        <w:rPr>
          <w:rFonts w:ascii="Times New Roman" w:hAnsi="Times New Roman"/>
          <w:i/>
          <w:sz w:val="28"/>
          <w:szCs w:val="28"/>
          <w:lang w:val="ru-RU"/>
        </w:rPr>
        <w:t>Ланцбург М.Е.- ГБОУ ВПО МГППУ, кандидат биологических наук, доцент кафедры возрастная психология факультета "Психология образования"</w:t>
      </w:r>
    </w:p>
    <w:p w:rsidR="00EB2AC7" w:rsidRPr="00EB2AC7" w:rsidRDefault="00EB2AC7" w:rsidP="00D739B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 xml:space="preserve">Взаимодействие с семьями воспитанников ЦИПРа в решении задач ранней социализации детей - </w:t>
      </w:r>
      <w:r w:rsidRPr="00EB2AC7">
        <w:rPr>
          <w:rFonts w:ascii="Times New Roman" w:hAnsi="Times New Roman"/>
          <w:i/>
          <w:sz w:val="28"/>
          <w:szCs w:val="28"/>
        </w:rPr>
        <w:t>Гонтаревская М.Н.- ГБОУ ЦРР №26, педагог-психолог.</w:t>
      </w:r>
    </w:p>
    <w:p w:rsidR="00EB2AC7" w:rsidRPr="00EB2AC7" w:rsidRDefault="00EB2AC7" w:rsidP="00D739B4">
      <w:pPr>
        <w:pStyle w:val="a5"/>
        <w:ind w:left="426" w:hanging="426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 xml:space="preserve">Группа кратковременного пребывания «Особый ребенок» как одна из форм организации инклюзивной практики в ДОУ - </w:t>
      </w:r>
      <w:r w:rsidRPr="00EB2AC7">
        <w:rPr>
          <w:rFonts w:ascii="Times New Roman" w:hAnsi="Times New Roman"/>
          <w:i/>
          <w:sz w:val="28"/>
          <w:szCs w:val="28"/>
        </w:rPr>
        <w:t>Насибулова Е.А.- ГБОУ детский сад №1021,учитель-дефектолог</w:t>
      </w:r>
    </w:p>
    <w:p w:rsidR="00EB2AC7" w:rsidRPr="00EB2AC7" w:rsidRDefault="00EB2AC7" w:rsidP="00D739B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>Программно-методическое обеспечение деятельности "Лекотека" в современном детском саду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2AC7">
        <w:rPr>
          <w:rFonts w:ascii="Times New Roman" w:hAnsi="Times New Roman"/>
          <w:i/>
          <w:sz w:val="28"/>
          <w:szCs w:val="28"/>
        </w:rPr>
        <w:t>Царева Н. А. – ГБОУ детский сад № 288, педагог-психолог СП «Лекотека»</w:t>
      </w:r>
    </w:p>
    <w:p w:rsidR="00EB2AC7" w:rsidRPr="00EB2AC7" w:rsidRDefault="00EB2AC7" w:rsidP="00D739B4">
      <w:pPr>
        <w:pStyle w:val="a8"/>
        <w:ind w:left="426" w:hanging="426"/>
        <w:rPr>
          <w:color w:val="000000"/>
          <w:sz w:val="28"/>
          <w:szCs w:val="28"/>
        </w:rPr>
      </w:pPr>
    </w:p>
    <w:p w:rsidR="00EB2AC7" w:rsidRPr="00EB2AC7" w:rsidRDefault="00EB2AC7" w:rsidP="00EB2AC7">
      <w:pPr>
        <w:pStyle w:val="a8"/>
        <w:numPr>
          <w:ilvl w:val="0"/>
          <w:numId w:val="15"/>
        </w:numPr>
        <w:ind w:left="426" w:hanging="426"/>
        <w:rPr>
          <w:color w:val="000000"/>
          <w:sz w:val="28"/>
          <w:szCs w:val="28"/>
        </w:rPr>
      </w:pPr>
      <w:r w:rsidRPr="00EB2AC7">
        <w:rPr>
          <w:color w:val="000000"/>
          <w:sz w:val="28"/>
          <w:szCs w:val="28"/>
        </w:rPr>
        <w:t>Новые подходы к сопровождению детей раннего возраста в условиях новых форм дошкольного образования  на примере группы «Первые шаги»</w:t>
      </w:r>
      <w:r>
        <w:rPr>
          <w:color w:val="000000"/>
          <w:sz w:val="28"/>
          <w:szCs w:val="28"/>
        </w:rPr>
        <w:t xml:space="preserve"> - </w:t>
      </w:r>
      <w:r w:rsidRPr="00EB2AC7">
        <w:rPr>
          <w:i/>
          <w:sz w:val="28"/>
          <w:szCs w:val="28"/>
        </w:rPr>
        <w:t>Демурова Д. М.</w:t>
      </w:r>
      <w:r w:rsidRPr="00EB2AC7">
        <w:rPr>
          <w:rFonts w:cs="Times New Roman"/>
          <w:i/>
          <w:sz w:val="28"/>
          <w:szCs w:val="28"/>
        </w:rPr>
        <w:t xml:space="preserve"> – ГБОУ детский сад № 288</w:t>
      </w:r>
      <w:r w:rsidRPr="00EB2AC7">
        <w:rPr>
          <w:i/>
          <w:sz w:val="28"/>
          <w:szCs w:val="28"/>
        </w:rPr>
        <w:t xml:space="preserve">, </w:t>
      </w:r>
      <w:r w:rsidRPr="00EB2AC7">
        <w:rPr>
          <w:rFonts w:cs="Times New Roman"/>
          <w:i/>
          <w:sz w:val="28"/>
          <w:szCs w:val="28"/>
        </w:rPr>
        <w:t>педагог дополнительного образования, старший воспитатель СП «ЦИПР»</w:t>
      </w:r>
    </w:p>
    <w:p w:rsidR="00EB2AC7" w:rsidRPr="00EB2AC7" w:rsidRDefault="00EB2AC7" w:rsidP="00D739B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>"Семейный детский сад - как новая форма образования" -</w:t>
      </w:r>
      <w:r w:rsidRPr="00EB2AC7">
        <w:rPr>
          <w:rFonts w:ascii="Times New Roman" w:hAnsi="Times New Roman"/>
          <w:i/>
          <w:sz w:val="28"/>
          <w:szCs w:val="28"/>
        </w:rPr>
        <w:t>Щеткина Т.Т.- ГБОУ ЦРР-  детский сад №2626, старший воспитатель</w:t>
      </w:r>
    </w:p>
    <w:p w:rsidR="00EB2AC7" w:rsidRPr="00EB2AC7" w:rsidRDefault="00EB2AC7" w:rsidP="00D739B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 xml:space="preserve">Дистанционное общение – эффективная форма взаимодействия дошкольного учреждения и структурного подразделения «Семейный детский сад»  в вопросах воспитания и развития ребенка - </w:t>
      </w:r>
      <w:r w:rsidRPr="00EB2AC7">
        <w:rPr>
          <w:rFonts w:ascii="Times New Roman" w:hAnsi="Times New Roman"/>
          <w:i/>
          <w:sz w:val="28"/>
          <w:szCs w:val="28"/>
        </w:rPr>
        <w:t>Рогачева И.В. –ГБОУ детский сад №2468, учитель логопед</w:t>
      </w:r>
    </w:p>
    <w:p w:rsidR="00EB2AC7" w:rsidRPr="00EB2AC7" w:rsidRDefault="00EB2AC7" w:rsidP="00D739B4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B2AC7" w:rsidRPr="00EB2AC7" w:rsidRDefault="00EB2AC7" w:rsidP="00EB2AC7">
      <w:pPr>
        <w:pStyle w:val="a3"/>
        <w:numPr>
          <w:ilvl w:val="0"/>
          <w:numId w:val="15"/>
        </w:numPr>
        <w:spacing w:after="0" w:line="240" w:lineRule="auto"/>
        <w:ind w:left="426" w:hanging="426"/>
        <w:jc w:val="both"/>
        <w:rPr>
          <w:i/>
          <w:sz w:val="28"/>
          <w:szCs w:val="28"/>
        </w:rPr>
      </w:pPr>
      <w:r w:rsidRPr="00EB2AC7">
        <w:rPr>
          <w:rFonts w:ascii="Times New Roman" w:hAnsi="Times New Roman"/>
          <w:sz w:val="28"/>
          <w:szCs w:val="28"/>
        </w:rPr>
        <w:t xml:space="preserve">Обеспечение равных стартовых возможностей детей дошкольного возраста при поступлении в школу в условиях ГКП "Будущий первоклассник" -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Громовик И.Г., </w:t>
      </w:r>
      <w:r w:rsidRPr="00EB2AC7">
        <w:rPr>
          <w:rFonts w:ascii="Times New Roman" w:hAnsi="Times New Roman"/>
          <w:i/>
          <w:sz w:val="28"/>
          <w:szCs w:val="28"/>
        </w:rPr>
        <w:t xml:space="preserve"> ГБОУ Центр образования № 354 имени Карбышева, учитель начальных классов;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EB2AC7">
        <w:rPr>
          <w:rFonts w:ascii="Times New Roman" w:hAnsi="Times New Roman"/>
          <w:i/>
          <w:sz w:val="28"/>
          <w:szCs w:val="28"/>
        </w:rPr>
        <w:t>Епихина О.А.- ГБОУ детский сад №2663, старший воспитатель</w:t>
      </w:r>
      <w:r w:rsidRPr="00EB2AC7">
        <w:rPr>
          <w:i/>
          <w:sz w:val="28"/>
          <w:szCs w:val="28"/>
        </w:rPr>
        <w:t>.</w:t>
      </w: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D25880" w:rsidRPr="00D25880" w:rsidRDefault="00171EC9" w:rsidP="00D25880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Секция </w:t>
      </w:r>
      <w:r w:rsidR="00D25880"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3.</w:t>
      </w:r>
      <w:r w:rsid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D25880"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РЕГИОНАЛЬНАЯ МОДЕЛЬ ПОВЫШЕНИЯ ДОСТУПНОСТИ ДОШКОЛЬНОГО ОБРАЗОВАНИЯ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D25880">
        <w:rPr>
          <w:rFonts w:ascii="Times New Roman" w:hAnsi="Times New Roman" w:cs="Times New Roman"/>
          <w:sz w:val="28"/>
          <w:szCs w:val="28"/>
        </w:rPr>
        <w:t xml:space="preserve"> Скоролупова О.А., Дон Г.В., Смирницкая М.В.</w:t>
      </w:r>
    </w:p>
    <w:p w:rsid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045A4F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5A4F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7F25B1" w:rsidRPr="00045A4F" w:rsidRDefault="007F25B1" w:rsidP="00D2588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45A4F">
        <w:rPr>
          <w:rFonts w:ascii="Times New Roman" w:hAnsi="Times New Roman" w:cs="Times New Roman"/>
          <w:sz w:val="28"/>
          <w:szCs w:val="28"/>
        </w:rPr>
        <w:t xml:space="preserve">О реализуемых субъектами Российской Федерации дорожных картах по ликвидации очередности и обеспечению доступности дошкольного образования - </w:t>
      </w:r>
      <w:r w:rsidRPr="00045A4F">
        <w:rPr>
          <w:rFonts w:ascii="Times New Roman" w:hAnsi="Times New Roman" w:cs="Times New Roman"/>
          <w:i/>
          <w:sz w:val="28"/>
          <w:szCs w:val="28"/>
        </w:rPr>
        <w:t>Скоролупова О.А., начальник отдела нормативного регулирования дошкольного образования Министерства образования  и науки РФ</w:t>
      </w:r>
    </w:p>
    <w:p w:rsidR="00D25880" w:rsidRPr="00045A4F" w:rsidRDefault="00D25880" w:rsidP="00D2588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5A4F">
        <w:rPr>
          <w:rFonts w:ascii="Times New Roman" w:hAnsi="Times New Roman" w:cs="Times New Roman"/>
          <w:sz w:val="28"/>
          <w:szCs w:val="28"/>
        </w:rPr>
        <w:t xml:space="preserve">Решение проблемы доступности дошкольного образования: опыт и проблемы - </w:t>
      </w:r>
      <w:r w:rsidRPr="00045A4F">
        <w:rPr>
          <w:rFonts w:ascii="Times New Roman" w:hAnsi="Times New Roman" w:cs="Times New Roman"/>
          <w:i/>
          <w:sz w:val="28"/>
          <w:szCs w:val="28"/>
        </w:rPr>
        <w:t>Зотова Ю.В., начальник отдела Министерства образования Хабаровского края</w:t>
      </w:r>
    </w:p>
    <w:p w:rsidR="00D25880" w:rsidRDefault="00D25880" w:rsidP="00D2588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45A4F">
        <w:rPr>
          <w:rFonts w:ascii="Times New Roman" w:hAnsi="Times New Roman" w:cs="Times New Roman"/>
          <w:sz w:val="28"/>
          <w:szCs w:val="28"/>
        </w:rPr>
        <w:t>Основные направления развития дошкольного образования в Тюменской области</w:t>
      </w:r>
      <w:r w:rsidRPr="00045A4F">
        <w:rPr>
          <w:rFonts w:ascii="Times New Roman" w:hAnsi="Times New Roman" w:cs="Times New Roman"/>
          <w:i/>
          <w:sz w:val="28"/>
          <w:szCs w:val="28"/>
        </w:rPr>
        <w:t xml:space="preserve"> - Гребенкина Н.В., гл. специалист Министерства образования Тюменской области</w:t>
      </w:r>
    </w:p>
    <w:p w:rsidR="004C4E13" w:rsidRPr="004C4E13" w:rsidRDefault="004C4E13" w:rsidP="007F3C7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C4E13">
        <w:rPr>
          <w:rFonts w:ascii="Times New Roman" w:hAnsi="Times New Roman" w:cs="Times New Roman"/>
          <w:sz w:val="28"/>
          <w:szCs w:val="28"/>
        </w:rPr>
        <w:t>Управление развитием</w:t>
      </w:r>
      <w:r>
        <w:rPr>
          <w:rFonts w:ascii="Times New Roman" w:hAnsi="Times New Roman" w:cs="Times New Roman"/>
          <w:sz w:val="28"/>
          <w:szCs w:val="28"/>
        </w:rPr>
        <w:t xml:space="preserve"> доступности дошкольного образования в Челябинской области - </w:t>
      </w:r>
      <w:r w:rsidRPr="00A756AB">
        <w:rPr>
          <w:rFonts w:ascii="Times New Roman" w:hAnsi="Times New Roman" w:cs="Times New Roman"/>
          <w:sz w:val="28"/>
          <w:szCs w:val="28"/>
        </w:rPr>
        <w:t>Едакова</w:t>
      </w:r>
      <w:r w:rsidRPr="004C4E13">
        <w:rPr>
          <w:rFonts w:ascii="Times New Roman" w:hAnsi="Times New Roman" w:cs="Times New Roman"/>
          <w:sz w:val="28"/>
          <w:szCs w:val="28"/>
        </w:rPr>
        <w:t xml:space="preserve"> </w:t>
      </w:r>
      <w:r w:rsidR="00A756AB">
        <w:rPr>
          <w:rFonts w:ascii="Times New Roman" w:hAnsi="Times New Roman" w:cs="Times New Roman"/>
          <w:sz w:val="28"/>
          <w:szCs w:val="28"/>
        </w:rPr>
        <w:t xml:space="preserve"> И.Б., </w:t>
      </w:r>
      <w:r w:rsidR="00A756AB" w:rsidRPr="00A756AB">
        <w:rPr>
          <w:rFonts w:ascii="Times New Roman" w:hAnsi="Times New Roman" w:cs="Times New Roman"/>
          <w:sz w:val="28"/>
          <w:szCs w:val="28"/>
        </w:rPr>
        <w:t>Учебно-методический центр г.Челябинска</w:t>
      </w:r>
    </w:p>
    <w:p w:rsidR="00D25880" w:rsidRPr="00D25880" w:rsidRDefault="00D25880" w:rsidP="00D2588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Обеспечение прав детей на дошкольное образование в г. Ижевске </w:t>
      </w:r>
      <w:r w:rsidR="00BE320A">
        <w:rPr>
          <w:rFonts w:ascii="Times New Roman" w:hAnsi="Times New Roman" w:cs="Times New Roman"/>
          <w:i/>
          <w:sz w:val="28"/>
          <w:szCs w:val="28"/>
        </w:rPr>
        <w:t>–Вар</w:t>
      </w:r>
      <w:r w:rsidRPr="00D25880">
        <w:rPr>
          <w:rFonts w:ascii="Times New Roman" w:hAnsi="Times New Roman" w:cs="Times New Roman"/>
          <w:i/>
          <w:sz w:val="28"/>
          <w:szCs w:val="28"/>
        </w:rPr>
        <w:t xml:space="preserve">ламова Н.Ю., 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>начальник Управлени</w:t>
      </w:r>
      <w:r w:rsidRPr="00D25880">
        <w:rPr>
          <w:rFonts w:ascii="Times New Roman" w:hAnsi="Times New Roman" w:cs="Times New Roman"/>
          <w:i/>
          <w:sz w:val="28"/>
          <w:szCs w:val="28"/>
        </w:rPr>
        <w:t>я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 xml:space="preserve"> дошкольного образования и воспитан</w:t>
      </w:r>
      <w:r w:rsidRPr="00D25880">
        <w:rPr>
          <w:rFonts w:ascii="Times New Roman" w:hAnsi="Times New Roman" w:cs="Times New Roman"/>
          <w:i/>
          <w:sz w:val="28"/>
          <w:szCs w:val="28"/>
        </w:rPr>
        <w:t>ия Администрации города Ижевска.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D25880" w:rsidRPr="003550EE" w:rsidRDefault="00D25880" w:rsidP="00D2588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eastAsia="Calibri" w:hAnsi="Times New Roman" w:cs="Times New Roman"/>
          <w:sz w:val="28"/>
          <w:szCs w:val="28"/>
        </w:rPr>
        <w:t xml:space="preserve">Опыт деятельности детского сада в рамках региональной стажировочной площадки «Создание условий для распространения современных моделей успешной социализации детей» </w:t>
      </w:r>
      <w:r w:rsidRPr="00D25880">
        <w:rPr>
          <w:rFonts w:ascii="Times New Roman" w:hAnsi="Times New Roman" w:cs="Times New Roman"/>
          <w:sz w:val="28"/>
          <w:szCs w:val="28"/>
        </w:rPr>
        <w:t xml:space="preserve">- 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>Рыжова И</w:t>
      </w:r>
      <w:r w:rsidRPr="00D25880">
        <w:rPr>
          <w:rFonts w:ascii="Times New Roman" w:hAnsi="Times New Roman" w:cs="Times New Roman"/>
          <w:i/>
          <w:sz w:val="28"/>
          <w:szCs w:val="28"/>
        </w:rPr>
        <w:t>.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>В</w:t>
      </w:r>
      <w:r w:rsidRPr="00D25880"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Pr="00D25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5880">
        <w:rPr>
          <w:rFonts w:ascii="Times New Roman" w:eastAsia="Calibri" w:hAnsi="Times New Roman" w:cs="Times New Roman"/>
          <w:i/>
          <w:sz w:val="28"/>
          <w:szCs w:val="28"/>
        </w:rPr>
        <w:t>муниципальное автономное дошкольное образовательное учреждение детский сад № 11 "Теремок" городского округа Кохма Ивановской области, заведующий ДОУ</w:t>
      </w:r>
    </w:p>
    <w:p w:rsidR="003550EE" w:rsidRPr="00D25880" w:rsidRDefault="003550EE" w:rsidP="003550E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:rsidR="00D25880" w:rsidRPr="00D25880" w:rsidRDefault="00171EC9" w:rsidP="00D25880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Секция </w:t>
      </w:r>
      <w:r w:rsidR="00D25880"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4.</w:t>
      </w:r>
      <w:r w:rsid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</w:t>
      </w:r>
      <w:r w:rsidR="00D25880"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ДОСТУПНОСТЬ ДОШКОЛЬНОГО ОБРАЗОВАНИЯ ДЛЯ ДЕТЕЙ С ОВЗ  </w:t>
      </w: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Ведущие:</w:t>
      </w:r>
      <w:r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E91758"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>Казьмин А.М.</w:t>
      </w:r>
      <w:r w:rsidR="00E917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Pr="00D25880">
        <w:rPr>
          <w:rFonts w:ascii="Times New Roman" w:eastAsia="Calibri" w:hAnsi="Times New Roman" w:cs="Times New Roman"/>
          <w:sz w:val="28"/>
          <w:szCs w:val="28"/>
          <w:lang w:bidi="en-US"/>
        </w:rPr>
        <w:t>Ярыгин В.Н.</w:t>
      </w:r>
    </w:p>
    <w:p w:rsidR="00D25880" w:rsidRPr="00D25880" w:rsidRDefault="00D25880" w:rsidP="00D25880">
      <w:pPr>
        <w:spacing w:after="0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D25880">
        <w:rPr>
          <w:rFonts w:ascii="Times New Roman" w:eastAsia="Calibri" w:hAnsi="Times New Roman" w:cs="Times New Roman"/>
          <w:b/>
          <w:sz w:val="28"/>
          <w:szCs w:val="28"/>
          <w:lang w:bidi="en-US"/>
        </w:rPr>
        <w:lastRenderedPageBreak/>
        <w:t>Доклады: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Выявление детей от 0 до 7 лет с ОВЗ: проблемы и пути решения. 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Коронаева Е.В. - методист ОПМПК ЦПМСС «Северо-Запад», Москва, Ломова Т.Н., руководитель структурного подразделения, детский сад №2281, Москва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>Региональная модель организации специализированной психолого-педагогической помощи детям от 0 до 7 лет с ОВЗ</w:t>
      </w:r>
    </w:p>
    <w:p w:rsidR="00D25880" w:rsidRPr="00D25880" w:rsidRDefault="00D25880" w:rsidP="00971B94">
      <w:pPr>
        <w:pStyle w:val="a5"/>
        <w:tabs>
          <w:tab w:val="left" w:pos="426"/>
        </w:tabs>
        <w:spacing w:line="276" w:lineRule="auto"/>
        <w:ind w:left="142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i/>
          <w:sz w:val="28"/>
          <w:szCs w:val="28"/>
          <w:lang w:val="ru-RU"/>
        </w:rPr>
        <w:t>- Ярыгин В.Н., директор ГБОУ ЦПМСС «Лекотека», г. Москва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>Политика и законодательство в сфере развития вариативных форм дошкольного образования для детей с ОВЗ в г. Москве и в Российской Федерации</w:t>
      </w:r>
    </w:p>
    <w:p w:rsidR="00D25880" w:rsidRPr="00D25880" w:rsidRDefault="00D25880" w:rsidP="00971B94">
      <w:pPr>
        <w:pStyle w:val="a5"/>
        <w:tabs>
          <w:tab w:val="left" w:pos="426"/>
        </w:tabs>
        <w:spacing w:line="276" w:lineRule="auto"/>
        <w:ind w:left="142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Казьмин А.М., зав. кафедрой клинической психологии раннего детства МГППУ, Москва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>Проблемы финансирования специализированной психолого-педагогической помощи детям от 0 до 7 лет в вариативных формах дошкольного образования</w:t>
      </w:r>
    </w:p>
    <w:p w:rsidR="00D25880" w:rsidRPr="00D25880" w:rsidRDefault="00D25880" w:rsidP="00971B94">
      <w:pPr>
        <w:pStyle w:val="a5"/>
        <w:tabs>
          <w:tab w:val="left" w:pos="426"/>
        </w:tabs>
        <w:spacing w:line="276" w:lineRule="auto"/>
        <w:ind w:left="142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Макарова Е.А., ГБОУ средняя образовательная школа №1740, руководитель структурного подразделения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Обеспечение непрерывности образования для детей с ОВЗ от рождения до школы </w:t>
      </w:r>
    </w:p>
    <w:p w:rsidR="00D25880" w:rsidRPr="00D25880" w:rsidRDefault="00D25880" w:rsidP="00971B94">
      <w:pPr>
        <w:pStyle w:val="a5"/>
        <w:tabs>
          <w:tab w:val="left" w:pos="426"/>
        </w:tabs>
        <w:spacing w:line="276" w:lineRule="auto"/>
        <w:ind w:left="142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i/>
          <w:sz w:val="28"/>
          <w:szCs w:val="28"/>
          <w:lang w:val="ru-RU"/>
        </w:rPr>
        <w:t>-  Прочухаева М.</w:t>
      </w:r>
      <w:r w:rsidRPr="00D25880">
        <w:rPr>
          <w:rFonts w:ascii="Times New Roman" w:hAnsi="Times New Roman"/>
          <w:sz w:val="28"/>
          <w:szCs w:val="28"/>
          <w:lang w:val="ru-RU"/>
        </w:rPr>
        <w:t>М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., зам. заведующего ГБОУ детский сад комбинированного вида №288, Москва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Проект психолого-педагогического сопровождения леворуких детей "Солнышко в ладошке" – 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Куликова И.В., Вертипрахова Ю.В., МБДОУ № 78 Ивушка</w:t>
      </w:r>
    </w:p>
    <w:p w:rsidR="00D25880" w:rsidRPr="00D25880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Ранняя комплексная помощь детям с отставанием в развитии или риском отставания в условиях детского сада компенсирующего вида – </w:t>
      </w:r>
      <w:r w:rsidRPr="00D25880">
        <w:rPr>
          <w:rFonts w:ascii="Times New Roman" w:hAnsi="Times New Roman"/>
          <w:i/>
          <w:sz w:val="28"/>
          <w:szCs w:val="28"/>
          <w:lang w:val="ru-RU"/>
        </w:rPr>
        <w:t>Водолагина  Л.Ю., Муниципальное дошкольное образовательное учреждение детский сад компенсирующего вида № 19 Ворошиловского района г. Волгограда</w:t>
      </w:r>
    </w:p>
    <w:p w:rsidR="00D25880" w:rsidRPr="00DC143E" w:rsidRDefault="00D25880" w:rsidP="00971B94">
      <w:pPr>
        <w:pStyle w:val="a5"/>
        <w:numPr>
          <w:ilvl w:val="0"/>
          <w:numId w:val="3"/>
        </w:numPr>
        <w:tabs>
          <w:tab w:val="left" w:pos="426"/>
        </w:tabs>
        <w:spacing w:line="276" w:lineRule="auto"/>
        <w:ind w:left="142" w:firstLine="0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Включение детей с ограниченными возможностями здоровья в </w:t>
      </w:r>
      <w:r w:rsidRPr="00DC143E">
        <w:rPr>
          <w:rFonts w:ascii="Times New Roman" w:hAnsi="Times New Roman"/>
          <w:sz w:val="28"/>
          <w:szCs w:val="28"/>
          <w:lang w:val="ru-RU"/>
        </w:rPr>
        <w:t xml:space="preserve">образовательное пространство дошкольного учреждения – </w:t>
      </w:r>
      <w:r w:rsidRPr="00DC143E">
        <w:rPr>
          <w:rFonts w:ascii="Times New Roman" w:hAnsi="Times New Roman"/>
          <w:i/>
          <w:sz w:val="28"/>
          <w:szCs w:val="28"/>
          <w:lang w:val="ru-RU"/>
        </w:rPr>
        <w:t>Тараканова С.И., МБДОУ центр развития ребенка - детский сад № 20</w:t>
      </w:r>
    </w:p>
    <w:p w:rsidR="001467DF" w:rsidRPr="00971B94" w:rsidRDefault="001467DF" w:rsidP="00971B9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1B94">
        <w:rPr>
          <w:rFonts w:ascii="Times New Roman" w:hAnsi="Times New Roman" w:cs="Times New Roman"/>
          <w:color w:val="000000"/>
          <w:sz w:val="28"/>
          <w:szCs w:val="28"/>
        </w:rPr>
        <w:t>Доступность и качество дошкольного образования для детей с ограниченными возможностями здоровья: многоуровневый подход</w:t>
      </w:r>
      <w:r w:rsidR="00DC143E" w:rsidRPr="00971B94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DC143E" w:rsidRPr="00971B94">
        <w:rPr>
          <w:rFonts w:ascii="Times New Roman" w:hAnsi="Times New Roman" w:cs="Times New Roman"/>
          <w:i/>
          <w:color w:val="000000"/>
          <w:sz w:val="28"/>
          <w:szCs w:val="28"/>
        </w:rPr>
        <w:t>Степанова О.А., Государственное бюджетное научное учреждение "Московский институт развития образования"</w:t>
      </w:r>
    </w:p>
    <w:p w:rsidR="001467DF" w:rsidRPr="00971B94" w:rsidRDefault="001467DF" w:rsidP="00971B94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left="142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71B94">
        <w:rPr>
          <w:rFonts w:ascii="Times New Roman" w:hAnsi="Times New Roman" w:cs="Times New Roman"/>
          <w:color w:val="000000"/>
          <w:sz w:val="28"/>
          <w:szCs w:val="28"/>
        </w:rPr>
        <w:t>Развитие творческих способностей у детей старшего дошкольного возраста в условиях инклюзивной группы</w:t>
      </w:r>
      <w:r w:rsidR="00DC143E" w:rsidRPr="00971B94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DC143E" w:rsidRPr="00971B94">
        <w:rPr>
          <w:rFonts w:ascii="Times New Roman" w:hAnsi="Times New Roman" w:cs="Times New Roman"/>
          <w:i/>
          <w:color w:val="000000"/>
          <w:sz w:val="28"/>
          <w:szCs w:val="28"/>
        </w:rPr>
        <w:t>Козырь Е.С., Государственное образовательное учреждение Центр образования №1685.</w:t>
      </w:r>
    </w:p>
    <w:p w:rsidR="00EB2AC7" w:rsidRPr="00971B94" w:rsidRDefault="00EB2AC7" w:rsidP="00971B94">
      <w:pPr>
        <w:pStyle w:val="a3"/>
        <w:numPr>
          <w:ilvl w:val="0"/>
          <w:numId w:val="3"/>
        </w:numPr>
        <w:tabs>
          <w:tab w:val="left" w:pos="426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1B94">
        <w:rPr>
          <w:rFonts w:ascii="Times New Roman" w:hAnsi="Times New Roman" w:cs="Times New Roman"/>
          <w:sz w:val="28"/>
          <w:szCs w:val="28"/>
        </w:rPr>
        <w:lastRenderedPageBreak/>
        <w:t>Особенности работы с аутичными детьми в группах кратковременного пребывания</w:t>
      </w:r>
      <w:r w:rsidR="007F3C76" w:rsidRPr="00971B94">
        <w:rPr>
          <w:rFonts w:ascii="Times New Roman" w:hAnsi="Times New Roman" w:cs="Times New Roman"/>
          <w:sz w:val="28"/>
          <w:szCs w:val="28"/>
        </w:rPr>
        <w:t xml:space="preserve"> - </w:t>
      </w:r>
      <w:r w:rsidRPr="00971B94">
        <w:rPr>
          <w:rFonts w:ascii="Times New Roman" w:hAnsi="Times New Roman" w:cs="Times New Roman"/>
          <w:i/>
          <w:sz w:val="28"/>
          <w:szCs w:val="28"/>
        </w:rPr>
        <w:t>Панкратова М.В. Центр реабилитации, коррекции и развития "Алые паруса", генеральный директор</w:t>
      </w:r>
    </w:p>
    <w:p w:rsidR="00EB2AC7" w:rsidRDefault="00EB2AC7" w:rsidP="00971B94">
      <w:pPr>
        <w:tabs>
          <w:tab w:val="left" w:pos="426"/>
          <w:tab w:val="left" w:pos="709"/>
        </w:tabs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color w:val="222222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7F25B1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15 мая 2013 года, среда</w:t>
      </w:r>
    </w:p>
    <w:p w:rsidR="00D25880" w:rsidRPr="00D25880" w:rsidRDefault="00D25880" w:rsidP="007F25B1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 xml:space="preserve">Второй день работы конференции </w:t>
      </w: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D25880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Пленарное заседание </w:t>
      </w:r>
    </w:p>
    <w:p w:rsidR="007F25B1" w:rsidRPr="00D25880" w:rsidRDefault="007F25B1" w:rsidP="007F25B1">
      <w:pPr>
        <w:pStyle w:val="a7"/>
        <w:spacing w:before="0" w:beforeAutospacing="0" w:after="240" w:afterAutospacing="0" w:line="276" w:lineRule="auto"/>
        <w:rPr>
          <w:sz w:val="28"/>
          <w:szCs w:val="28"/>
        </w:rPr>
      </w:pPr>
      <w:r w:rsidRPr="00D25880">
        <w:rPr>
          <w:sz w:val="28"/>
          <w:szCs w:val="28"/>
        </w:rPr>
        <w:t xml:space="preserve">Федина Н.В. </w:t>
      </w:r>
      <w:r w:rsidR="00971B94">
        <w:rPr>
          <w:sz w:val="28"/>
          <w:szCs w:val="28"/>
        </w:rPr>
        <w:t xml:space="preserve">(Просвещение) </w:t>
      </w:r>
      <w:r w:rsidRPr="00D25880">
        <w:rPr>
          <w:sz w:val="28"/>
          <w:szCs w:val="28"/>
        </w:rPr>
        <w:t xml:space="preserve"> - Содержание дошкольного образования: диахронический и синхронический аспекты</w:t>
      </w:r>
    </w:p>
    <w:p w:rsidR="00D25880" w:rsidRPr="00D25880" w:rsidRDefault="00D25880" w:rsidP="007F25B1">
      <w:pPr>
        <w:pStyle w:val="a5"/>
        <w:spacing w:after="240" w:line="276" w:lineRule="auto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D258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Монкявичене</w:t>
      </w:r>
      <w:r w:rsidRPr="00D25880">
        <w:rPr>
          <w:rFonts w:ascii="Times New Roman" w:hAnsi="Times New Roman"/>
          <w:color w:val="000000"/>
          <w:sz w:val="28"/>
          <w:szCs w:val="28"/>
          <w:lang w:val="ru-RU"/>
        </w:rPr>
        <w:t xml:space="preserve"> О., </w:t>
      </w:r>
      <w:r w:rsidRPr="00D258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Станкявичене</w:t>
      </w:r>
      <w:r w:rsidRPr="00D25880">
        <w:rPr>
          <w:rFonts w:ascii="Times New Roman" w:hAnsi="Times New Roman"/>
          <w:color w:val="000000"/>
          <w:sz w:val="28"/>
          <w:szCs w:val="28"/>
          <w:lang w:val="ru-RU"/>
        </w:rPr>
        <w:t xml:space="preserve"> К. (Литовский эдукологический университет) - </w:t>
      </w:r>
      <w:r w:rsidRPr="00D25880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Инновационные аспекты дошкольного воспитания в Литве</w:t>
      </w:r>
    </w:p>
    <w:p w:rsidR="00D25880" w:rsidRPr="00D25880" w:rsidRDefault="00D25880" w:rsidP="007F25B1">
      <w:pPr>
        <w:pStyle w:val="a5"/>
        <w:spacing w:after="240" w:line="276" w:lineRule="auto"/>
        <w:rPr>
          <w:rFonts w:ascii="Times New Roman" w:hAnsi="Times New Roman"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>Смирнова Е.О. - Игра в современном дошкольном образовании</w:t>
      </w:r>
    </w:p>
    <w:p w:rsidR="00D25880" w:rsidRPr="00980447" w:rsidRDefault="00D25880" w:rsidP="007F25B1">
      <w:pPr>
        <w:pStyle w:val="a5"/>
        <w:spacing w:after="240" w:line="276" w:lineRule="auto"/>
        <w:rPr>
          <w:rFonts w:ascii="Times New Roman" w:hAnsi="Times New Roman"/>
          <w:i/>
          <w:sz w:val="28"/>
          <w:szCs w:val="28"/>
          <w:lang w:val="ru-RU"/>
        </w:rPr>
      </w:pPr>
      <w:r w:rsidRPr="00D25880">
        <w:rPr>
          <w:rFonts w:ascii="Times New Roman" w:hAnsi="Times New Roman"/>
          <w:sz w:val="28"/>
          <w:szCs w:val="28"/>
          <w:lang w:val="ru-RU"/>
        </w:rPr>
        <w:t xml:space="preserve">Хаккарайнен П. - </w:t>
      </w:r>
      <w:r w:rsidRPr="006B7797">
        <w:rPr>
          <w:rFonts w:ascii="Times New Roman" w:hAnsi="Times New Roman"/>
          <w:sz w:val="28"/>
          <w:szCs w:val="28"/>
          <w:lang w:val="ru-RU"/>
        </w:rPr>
        <w:t>Можно ли измерить качество развития детей?</w:t>
      </w:r>
      <w:r w:rsidR="0098044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25880" w:rsidRPr="00D25880" w:rsidRDefault="00D25880" w:rsidP="007F25B1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Бурлакова И.А.</w:t>
      </w:r>
      <w:r w:rsidR="007248AB">
        <w:rPr>
          <w:rFonts w:ascii="Times New Roman" w:hAnsi="Times New Roman" w:cs="Times New Roman"/>
          <w:sz w:val="28"/>
          <w:szCs w:val="28"/>
        </w:rPr>
        <w:t xml:space="preserve">(МГППУ) </w:t>
      </w:r>
      <w:r w:rsidRPr="00D25880">
        <w:rPr>
          <w:rFonts w:ascii="Times New Roman" w:hAnsi="Times New Roman" w:cs="Times New Roman"/>
          <w:sz w:val="28"/>
          <w:szCs w:val="28"/>
        </w:rPr>
        <w:t>- Результаты во ФГОСе – риски или необходимый компонент?</w:t>
      </w:r>
    </w:p>
    <w:p w:rsidR="00D25880" w:rsidRPr="006267BC" w:rsidRDefault="006267BC" w:rsidP="006267BC">
      <w:pPr>
        <w:pStyle w:val="a5"/>
        <w:spacing w:after="240"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6267BC">
        <w:rPr>
          <w:rFonts w:ascii="Times New Roman" w:hAnsi="Times New Roman"/>
          <w:sz w:val="28"/>
          <w:szCs w:val="28"/>
          <w:lang w:val="ru-RU"/>
        </w:rPr>
        <w:t>РАБОТА СЕКЦИЙ</w:t>
      </w:r>
    </w:p>
    <w:p w:rsidR="00D25880" w:rsidRPr="00D25880" w:rsidRDefault="00D25880" w:rsidP="006267BC">
      <w:pPr>
        <w:pStyle w:val="a5"/>
        <w:spacing w:line="276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D25880">
        <w:rPr>
          <w:rFonts w:ascii="Times New Roman" w:hAnsi="Times New Roman"/>
          <w:b/>
          <w:sz w:val="32"/>
          <w:szCs w:val="32"/>
          <w:lang w:val="ru-RU"/>
        </w:rPr>
        <w:t>Направление: Качество дошкольного образования</w:t>
      </w:r>
    </w:p>
    <w:p w:rsidR="006267BC" w:rsidRDefault="006267BC" w:rsidP="006267BC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12.00-14.00</w:t>
      </w:r>
    </w:p>
    <w:p w:rsidR="006267BC" w:rsidRDefault="006267BC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Секция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СОВРЕМЕННАЯ ПРЕДМЕТНО-РАЗВИВАЮЩАЯ СРЕДА ДЛЯ ДОШКОЛЬНИКА 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8F8">
        <w:rPr>
          <w:rFonts w:ascii="Times New Roman" w:hAnsi="Times New Roman" w:cs="Times New Roman"/>
          <w:b/>
          <w:sz w:val="28"/>
          <w:szCs w:val="28"/>
        </w:rPr>
        <w:t xml:space="preserve">Ведущие:  </w:t>
      </w:r>
      <w:r w:rsidRPr="00BD78F8">
        <w:rPr>
          <w:rFonts w:ascii="Times New Roman" w:hAnsi="Times New Roman" w:cs="Times New Roman"/>
          <w:sz w:val="28"/>
          <w:szCs w:val="28"/>
        </w:rPr>
        <w:t>Смирнова Е.О.</w:t>
      </w:r>
      <w:r w:rsidR="00C22927" w:rsidRPr="00BD78F8">
        <w:rPr>
          <w:rFonts w:ascii="Times New Roman" w:hAnsi="Times New Roman" w:cs="Times New Roman"/>
          <w:sz w:val="28"/>
          <w:szCs w:val="28"/>
        </w:rPr>
        <w:t xml:space="preserve">,  </w:t>
      </w:r>
      <w:r w:rsidR="00C22927" w:rsidRPr="00BD78F8">
        <w:rPr>
          <w:rFonts w:ascii="Times New Roman" w:hAnsi="Times New Roman" w:cs="Times New Roman"/>
          <w:i/>
          <w:sz w:val="28"/>
          <w:szCs w:val="28"/>
        </w:rPr>
        <w:t>Поливанова К.Н.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D25880" w:rsidRPr="00D25880" w:rsidRDefault="00D25880" w:rsidP="00D2588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Игрушки и материалы для сюжетной игры - </w:t>
      </w:r>
      <w:r w:rsidRPr="00D25880">
        <w:rPr>
          <w:rFonts w:ascii="Times New Roman" w:hAnsi="Times New Roman" w:cs="Times New Roman"/>
          <w:i/>
          <w:sz w:val="28"/>
          <w:szCs w:val="28"/>
        </w:rPr>
        <w:t>Рябкова И.А., психолог Центра игры и игрушки МГППУ;</w:t>
      </w:r>
      <w:r w:rsidRPr="00D2588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5880" w:rsidRPr="00D25880" w:rsidRDefault="00D25880" w:rsidP="00D25880">
      <w:pPr>
        <w:pStyle w:val="a3"/>
        <w:numPr>
          <w:ilvl w:val="0"/>
          <w:numId w:val="6"/>
        </w:numPr>
        <w:spacing w:after="0"/>
        <w:rPr>
          <w:rStyle w:val="a6"/>
          <w:rFonts w:ascii="Times New Roman" w:hAnsi="Times New Roman" w:cs="Times New Roman"/>
          <w:b w:val="0"/>
          <w:bCs w:val="0"/>
          <w:i/>
          <w:sz w:val="28"/>
          <w:szCs w:val="28"/>
        </w:rPr>
      </w:pPr>
      <w:r w:rsidRPr="007F3C76">
        <w:rPr>
          <w:rFonts w:ascii="Times New Roman" w:hAnsi="Times New Roman" w:cs="Times New Roman"/>
          <w:sz w:val="28"/>
          <w:szCs w:val="28"/>
        </w:rPr>
        <w:t xml:space="preserve">Как выбирать  современные образные игрушки - </w:t>
      </w:r>
      <w:r w:rsidRPr="007F3C76">
        <w:rPr>
          <w:rFonts w:ascii="Times New Roman" w:hAnsi="Times New Roman" w:cs="Times New Roman"/>
          <w:i/>
          <w:sz w:val="28"/>
          <w:szCs w:val="28"/>
        </w:rPr>
        <w:t>Матушкина Н.Ю., р</w:t>
      </w:r>
      <w:r w:rsidRPr="007F3C76">
        <w:rPr>
          <w:rStyle w:val="a6"/>
          <w:rFonts w:ascii="Times New Roman" w:hAnsi="Times New Roman" w:cs="Times New Roman"/>
          <w:b w:val="0"/>
          <w:i/>
          <w:sz w:val="28"/>
          <w:szCs w:val="28"/>
        </w:rPr>
        <w:t>уководитель</w:t>
      </w:r>
      <w:r w:rsidRPr="00C22927">
        <w:rPr>
          <w:rStyle w:val="a6"/>
          <w:rFonts w:ascii="Times New Roman" w:hAnsi="Times New Roman" w:cs="Times New Roman"/>
          <w:b w:val="0"/>
          <w:i/>
          <w:sz w:val="28"/>
          <w:szCs w:val="28"/>
        </w:rPr>
        <w:t xml:space="preserve"> координационно-аналитического отдела Центра игры и игрушки</w:t>
      </w:r>
      <w:r w:rsidRPr="00D25880">
        <w:rPr>
          <w:rStyle w:val="a6"/>
          <w:rFonts w:ascii="Times New Roman" w:hAnsi="Times New Roman" w:cs="Times New Roman"/>
          <w:b w:val="0"/>
          <w:i/>
          <w:sz w:val="28"/>
          <w:szCs w:val="28"/>
        </w:rPr>
        <w:t xml:space="preserve"> МГППУ</w:t>
      </w:r>
    </w:p>
    <w:p w:rsidR="00D25880" w:rsidRPr="00D25880" w:rsidRDefault="00D25880" w:rsidP="00D2588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Правовые основы обеспечения безопасности предметно-развивающей среды ДОУ -  </w:t>
      </w:r>
      <w:r w:rsidRPr="00D25880">
        <w:rPr>
          <w:rFonts w:ascii="Times New Roman" w:hAnsi="Times New Roman" w:cs="Times New Roman"/>
          <w:i/>
          <w:sz w:val="28"/>
          <w:szCs w:val="28"/>
        </w:rPr>
        <w:t>Бодякина Т.П.</w:t>
      </w:r>
      <w:r w:rsidRPr="00D25880">
        <w:rPr>
          <w:rFonts w:ascii="Times New Roman" w:hAnsi="Times New Roman" w:cs="Times New Roman"/>
          <w:sz w:val="28"/>
          <w:szCs w:val="28"/>
        </w:rPr>
        <w:t>, к.и.н, главный редактор тематического направления "Образование" Издательского дома "МЦФЭР"</w:t>
      </w:r>
    </w:p>
    <w:p w:rsidR="00D25880" w:rsidRPr="006B7797" w:rsidRDefault="00D25880" w:rsidP="00D2588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7797">
        <w:rPr>
          <w:rFonts w:ascii="Times New Roman" w:hAnsi="Times New Roman" w:cs="Times New Roman"/>
          <w:sz w:val="28"/>
          <w:szCs w:val="28"/>
        </w:rPr>
        <w:lastRenderedPageBreak/>
        <w:t>Формирование интерактивной  развивающей среды как фактор управления качеством условий образовательного процесса ДОО - Микляева Н.В.</w:t>
      </w:r>
      <w:r w:rsidR="00A756AB" w:rsidRPr="006B7797">
        <w:t xml:space="preserve"> , </w:t>
      </w:r>
      <w:r w:rsidR="00A756AB" w:rsidRPr="006B7797">
        <w:rPr>
          <w:rFonts w:ascii="Times New Roman" w:hAnsi="Times New Roman" w:cs="Times New Roman"/>
          <w:sz w:val="28"/>
          <w:szCs w:val="28"/>
        </w:rPr>
        <w:t>Институт педагогики и психологии образования ГБОУ ВПО МГПУ</w:t>
      </w:r>
    </w:p>
    <w:p w:rsidR="00D25880" w:rsidRPr="006B7797" w:rsidRDefault="00D25880" w:rsidP="00D2588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B7797">
        <w:rPr>
          <w:rFonts w:ascii="Times New Roman" w:hAnsi="Times New Roman" w:cs="Times New Roman"/>
          <w:sz w:val="28"/>
          <w:szCs w:val="28"/>
        </w:rPr>
        <w:t xml:space="preserve">Развивающий потенциал динамических игрушек - </w:t>
      </w:r>
      <w:r w:rsidRPr="006B7797">
        <w:rPr>
          <w:rFonts w:ascii="Times New Roman" w:hAnsi="Times New Roman" w:cs="Times New Roman"/>
          <w:i/>
          <w:sz w:val="28"/>
          <w:szCs w:val="28"/>
        </w:rPr>
        <w:t>Абдулаева Е.А., методист Центра Игры и игрушки МГППУ;</w:t>
      </w:r>
    </w:p>
    <w:p w:rsidR="00D25880" w:rsidRPr="006B7797" w:rsidRDefault="00D25880" w:rsidP="007F3C7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7797">
        <w:rPr>
          <w:rFonts w:ascii="Times New Roman" w:hAnsi="Times New Roman" w:cs="Times New Roman"/>
          <w:sz w:val="28"/>
          <w:szCs w:val="28"/>
        </w:rPr>
        <w:t xml:space="preserve">Некоторые требования к созданию предметно-развивающей среды в группах детского сада  - </w:t>
      </w:r>
      <w:r w:rsidRPr="006B7797">
        <w:rPr>
          <w:rFonts w:ascii="Times New Roman" w:hAnsi="Times New Roman" w:cs="Times New Roman"/>
          <w:i/>
          <w:sz w:val="28"/>
          <w:szCs w:val="28"/>
        </w:rPr>
        <w:t>Савинова С.В.</w:t>
      </w:r>
      <w:r w:rsidR="00A756AB" w:rsidRPr="006B7797">
        <w:rPr>
          <w:rFonts w:ascii="Times New Roman" w:hAnsi="Times New Roman" w:cs="Times New Roman"/>
          <w:i/>
          <w:sz w:val="28"/>
          <w:szCs w:val="28"/>
        </w:rPr>
        <w:t>,</w:t>
      </w:r>
      <w:r w:rsidR="00A756AB" w:rsidRPr="006B7797">
        <w:rPr>
          <w:i/>
        </w:rPr>
        <w:t xml:space="preserve"> </w:t>
      </w:r>
      <w:r w:rsidR="00A756AB" w:rsidRPr="006B7797">
        <w:rPr>
          <w:rFonts w:ascii="Times New Roman" w:hAnsi="Times New Roman" w:cs="Times New Roman"/>
          <w:i/>
          <w:sz w:val="28"/>
          <w:szCs w:val="28"/>
        </w:rPr>
        <w:t>Федеральное государственное бюджетное образовательное учреждение высшего профессионального образования "Вятский государственный гуманитарный университет"</w:t>
      </w:r>
    </w:p>
    <w:p w:rsidR="00C22927" w:rsidRPr="007F3C76" w:rsidRDefault="00C22927" w:rsidP="00D2588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3C76">
        <w:rPr>
          <w:rFonts w:ascii="Times New Roman" w:hAnsi="Times New Roman" w:cs="Times New Roman"/>
          <w:sz w:val="28"/>
          <w:szCs w:val="28"/>
        </w:rPr>
        <w:t xml:space="preserve">Совместное чтение ребенка со взрослым как психологический ресурс дошкольного детства - </w:t>
      </w:r>
      <w:r w:rsidRPr="007F3C76">
        <w:rPr>
          <w:rFonts w:ascii="Times New Roman" w:hAnsi="Times New Roman" w:cs="Times New Roman"/>
          <w:i/>
          <w:sz w:val="28"/>
          <w:szCs w:val="28"/>
        </w:rPr>
        <w:t>Шульц Т., психолог Детского книжного автобуса "Бампер".</w:t>
      </w:r>
    </w:p>
    <w:p w:rsidR="00110D69" w:rsidRPr="00110D69" w:rsidRDefault="007F3C76" w:rsidP="00D2588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Архитектура детского</w:t>
      </w:r>
      <w:r w:rsidR="00110D69" w:rsidRPr="007F3C76">
        <w:rPr>
          <w:rFonts w:ascii="Times New Roman" w:hAnsi="Times New Roman" w:cs="Times New Roman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10D69" w:rsidRPr="007F3C76">
        <w:rPr>
          <w:rFonts w:ascii="Times New Roman" w:hAnsi="Times New Roman" w:cs="Times New Roman"/>
          <w:sz w:val="28"/>
          <w:szCs w:val="28"/>
        </w:rPr>
        <w:t xml:space="preserve"> нового типа</w:t>
      </w:r>
      <w:r w:rsidR="00110D69" w:rsidRPr="007F3C76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110D69" w:rsidRPr="007F3C76">
        <w:rPr>
          <w:rFonts w:ascii="Times New Roman" w:hAnsi="Times New Roman" w:cs="Times New Roman"/>
          <w:i/>
          <w:iCs/>
          <w:color w:val="222222"/>
          <w:sz w:val="28"/>
          <w:szCs w:val="28"/>
        </w:rPr>
        <w:t>Яхкинд</w:t>
      </w:r>
      <w:r w:rsidR="00110D69" w:rsidRPr="00110D69">
        <w:rPr>
          <w:rFonts w:ascii="Times New Roman" w:hAnsi="Times New Roman" w:cs="Times New Roman"/>
          <w:i/>
          <w:iCs/>
          <w:color w:val="222222"/>
          <w:sz w:val="28"/>
          <w:szCs w:val="28"/>
        </w:rPr>
        <w:t xml:space="preserve"> С.И., </w:t>
      </w:r>
      <w:r w:rsidR="00110D69" w:rsidRPr="00110D69">
        <w:rPr>
          <w:rFonts w:ascii="Times New Roman" w:hAnsi="Times New Roman" w:cs="Times New Roman"/>
          <w:i/>
          <w:color w:val="222222"/>
          <w:sz w:val="28"/>
          <w:szCs w:val="28"/>
        </w:rPr>
        <w:t>начальник отдела типового проектирования департамента градостроительной политики)</w:t>
      </w:r>
    </w:p>
    <w:p w:rsidR="001467DF" w:rsidRPr="007F3C76" w:rsidRDefault="001467DF" w:rsidP="007F3C7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F3C76">
        <w:rPr>
          <w:rFonts w:ascii="Times New Roman" w:hAnsi="Times New Roman" w:cs="Times New Roman"/>
          <w:color w:val="000000"/>
          <w:sz w:val="28"/>
          <w:szCs w:val="28"/>
        </w:rPr>
        <w:t>Создание коррекционной  среды  для детей с нарушением зрения (амблиопией и косоглазием)  посредством серии игр из бамбука</w:t>
      </w:r>
      <w:r w:rsidR="00A756AB" w:rsidRPr="007F3C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56AB" w:rsidRPr="007F3C76">
        <w:rPr>
          <w:rFonts w:ascii="Times New Roman" w:hAnsi="Times New Roman" w:cs="Times New Roman"/>
          <w:i/>
          <w:color w:val="000000"/>
          <w:sz w:val="28"/>
          <w:szCs w:val="28"/>
        </w:rPr>
        <w:t>-</w:t>
      </w:r>
      <w:r w:rsidRPr="007F3C76">
        <w:rPr>
          <w:rFonts w:ascii="Times New Roman" w:hAnsi="Times New Roman" w:cs="Times New Roman"/>
          <w:i/>
          <w:color w:val="000000"/>
          <w:sz w:val="28"/>
          <w:szCs w:val="28"/>
        </w:rPr>
        <w:t>  </w:t>
      </w:r>
      <w:r w:rsidR="00A756AB" w:rsidRPr="007F3C76">
        <w:rPr>
          <w:rFonts w:ascii="Times New Roman" w:hAnsi="Times New Roman" w:cs="Times New Roman"/>
          <w:i/>
          <w:color w:val="000000"/>
          <w:sz w:val="28"/>
          <w:szCs w:val="28"/>
        </w:rPr>
        <w:t>Яремчук Г.С., ГБОУ д/с №224</w:t>
      </w:r>
    </w:p>
    <w:p w:rsidR="00D25880" w:rsidRPr="007F3C76" w:rsidRDefault="00D25880" w:rsidP="007F3C76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D25880" w:rsidRPr="00D25880" w:rsidRDefault="00D25880" w:rsidP="00D25880">
      <w:pPr>
        <w:pStyle w:val="a5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D25880">
        <w:rPr>
          <w:rFonts w:ascii="Times New Roman" w:hAnsi="Times New Roman"/>
          <w:b/>
          <w:sz w:val="28"/>
          <w:szCs w:val="28"/>
          <w:lang w:val="ru-RU"/>
        </w:rPr>
        <w:t>Секция 2.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25880">
        <w:rPr>
          <w:rFonts w:ascii="Times New Roman" w:hAnsi="Times New Roman"/>
          <w:b/>
          <w:sz w:val="28"/>
          <w:szCs w:val="28"/>
          <w:lang w:val="ru-RU"/>
        </w:rPr>
        <w:t xml:space="preserve">РАЗРАБОТКА ФГОС ДОШКОЛЬНОГО ОБРАЗОВАНИЯ 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</w:t>
      </w:r>
      <w:r w:rsidRPr="00D25880">
        <w:rPr>
          <w:rFonts w:ascii="Times New Roman" w:hAnsi="Times New Roman" w:cs="Times New Roman"/>
          <w:sz w:val="28"/>
          <w:szCs w:val="28"/>
        </w:rPr>
        <w:t>: Бурлакова И.А., Федина Н.В.</w:t>
      </w:r>
    </w:p>
    <w:p w:rsidR="00D25880" w:rsidRDefault="006267BC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3BE0">
        <w:rPr>
          <w:rFonts w:ascii="Times New Roman" w:hAnsi="Times New Roman" w:cs="Times New Roman"/>
          <w:b/>
          <w:sz w:val="28"/>
          <w:szCs w:val="28"/>
        </w:rPr>
        <w:t>КРУГЛЫЙ СТОЛ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D25880" w:rsidRPr="00D25880" w:rsidRDefault="00D25880" w:rsidP="00E91758">
      <w:pPr>
        <w:pStyle w:val="a3"/>
        <w:numPr>
          <w:ilvl w:val="0"/>
          <w:numId w:val="8"/>
        </w:numPr>
        <w:spacing w:after="0"/>
        <w:ind w:left="567" w:hanging="567"/>
        <w:rPr>
          <w:rFonts w:ascii="Times New Roman" w:hAnsi="Times New Roman" w:cs="Times New Roman"/>
          <w:i/>
          <w:sz w:val="28"/>
          <w:szCs w:val="28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Об образовательном статусе и «стандартизации» дошкольного образования -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Кудрявцев В.Т.,  зав. кафедрой теории и истории психологии,  Российский государственный гуманитарный университет</w:t>
      </w:r>
    </w:p>
    <w:p w:rsidR="00D25880" w:rsidRPr="00E91758" w:rsidRDefault="00D25880" w:rsidP="00E91758">
      <w:pPr>
        <w:pStyle w:val="a3"/>
        <w:numPr>
          <w:ilvl w:val="0"/>
          <w:numId w:val="8"/>
        </w:numPr>
        <w:spacing w:after="0"/>
        <w:ind w:left="567" w:hanging="567"/>
        <w:rPr>
          <w:rFonts w:ascii="Times New Roman" w:hAnsi="Times New Roman" w:cs="Times New Roman"/>
          <w:i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ФГОС и развитие вариативных организационных форм дошкольного </w:t>
      </w:r>
      <w:r w:rsidRPr="00E91758">
        <w:rPr>
          <w:rFonts w:ascii="Times New Roman" w:hAnsi="Times New Roman" w:cs="Times New Roman"/>
          <w:sz w:val="28"/>
          <w:szCs w:val="28"/>
        </w:rPr>
        <w:t xml:space="preserve">образования – </w:t>
      </w:r>
      <w:r w:rsidRPr="00E91758">
        <w:rPr>
          <w:rFonts w:ascii="Times New Roman" w:hAnsi="Times New Roman" w:cs="Times New Roman"/>
          <w:i/>
          <w:sz w:val="28"/>
          <w:szCs w:val="28"/>
        </w:rPr>
        <w:t xml:space="preserve">Кириллов И.Л., </w:t>
      </w:r>
      <w:r w:rsidRPr="00E91758">
        <w:rPr>
          <w:rFonts w:ascii="Times New Roman" w:hAnsi="Times New Roman" w:cs="Times New Roman"/>
          <w:i/>
          <w:color w:val="000000"/>
          <w:sz w:val="28"/>
          <w:szCs w:val="28"/>
        </w:rPr>
        <w:t>зам.директора по научной работе, Институт психолого-педагогических проблем детства РАО;</w:t>
      </w:r>
    </w:p>
    <w:p w:rsidR="001467DF" w:rsidRPr="00E91758" w:rsidRDefault="001467DF" w:rsidP="00E91758">
      <w:pPr>
        <w:pStyle w:val="a3"/>
        <w:numPr>
          <w:ilvl w:val="0"/>
          <w:numId w:val="8"/>
        </w:numPr>
        <w:spacing w:after="0" w:line="240" w:lineRule="auto"/>
        <w:ind w:left="567" w:hanging="567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91758">
        <w:rPr>
          <w:rFonts w:ascii="Times New Roman" w:hAnsi="Times New Roman" w:cs="Times New Roman"/>
          <w:color w:val="000000"/>
          <w:sz w:val="28"/>
          <w:szCs w:val="28"/>
        </w:rPr>
        <w:t>Дети с ограниченными возможностями здоровья: к проблеме разработки Федерального Государственного Образовательного Стандарта дошкольного образования</w:t>
      </w:r>
      <w:r w:rsidR="00E87BE5" w:rsidRPr="00E9175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E87BE5" w:rsidRPr="00E91758">
        <w:rPr>
          <w:rFonts w:ascii="Times New Roman" w:hAnsi="Times New Roman" w:cs="Times New Roman"/>
          <w:i/>
          <w:color w:val="000000"/>
          <w:sz w:val="28"/>
          <w:szCs w:val="28"/>
        </w:rPr>
        <w:t>Головчиц Л.А., Федеральное государственное научное учреждение "Институт коррекционной педагогики Российской академии образования"</w:t>
      </w:r>
    </w:p>
    <w:p w:rsidR="00E91758" w:rsidRPr="00E91758" w:rsidRDefault="00E91758" w:rsidP="00E91758">
      <w:pPr>
        <w:pStyle w:val="a3"/>
        <w:numPr>
          <w:ilvl w:val="0"/>
          <w:numId w:val="8"/>
        </w:numPr>
        <w:spacing w:after="0" w:line="240" w:lineRule="auto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E91758">
        <w:rPr>
          <w:rFonts w:ascii="Times New Roman" w:hAnsi="Times New Roman" w:cs="Times New Roman"/>
          <w:color w:val="000000"/>
          <w:sz w:val="28"/>
          <w:szCs w:val="28"/>
        </w:rPr>
        <w:t xml:space="preserve">Роль родителей в реализации стандартов – </w:t>
      </w:r>
      <w:r w:rsidRPr="00E91758">
        <w:rPr>
          <w:rFonts w:ascii="Times New Roman" w:hAnsi="Times New Roman" w:cs="Times New Roman"/>
          <w:i/>
          <w:color w:val="000000"/>
          <w:sz w:val="28"/>
          <w:szCs w:val="28"/>
        </w:rPr>
        <w:t>Доронова Т.Н., ФИРО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25880">
        <w:rPr>
          <w:rFonts w:ascii="Times New Roman" w:hAnsi="Times New Roman" w:cs="Times New Roman"/>
          <w:i/>
          <w:sz w:val="28"/>
          <w:szCs w:val="28"/>
        </w:rPr>
        <w:t xml:space="preserve">Вопросы для обсуждения: </w:t>
      </w:r>
    </w:p>
    <w:p w:rsidR="00D25880" w:rsidRPr="00D25880" w:rsidRDefault="00D25880" w:rsidP="00D2588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Дошкольное образование без ФГТ и ФГОС: плюсы и минусы;</w:t>
      </w:r>
    </w:p>
    <w:p w:rsidR="00D25880" w:rsidRPr="00D25880" w:rsidRDefault="00D25880" w:rsidP="00D2588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Цели введения ФГОС дошкольного образования; </w:t>
      </w:r>
    </w:p>
    <w:p w:rsidR="00D25880" w:rsidRPr="00D25880" w:rsidRDefault="00D25880" w:rsidP="00D2588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lastRenderedPageBreak/>
        <w:t xml:space="preserve">Риски введения ФГОС ДО и возможные пути их снижения;  </w:t>
      </w:r>
    </w:p>
    <w:p w:rsidR="00D25880" w:rsidRPr="00D25880" w:rsidRDefault="00D25880" w:rsidP="00D2588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 xml:space="preserve">Положительные стороны стандартизации дошкольного образования; </w:t>
      </w:r>
    </w:p>
    <w:p w:rsidR="00D25880" w:rsidRPr="00D25880" w:rsidRDefault="00D25880" w:rsidP="00D2588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sz w:val="28"/>
          <w:szCs w:val="28"/>
        </w:rPr>
        <w:t>Вариативность и ФГОС в дошкольном образовании.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Секция 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ПОДГОТОВКА КАДРОВ ДЛЯ СОВРЕМЕННОЙ СИСТЕМЫ ДОШКОЛЬНОГО ОБРАЗОВАНИЯ 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D25880">
        <w:rPr>
          <w:rFonts w:ascii="Times New Roman" w:hAnsi="Times New Roman" w:cs="Times New Roman"/>
          <w:sz w:val="28"/>
          <w:szCs w:val="28"/>
        </w:rPr>
        <w:t xml:space="preserve"> Марголис А.А.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25880">
        <w:rPr>
          <w:rFonts w:ascii="Times New Roman" w:hAnsi="Times New Roman" w:cs="Times New Roman"/>
          <w:sz w:val="28"/>
          <w:szCs w:val="28"/>
        </w:rPr>
        <w:t>Егорова М.А.</w:t>
      </w: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D25880" w:rsidRPr="00171EC9" w:rsidRDefault="00D25880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 и оценка профессиональных знаний, умений и навыков будущих педагогов - </w:t>
      </w:r>
      <w:r w:rsidRPr="00171EC9">
        <w:rPr>
          <w:rFonts w:ascii="Times New Roman" w:hAnsi="Times New Roman" w:cs="Times New Roman"/>
          <w:i/>
          <w:color w:val="000000"/>
          <w:sz w:val="28"/>
          <w:szCs w:val="28"/>
        </w:rPr>
        <w:t>Вахрушева Л.Н.,  зав. кафедрой, Вятский государственный гуманитарный университет</w:t>
      </w:r>
    </w:p>
    <w:p w:rsidR="00D25880" w:rsidRPr="00171EC9" w:rsidRDefault="00D25880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Требования к компетенциям педагога-психолога дошкольного образования  – </w:t>
      </w:r>
      <w:r w:rsidRPr="00171EC9">
        <w:rPr>
          <w:rFonts w:ascii="Times New Roman" w:hAnsi="Times New Roman" w:cs="Times New Roman"/>
          <w:i/>
          <w:sz w:val="28"/>
          <w:szCs w:val="28"/>
        </w:rPr>
        <w:t>Папова Т.А., ответственный редактор журнала "Справочник педагога-психолога"</w:t>
      </w:r>
    </w:p>
    <w:p w:rsidR="005E73F7" w:rsidRPr="00171EC9" w:rsidRDefault="00D25880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>Можно ли будущих воспитателей научить играть с детьми?</w:t>
      </w:r>
      <w:r w:rsidRPr="00171EC9">
        <w:rPr>
          <w:rFonts w:ascii="Times New Roman" w:hAnsi="Times New Roman" w:cs="Times New Roman"/>
          <w:i/>
          <w:sz w:val="28"/>
          <w:szCs w:val="28"/>
        </w:rPr>
        <w:t xml:space="preserve"> – Клопотова Е.Е.,  Самкова И.А., кафедра дошкольной педагогики и психологии, МГППУ</w:t>
      </w:r>
    </w:p>
    <w:p w:rsidR="00D25880" w:rsidRPr="00171EC9" w:rsidRDefault="005E73F7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Проблемы подготовки кадров для современной системы дошкольного образования – глазами преподавателя – </w:t>
      </w:r>
      <w:r w:rsidRPr="00171EC9">
        <w:rPr>
          <w:rFonts w:ascii="Times New Roman" w:hAnsi="Times New Roman" w:cs="Times New Roman"/>
          <w:i/>
          <w:sz w:val="28"/>
          <w:szCs w:val="28"/>
        </w:rPr>
        <w:t>Горшкова Е.В., МГППУ</w:t>
      </w:r>
    </w:p>
    <w:p w:rsidR="00D25880" w:rsidRPr="00171EC9" w:rsidRDefault="00D25880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>Подготовка педагогических кадров в системе СПО: проблемы и решения - С</w:t>
      </w:r>
      <w:r w:rsidRPr="00171EC9">
        <w:rPr>
          <w:rFonts w:ascii="Times New Roman" w:hAnsi="Times New Roman" w:cs="Times New Roman"/>
          <w:i/>
          <w:sz w:val="28"/>
          <w:szCs w:val="28"/>
        </w:rPr>
        <w:t>.В.Таскина, педколледж №2, Красноярск</w:t>
      </w:r>
    </w:p>
    <w:p w:rsidR="00DC608A" w:rsidRPr="00171EC9" w:rsidRDefault="00DC608A" w:rsidP="00171EC9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Разноуровневая модульная система подготовка воспитателей к проектированию и мониторингу самостоятельной образовательный деятельности детей в условиях дошкольной </w:t>
      </w:r>
      <w:r w:rsidR="00E87BE5" w:rsidRPr="00171EC9">
        <w:rPr>
          <w:rFonts w:ascii="Times New Roman" w:hAnsi="Times New Roman" w:cs="Times New Roman"/>
          <w:color w:val="000000"/>
          <w:sz w:val="28"/>
          <w:szCs w:val="28"/>
        </w:rPr>
        <w:t>Монтессори</w:t>
      </w:r>
      <w:r w:rsidRPr="00171EC9">
        <w:rPr>
          <w:rFonts w:ascii="Times New Roman" w:hAnsi="Times New Roman" w:cs="Times New Roman"/>
          <w:color w:val="000000"/>
          <w:sz w:val="28"/>
          <w:szCs w:val="28"/>
        </w:rPr>
        <w:t>-группы</w:t>
      </w:r>
      <w:r w:rsidR="00E87BE5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E87BE5" w:rsidRPr="00171EC9">
        <w:rPr>
          <w:rFonts w:ascii="Times New Roman" w:hAnsi="Times New Roman" w:cs="Times New Roman"/>
          <w:i/>
          <w:color w:val="000000"/>
          <w:sz w:val="28"/>
          <w:szCs w:val="28"/>
        </w:rPr>
        <w:t>Смирнова Н.Н., Международный институт Монтессори- педагогики</w:t>
      </w:r>
    </w:p>
    <w:p w:rsidR="00DC608A" w:rsidRPr="00171EC9" w:rsidRDefault="00DC608A" w:rsidP="00171EC9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hAnsi="Times New Roman" w:cs="Times New Roman"/>
          <w:color w:val="000000"/>
          <w:sz w:val="28"/>
          <w:szCs w:val="28"/>
        </w:rPr>
        <w:t>Семья в структуре ценностей будущего воспитателя дошкольного учреждения</w:t>
      </w:r>
      <w:r w:rsidR="00E87BE5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E87BE5" w:rsidRPr="00171EC9">
        <w:rPr>
          <w:rFonts w:ascii="Times New Roman" w:hAnsi="Times New Roman" w:cs="Times New Roman"/>
          <w:i/>
          <w:color w:val="000000"/>
          <w:sz w:val="28"/>
          <w:szCs w:val="28"/>
        </w:rPr>
        <w:t>Курмаева Э.Р., ГБОУ СПО Педагогический колледж № 18 "Митино"</w:t>
      </w:r>
    </w:p>
    <w:p w:rsidR="00D25880" w:rsidRPr="00171EC9" w:rsidRDefault="00D25880" w:rsidP="00171EC9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«Клиническая база» как практико-ориентированная модель подготовки кадров для детского сада </w:t>
      </w:r>
      <w:r w:rsidRPr="00171EC9">
        <w:rPr>
          <w:rFonts w:ascii="Times New Roman" w:hAnsi="Times New Roman" w:cs="Times New Roman"/>
          <w:i/>
          <w:sz w:val="28"/>
          <w:szCs w:val="28"/>
        </w:rPr>
        <w:t>– Масалова В.С., МГППУ</w:t>
      </w:r>
    </w:p>
    <w:p w:rsidR="00A62722" w:rsidRPr="00171EC9" w:rsidRDefault="00A62722" w:rsidP="00171EC9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педагогов для инклюзивного образования дошкольников с ОВЗ – </w:t>
      </w:r>
      <w:r w:rsidRPr="00171EC9">
        <w:rPr>
          <w:rFonts w:ascii="Times New Roman" w:hAnsi="Times New Roman" w:cs="Times New Roman"/>
          <w:i/>
          <w:sz w:val="28"/>
          <w:szCs w:val="28"/>
        </w:rPr>
        <w:t xml:space="preserve">Леханова О.Л., </w:t>
      </w:r>
      <w:r w:rsidR="002C14B3" w:rsidRPr="00171EC9">
        <w:rPr>
          <w:rFonts w:ascii="Times New Roman" w:hAnsi="Times New Roman" w:cs="Times New Roman"/>
          <w:i/>
          <w:sz w:val="28"/>
          <w:szCs w:val="28"/>
        </w:rPr>
        <w:t>ФГБОУ ВПО «Череповецкий государственный университет»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6267BC" w:rsidP="006267BC">
      <w:pPr>
        <w:shd w:val="clear" w:color="auto" w:fill="DBE5F1" w:themeFill="accent1" w:themeFillTint="3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15.00 - 17.00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 xml:space="preserve">Секция </w:t>
      </w:r>
      <w:r w:rsidR="006267BC">
        <w:rPr>
          <w:rFonts w:ascii="Times New Roman" w:hAnsi="Times New Roman" w:cs="Times New Roman"/>
          <w:b/>
          <w:sz w:val="28"/>
          <w:szCs w:val="28"/>
        </w:rPr>
        <w:t>4</w:t>
      </w:r>
      <w:r w:rsidRPr="00D258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СОЦИАЛЬНОЕ ПАРТНЕРСТВО ДЕТСКОГО САДА И РОДИТЕЛЕЙ 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D25880">
        <w:rPr>
          <w:rFonts w:ascii="Times New Roman" w:hAnsi="Times New Roman" w:cs="Times New Roman"/>
          <w:sz w:val="28"/>
          <w:szCs w:val="28"/>
        </w:rPr>
        <w:t xml:space="preserve"> Доронова Т.Н.</w:t>
      </w: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lastRenderedPageBreak/>
        <w:t>Доклады: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УМК "Весёлый день дошкольника" как модель социального партнёрства семьи и ДОУ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Кузнецова Г.В., н. сотрудник, ФГАУ "ФИРО";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Дополнительное образование в современных  условиях ДОУ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Веннецкая О.Е., вед.н.сотрудник, ФГАУ "ФИРО";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Проведение самоаудита в детском саду как организация начального партнёрского взаимодействия с родителями 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Хайлова Е.Г., вед.н.сотрудник, ФГАУ "ФИРО";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Основные подходы к взаимодействию общественного и семейного дошкольного воспитания - 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Кротова Т.В., доцент кафедры дошкольной педагогики,  ФГБОУ ВПО "Московский педагогический государственный университет";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Дистанционное общение – эффективная форма взаимодействия дошкольного учреждения и структурного подразделения «Семейный детский сад» в вопросах воспитания и развития ребенка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Рогачева И.В., </w:t>
      </w:r>
      <w:r w:rsidRPr="00171EC9">
        <w:rPr>
          <w:rFonts w:ascii="Times New Roman" w:hAnsi="Times New Roman" w:cs="Times New Roman"/>
          <w:i/>
          <w:color w:val="000000"/>
          <w:sz w:val="28"/>
          <w:szCs w:val="28"/>
        </w:rPr>
        <w:t>старший воспитатель, Государственное бюджетное образовательное учреждение детский сад комбинированного вида №2468 ЮВАО г. Москвы;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Общественное участие в управлении дошкольным образованием: поддержка инициатив и инноваций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Шимутина Е., директор, Институт развития государственно-общественного управления образованием;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чём хотят знать родители: информационная открытость дошкольных учреждений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Мерцалова Т.А., </w:t>
      </w:r>
      <w:r w:rsidRPr="00171EC9">
        <w:rPr>
          <w:rFonts w:ascii="Times New Roman" w:hAnsi="Times New Roman" w:cs="Times New Roman"/>
          <w:i/>
          <w:color w:val="000000"/>
          <w:sz w:val="28"/>
          <w:szCs w:val="28"/>
        </w:rPr>
        <w:t>ведущий научный сотрудник, Институт образования НИУ ВШЭ;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Психологическое сопровождение семьи как условие качественного дошкольного образования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Смолярчук И.В., доцент, Тамбовский государственный университет имени Г.Р. Державина;</w:t>
      </w:r>
    </w:p>
    <w:p w:rsidR="00D25880" w:rsidRPr="00171EC9" w:rsidRDefault="00D25880" w:rsidP="00171EC9">
      <w:pPr>
        <w:pStyle w:val="a3"/>
        <w:numPr>
          <w:ilvl w:val="0"/>
          <w:numId w:val="18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Социальное партнерство детского сада и родителей - </w:t>
      </w:r>
      <w:r w:rsidRPr="00171EC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Пантелеева Н.Г., </w:t>
      </w:r>
      <w:r w:rsidRPr="00171EC9">
        <w:rPr>
          <w:rFonts w:ascii="Times New Roman" w:hAnsi="Times New Roman" w:cs="Times New Roman"/>
          <w:i/>
          <w:color w:val="000000"/>
          <w:sz w:val="28"/>
          <w:szCs w:val="28"/>
        </w:rPr>
        <w:t>доцент кафедры,  Академия социального управления.</w:t>
      </w:r>
    </w:p>
    <w:p w:rsidR="00021FD9" w:rsidRPr="00171EC9" w:rsidRDefault="00171EC9" w:rsidP="00171EC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1FD9" w:rsidRPr="00171EC9">
        <w:rPr>
          <w:rFonts w:ascii="Times New Roman" w:hAnsi="Times New Roman" w:cs="Times New Roman"/>
          <w:color w:val="000000"/>
          <w:sz w:val="28"/>
          <w:szCs w:val="28"/>
        </w:rPr>
        <w:t>Опыт конструктивного взаимодействия специалистов и родителей в центре игровой поддержки ребенка в ДОУ</w:t>
      </w:r>
      <w:r w:rsidR="00E87BE5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7BE5" w:rsidRPr="00171EC9">
        <w:rPr>
          <w:rFonts w:ascii="Times New Roman" w:hAnsi="Times New Roman" w:cs="Times New Roman"/>
          <w:i/>
          <w:color w:val="000000"/>
          <w:sz w:val="28"/>
          <w:szCs w:val="28"/>
        </w:rPr>
        <w:t>- Марченко Е.М., Государственное бюджетное образовательное учреждение города Москвы центр развития ребенка - Детский сад №2721</w:t>
      </w:r>
    </w:p>
    <w:p w:rsidR="00021FD9" w:rsidRPr="00171EC9" w:rsidRDefault="00171EC9" w:rsidP="00171EC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1FD9" w:rsidRPr="00171EC9">
        <w:rPr>
          <w:rFonts w:ascii="Times New Roman" w:hAnsi="Times New Roman" w:cs="Times New Roman"/>
          <w:color w:val="000000"/>
          <w:sz w:val="28"/>
          <w:szCs w:val="28"/>
        </w:rPr>
        <w:t>Семья к</w:t>
      </w:r>
      <w:r w:rsidR="00E87BE5" w:rsidRPr="00171EC9">
        <w:rPr>
          <w:rFonts w:ascii="Times New Roman" w:hAnsi="Times New Roman" w:cs="Times New Roman"/>
          <w:color w:val="000000"/>
          <w:sz w:val="28"/>
          <w:szCs w:val="28"/>
        </w:rPr>
        <w:t xml:space="preserve">ак духовно-образовательный очаг -  </w:t>
      </w:r>
      <w:r w:rsidR="00E87BE5" w:rsidRPr="00171EC9">
        <w:rPr>
          <w:rFonts w:ascii="Times New Roman" w:hAnsi="Times New Roman" w:cs="Times New Roman"/>
          <w:i/>
          <w:color w:val="000000"/>
          <w:sz w:val="28"/>
          <w:szCs w:val="28"/>
        </w:rPr>
        <w:t>Клементьева А.В., Международный Центр Рерихов, Объединеный научный  центр проблем космического мышления</w:t>
      </w:r>
    </w:p>
    <w:p w:rsidR="00963410" w:rsidRPr="00963410" w:rsidRDefault="00963410" w:rsidP="006B779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Секция </w:t>
      </w:r>
      <w:r w:rsidR="00D95FF5">
        <w:rPr>
          <w:rFonts w:ascii="Times New Roman" w:hAnsi="Times New Roman" w:cs="Times New Roman"/>
          <w:b/>
          <w:sz w:val="28"/>
          <w:szCs w:val="28"/>
        </w:rPr>
        <w:t>5</w:t>
      </w:r>
      <w:r w:rsidRPr="00D258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ПРОФЕССИОНАЛЬНЫЕ СТАНДАРТЫ ПЕДАГОГОВ ДЛЯ ДОШКОЛЬНОГО ОБРАЗОВАНИЯ 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D25880">
        <w:rPr>
          <w:rFonts w:ascii="Times New Roman" w:hAnsi="Times New Roman" w:cs="Times New Roman"/>
          <w:sz w:val="28"/>
          <w:szCs w:val="28"/>
        </w:rPr>
        <w:t xml:space="preserve"> Леонова О.И., Бурлакова И.А.</w:t>
      </w: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855B78" w:rsidRPr="00171EC9" w:rsidRDefault="00BD78F8" w:rsidP="00DE24DF">
      <w:pPr>
        <w:pStyle w:val="a3"/>
        <w:numPr>
          <w:ilvl w:val="0"/>
          <w:numId w:val="14"/>
        </w:numPr>
        <w:spacing w:after="0"/>
        <w:ind w:left="360" w:hanging="284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hAnsi="Times New Roman" w:cs="Times New Roman"/>
          <w:sz w:val="28"/>
          <w:szCs w:val="28"/>
        </w:rPr>
        <w:t xml:space="preserve">Специфика подготовки кадров для негосударственного сектора дошкольного образования </w:t>
      </w:r>
      <w:r w:rsidRPr="00171EC9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171EC9">
        <w:rPr>
          <w:rFonts w:ascii="Times New Roman" w:eastAsia="Times New Roman" w:hAnsi="Times New Roman" w:cs="Times New Roman"/>
          <w:i/>
          <w:sz w:val="28"/>
          <w:szCs w:val="28"/>
        </w:rPr>
        <w:t>Воронова М.В. - президент Саморегулируемой межрегиональной ассоциации дошкольных организаций, председатель общественного движения "Родители за здоровое поколение"</w:t>
      </w:r>
    </w:p>
    <w:p w:rsidR="00DE24DF" w:rsidRPr="00BD78F8" w:rsidRDefault="00D95FF5" w:rsidP="00DE24DF">
      <w:pPr>
        <w:pStyle w:val="a3"/>
        <w:numPr>
          <w:ilvl w:val="0"/>
          <w:numId w:val="14"/>
        </w:numPr>
        <w:spacing w:after="0"/>
        <w:ind w:left="360" w:hanging="284"/>
        <w:rPr>
          <w:rFonts w:ascii="Times New Roman" w:hAnsi="Times New Roman" w:cs="Times New Roman"/>
          <w:i/>
          <w:sz w:val="28"/>
          <w:szCs w:val="28"/>
        </w:rPr>
      </w:pPr>
      <w:r w:rsidRPr="00BD78F8">
        <w:rPr>
          <w:rFonts w:ascii="Times New Roman" w:hAnsi="Times New Roman" w:cs="Times New Roman"/>
          <w:sz w:val="28"/>
          <w:szCs w:val="28"/>
        </w:rPr>
        <w:t xml:space="preserve">Воспитатель детского сада - педагог дошкольного образования - </w:t>
      </w:r>
      <w:r w:rsidRPr="00BD78F8">
        <w:rPr>
          <w:rFonts w:ascii="Times New Roman" w:hAnsi="Times New Roman" w:cs="Times New Roman"/>
          <w:i/>
          <w:sz w:val="28"/>
          <w:szCs w:val="28"/>
        </w:rPr>
        <w:t>Цепелева М.Ю., методист ЦМЦ, г. Москва</w:t>
      </w:r>
    </w:p>
    <w:p w:rsidR="00DE24DF" w:rsidRPr="00DE24DF" w:rsidRDefault="00DE24DF" w:rsidP="00DE24DF">
      <w:pPr>
        <w:pStyle w:val="a3"/>
        <w:numPr>
          <w:ilvl w:val="0"/>
          <w:numId w:val="14"/>
        </w:numPr>
        <w:spacing w:after="0"/>
        <w:ind w:left="360" w:hanging="284"/>
        <w:rPr>
          <w:rFonts w:ascii="Times New Roman" w:hAnsi="Times New Roman" w:cs="Times New Roman"/>
          <w:i/>
          <w:sz w:val="28"/>
          <w:szCs w:val="28"/>
        </w:rPr>
      </w:pPr>
      <w:r w:rsidRPr="00DE24DF">
        <w:rPr>
          <w:rFonts w:ascii="Times New Roman" w:hAnsi="Times New Roman" w:cs="Times New Roman"/>
          <w:sz w:val="28"/>
          <w:szCs w:val="28"/>
        </w:rPr>
        <w:t>Профессиональные качества воспитателя как необходимое условие организации жизнедеятельности дошкольников</w:t>
      </w:r>
      <w:r w:rsidRPr="00DE24DF">
        <w:rPr>
          <w:rFonts w:ascii="Times New Roman" w:hAnsi="Times New Roman" w:cs="Times New Roman"/>
          <w:i/>
          <w:sz w:val="28"/>
          <w:szCs w:val="28"/>
        </w:rPr>
        <w:t xml:space="preserve"> - Гребенкина Н.В.,  гл. специалист Министерства образования Тюменской области</w:t>
      </w:r>
    </w:p>
    <w:p w:rsidR="00BF1007" w:rsidRDefault="00BF1007" w:rsidP="00BF1007">
      <w:pPr>
        <w:pStyle w:val="a3"/>
        <w:numPr>
          <w:ilvl w:val="0"/>
          <w:numId w:val="14"/>
        </w:numPr>
        <w:spacing w:after="0"/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Профстандарт педагога дошкольного образования как основание для профессионального роста воспитателя  - </w:t>
      </w:r>
      <w:r w:rsidR="0016239C" w:rsidRPr="00BF1007">
        <w:rPr>
          <w:rFonts w:ascii="Times New Roman" w:hAnsi="Times New Roman" w:cs="Times New Roman"/>
          <w:i/>
          <w:sz w:val="28"/>
          <w:szCs w:val="28"/>
        </w:rPr>
        <w:t xml:space="preserve">Масалова В.С. </w:t>
      </w:r>
      <w:r>
        <w:rPr>
          <w:rFonts w:ascii="Times New Roman" w:hAnsi="Times New Roman" w:cs="Times New Roman"/>
          <w:i/>
          <w:sz w:val="28"/>
          <w:szCs w:val="28"/>
        </w:rPr>
        <w:t>, руководитель Управления по дошкольному образованию, МГППУ</w:t>
      </w:r>
    </w:p>
    <w:p w:rsidR="00BF1007" w:rsidRPr="00BF1007" w:rsidRDefault="00BF1007" w:rsidP="00BF1007">
      <w:pPr>
        <w:pStyle w:val="a3"/>
        <w:numPr>
          <w:ilvl w:val="0"/>
          <w:numId w:val="14"/>
        </w:numPr>
        <w:spacing w:after="0"/>
        <w:ind w:left="284" w:hanging="284"/>
        <w:rPr>
          <w:rFonts w:ascii="Times New Roman" w:hAnsi="Times New Roman" w:cs="Times New Roman"/>
          <w:i/>
          <w:sz w:val="28"/>
          <w:szCs w:val="28"/>
        </w:rPr>
      </w:pPr>
      <w:r w:rsidRPr="00BF1007">
        <w:rPr>
          <w:rFonts w:ascii="Times New Roman" w:hAnsi="Times New Roman" w:cs="Times New Roman"/>
          <w:sz w:val="28"/>
          <w:szCs w:val="28"/>
        </w:rPr>
        <w:t>О готовности воспитателя к работе с особым ребенком</w:t>
      </w:r>
      <w:r w:rsidRPr="00BF10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детском саду </w:t>
      </w:r>
      <w:r w:rsidRPr="00BF10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– Гаврилушкина О.П., профессор кафедры Дошкольная педагогика и психология МГППУ</w:t>
      </w:r>
    </w:p>
    <w:p w:rsidR="00D25880" w:rsidRPr="00212364" w:rsidRDefault="00D25880" w:rsidP="00D95FF5">
      <w:pPr>
        <w:pStyle w:val="a3"/>
        <w:numPr>
          <w:ilvl w:val="0"/>
          <w:numId w:val="14"/>
        </w:num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3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совместной деятельности  в детско-взрослых объединениях - </w:t>
      </w:r>
      <w:r w:rsidRPr="00363BE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Пикулева Л.К., декан, Федеральное государственное бюджетное образовательное учреждение высшего профессионального образования «Челябинский государственный педагогический университет»</w:t>
      </w:r>
    </w:p>
    <w:p w:rsidR="00212364" w:rsidRPr="00171EC9" w:rsidRDefault="00212364" w:rsidP="00D95FF5">
      <w:pPr>
        <w:pStyle w:val="a3"/>
        <w:numPr>
          <w:ilvl w:val="0"/>
          <w:numId w:val="14"/>
        </w:num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EC9">
        <w:rPr>
          <w:rFonts w:ascii="Times New Roman" w:eastAsia="Times New Roman" w:hAnsi="Times New Roman" w:cs="Times New Roman"/>
          <w:sz w:val="28"/>
          <w:szCs w:val="28"/>
        </w:rPr>
        <w:t>Профессиональный стандарт как ориентир в практической деятельности воспитателя ДОУ</w:t>
      </w:r>
      <w:r w:rsidRPr="00171EC9">
        <w:rPr>
          <w:rFonts w:ascii="Times New Roman" w:eastAsia="Times New Roman" w:hAnsi="Times New Roman" w:cs="Times New Roman"/>
          <w:i/>
          <w:sz w:val="28"/>
          <w:szCs w:val="28"/>
        </w:rPr>
        <w:t xml:space="preserve"> – Ульянов Р.А., воспитатель, </w:t>
      </w:r>
      <w:r w:rsidRPr="00171EC9">
        <w:rPr>
          <w:rFonts w:ascii="Times New Roman" w:hAnsi="Times New Roman" w:cs="Times New Roman"/>
          <w:i/>
          <w:sz w:val="28"/>
          <w:szCs w:val="28"/>
        </w:rPr>
        <w:t>ГБОУ детский сад № 524 г. Москвы</w:t>
      </w:r>
    </w:p>
    <w:p w:rsidR="00D25880" w:rsidRPr="00D95FF5" w:rsidRDefault="00D25880" w:rsidP="00D95FF5">
      <w:pPr>
        <w:pStyle w:val="a3"/>
        <w:numPr>
          <w:ilvl w:val="0"/>
          <w:numId w:val="14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5FF5">
        <w:rPr>
          <w:rFonts w:ascii="Times New Roman" w:hAnsi="Times New Roman" w:cs="Times New Roman"/>
          <w:sz w:val="28"/>
          <w:szCs w:val="28"/>
        </w:rPr>
        <w:t>Социальный педагог в обществе</w:t>
      </w:r>
      <w:r w:rsidRPr="00D95FF5">
        <w:rPr>
          <w:rFonts w:ascii="Times New Roman" w:hAnsi="Times New Roman" w:cs="Times New Roman"/>
          <w:i/>
          <w:sz w:val="28"/>
          <w:szCs w:val="28"/>
        </w:rPr>
        <w:t xml:space="preserve"> - Горовая М.С., социальный педагог,</w:t>
      </w:r>
      <w:r w:rsidRPr="00D95F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ГБОУ д/с №2479</w:t>
      </w:r>
    </w:p>
    <w:p w:rsidR="00D25880" w:rsidRPr="00D95FF5" w:rsidRDefault="00D25880" w:rsidP="00D95FF5">
      <w:pPr>
        <w:pStyle w:val="a3"/>
        <w:numPr>
          <w:ilvl w:val="0"/>
          <w:numId w:val="14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95F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Комплексный подход в работе воспитателя ДОУ с детьми раннего возраста - </w:t>
      </w:r>
      <w:r w:rsidRPr="00D95F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Буриличева Л.И., воспитатель, детский сад№171</w:t>
      </w:r>
    </w:p>
    <w:p w:rsidR="00D25880" w:rsidRPr="00D25880" w:rsidRDefault="00D25880" w:rsidP="00D95F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 xml:space="preserve">Секция </w:t>
      </w:r>
      <w:r w:rsidR="00D95FF5">
        <w:rPr>
          <w:rFonts w:ascii="Times New Roman" w:hAnsi="Times New Roman" w:cs="Times New Roman"/>
          <w:b/>
          <w:sz w:val="28"/>
          <w:szCs w:val="28"/>
        </w:rPr>
        <w:t>6</w:t>
      </w:r>
      <w:r w:rsidRPr="00D2588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880">
        <w:rPr>
          <w:rFonts w:ascii="Times New Roman" w:hAnsi="Times New Roman" w:cs="Times New Roman"/>
          <w:b/>
          <w:sz w:val="28"/>
          <w:szCs w:val="28"/>
        </w:rPr>
        <w:t xml:space="preserve">ОЦЕНКА КАЧЕСТВА ДОШКОЛЬНОГО ОБРАЗОВАНИЯ </w:t>
      </w:r>
    </w:p>
    <w:p w:rsid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D25880">
        <w:rPr>
          <w:rFonts w:ascii="Times New Roman" w:hAnsi="Times New Roman" w:cs="Times New Roman"/>
          <w:sz w:val="28"/>
          <w:szCs w:val="28"/>
        </w:rPr>
        <w:t xml:space="preserve"> Хаккарайнен П., Бредиките М., З</w:t>
      </w:r>
      <w:r w:rsidR="007248AB">
        <w:rPr>
          <w:rFonts w:ascii="Times New Roman" w:hAnsi="Times New Roman" w:cs="Times New Roman"/>
          <w:sz w:val="28"/>
          <w:szCs w:val="28"/>
        </w:rPr>
        <w:t>и</w:t>
      </w:r>
      <w:r w:rsidRPr="00D25880">
        <w:rPr>
          <w:rFonts w:ascii="Times New Roman" w:hAnsi="Times New Roman" w:cs="Times New Roman"/>
          <w:sz w:val="28"/>
          <w:szCs w:val="28"/>
        </w:rPr>
        <w:t>нина Е.А.</w:t>
      </w:r>
    </w:p>
    <w:p w:rsid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25880">
        <w:rPr>
          <w:rFonts w:ascii="Times New Roman" w:hAnsi="Times New Roman" w:cs="Times New Roman"/>
          <w:b/>
          <w:sz w:val="28"/>
          <w:szCs w:val="28"/>
        </w:rPr>
        <w:t>Доклады:</w:t>
      </w:r>
    </w:p>
    <w:p w:rsidR="00D95FF5" w:rsidRPr="00E87BE5" w:rsidRDefault="00D95FF5" w:rsidP="00D25880">
      <w:pPr>
        <w:pStyle w:val="a3"/>
        <w:numPr>
          <w:ilvl w:val="0"/>
          <w:numId w:val="12"/>
        </w:numPr>
        <w:spacing w:after="0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FF5">
        <w:rPr>
          <w:rFonts w:ascii="Times New Roman" w:hAnsi="Times New Roman" w:cs="Times New Roman"/>
          <w:sz w:val="28"/>
          <w:szCs w:val="28"/>
        </w:rPr>
        <w:t xml:space="preserve">Качество современного </w:t>
      </w:r>
      <w:r w:rsidRPr="00E87BE5">
        <w:rPr>
          <w:rFonts w:ascii="Times New Roman" w:hAnsi="Times New Roman" w:cs="Times New Roman"/>
          <w:sz w:val="28"/>
          <w:szCs w:val="28"/>
        </w:rPr>
        <w:t>дошкольного образования: проблемы и возможные подходы к их решению</w:t>
      </w:r>
      <w:r w:rsidRPr="00E87BE5">
        <w:rPr>
          <w:rFonts w:ascii="Times New Roman" w:hAnsi="Times New Roman" w:cs="Times New Roman"/>
          <w:i/>
          <w:sz w:val="28"/>
          <w:szCs w:val="28"/>
        </w:rPr>
        <w:t xml:space="preserve"> - Парамонова Л.А.</w:t>
      </w:r>
      <w:r w:rsidR="00E87BE5" w:rsidRPr="00E87BE5">
        <w:rPr>
          <w:rFonts w:ascii="Times New Roman" w:hAnsi="Times New Roman" w:cs="Times New Roman"/>
          <w:i/>
          <w:sz w:val="28"/>
          <w:szCs w:val="28"/>
        </w:rPr>
        <w:t>,</w:t>
      </w:r>
      <w:r w:rsidR="00E87BE5" w:rsidRPr="00E87BE5">
        <w:t xml:space="preserve"> </w:t>
      </w:r>
      <w:r w:rsidR="00E87BE5" w:rsidRPr="00E87BE5">
        <w:rPr>
          <w:rFonts w:ascii="Times New Roman" w:hAnsi="Times New Roman" w:cs="Times New Roman"/>
          <w:i/>
          <w:sz w:val="28"/>
          <w:szCs w:val="28"/>
        </w:rPr>
        <w:t xml:space="preserve">Государственное </w:t>
      </w:r>
      <w:r w:rsidR="00E87BE5" w:rsidRPr="00E87BE5">
        <w:rPr>
          <w:rFonts w:ascii="Times New Roman" w:hAnsi="Times New Roman" w:cs="Times New Roman"/>
          <w:i/>
          <w:sz w:val="28"/>
          <w:szCs w:val="28"/>
        </w:rPr>
        <w:lastRenderedPageBreak/>
        <w:t>бюджетное научное учреждение  Московский институт развития образования</w:t>
      </w:r>
    </w:p>
    <w:p w:rsidR="0016239C" w:rsidRPr="00E87BE5" w:rsidRDefault="0016239C" w:rsidP="0016239C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87B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качества дошкольного образования в педагогике России конца XIX - начала XX вв. - </w:t>
      </w:r>
      <w:r w:rsidRPr="00E87BE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Чмелева Е.В., декан, ФГБОУ ВПО "Смоленский государственный университет"  </w:t>
      </w:r>
    </w:p>
    <w:p w:rsidR="00D25880" w:rsidRPr="00E87BE5" w:rsidRDefault="00D25880" w:rsidP="00D25880">
      <w:pPr>
        <w:pStyle w:val="a3"/>
        <w:numPr>
          <w:ilvl w:val="0"/>
          <w:numId w:val="12"/>
        </w:numPr>
        <w:spacing w:after="0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7BE5">
        <w:rPr>
          <w:rFonts w:ascii="Times New Roman" w:hAnsi="Times New Roman" w:cs="Times New Roman"/>
          <w:sz w:val="28"/>
          <w:szCs w:val="28"/>
        </w:rPr>
        <w:t xml:space="preserve">Выстраивание и апробация моделей оценки качества дошкольного образования - </w:t>
      </w:r>
      <w:r w:rsidRPr="00E87BE5">
        <w:rPr>
          <w:rFonts w:ascii="Times New Roman" w:hAnsi="Times New Roman" w:cs="Times New Roman"/>
          <w:i/>
          <w:sz w:val="28"/>
          <w:szCs w:val="28"/>
        </w:rPr>
        <w:t>Т.И.Алиева, Е.В.Трифонова, Н.М.Родина, Н.Е.Васюкова</w:t>
      </w:r>
      <w:r w:rsidR="00E87BE5" w:rsidRPr="00E87BE5">
        <w:rPr>
          <w:rFonts w:ascii="Times New Roman" w:hAnsi="Times New Roman" w:cs="Times New Roman"/>
          <w:i/>
          <w:sz w:val="28"/>
          <w:szCs w:val="28"/>
        </w:rPr>
        <w:t>; Государственное бюджетное научное учреждение  Московский институт развития образования</w:t>
      </w:r>
    </w:p>
    <w:p w:rsidR="00D95FF5" w:rsidRPr="00D95FF5" w:rsidRDefault="00D95FF5" w:rsidP="00D25880">
      <w:pPr>
        <w:pStyle w:val="a3"/>
        <w:numPr>
          <w:ilvl w:val="0"/>
          <w:numId w:val="12"/>
        </w:numPr>
        <w:spacing w:after="0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FF5">
        <w:rPr>
          <w:rFonts w:ascii="Times New Roman" w:hAnsi="Times New Roman" w:cs="Times New Roman"/>
          <w:sz w:val="28"/>
          <w:szCs w:val="28"/>
        </w:rPr>
        <w:t>Совершенствование модели проведения процедур оценки качества дошкольного образования по итогам ее апробации в 2012 году</w:t>
      </w:r>
      <w:r>
        <w:rPr>
          <w:rFonts w:ascii="Times New Roman" w:hAnsi="Times New Roman" w:cs="Times New Roman"/>
          <w:i/>
          <w:sz w:val="28"/>
          <w:szCs w:val="28"/>
        </w:rPr>
        <w:t xml:space="preserve"> - Зинина Е.А., ФИПИ</w:t>
      </w:r>
    </w:p>
    <w:p w:rsidR="00D25880" w:rsidRPr="00D25880" w:rsidRDefault="00D25880" w:rsidP="00D25880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Проблема оценки качества художественного образования в дошкольном учреждении - 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Горина Л.В., доцент кафедры методологии образования, Национальный исследовательский Саратовский государственный университет имени Н.Г. Чернышевского</w:t>
      </w:r>
    </w:p>
    <w:p w:rsidR="00D25880" w:rsidRPr="002C14B3" w:rsidRDefault="00D25880" w:rsidP="00D25880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>Как оценить качество детской игры?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– Бредиките М., Вильнюсский эдукологический университет</w:t>
      </w:r>
    </w:p>
    <w:p w:rsidR="002C14B3" w:rsidRPr="00D95FF5" w:rsidRDefault="002C14B3" w:rsidP="00D25880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hAnsi="Times New Roman" w:cs="Times New Roman"/>
          <w:sz w:val="28"/>
          <w:szCs w:val="28"/>
          <w:u w:val="single"/>
        </w:rPr>
      </w:pPr>
      <w:r w:rsidRPr="00D95FF5">
        <w:rPr>
          <w:rFonts w:ascii="Times New Roman" w:eastAsia="Times New Roman" w:hAnsi="Times New Roman" w:cs="Times New Roman"/>
          <w:sz w:val="28"/>
          <w:szCs w:val="28"/>
        </w:rPr>
        <w:t>Подходы к разработке системы</w:t>
      </w:r>
      <w:r w:rsidR="00E87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5FF5">
        <w:rPr>
          <w:rFonts w:ascii="Times New Roman" w:eastAsia="Times New Roman" w:hAnsi="Times New Roman" w:cs="Times New Roman"/>
          <w:sz w:val="28"/>
          <w:szCs w:val="28"/>
        </w:rPr>
        <w:t>мониторинга</w:t>
      </w:r>
      <w:r w:rsidR="00E87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5FF5">
        <w:rPr>
          <w:rFonts w:ascii="Times New Roman" w:eastAsia="Times New Roman" w:hAnsi="Times New Roman" w:cs="Times New Roman"/>
          <w:sz w:val="28"/>
          <w:szCs w:val="28"/>
        </w:rPr>
        <w:t xml:space="preserve">достижения планируемых результатов освоения ООП – </w:t>
      </w:r>
      <w:r w:rsidRPr="00D95FF5">
        <w:rPr>
          <w:rFonts w:ascii="Times New Roman" w:eastAsia="Times New Roman" w:hAnsi="Times New Roman" w:cs="Times New Roman"/>
          <w:i/>
          <w:sz w:val="28"/>
          <w:szCs w:val="28"/>
        </w:rPr>
        <w:t>Прохорова Л.Н., Владимирский институт повышения квалификации работников образования</w:t>
      </w:r>
    </w:p>
    <w:p w:rsidR="002C14B3" w:rsidRPr="00D95FF5" w:rsidRDefault="00A00D08" w:rsidP="00D25880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hAnsi="Times New Roman" w:cs="Times New Roman"/>
          <w:sz w:val="28"/>
          <w:szCs w:val="28"/>
        </w:rPr>
      </w:pPr>
      <w:r w:rsidRPr="00D95FF5">
        <w:rPr>
          <w:rFonts w:ascii="Times New Roman" w:hAnsi="Times New Roman" w:cs="Times New Roman"/>
          <w:sz w:val="28"/>
          <w:szCs w:val="28"/>
        </w:rPr>
        <w:t xml:space="preserve">Модель оценки качества дошкольного образования в Самарской области – </w:t>
      </w:r>
      <w:r w:rsidRPr="00D95FF5">
        <w:rPr>
          <w:rFonts w:ascii="Times New Roman" w:hAnsi="Times New Roman" w:cs="Times New Roman"/>
          <w:i/>
          <w:sz w:val="28"/>
          <w:szCs w:val="28"/>
        </w:rPr>
        <w:t>Сечкина О.К., Региональный социопсихологический центр</w:t>
      </w:r>
    </w:p>
    <w:p w:rsidR="00A00D08" w:rsidRPr="00D95FF5" w:rsidRDefault="00A00D08" w:rsidP="00D25880">
      <w:pPr>
        <w:pStyle w:val="a3"/>
        <w:numPr>
          <w:ilvl w:val="0"/>
          <w:numId w:val="12"/>
        </w:numPr>
        <w:spacing w:after="0"/>
        <w:ind w:left="0" w:firstLine="349"/>
        <w:rPr>
          <w:rFonts w:ascii="Times New Roman" w:hAnsi="Times New Roman" w:cs="Times New Roman"/>
          <w:sz w:val="28"/>
          <w:szCs w:val="28"/>
        </w:rPr>
      </w:pPr>
      <w:r w:rsidRPr="00D95FF5">
        <w:rPr>
          <w:rFonts w:ascii="Times New Roman" w:hAnsi="Times New Roman" w:cs="Times New Roman"/>
          <w:sz w:val="28"/>
          <w:szCs w:val="28"/>
        </w:rPr>
        <w:t xml:space="preserve">Роль родительской общественности в повышении качества дошкольного образования – </w:t>
      </w:r>
      <w:r w:rsidRPr="00D95FF5">
        <w:rPr>
          <w:rFonts w:ascii="Times New Roman" w:hAnsi="Times New Roman" w:cs="Times New Roman"/>
          <w:i/>
          <w:sz w:val="28"/>
          <w:szCs w:val="28"/>
        </w:rPr>
        <w:t>Коломийченко Л.В., ФГБОУ ВПО «Пермский государственный гуманитарно-педагогический университет»</w:t>
      </w:r>
    </w:p>
    <w:p w:rsidR="0016239C" w:rsidRPr="00D25880" w:rsidRDefault="0016239C" w:rsidP="0016239C">
      <w:pPr>
        <w:pStyle w:val="a3"/>
        <w:numPr>
          <w:ilvl w:val="0"/>
          <w:numId w:val="12"/>
        </w:numPr>
        <w:spacing w:after="0"/>
        <w:ind w:left="0" w:firstLine="34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25880">
        <w:rPr>
          <w:rFonts w:ascii="Times New Roman" w:hAnsi="Times New Roman" w:cs="Times New Roman"/>
          <w:color w:val="000000"/>
          <w:sz w:val="28"/>
          <w:szCs w:val="28"/>
        </w:rPr>
        <w:t>Основные подходы в повышении качества дошкольного образования</w:t>
      </w:r>
      <w:r w:rsidRPr="00D258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 </w:t>
      </w:r>
      <w:r w:rsidRPr="00D258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Глебов В.В.,  доцент, Российский университет дружбы народов</w:t>
      </w:r>
    </w:p>
    <w:p w:rsidR="00D25880" w:rsidRPr="00D25880" w:rsidRDefault="00D25880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0ADA" w:rsidRPr="00D25880" w:rsidRDefault="00320ADA" w:rsidP="00D2588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20ADA" w:rsidRPr="00D25880" w:rsidSect="001D1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A1C"/>
    <w:multiLevelType w:val="hybridMultilevel"/>
    <w:tmpl w:val="1116E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D1702"/>
    <w:multiLevelType w:val="hybridMultilevel"/>
    <w:tmpl w:val="B9580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B1EFF"/>
    <w:multiLevelType w:val="hybridMultilevel"/>
    <w:tmpl w:val="BAFA9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C03F5"/>
    <w:multiLevelType w:val="hybridMultilevel"/>
    <w:tmpl w:val="D8C20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70CB8"/>
    <w:multiLevelType w:val="hybridMultilevel"/>
    <w:tmpl w:val="4B9AD2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DA69A8"/>
    <w:multiLevelType w:val="hybridMultilevel"/>
    <w:tmpl w:val="0360DC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B5083"/>
    <w:multiLevelType w:val="hybridMultilevel"/>
    <w:tmpl w:val="D206B468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C5CBB"/>
    <w:multiLevelType w:val="hybridMultilevel"/>
    <w:tmpl w:val="57107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73C5D"/>
    <w:multiLevelType w:val="hybridMultilevel"/>
    <w:tmpl w:val="0EBA7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B542B"/>
    <w:multiLevelType w:val="hybridMultilevel"/>
    <w:tmpl w:val="5D668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C0CAE"/>
    <w:multiLevelType w:val="hybridMultilevel"/>
    <w:tmpl w:val="304E6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78720E"/>
    <w:multiLevelType w:val="hybridMultilevel"/>
    <w:tmpl w:val="C9323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632691"/>
    <w:multiLevelType w:val="hybridMultilevel"/>
    <w:tmpl w:val="61928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A44E73"/>
    <w:multiLevelType w:val="hybridMultilevel"/>
    <w:tmpl w:val="97A65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9532E7"/>
    <w:multiLevelType w:val="hybridMultilevel"/>
    <w:tmpl w:val="0DC45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07144"/>
    <w:multiLevelType w:val="hybridMultilevel"/>
    <w:tmpl w:val="2286B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B697E"/>
    <w:multiLevelType w:val="hybridMultilevel"/>
    <w:tmpl w:val="976E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50226A"/>
    <w:multiLevelType w:val="hybridMultilevel"/>
    <w:tmpl w:val="101C44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15"/>
  </w:num>
  <w:num w:numId="8">
    <w:abstractNumId w:val="16"/>
  </w:num>
  <w:num w:numId="9">
    <w:abstractNumId w:val="17"/>
  </w:num>
  <w:num w:numId="10">
    <w:abstractNumId w:val="6"/>
  </w:num>
  <w:num w:numId="11">
    <w:abstractNumId w:val="0"/>
  </w:num>
  <w:num w:numId="12">
    <w:abstractNumId w:val="8"/>
  </w:num>
  <w:num w:numId="13">
    <w:abstractNumId w:val="4"/>
  </w:num>
  <w:num w:numId="14">
    <w:abstractNumId w:val="14"/>
  </w:num>
  <w:num w:numId="15">
    <w:abstractNumId w:val="9"/>
  </w:num>
  <w:num w:numId="16">
    <w:abstractNumId w:val="2"/>
  </w:num>
  <w:num w:numId="17">
    <w:abstractNumId w:val="11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25880"/>
    <w:rsid w:val="00021FD9"/>
    <w:rsid w:val="00045A4F"/>
    <w:rsid w:val="00055FF8"/>
    <w:rsid w:val="000F647E"/>
    <w:rsid w:val="00110D69"/>
    <w:rsid w:val="0013029C"/>
    <w:rsid w:val="001467DF"/>
    <w:rsid w:val="0016239C"/>
    <w:rsid w:val="00171EC9"/>
    <w:rsid w:val="00212364"/>
    <w:rsid w:val="002401FA"/>
    <w:rsid w:val="002C14B3"/>
    <w:rsid w:val="00320ADA"/>
    <w:rsid w:val="003550EE"/>
    <w:rsid w:val="00363BE0"/>
    <w:rsid w:val="00376812"/>
    <w:rsid w:val="00396C3A"/>
    <w:rsid w:val="003D62FB"/>
    <w:rsid w:val="003E1066"/>
    <w:rsid w:val="00480F1D"/>
    <w:rsid w:val="00482F5E"/>
    <w:rsid w:val="004C4E13"/>
    <w:rsid w:val="00525A5F"/>
    <w:rsid w:val="0055594E"/>
    <w:rsid w:val="005E644B"/>
    <w:rsid w:val="005E73F7"/>
    <w:rsid w:val="006267BC"/>
    <w:rsid w:val="00664603"/>
    <w:rsid w:val="006737F9"/>
    <w:rsid w:val="006B70B2"/>
    <w:rsid w:val="006B7797"/>
    <w:rsid w:val="007047B0"/>
    <w:rsid w:val="007248AB"/>
    <w:rsid w:val="0073092B"/>
    <w:rsid w:val="007E3102"/>
    <w:rsid w:val="007F25B1"/>
    <w:rsid w:val="007F3C76"/>
    <w:rsid w:val="00843268"/>
    <w:rsid w:val="00855B78"/>
    <w:rsid w:val="008846A2"/>
    <w:rsid w:val="00937A7D"/>
    <w:rsid w:val="00963410"/>
    <w:rsid w:val="00971B94"/>
    <w:rsid w:val="0097269A"/>
    <w:rsid w:val="00980447"/>
    <w:rsid w:val="00996EF8"/>
    <w:rsid w:val="009A2BE4"/>
    <w:rsid w:val="009B3CDB"/>
    <w:rsid w:val="00A00D08"/>
    <w:rsid w:val="00A62722"/>
    <w:rsid w:val="00A756AB"/>
    <w:rsid w:val="00B60EB0"/>
    <w:rsid w:val="00BD78F8"/>
    <w:rsid w:val="00BE320A"/>
    <w:rsid w:val="00BF1007"/>
    <w:rsid w:val="00C22927"/>
    <w:rsid w:val="00CC1E96"/>
    <w:rsid w:val="00D14AA1"/>
    <w:rsid w:val="00D25880"/>
    <w:rsid w:val="00D95FF5"/>
    <w:rsid w:val="00DC143E"/>
    <w:rsid w:val="00DC608A"/>
    <w:rsid w:val="00DE24DF"/>
    <w:rsid w:val="00E87BE5"/>
    <w:rsid w:val="00E91758"/>
    <w:rsid w:val="00EB2AC7"/>
    <w:rsid w:val="00EC01C7"/>
    <w:rsid w:val="00F236FA"/>
    <w:rsid w:val="00F412D8"/>
    <w:rsid w:val="00F955B6"/>
    <w:rsid w:val="00FC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8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8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5880"/>
    <w:rPr>
      <w:rFonts w:ascii="Arial" w:hAnsi="Arial" w:cs="Arial" w:hint="default"/>
      <w:color w:val="143057"/>
      <w:u w:val="single"/>
    </w:rPr>
  </w:style>
  <w:style w:type="paragraph" w:styleId="a5">
    <w:name w:val="No Spacing"/>
    <w:uiPriority w:val="99"/>
    <w:qFormat/>
    <w:rsid w:val="00D25880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character" w:customStyle="1" w:styleId="wrc13">
    <w:name w:val="wrc13"/>
    <w:basedOn w:val="a0"/>
    <w:rsid w:val="00D25880"/>
  </w:style>
  <w:style w:type="character" w:styleId="a6">
    <w:name w:val="Strong"/>
    <w:basedOn w:val="a0"/>
    <w:uiPriority w:val="22"/>
    <w:qFormat/>
    <w:rsid w:val="00D25880"/>
    <w:rPr>
      <w:b/>
      <w:bCs/>
    </w:rPr>
  </w:style>
  <w:style w:type="paragraph" w:styleId="a7">
    <w:name w:val="Normal (Web)"/>
    <w:basedOn w:val="a"/>
    <w:uiPriority w:val="99"/>
    <w:unhideWhenUsed/>
    <w:rsid w:val="00D2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d">
    <w:name w:val="gd"/>
    <w:basedOn w:val="a0"/>
    <w:rsid w:val="00D25880"/>
  </w:style>
  <w:style w:type="character" w:customStyle="1" w:styleId="val">
    <w:name w:val="val"/>
    <w:basedOn w:val="a0"/>
    <w:rsid w:val="00D25880"/>
  </w:style>
  <w:style w:type="paragraph" w:styleId="a8">
    <w:name w:val="Body Text"/>
    <w:basedOn w:val="a"/>
    <w:link w:val="a9"/>
    <w:rsid w:val="00D25880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D25880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labele1">
    <w:name w:val="labele1"/>
    <w:basedOn w:val="a0"/>
    <w:rsid w:val="003D62FB"/>
    <w:rPr>
      <w:rFonts w:ascii="Arial" w:hAnsi="Arial" w:cs="Arial" w:hint="default"/>
      <w:b/>
      <w:bCs/>
      <w:i w:val="0"/>
      <w:iCs w:val="0"/>
      <w:color w:val="929292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525A5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1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045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3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gppu.ru/" TargetMode="External"/><Relationship Id="rId13" Type="http://schemas.openxmlformats.org/officeDocument/2006/relationships/hyperlink" Target="http://www.psyjournals.ru" TargetMode="External"/><Relationship Id="rId18" Type="http://schemas.openxmlformats.org/officeDocument/2006/relationships/hyperlink" Target="file:///C:\Documents%20and%20Settings\KulakovLA\Local%20Settings\Temporary%20Internet%20Files\Content.Outlook\N9S3L0J5\dob.1september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mgppu.ru/" TargetMode="External"/><Relationship Id="rId12" Type="http://schemas.openxmlformats.org/officeDocument/2006/relationships/hyperlink" Target="http://www.childpsy.ru" TargetMode="External"/><Relationship Id="rId17" Type="http://schemas.openxmlformats.org/officeDocument/2006/relationships/hyperlink" Target="http://www.u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ovosp.ru/j_dv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4%D0%B5%D0%B9%D1%81%D1%82%D0%B2%D0%B8%D1%82%D0%B5%D0%BB%D1%8C%D0%BD%D1%8B%D0%B5_%D1%87%D0%BB%D0%B5%D0%BD%D1%8B_(%D0%B0%D0%BA%D0%B0%D0%B4%D0%B5%D0%BC%D0%B8%D0%BA%D0%B8)_%D0%A0%D0%BE%D1%81%D1%81%D0%B8%D0%B9%D1%81%D0%BA%D0%BE%D0%B9_%D0%B0%D0%BA%D0%B0%D0%B4%D0%B5%D0%BC%D0%B8%D0%B8_%D0%BE%D0%B1%D1%80%D0%B0%D0%B7%D0%BE%D0%B2%D0%B0%D0%BD%D0%B8%D1%8F" TargetMode="External"/><Relationship Id="rId11" Type="http://schemas.openxmlformats.org/officeDocument/2006/relationships/hyperlink" Target="http://www.mgpp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ildpsy.ru" TargetMode="External"/><Relationship Id="rId10" Type="http://schemas.openxmlformats.org/officeDocument/2006/relationships/hyperlink" Target="http://www.mgppu.ru/" TargetMode="External"/><Relationship Id="rId19" Type="http://schemas.openxmlformats.org/officeDocument/2006/relationships/hyperlink" Target="http://www.menob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gppu.ru/" TargetMode="External"/><Relationship Id="rId14" Type="http://schemas.openxmlformats.org/officeDocument/2006/relationships/hyperlink" Target="http://www.psy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1A38C-07AD-4FD8-8611-966C603D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3473</Words>
  <Characters>19797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bushminaoa</dc:creator>
  <cp:keywords/>
  <dc:description/>
  <cp:lastModifiedBy>Кулаков</cp:lastModifiedBy>
  <cp:revision>2</cp:revision>
  <dcterms:created xsi:type="dcterms:W3CDTF">2013-04-30T12:32:00Z</dcterms:created>
  <dcterms:modified xsi:type="dcterms:W3CDTF">2013-04-30T12:32:00Z</dcterms:modified>
</cp:coreProperties>
</file>