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103" w:rsidRPr="004B7AF1" w:rsidRDefault="007050AA" w:rsidP="007050AA">
      <w:pPr>
        <w:ind w:right="567"/>
        <w:jc w:val="right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sz w:val="22"/>
          <w:szCs w:val="22"/>
          <w:lang w:val="ru-RU"/>
        </w:rPr>
        <w:t xml:space="preserve">         </w:t>
      </w:r>
      <w:r w:rsidR="00877103" w:rsidRPr="004B7AF1">
        <w:rPr>
          <w:rFonts w:cstheme="minorHAnsi"/>
          <w:sz w:val="22"/>
          <w:szCs w:val="22"/>
          <w:lang w:val="ru-RU"/>
        </w:rPr>
        <w:t xml:space="preserve">Встреча-семинар состоится  по адресу: </w:t>
      </w:r>
      <w:proofErr w:type="gramStart"/>
      <w:r w:rsidR="00877103" w:rsidRPr="004B7AF1">
        <w:rPr>
          <w:rFonts w:cstheme="minorHAnsi"/>
          <w:sz w:val="22"/>
          <w:szCs w:val="22"/>
          <w:lang w:val="ru-RU"/>
        </w:rPr>
        <w:t>г</w:t>
      </w:r>
      <w:proofErr w:type="gramEnd"/>
      <w:r w:rsidR="00877103" w:rsidRPr="004B7AF1">
        <w:rPr>
          <w:rFonts w:cstheme="minorHAnsi"/>
          <w:sz w:val="22"/>
          <w:szCs w:val="22"/>
          <w:lang w:val="ru-RU"/>
        </w:rPr>
        <w:t>.</w:t>
      </w:r>
      <w:r w:rsidR="00877103" w:rsidRPr="004B7AF1">
        <w:rPr>
          <w:rFonts w:cstheme="minorHAnsi"/>
          <w:sz w:val="22"/>
          <w:szCs w:val="22"/>
        </w:rPr>
        <w:t> </w:t>
      </w:r>
      <w:r w:rsidR="00877103" w:rsidRPr="004B7AF1">
        <w:rPr>
          <w:rFonts w:cstheme="minorHAnsi"/>
          <w:sz w:val="22"/>
          <w:szCs w:val="22"/>
          <w:lang w:val="ru-RU"/>
        </w:rPr>
        <w:t xml:space="preserve">Москва,          </w:t>
      </w:r>
      <w:r w:rsidRPr="004B7AF1">
        <w:rPr>
          <w:rFonts w:cstheme="minorHAnsi"/>
          <w:sz w:val="22"/>
          <w:szCs w:val="22"/>
          <w:lang w:val="ru-RU"/>
        </w:rPr>
        <w:t xml:space="preserve">   </w:t>
      </w:r>
      <w:r w:rsidR="00877103" w:rsidRPr="004B7AF1">
        <w:rPr>
          <w:rFonts w:cstheme="minorHAnsi"/>
          <w:sz w:val="22"/>
          <w:szCs w:val="22"/>
          <w:lang w:val="ru-RU"/>
        </w:rPr>
        <w:t>Спасский тупик, д. 6 стр. 1, ауд. 414. Схема проезда:</w:t>
      </w:r>
    </w:p>
    <w:p w:rsidR="007050AA" w:rsidRPr="004B7AF1" w:rsidRDefault="007050AA" w:rsidP="007050AA">
      <w:pPr>
        <w:ind w:right="567"/>
        <w:jc w:val="right"/>
        <w:rPr>
          <w:rFonts w:cstheme="minorHAnsi"/>
          <w:sz w:val="22"/>
          <w:szCs w:val="22"/>
          <w:lang w:val="ru-RU"/>
        </w:rPr>
      </w:pPr>
    </w:p>
    <w:p w:rsidR="00877103" w:rsidRPr="004B7AF1" w:rsidRDefault="00877103" w:rsidP="00877103">
      <w:pPr>
        <w:shd w:val="clear" w:color="auto" w:fill="FFFFFF"/>
        <w:ind w:left="2552" w:hanging="2552"/>
        <w:rPr>
          <w:rFonts w:cstheme="minorHAnsi"/>
          <w:bCs/>
          <w:sz w:val="22"/>
          <w:szCs w:val="22"/>
          <w:lang w:val="ru-RU"/>
        </w:rPr>
      </w:pPr>
      <w:r w:rsidRPr="004B7AF1">
        <w:rPr>
          <w:rFonts w:cstheme="minorHAnsi"/>
          <w:bCs/>
          <w:sz w:val="22"/>
          <w:szCs w:val="22"/>
          <w:lang w:val="ru-RU"/>
        </w:rPr>
        <w:t xml:space="preserve">          От «М» Сухаревская</w:t>
      </w:r>
    </w:p>
    <w:p w:rsidR="00877103" w:rsidRPr="004B7AF1" w:rsidRDefault="00877103" w:rsidP="00877103">
      <w:pPr>
        <w:ind w:left="567" w:right="567"/>
        <w:jc w:val="both"/>
        <w:rPr>
          <w:rFonts w:cs="Times New Roman"/>
          <w:sz w:val="22"/>
          <w:szCs w:val="22"/>
        </w:rPr>
      </w:pPr>
      <w:r w:rsidRPr="004B7AF1">
        <w:rPr>
          <w:rFonts w:cs="Times New Roman"/>
          <w:noProof/>
          <w:sz w:val="22"/>
          <w:szCs w:val="22"/>
          <w:lang w:val="ru-RU" w:eastAsia="ru-RU" w:bidi="ar-SA"/>
        </w:rPr>
        <w:drawing>
          <wp:inline distT="0" distB="0" distL="0" distR="0">
            <wp:extent cx="4066548" cy="2552369"/>
            <wp:effectExtent l="19050" t="0" r="0" b="0"/>
            <wp:docPr id="6" name="Рисунок 2" descr="C:\Users\МРЦБОС\Desktop\суарев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РЦБОС\Desktop\суаревска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882" cy="255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0AA" w:rsidRPr="004B7AF1" w:rsidRDefault="00877103" w:rsidP="00877103">
      <w:pPr>
        <w:ind w:left="567" w:right="567"/>
        <w:rPr>
          <w:rFonts w:cs="Times New Roman"/>
          <w:sz w:val="22"/>
          <w:szCs w:val="22"/>
          <w:lang w:val="ru-RU"/>
        </w:rPr>
      </w:pPr>
      <w:r w:rsidRPr="004B7AF1">
        <w:rPr>
          <w:rFonts w:cs="Times New Roman"/>
          <w:sz w:val="22"/>
          <w:szCs w:val="22"/>
          <w:lang w:val="ru-RU"/>
        </w:rPr>
        <w:t xml:space="preserve"> </w:t>
      </w:r>
    </w:p>
    <w:p w:rsidR="00877103" w:rsidRPr="004B7AF1" w:rsidRDefault="00877103" w:rsidP="00877103">
      <w:pPr>
        <w:ind w:left="567" w:right="567"/>
        <w:rPr>
          <w:rFonts w:cs="Times New Roman"/>
          <w:sz w:val="22"/>
          <w:szCs w:val="22"/>
          <w:lang w:val="ru-RU"/>
        </w:rPr>
      </w:pPr>
      <w:r w:rsidRPr="004B7AF1">
        <w:rPr>
          <w:bCs/>
          <w:sz w:val="22"/>
          <w:szCs w:val="22"/>
          <w:lang w:val="ru-RU"/>
        </w:rPr>
        <w:t xml:space="preserve">От «М» </w:t>
      </w:r>
      <w:proofErr w:type="gramStart"/>
      <w:r w:rsidRPr="004B7AF1">
        <w:rPr>
          <w:bCs/>
          <w:sz w:val="22"/>
          <w:szCs w:val="22"/>
          <w:lang w:val="ru-RU"/>
        </w:rPr>
        <w:t>Комсомольская</w:t>
      </w:r>
      <w:proofErr w:type="gramEnd"/>
      <w:r w:rsidRPr="004B7AF1">
        <w:rPr>
          <w:rFonts w:cs="Times New Roman"/>
          <w:noProof/>
          <w:sz w:val="22"/>
          <w:szCs w:val="22"/>
          <w:lang w:val="ru-RU" w:eastAsia="ru-RU" w:bidi="ar-SA"/>
        </w:rPr>
        <w:t xml:space="preserve"> </w:t>
      </w:r>
      <w:r w:rsidRPr="004B7AF1">
        <w:rPr>
          <w:rFonts w:cs="Times New Roman"/>
          <w:noProof/>
          <w:sz w:val="22"/>
          <w:szCs w:val="22"/>
          <w:lang w:val="ru-RU" w:eastAsia="ru-RU" w:bidi="ar-SA"/>
        </w:rPr>
        <w:drawing>
          <wp:inline distT="0" distB="0" distL="0" distR="0">
            <wp:extent cx="4016400" cy="1960473"/>
            <wp:effectExtent l="19050" t="0" r="3150" b="0"/>
            <wp:docPr id="8" name="Рисунок 3" descr="C:\Users\МРЦБОС\Desktop\комсомоль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РЦБОС\Desktop\комсомольска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544" cy="1960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103" w:rsidRPr="004B7AF1" w:rsidRDefault="00877103" w:rsidP="00877103">
      <w:pPr>
        <w:ind w:left="567" w:right="567"/>
        <w:jc w:val="center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sz w:val="22"/>
          <w:szCs w:val="22"/>
          <w:lang w:val="ru-RU"/>
        </w:rPr>
        <w:t>тел.: 8-926-629-12-06;   8-926-628-38-04</w:t>
      </w:r>
      <w:r w:rsidRPr="004B7AF1">
        <w:rPr>
          <w:rFonts w:cstheme="minorHAnsi"/>
          <w:sz w:val="22"/>
          <w:szCs w:val="22"/>
          <w:lang w:val="ru-RU"/>
        </w:rPr>
        <w:br/>
        <w:t xml:space="preserve"> </w:t>
      </w:r>
      <w:proofErr w:type="gramStart"/>
      <w:r w:rsidRPr="004B7AF1">
        <w:rPr>
          <w:rFonts w:cstheme="minorHAnsi"/>
          <w:sz w:val="22"/>
          <w:szCs w:val="22"/>
          <w:lang w:val="ru-RU"/>
        </w:rPr>
        <w:t>Е</w:t>
      </w:r>
      <w:proofErr w:type="gramEnd"/>
      <w:r w:rsidRPr="004B7AF1">
        <w:rPr>
          <w:rFonts w:cstheme="minorHAnsi"/>
          <w:sz w:val="22"/>
          <w:szCs w:val="22"/>
          <w:lang w:val="ru-RU"/>
        </w:rPr>
        <w:t>-</w:t>
      </w:r>
      <w:r w:rsidRPr="004B7AF1">
        <w:rPr>
          <w:rFonts w:cstheme="minorHAnsi"/>
          <w:sz w:val="22"/>
          <w:szCs w:val="22"/>
        </w:rPr>
        <w:t>mail</w:t>
      </w:r>
      <w:r w:rsidRPr="004B7AF1">
        <w:rPr>
          <w:rFonts w:cstheme="minorHAnsi"/>
          <w:sz w:val="22"/>
          <w:szCs w:val="22"/>
          <w:lang w:val="ru-RU"/>
        </w:rPr>
        <w:t xml:space="preserve">: </w:t>
      </w:r>
      <w:hyperlink r:id="rId7" w:history="1">
        <w:r w:rsidRPr="004B7AF1">
          <w:rPr>
            <w:rStyle w:val="a6"/>
            <w:rFonts w:cstheme="minorHAnsi"/>
            <w:sz w:val="22"/>
            <w:szCs w:val="22"/>
          </w:rPr>
          <w:t>mrc</w:t>
        </w:r>
        <w:r w:rsidRPr="004B7AF1">
          <w:rPr>
            <w:rStyle w:val="a6"/>
            <w:rFonts w:cstheme="minorHAnsi"/>
            <w:sz w:val="22"/>
            <w:szCs w:val="22"/>
            <w:lang w:val="ru-RU"/>
          </w:rPr>
          <w:t>@</w:t>
        </w:r>
        <w:r w:rsidRPr="004B7AF1">
          <w:rPr>
            <w:rStyle w:val="a6"/>
            <w:rFonts w:cstheme="minorHAnsi"/>
            <w:sz w:val="22"/>
            <w:szCs w:val="22"/>
          </w:rPr>
          <w:t>mgppu</w:t>
        </w:r>
        <w:r w:rsidRPr="004B7AF1">
          <w:rPr>
            <w:rStyle w:val="a6"/>
            <w:rFonts w:cstheme="minorHAnsi"/>
            <w:sz w:val="22"/>
            <w:szCs w:val="22"/>
            <w:lang w:val="ru-RU"/>
          </w:rPr>
          <w:t>.</w:t>
        </w:r>
        <w:proofErr w:type="spellStart"/>
        <w:r w:rsidRPr="004B7AF1">
          <w:rPr>
            <w:rStyle w:val="a6"/>
            <w:rFonts w:cstheme="minorHAnsi"/>
            <w:sz w:val="22"/>
            <w:szCs w:val="22"/>
          </w:rPr>
          <w:t>ru</w:t>
        </w:r>
        <w:proofErr w:type="spellEnd"/>
      </w:hyperlink>
    </w:p>
    <w:p w:rsidR="00877103" w:rsidRPr="004B7AF1" w:rsidRDefault="00877103" w:rsidP="00877103">
      <w:pPr>
        <w:jc w:val="center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sz w:val="22"/>
          <w:szCs w:val="22"/>
          <w:lang w:val="ru-RU"/>
        </w:rPr>
        <w:t xml:space="preserve">Сайт: </w:t>
      </w:r>
      <w:hyperlink r:id="rId8" w:history="1">
        <w:r w:rsidRPr="004B7AF1">
          <w:rPr>
            <w:rStyle w:val="a6"/>
            <w:rFonts w:cstheme="minorHAnsi"/>
            <w:sz w:val="22"/>
            <w:szCs w:val="22"/>
          </w:rPr>
          <w:t>http</w:t>
        </w:r>
        <w:r w:rsidRPr="004B7AF1">
          <w:rPr>
            <w:rStyle w:val="a6"/>
            <w:rFonts w:cstheme="minorHAnsi"/>
            <w:sz w:val="22"/>
            <w:szCs w:val="22"/>
            <w:lang w:val="ru-RU"/>
          </w:rPr>
          <w:t>://</w:t>
        </w:r>
        <w:proofErr w:type="spellStart"/>
        <w:r w:rsidRPr="004B7AF1">
          <w:rPr>
            <w:rStyle w:val="a6"/>
            <w:rFonts w:cstheme="minorHAnsi"/>
            <w:sz w:val="22"/>
            <w:szCs w:val="22"/>
          </w:rPr>
          <w:t>edusafety</w:t>
        </w:r>
        <w:proofErr w:type="spellEnd"/>
        <w:r w:rsidRPr="004B7AF1">
          <w:rPr>
            <w:rStyle w:val="a6"/>
            <w:rFonts w:cstheme="minorHAnsi"/>
            <w:sz w:val="22"/>
            <w:szCs w:val="22"/>
            <w:lang w:val="ru-RU"/>
          </w:rPr>
          <w:t>.</w:t>
        </w:r>
        <w:proofErr w:type="spellStart"/>
        <w:r w:rsidRPr="004B7AF1">
          <w:rPr>
            <w:rStyle w:val="a6"/>
            <w:rFonts w:cstheme="minorHAnsi"/>
            <w:sz w:val="22"/>
            <w:szCs w:val="22"/>
          </w:rPr>
          <w:t>mgppu</w:t>
        </w:r>
        <w:proofErr w:type="spellEnd"/>
        <w:r w:rsidRPr="004B7AF1">
          <w:rPr>
            <w:rStyle w:val="a6"/>
            <w:rFonts w:cstheme="minorHAnsi"/>
            <w:sz w:val="22"/>
            <w:szCs w:val="22"/>
            <w:lang w:val="ru-RU"/>
          </w:rPr>
          <w:t>.</w:t>
        </w:r>
        <w:proofErr w:type="spellStart"/>
        <w:r w:rsidRPr="004B7AF1">
          <w:rPr>
            <w:rStyle w:val="a6"/>
            <w:rFonts w:cstheme="minorHAnsi"/>
            <w:sz w:val="22"/>
            <w:szCs w:val="22"/>
          </w:rPr>
          <w:t>ru</w:t>
        </w:r>
        <w:proofErr w:type="spellEnd"/>
      </w:hyperlink>
    </w:p>
    <w:p w:rsidR="007050AA" w:rsidRPr="004B7AF1" w:rsidRDefault="007050AA" w:rsidP="00877103">
      <w:pPr>
        <w:jc w:val="center"/>
        <w:rPr>
          <w:rStyle w:val="a6"/>
          <w:rFonts w:cs="Times New Roman"/>
          <w:sz w:val="22"/>
          <w:szCs w:val="22"/>
          <w:lang w:val="ru-RU"/>
        </w:rPr>
      </w:pPr>
    </w:p>
    <w:p w:rsidR="00877103" w:rsidRPr="004B7AF1" w:rsidRDefault="00877103" w:rsidP="00877103">
      <w:pPr>
        <w:spacing w:after="200"/>
        <w:jc w:val="center"/>
        <w:rPr>
          <w:rFonts w:eastAsia="Times New Roman" w:cstheme="minorHAnsi"/>
          <w:b/>
          <w:caps/>
          <w:sz w:val="22"/>
          <w:szCs w:val="22"/>
          <w:lang w:val="ru-RU" w:bidi="ar-SA"/>
        </w:rPr>
      </w:pPr>
      <w:r w:rsidRPr="004B7AF1">
        <w:rPr>
          <w:rFonts w:eastAsia="Times New Roman" w:cstheme="minorHAnsi"/>
          <w:b/>
          <w:caps/>
          <w:sz w:val="22"/>
          <w:szCs w:val="22"/>
          <w:lang w:val="ru-RU" w:bidi="ar-SA"/>
        </w:rPr>
        <w:t>ДЕПАРТАМЕНТ ОБРАЗОВАНИЯ ГОРОДА МОСКВЫ</w:t>
      </w:r>
    </w:p>
    <w:p w:rsidR="00877103" w:rsidRPr="004B7AF1" w:rsidRDefault="00877103" w:rsidP="00877103">
      <w:pPr>
        <w:spacing w:after="200"/>
        <w:jc w:val="center"/>
        <w:rPr>
          <w:rFonts w:eastAsia="Times New Roman" w:cstheme="minorHAnsi"/>
          <w:b/>
          <w:caps/>
          <w:sz w:val="22"/>
          <w:szCs w:val="22"/>
          <w:lang w:val="ru-RU" w:bidi="ar-SA"/>
        </w:rPr>
      </w:pPr>
      <w:r w:rsidRPr="004B7AF1">
        <w:rPr>
          <w:rFonts w:eastAsia="Times New Roman" w:cstheme="minorHAnsi"/>
          <w:b/>
          <w:caps/>
          <w:sz w:val="22"/>
          <w:szCs w:val="22"/>
          <w:lang w:val="ru-RU" w:bidi="ar-SA"/>
        </w:rPr>
        <w:t>МОСКОВСКИЙ ГОРОДСКОЙ</w:t>
      </w:r>
      <w:r w:rsidRPr="004B7AF1">
        <w:rPr>
          <w:rFonts w:eastAsia="Times New Roman" w:cstheme="minorHAnsi"/>
          <w:b/>
          <w:caps/>
          <w:sz w:val="22"/>
          <w:szCs w:val="22"/>
          <w:lang w:val="ru-RU" w:bidi="ar-SA"/>
        </w:rPr>
        <w:br/>
        <w:t>ПсИХОЛОГО-ПЕДАГОГИЧЕСКИЙ УНИВЕРСИТЕТ</w:t>
      </w:r>
    </w:p>
    <w:p w:rsidR="00877103" w:rsidRPr="004B7AF1" w:rsidRDefault="00877103" w:rsidP="00877103">
      <w:pPr>
        <w:jc w:val="center"/>
        <w:rPr>
          <w:rFonts w:eastAsia="Times New Roman" w:cstheme="minorHAnsi"/>
          <w:b/>
          <w:caps/>
          <w:sz w:val="22"/>
          <w:szCs w:val="22"/>
          <w:lang w:val="ru-RU" w:bidi="ar-SA"/>
        </w:rPr>
      </w:pPr>
      <w:r w:rsidRPr="004B7AF1">
        <w:rPr>
          <w:rFonts w:eastAsia="Times New Roman" w:cstheme="minorHAnsi"/>
          <w:b/>
          <w:caps/>
          <w:sz w:val="22"/>
          <w:szCs w:val="22"/>
          <w:lang w:val="ru-RU" w:bidi="ar-SA"/>
        </w:rPr>
        <w:t xml:space="preserve">МЕЖВЕДОМСТВЕННЫЙ РЕСУРСНЫЙ ЦЕНТР МОНИТОРИНГА </w:t>
      </w:r>
    </w:p>
    <w:p w:rsidR="00877103" w:rsidRPr="004B7AF1" w:rsidRDefault="00877103" w:rsidP="00877103">
      <w:pPr>
        <w:jc w:val="center"/>
        <w:rPr>
          <w:rFonts w:eastAsia="Times New Roman" w:cstheme="minorHAnsi"/>
          <w:b/>
          <w:caps/>
          <w:sz w:val="22"/>
          <w:szCs w:val="22"/>
          <w:lang w:val="ru-RU" w:bidi="ar-SA"/>
        </w:rPr>
      </w:pPr>
      <w:r w:rsidRPr="004B7AF1">
        <w:rPr>
          <w:rFonts w:eastAsia="Times New Roman" w:cstheme="minorHAnsi"/>
          <w:b/>
          <w:caps/>
          <w:sz w:val="22"/>
          <w:szCs w:val="22"/>
          <w:lang w:val="ru-RU" w:bidi="ar-SA"/>
        </w:rPr>
        <w:t xml:space="preserve"> И ЭКСПЕРТИЗЫ БЕЗОПАСНОСТИ ОБРАЗОВАТЕЛЬНОЙ СРЕДЫ </w:t>
      </w:r>
    </w:p>
    <w:p w:rsidR="00877103" w:rsidRPr="004B7AF1" w:rsidRDefault="00877103" w:rsidP="00877103">
      <w:pPr>
        <w:jc w:val="center"/>
        <w:rPr>
          <w:rFonts w:eastAsia="Times New Roman" w:cstheme="minorHAnsi"/>
          <w:b/>
          <w:caps/>
          <w:sz w:val="22"/>
          <w:szCs w:val="22"/>
          <w:lang w:val="ru-RU" w:bidi="ar-SA"/>
        </w:rPr>
      </w:pPr>
      <w:r w:rsidRPr="004B7AF1">
        <w:rPr>
          <w:rFonts w:eastAsia="Times New Roman" w:cstheme="minorHAnsi"/>
          <w:b/>
          <w:caps/>
          <w:sz w:val="22"/>
          <w:szCs w:val="22"/>
          <w:lang w:val="ru-RU" w:bidi="ar-SA"/>
        </w:rPr>
        <w:t>МГППУ</w:t>
      </w:r>
    </w:p>
    <w:p w:rsidR="00877103" w:rsidRPr="004B7AF1" w:rsidRDefault="00877103" w:rsidP="00877103">
      <w:pPr>
        <w:jc w:val="center"/>
        <w:rPr>
          <w:rFonts w:eastAsia="Times New Roman" w:cs="Times New Roman"/>
          <w:b/>
          <w:caps/>
          <w:sz w:val="22"/>
          <w:szCs w:val="22"/>
          <w:lang w:val="ru-RU" w:bidi="ar-SA"/>
        </w:rPr>
      </w:pPr>
    </w:p>
    <w:p w:rsidR="00877103" w:rsidRPr="004B7AF1" w:rsidRDefault="00877103" w:rsidP="00877103">
      <w:pPr>
        <w:jc w:val="center"/>
        <w:rPr>
          <w:rFonts w:eastAsia="Times New Roman" w:cs="Times New Roman"/>
          <w:b/>
          <w:caps/>
          <w:sz w:val="22"/>
          <w:szCs w:val="22"/>
          <w:lang w:val="ru-RU" w:bidi="ar-SA"/>
        </w:rPr>
      </w:pPr>
    </w:p>
    <w:p w:rsidR="00877103" w:rsidRPr="004B7AF1" w:rsidRDefault="00877103" w:rsidP="00877103">
      <w:pPr>
        <w:jc w:val="center"/>
        <w:rPr>
          <w:rFonts w:eastAsia="Times New Roman" w:cs="Times New Roman"/>
          <w:b/>
          <w:caps/>
          <w:sz w:val="22"/>
          <w:szCs w:val="22"/>
          <w:lang w:val="ru-RU" w:bidi="ar-SA"/>
        </w:rPr>
      </w:pPr>
    </w:p>
    <w:p w:rsidR="00877103" w:rsidRPr="004B7AF1" w:rsidRDefault="00877103" w:rsidP="00877103">
      <w:pPr>
        <w:jc w:val="center"/>
        <w:rPr>
          <w:rFonts w:eastAsia="Times New Roman" w:cs="Times New Roman"/>
          <w:b/>
          <w:caps/>
          <w:sz w:val="22"/>
          <w:szCs w:val="22"/>
          <w:lang w:val="ru-RU" w:bidi="ar-SA"/>
        </w:rPr>
      </w:pPr>
    </w:p>
    <w:tbl>
      <w:tblPr>
        <w:tblStyle w:val="11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41"/>
        <w:gridCol w:w="2339"/>
        <w:gridCol w:w="2340"/>
      </w:tblGrid>
      <w:tr w:rsidR="00877103" w:rsidRPr="004B7AF1" w:rsidTr="00C7729E">
        <w:trPr>
          <w:jc w:val="center"/>
        </w:trPr>
        <w:tc>
          <w:tcPr>
            <w:tcW w:w="1667" w:type="pct"/>
          </w:tcPr>
          <w:p w:rsidR="00877103" w:rsidRPr="004B7AF1" w:rsidRDefault="00877103" w:rsidP="00C7729E">
            <w:pPr>
              <w:jc w:val="center"/>
              <w:rPr>
                <w:rFonts w:asciiTheme="minorHAnsi" w:hAnsiTheme="minorHAnsi" w:cs="Times New Roman"/>
                <w:b/>
              </w:rPr>
            </w:pPr>
            <w:r w:rsidRPr="004B7AF1">
              <w:rPr>
                <w:rFonts w:asciiTheme="minorHAnsi" w:hAnsiTheme="minorHAnsi" w:cs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718139" cy="914400"/>
                  <wp:effectExtent l="19050" t="0" r="5761" b="0"/>
                  <wp:docPr id="5" name="Рисунок 14" descr="D:\Documents and Settings\ryzhenkovks.MGPPU\Мои документы\kostya\temp\23.11.10-для создания программы\mg-logo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Documents and Settings\ryzhenkovks.MGPPU\Мои документы\kostya\temp\23.11.10-для создания программы\mg-logo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39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pct"/>
          </w:tcPr>
          <w:p w:rsidR="00877103" w:rsidRPr="004B7AF1" w:rsidRDefault="00877103" w:rsidP="00C7729E">
            <w:pPr>
              <w:jc w:val="center"/>
              <w:rPr>
                <w:rFonts w:asciiTheme="minorHAnsi" w:hAnsiTheme="minorHAnsi" w:cs="Times New Roman"/>
                <w:b/>
              </w:rPr>
            </w:pPr>
            <w:r w:rsidRPr="004B7AF1">
              <w:rPr>
                <w:rFonts w:asciiTheme="minorHAnsi" w:hAnsiTheme="minorHAnsi" w:cs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28929" cy="914400"/>
                  <wp:effectExtent l="19050" t="0" r="0" b="0"/>
                  <wp:docPr id="4" name="Рисунок 15" descr="D:\Documents and Settings\ryzhenkovks.MGPPU\Мои документы\kostya\temp\23.11.10-для создания программы\mgppu-logo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Documents and Settings\ryzhenkovks.MGPPU\Мои документы\kostya\temp\23.11.10-для создания программы\mgppu-logo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929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:rsidR="00877103" w:rsidRPr="004B7AF1" w:rsidRDefault="00877103" w:rsidP="00C7729E">
            <w:pPr>
              <w:jc w:val="center"/>
              <w:rPr>
                <w:rFonts w:asciiTheme="minorHAnsi" w:hAnsiTheme="minorHAnsi" w:cs="Times New Roman"/>
                <w:b/>
              </w:rPr>
            </w:pPr>
            <w:r w:rsidRPr="004B7AF1">
              <w:rPr>
                <w:rFonts w:asciiTheme="minorHAnsi" w:hAnsiTheme="minorHAnsi" w:cs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795130" cy="795130"/>
                  <wp:effectExtent l="19050" t="0" r="4970" b="0"/>
                  <wp:docPr id="3" name="Рисунок 1" descr="C:\Users\МРЦБОС\Desktop\Логотип МРЦ БОС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МРЦБОС\Desktop\Логотип МРЦ БОС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969" cy="797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spacing w:before="960" w:after="120"/>
        <w:jc w:val="center"/>
        <w:rPr>
          <w:rFonts w:cstheme="minorHAnsi"/>
          <w:b/>
          <w:bCs/>
          <w:color w:val="000000"/>
          <w:sz w:val="22"/>
          <w:szCs w:val="22"/>
          <w:lang w:val="ru-RU"/>
        </w:rPr>
      </w:pPr>
      <w:r w:rsidRPr="004B7AF1">
        <w:rPr>
          <w:rFonts w:cstheme="minorHAnsi"/>
          <w:b/>
          <w:bCs/>
          <w:color w:val="000000"/>
          <w:sz w:val="22"/>
          <w:szCs w:val="22"/>
          <w:lang w:val="ru-RU"/>
        </w:rPr>
        <w:t>ВСТРЕЧА-СЕМИНАР</w:t>
      </w:r>
    </w:p>
    <w:p w:rsidR="00877103" w:rsidRPr="004B7AF1" w:rsidRDefault="00877103" w:rsidP="00877103">
      <w:pPr>
        <w:jc w:val="center"/>
        <w:rPr>
          <w:rFonts w:eastAsia="Times New Roman" w:cstheme="minorHAnsi"/>
          <w:b/>
          <w:sz w:val="22"/>
          <w:szCs w:val="22"/>
          <w:lang w:val="ru-RU"/>
        </w:rPr>
      </w:pPr>
      <w:r w:rsidRPr="004B7AF1">
        <w:rPr>
          <w:rFonts w:eastAsia="Times New Roman" w:cstheme="minorHAnsi"/>
          <w:b/>
          <w:sz w:val="22"/>
          <w:szCs w:val="22"/>
          <w:lang w:val="ru-RU"/>
        </w:rPr>
        <w:t xml:space="preserve">со специалистами по психологической безопасности </w:t>
      </w:r>
    </w:p>
    <w:p w:rsidR="00877103" w:rsidRPr="004B7AF1" w:rsidRDefault="00A5281D" w:rsidP="00877103">
      <w:pPr>
        <w:jc w:val="center"/>
        <w:rPr>
          <w:rFonts w:eastAsia="Times New Roman" w:cstheme="minorHAnsi"/>
          <w:b/>
          <w:sz w:val="22"/>
          <w:szCs w:val="22"/>
          <w:lang w:val="ru-RU"/>
        </w:rPr>
      </w:pPr>
      <w:r w:rsidRPr="004B7AF1">
        <w:rPr>
          <w:rFonts w:eastAsia="Times New Roman" w:cstheme="minorHAnsi"/>
          <w:b/>
          <w:sz w:val="22"/>
          <w:szCs w:val="22"/>
          <w:lang w:val="ru-RU"/>
        </w:rPr>
        <w:t>Израиля</w:t>
      </w:r>
    </w:p>
    <w:p w:rsidR="00877103" w:rsidRPr="004B7AF1" w:rsidRDefault="00877103" w:rsidP="00877103">
      <w:pPr>
        <w:jc w:val="center"/>
        <w:rPr>
          <w:rFonts w:eastAsia="Times New Roman" w:cstheme="minorHAnsi"/>
          <w:b/>
          <w:sz w:val="22"/>
          <w:szCs w:val="22"/>
          <w:lang w:val="ru-RU"/>
        </w:rPr>
      </w:pPr>
    </w:p>
    <w:p w:rsidR="00877103" w:rsidRPr="004B7AF1" w:rsidRDefault="00877103" w:rsidP="00877103">
      <w:pPr>
        <w:jc w:val="center"/>
        <w:rPr>
          <w:rFonts w:eastAsia="Times New Roman" w:cstheme="minorHAnsi"/>
          <w:b/>
          <w:color w:val="006699"/>
          <w:sz w:val="22"/>
          <w:szCs w:val="22"/>
          <w:lang w:val="ru-RU"/>
        </w:rPr>
      </w:pPr>
      <w:r w:rsidRPr="004B7AF1">
        <w:rPr>
          <w:rFonts w:eastAsia="Times New Roman" w:cstheme="minorHAnsi"/>
          <w:b/>
          <w:sz w:val="22"/>
          <w:szCs w:val="22"/>
          <w:lang w:val="ru-RU"/>
        </w:rPr>
        <w:t xml:space="preserve"> </w:t>
      </w:r>
      <w:r w:rsidRPr="004B7AF1">
        <w:rPr>
          <w:rFonts w:eastAsia="Times New Roman" w:cstheme="minorHAnsi"/>
          <w:b/>
          <w:color w:val="006699"/>
          <w:sz w:val="22"/>
          <w:szCs w:val="22"/>
          <w:lang w:val="ru-RU"/>
        </w:rPr>
        <w:t>«Проблемы психологической безопасности</w:t>
      </w:r>
    </w:p>
    <w:p w:rsidR="00877103" w:rsidRPr="004B7AF1" w:rsidRDefault="00877103" w:rsidP="00877103">
      <w:pPr>
        <w:jc w:val="center"/>
        <w:rPr>
          <w:rFonts w:eastAsia="Times New Roman" w:cstheme="minorHAnsi"/>
          <w:b/>
          <w:color w:val="006699"/>
          <w:sz w:val="22"/>
          <w:szCs w:val="22"/>
          <w:lang w:val="ru-RU"/>
        </w:rPr>
      </w:pPr>
      <w:r w:rsidRPr="004B7AF1">
        <w:rPr>
          <w:rFonts w:eastAsia="Times New Roman" w:cstheme="minorHAnsi"/>
          <w:b/>
          <w:color w:val="006699"/>
          <w:sz w:val="22"/>
          <w:szCs w:val="22"/>
          <w:lang w:val="ru-RU"/>
        </w:rPr>
        <w:t xml:space="preserve"> образовательной среды»</w:t>
      </w:r>
    </w:p>
    <w:p w:rsidR="00540A9E" w:rsidRPr="004B7AF1" w:rsidRDefault="00540A9E" w:rsidP="00877103">
      <w:pPr>
        <w:jc w:val="center"/>
        <w:rPr>
          <w:rFonts w:cstheme="minorHAnsi"/>
          <w:b/>
          <w:bCs/>
          <w:sz w:val="22"/>
          <w:szCs w:val="22"/>
          <w:lang w:val="ru-RU"/>
        </w:rPr>
      </w:pPr>
    </w:p>
    <w:p w:rsidR="00540A9E" w:rsidRPr="004B7AF1" w:rsidRDefault="00540A9E" w:rsidP="00877103">
      <w:pPr>
        <w:jc w:val="center"/>
        <w:rPr>
          <w:rFonts w:cstheme="minorHAnsi"/>
          <w:b/>
          <w:bCs/>
          <w:sz w:val="22"/>
          <w:szCs w:val="22"/>
          <w:lang w:val="ru-RU"/>
        </w:rPr>
      </w:pPr>
    </w:p>
    <w:p w:rsidR="007050AA" w:rsidRPr="004B7AF1" w:rsidRDefault="007050AA" w:rsidP="00877103">
      <w:pPr>
        <w:jc w:val="center"/>
        <w:rPr>
          <w:rFonts w:cstheme="minorHAnsi"/>
          <w:b/>
          <w:bCs/>
          <w:sz w:val="22"/>
          <w:szCs w:val="22"/>
          <w:lang w:val="ru-RU"/>
        </w:rPr>
      </w:pPr>
    </w:p>
    <w:p w:rsidR="007050AA" w:rsidRPr="004B7AF1" w:rsidRDefault="007050AA" w:rsidP="00877103">
      <w:pPr>
        <w:jc w:val="center"/>
        <w:rPr>
          <w:rFonts w:cstheme="minorHAnsi"/>
          <w:b/>
          <w:bCs/>
          <w:sz w:val="22"/>
          <w:szCs w:val="22"/>
          <w:lang w:val="ru-RU"/>
        </w:rPr>
      </w:pPr>
    </w:p>
    <w:p w:rsidR="00877103" w:rsidRPr="004B7AF1" w:rsidRDefault="00540A9E" w:rsidP="00877103">
      <w:pPr>
        <w:jc w:val="center"/>
        <w:rPr>
          <w:rFonts w:cstheme="minorHAnsi"/>
          <w:b/>
          <w:bCs/>
          <w:sz w:val="22"/>
          <w:szCs w:val="22"/>
          <w:lang w:val="ru-RU"/>
        </w:rPr>
      </w:pPr>
      <w:r w:rsidRPr="004B7AF1">
        <w:rPr>
          <w:rFonts w:cstheme="minorHAnsi"/>
          <w:b/>
          <w:bCs/>
          <w:sz w:val="22"/>
          <w:szCs w:val="22"/>
          <w:lang w:val="ru-RU"/>
        </w:rPr>
        <w:t>1</w:t>
      </w:r>
      <w:r w:rsidR="00877103" w:rsidRPr="004B7AF1">
        <w:rPr>
          <w:rFonts w:cstheme="minorHAnsi"/>
          <w:b/>
          <w:bCs/>
          <w:sz w:val="22"/>
          <w:szCs w:val="22"/>
          <w:lang w:val="ru-RU"/>
        </w:rPr>
        <w:t xml:space="preserve"> апреля 2013 г.</w:t>
      </w:r>
      <w:r w:rsidR="00877103" w:rsidRPr="004B7AF1">
        <w:rPr>
          <w:rFonts w:cstheme="minorHAnsi"/>
          <w:b/>
          <w:bCs/>
          <w:sz w:val="22"/>
          <w:szCs w:val="22"/>
          <w:lang w:val="ru-RU"/>
        </w:rPr>
        <w:br/>
        <w:t>Москва</w:t>
      </w:r>
    </w:p>
    <w:p w:rsidR="007050AA" w:rsidRPr="004B7AF1" w:rsidRDefault="007050AA" w:rsidP="00877103">
      <w:pPr>
        <w:jc w:val="center"/>
        <w:rPr>
          <w:rFonts w:eastAsia="Times New Roman" w:cstheme="minorHAnsi"/>
          <w:b/>
          <w:sz w:val="22"/>
          <w:szCs w:val="22"/>
          <w:lang w:val="ru-RU" w:bidi="ar-SA"/>
        </w:rPr>
      </w:pPr>
    </w:p>
    <w:p w:rsidR="00877103" w:rsidRPr="004B7AF1" w:rsidRDefault="00877103" w:rsidP="00877103">
      <w:pPr>
        <w:jc w:val="center"/>
        <w:rPr>
          <w:rFonts w:eastAsia="Times New Roman" w:cstheme="minorHAnsi"/>
          <w:b/>
          <w:sz w:val="22"/>
          <w:szCs w:val="22"/>
          <w:lang w:val="ru-RU" w:bidi="ar-SA"/>
        </w:rPr>
      </w:pPr>
      <w:r w:rsidRPr="004B7AF1">
        <w:rPr>
          <w:rFonts w:eastAsia="Times New Roman" w:cstheme="minorHAnsi"/>
          <w:b/>
          <w:sz w:val="22"/>
          <w:szCs w:val="22"/>
          <w:lang w:val="ru-RU" w:bidi="ar-SA"/>
        </w:rPr>
        <w:t>ПРОГРАММА ВСТРЕЧИ-СЕМИНАРА:</w:t>
      </w:r>
    </w:p>
    <w:p w:rsidR="00877103" w:rsidRPr="004B7AF1" w:rsidRDefault="00877103" w:rsidP="00877103">
      <w:pPr>
        <w:jc w:val="center"/>
        <w:rPr>
          <w:rFonts w:eastAsia="Times New Roman"/>
          <w:b/>
          <w:sz w:val="22"/>
          <w:szCs w:val="22"/>
          <w:lang w:val="ru-RU"/>
        </w:rPr>
      </w:pPr>
      <w:r w:rsidRPr="004B7AF1">
        <w:rPr>
          <w:rFonts w:eastAsia="Times New Roman" w:cs="Times New Roman"/>
          <w:b/>
          <w:sz w:val="22"/>
          <w:szCs w:val="22"/>
          <w:lang w:val="ru-RU" w:bidi="ar-SA"/>
        </w:rPr>
        <w:lastRenderedPageBreak/>
        <w:t xml:space="preserve"> </w:t>
      </w:r>
      <w:r w:rsidRPr="004B7AF1">
        <w:rPr>
          <w:rFonts w:eastAsia="Times New Roman"/>
          <w:b/>
          <w:sz w:val="22"/>
          <w:szCs w:val="22"/>
          <w:lang w:val="ru-RU"/>
        </w:rPr>
        <w:t>«Проблемы психологической безопасности</w:t>
      </w:r>
    </w:p>
    <w:p w:rsidR="00877103" w:rsidRPr="004B7AF1" w:rsidRDefault="00877103" w:rsidP="00877103">
      <w:pPr>
        <w:jc w:val="center"/>
        <w:rPr>
          <w:rFonts w:eastAsia="Times New Roman"/>
          <w:b/>
          <w:sz w:val="22"/>
          <w:szCs w:val="22"/>
          <w:lang w:val="ru-RU"/>
        </w:rPr>
      </w:pPr>
      <w:r w:rsidRPr="004B7AF1">
        <w:rPr>
          <w:rFonts w:eastAsia="Times New Roman"/>
          <w:b/>
          <w:sz w:val="22"/>
          <w:szCs w:val="22"/>
          <w:lang w:val="ru-RU"/>
        </w:rPr>
        <w:t xml:space="preserve"> образовательной среды»</w:t>
      </w:r>
    </w:p>
    <w:p w:rsidR="00877103" w:rsidRPr="004B7AF1" w:rsidRDefault="00877103" w:rsidP="00877103">
      <w:pPr>
        <w:rPr>
          <w:rFonts w:eastAsia="Times New Roman" w:cs="Times New Roman"/>
          <w:b/>
          <w:sz w:val="22"/>
          <w:szCs w:val="22"/>
          <w:lang w:val="ru-RU" w:bidi="ar-SA"/>
        </w:rPr>
      </w:pPr>
      <w:r w:rsidRPr="004B7AF1">
        <w:rPr>
          <w:rFonts w:eastAsia="Times New Roman" w:cs="Times New Roman"/>
          <w:b/>
          <w:sz w:val="22"/>
          <w:szCs w:val="22"/>
          <w:lang w:val="ru-RU" w:bidi="ar-SA"/>
        </w:rPr>
        <w:t xml:space="preserve"> </w:t>
      </w:r>
    </w:p>
    <w:p w:rsidR="00877103" w:rsidRPr="004B7AF1" w:rsidRDefault="00877103" w:rsidP="00877103">
      <w:pPr>
        <w:shd w:val="clear" w:color="auto" w:fill="FFFFFF"/>
        <w:tabs>
          <w:tab w:val="left" w:pos="1701"/>
        </w:tabs>
        <w:autoSpaceDE w:val="0"/>
        <w:autoSpaceDN w:val="0"/>
        <w:adjustRightInd w:val="0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b/>
          <w:bCs/>
          <w:sz w:val="22"/>
          <w:szCs w:val="22"/>
          <w:lang w:val="ru-RU"/>
        </w:rPr>
        <w:t xml:space="preserve">Дата проведения: </w:t>
      </w:r>
      <w:r w:rsidRPr="004B7AF1">
        <w:rPr>
          <w:rFonts w:cstheme="minorHAnsi"/>
          <w:sz w:val="22"/>
          <w:szCs w:val="22"/>
          <w:lang w:val="ru-RU"/>
        </w:rPr>
        <w:t>1 апреля  2013 года.</w:t>
      </w:r>
    </w:p>
    <w:p w:rsidR="00877103" w:rsidRPr="004B7AF1" w:rsidRDefault="00877103" w:rsidP="00877103">
      <w:pPr>
        <w:shd w:val="clear" w:color="auto" w:fill="FFFFFF"/>
        <w:ind w:left="2552" w:hanging="2552"/>
        <w:rPr>
          <w:rFonts w:cstheme="minorHAnsi"/>
          <w:bCs/>
          <w:sz w:val="22"/>
          <w:szCs w:val="22"/>
          <w:lang w:val="ru-RU"/>
        </w:rPr>
      </w:pPr>
      <w:r w:rsidRPr="004B7AF1">
        <w:rPr>
          <w:rFonts w:cstheme="minorHAnsi"/>
          <w:b/>
          <w:bCs/>
          <w:sz w:val="22"/>
          <w:szCs w:val="22"/>
          <w:lang w:val="ru-RU"/>
        </w:rPr>
        <w:t xml:space="preserve">Место проведения: </w:t>
      </w:r>
      <w:r w:rsidRPr="004B7AF1">
        <w:rPr>
          <w:rFonts w:eastAsia="Times New Roman" w:cstheme="minorHAnsi"/>
          <w:sz w:val="22"/>
          <w:szCs w:val="22"/>
          <w:lang w:val="ru-RU"/>
        </w:rPr>
        <w:t xml:space="preserve">МРЦ БОС МГППУ, </w:t>
      </w:r>
      <w:r w:rsidRPr="004B7AF1">
        <w:rPr>
          <w:rFonts w:cstheme="minorHAnsi"/>
          <w:sz w:val="22"/>
          <w:szCs w:val="22"/>
          <w:lang w:val="ru-RU"/>
        </w:rPr>
        <w:t>Москва, Спасский тупик, д. 6 стр. 1, ауд. 414.</w:t>
      </w: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b/>
          <w:bCs/>
          <w:sz w:val="22"/>
          <w:szCs w:val="22"/>
          <w:lang w:val="ru-RU"/>
        </w:rPr>
        <w:t xml:space="preserve">Время проведения: </w:t>
      </w:r>
      <w:r w:rsidRPr="004B7AF1">
        <w:rPr>
          <w:rFonts w:cstheme="minorHAnsi"/>
          <w:sz w:val="22"/>
          <w:szCs w:val="22"/>
          <w:lang w:val="ru-RU"/>
        </w:rPr>
        <w:t>10.30–17.00.</w:t>
      </w:r>
    </w:p>
    <w:p w:rsidR="00A5281D" w:rsidRPr="004B7AF1" w:rsidRDefault="00A5281D" w:rsidP="00A5281D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bCs/>
          <w:color w:val="000000"/>
          <w:sz w:val="22"/>
          <w:szCs w:val="22"/>
          <w:lang w:val="ru-RU"/>
        </w:rPr>
      </w:pPr>
      <w:r w:rsidRPr="004B7AF1">
        <w:rPr>
          <w:rFonts w:cstheme="minorHAnsi"/>
          <w:b/>
          <w:bCs/>
          <w:color w:val="000000"/>
          <w:sz w:val="22"/>
          <w:szCs w:val="22"/>
          <w:lang w:val="ru-RU"/>
        </w:rPr>
        <w:t xml:space="preserve">Цель: </w:t>
      </w:r>
      <w:r w:rsidRPr="004B7AF1">
        <w:rPr>
          <w:rFonts w:cstheme="minorHAnsi"/>
          <w:bCs/>
          <w:color w:val="000000"/>
          <w:sz w:val="22"/>
          <w:szCs w:val="22"/>
          <w:lang w:val="ru-RU"/>
        </w:rPr>
        <w:t>обмен опытом работы между специалистами из Израиля и образовательных учреждений  города Москвы по обеспечению психологической безопасности   образовательной среды в современных условиях.</w:t>
      </w:r>
    </w:p>
    <w:p w:rsidR="000B07BD" w:rsidRPr="004B7AF1" w:rsidRDefault="000B07BD" w:rsidP="00A5281D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bCs/>
          <w:color w:val="000000"/>
          <w:sz w:val="22"/>
          <w:szCs w:val="22"/>
          <w:lang w:val="ru-RU"/>
        </w:rPr>
      </w:pPr>
    </w:p>
    <w:p w:rsidR="00877103" w:rsidRPr="004B7AF1" w:rsidRDefault="00877103" w:rsidP="00877103">
      <w:pPr>
        <w:rPr>
          <w:rFonts w:cstheme="minorHAnsi"/>
          <w:bCs/>
          <w:color w:val="000000"/>
          <w:sz w:val="22"/>
          <w:szCs w:val="22"/>
          <w:lang w:val="ru-RU"/>
        </w:rPr>
      </w:pPr>
      <w:r w:rsidRPr="004B7AF1">
        <w:rPr>
          <w:rFonts w:cstheme="minorHAnsi"/>
          <w:b/>
          <w:bCs/>
          <w:color w:val="000000"/>
          <w:sz w:val="22"/>
          <w:szCs w:val="22"/>
          <w:lang w:val="ru-RU"/>
        </w:rPr>
        <w:t xml:space="preserve"> В работе семинара принимают участие:</w:t>
      </w: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b/>
          <w:bCs/>
          <w:sz w:val="22"/>
          <w:szCs w:val="22"/>
          <w:lang w:val="ru-RU"/>
        </w:rPr>
        <w:t xml:space="preserve">- </w:t>
      </w:r>
      <w:r w:rsidRPr="004B7AF1">
        <w:rPr>
          <w:rFonts w:cstheme="minorHAnsi"/>
          <w:b/>
          <w:bCs/>
          <w:i/>
          <w:sz w:val="22"/>
          <w:szCs w:val="22"/>
          <w:lang w:val="ru-RU"/>
        </w:rPr>
        <w:t>представители образовательных учреждений</w:t>
      </w:r>
      <w:r w:rsidRPr="004B7AF1">
        <w:rPr>
          <w:rFonts w:cstheme="minorHAnsi"/>
          <w:b/>
          <w:bCs/>
          <w:sz w:val="22"/>
          <w:szCs w:val="22"/>
          <w:lang w:val="ru-RU"/>
        </w:rPr>
        <w:t xml:space="preserve"> </w:t>
      </w:r>
      <w:r w:rsidRPr="004B7AF1">
        <w:rPr>
          <w:rFonts w:cstheme="minorHAnsi"/>
          <w:color w:val="000000"/>
          <w:sz w:val="22"/>
          <w:szCs w:val="22"/>
          <w:lang w:val="ru-RU"/>
        </w:rPr>
        <w:t>подведомственных Департаменту образования города Москвы (административные кадры,  классные руководители, психологи, педагоги – психологи, социальные педагоги образовательных учреждений), пла</w:t>
      </w:r>
      <w:r w:rsidRPr="004B7AF1">
        <w:rPr>
          <w:rFonts w:cstheme="minorHAnsi"/>
          <w:sz w:val="22"/>
          <w:szCs w:val="22"/>
          <w:lang w:val="ru-RU"/>
        </w:rPr>
        <w:t>нируемое количество участников – 60 человек;</w:t>
      </w: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b/>
          <w:sz w:val="22"/>
          <w:szCs w:val="22"/>
          <w:lang w:val="ru-RU"/>
        </w:rPr>
        <w:t xml:space="preserve">- </w:t>
      </w:r>
      <w:r w:rsidRPr="004B7AF1">
        <w:rPr>
          <w:rFonts w:cstheme="minorHAnsi"/>
          <w:b/>
          <w:i/>
          <w:sz w:val="22"/>
          <w:szCs w:val="22"/>
          <w:lang w:val="ru-RU"/>
        </w:rPr>
        <w:t>специалисты из Израиля:</w:t>
      </w:r>
      <w:r w:rsidRPr="004B7AF1">
        <w:rPr>
          <w:rFonts w:cstheme="minorHAnsi"/>
          <w:b/>
          <w:sz w:val="22"/>
          <w:szCs w:val="22"/>
          <w:lang w:val="ru-RU"/>
        </w:rPr>
        <w:t xml:space="preserve"> </w:t>
      </w:r>
      <w:r w:rsidRPr="004B7AF1">
        <w:rPr>
          <w:rFonts w:cstheme="minorHAnsi"/>
          <w:b/>
          <w:i/>
          <w:sz w:val="22"/>
          <w:szCs w:val="22"/>
          <w:lang w:val="ru-RU"/>
        </w:rPr>
        <w:t xml:space="preserve">Любовь Мошинская, </w:t>
      </w:r>
      <w:r w:rsidRPr="004B7AF1">
        <w:rPr>
          <w:rFonts w:cstheme="minorHAnsi"/>
          <w:sz w:val="22"/>
          <w:szCs w:val="22"/>
          <w:lang w:val="ru-RU"/>
        </w:rPr>
        <w:t xml:space="preserve">психотерапевт, участник проекта ООН по преодолению последствий трагедии в Беслане, доктор психологии; </w:t>
      </w:r>
      <w:r w:rsidRPr="004B7AF1">
        <w:rPr>
          <w:rFonts w:cstheme="minorHAnsi"/>
          <w:b/>
          <w:i/>
          <w:sz w:val="22"/>
          <w:szCs w:val="22"/>
          <w:lang w:val="ru-RU"/>
        </w:rPr>
        <w:t>Иегуда Шахам,</w:t>
      </w:r>
      <w:r w:rsidR="00534DC0" w:rsidRPr="004B7AF1">
        <w:rPr>
          <w:rFonts w:cstheme="minorHAnsi"/>
          <w:sz w:val="22"/>
          <w:szCs w:val="22"/>
          <w:lang w:val="ru-RU"/>
        </w:rPr>
        <w:t xml:space="preserve">  заместитель директора Израильского центра  предупреждения </w:t>
      </w:r>
      <w:r w:rsidRPr="004B7AF1">
        <w:rPr>
          <w:rFonts w:cstheme="minorHAnsi"/>
          <w:sz w:val="22"/>
          <w:szCs w:val="22"/>
          <w:lang w:val="ru-RU"/>
        </w:rPr>
        <w:t>стресса</w:t>
      </w:r>
      <w:r w:rsidR="00534DC0" w:rsidRPr="004B7AF1">
        <w:rPr>
          <w:rFonts w:cstheme="minorHAnsi"/>
          <w:sz w:val="22"/>
          <w:szCs w:val="22"/>
          <w:lang w:val="ru-RU"/>
        </w:rPr>
        <w:t xml:space="preserve"> у населения</w:t>
      </w:r>
      <w:r w:rsidRPr="004B7AF1">
        <w:rPr>
          <w:rFonts w:cstheme="minorHAnsi"/>
          <w:sz w:val="22"/>
          <w:szCs w:val="22"/>
          <w:lang w:val="ru-RU"/>
        </w:rPr>
        <w:t>, доктор психологии.</w:t>
      </w:r>
    </w:p>
    <w:p w:rsidR="000B07BD" w:rsidRPr="004B7AF1" w:rsidRDefault="000B07BD" w:rsidP="00877103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b/>
          <w:sz w:val="22"/>
          <w:szCs w:val="22"/>
          <w:lang w:val="ru-RU"/>
        </w:rPr>
      </w:pP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b/>
          <w:sz w:val="22"/>
          <w:szCs w:val="22"/>
          <w:lang w:val="ru-RU"/>
        </w:rPr>
      </w:pPr>
      <w:r w:rsidRPr="004B7AF1">
        <w:rPr>
          <w:rFonts w:cstheme="minorHAnsi"/>
          <w:b/>
          <w:sz w:val="22"/>
          <w:szCs w:val="22"/>
          <w:lang w:val="ru-RU"/>
        </w:rPr>
        <w:t>Руководители встречи-семинара:</w:t>
      </w:r>
    </w:p>
    <w:p w:rsidR="000B07BD" w:rsidRPr="004B7AF1" w:rsidRDefault="000B07BD" w:rsidP="00877103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b/>
          <w:sz w:val="22"/>
          <w:szCs w:val="22"/>
          <w:lang w:val="ru-RU"/>
        </w:rPr>
      </w:pP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jc w:val="both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i/>
          <w:sz w:val="22"/>
          <w:szCs w:val="22"/>
          <w:lang w:val="ru-RU"/>
        </w:rPr>
        <w:t>-</w:t>
      </w:r>
      <w:r w:rsidRPr="004B7AF1">
        <w:rPr>
          <w:rFonts w:cstheme="minorHAnsi"/>
          <w:b/>
          <w:i/>
          <w:sz w:val="22"/>
          <w:szCs w:val="22"/>
          <w:lang w:val="ru-RU"/>
        </w:rPr>
        <w:t> Рубцов Виталий Владимирович,</w:t>
      </w:r>
      <w:r w:rsidRPr="004B7AF1">
        <w:rPr>
          <w:rFonts w:cstheme="minorHAnsi"/>
          <w:b/>
          <w:sz w:val="22"/>
          <w:szCs w:val="22"/>
          <w:lang w:val="ru-RU"/>
        </w:rPr>
        <w:t xml:space="preserve">  </w:t>
      </w:r>
      <w:r w:rsidRPr="004B7AF1">
        <w:rPr>
          <w:rFonts w:cstheme="minorHAnsi"/>
          <w:sz w:val="22"/>
          <w:szCs w:val="22"/>
          <w:lang w:val="ru-RU"/>
        </w:rPr>
        <w:t>ректор МГППУ, доктор психологических наук, профессор, действительный член Российской академии образования</w:t>
      </w:r>
      <w:r w:rsidR="00416775" w:rsidRPr="004B7AF1">
        <w:rPr>
          <w:rFonts w:cstheme="minorHAnsi"/>
          <w:sz w:val="22"/>
          <w:szCs w:val="22"/>
          <w:lang w:val="ru-RU"/>
        </w:rPr>
        <w:t>;</w:t>
      </w:r>
    </w:p>
    <w:p w:rsidR="00877103" w:rsidRPr="004B7AF1" w:rsidRDefault="0058673F" w:rsidP="0058673F">
      <w:pPr>
        <w:jc w:val="both"/>
        <w:rPr>
          <w:rFonts w:cstheme="minorHAnsi"/>
          <w:sz w:val="22"/>
          <w:szCs w:val="22"/>
          <w:lang w:val="ru-RU"/>
        </w:rPr>
      </w:pPr>
      <w:r w:rsidRPr="004B7AF1">
        <w:rPr>
          <w:rFonts w:cstheme="minorHAnsi"/>
          <w:b/>
          <w:sz w:val="22"/>
          <w:szCs w:val="22"/>
          <w:lang w:val="ru-RU"/>
        </w:rPr>
        <w:t>- </w:t>
      </w:r>
      <w:r w:rsidR="00877103" w:rsidRPr="004B7AF1">
        <w:rPr>
          <w:rFonts w:cstheme="minorHAnsi"/>
          <w:b/>
          <w:sz w:val="22"/>
          <w:szCs w:val="22"/>
          <w:lang w:val="ru-RU"/>
        </w:rPr>
        <w:t>Кирсанов Анатолий Иванович,</w:t>
      </w:r>
      <w:r w:rsidR="00877103" w:rsidRPr="004B7AF1">
        <w:rPr>
          <w:rFonts w:cstheme="minorHAnsi"/>
          <w:sz w:val="22"/>
          <w:szCs w:val="22"/>
          <w:lang w:val="ru-RU"/>
        </w:rPr>
        <w:t xml:space="preserve"> проректор по комплексной безопасности образовательной среды МГППУ, руководитель Межведомственного ресурсного Центра мониторинга и экспертизы  безопасности образовательной среды МГППУ, доктор политических наук.</w:t>
      </w: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4B7AF1">
        <w:rPr>
          <w:b/>
          <w:sz w:val="22"/>
          <w:szCs w:val="22"/>
          <w:lang w:val="ru-RU"/>
        </w:rPr>
        <w:t xml:space="preserve">РЕГЛАМЕНТ РАБОТЫ </w:t>
      </w:r>
      <w:r w:rsidRPr="004B7AF1">
        <w:rPr>
          <w:rFonts w:cstheme="minorHAnsi"/>
          <w:b/>
          <w:bCs/>
          <w:color w:val="000000"/>
          <w:sz w:val="22"/>
          <w:szCs w:val="22"/>
          <w:lang w:val="ru-RU"/>
        </w:rPr>
        <w:t>СЕМИНАРА:</w:t>
      </w:r>
    </w:p>
    <w:p w:rsidR="00877103" w:rsidRPr="004B7AF1" w:rsidRDefault="00877103" w:rsidP="00877103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  <w:sz w:val="22"/>
          <w:szCs w:val="22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42"/>
        <w:gridCol w:w="5378"/>
      </w:tblGrid>
      <w:tr w:rsidR="00877103" w:rsidRPr="004B7AF1" w:rsidTr="00877103">
        <w:trPr>
          <w:cantSplit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jc w:val="both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lastRenderedPageBreak/>
              <w:t>10.30 – 11.00</w:t>
            </w:r>
          </w:p>
        </w:tc>
        <w:tc>
          <w:tcPr>
            <w:tcW w:w="5479" w:type="dxa"/>
          </w:tcPr>
          <w:p w:rsidR="00877103" w:rsidRPr="004B7AF1" w:rsidRDefault="00877103" w:rsidP="00C7729E">
            <w:pPr>
              <w:jc w:val="both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t xml:space="preserve">Регистрация участников   </w:t>
            </w:r>
          </w:p>
        </w:tc>
      </w:tr>
      <w:tr w:rsidR="00877103" w:rsidRPr="004B7AF1" w:rsidTr="00877103">
        <w:trPr>
          <w:cantSplit/>
          <w:trHeight w:val="765"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jc w:val="center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t>11.00 – 11.15</w:t>
            </w:r>
          </w:p>
        </w:tc>
        <w:tc>
          <w:tcPr>
            <w:tcW w:w="5479" w:type="dxa"/>
          </w:tcPr>
          <w:p w:rsidR="00877103" w:rsidRPr="004B7AF1" w:rsidRDefault="00877103" w:rsidP="00416775">
            <w:pPr>
              <w:jc w:val="both"/>
              <w:rPr>
                <w:rFonts w:cstheme="minorHAnsi"/>
                <w:sz w:val="22"/>
                <w:szCs w:val="22"/>
                <w:lang w:val="ru-RU"/>
              </w:rPr>
            </w:pPr>
            <w:r w:rsidRPr="004B7AF1">
              <w:rPr>
                <w:rFonts w:cstheme="minorHAnsi"/>
                <w:b/>
                <w:sz w:val="22"/>
                <w:szCs w:val="22"/>
                <w:u w:val="single"/>
                <w:lang w:val="ru-RU"/>
              </w:rPr>
              <w:t>Открытие семинара: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 xml:space="preserve"> вступительное слово ректора МГППУ </w:t>
            </w:r>
            <w:r w:rsidRPr="004B7AF1">
              <w:rPr>
                <w:rFonts w:cstheme="minorHAnsi"/>
                <w:b/>
                <w:i/>
                <w:sz w:val="22"/>
                <w:szCs w:val="22"/>
                <w:lang w:val="ru-RU"/>
              </w:rPr>
              <w:t>Рубцова Виталия Владимировича,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 xml:space="preserve"> доктора психологических наук, профессора, действительного члена Российской академии образования</w:t>
            </w:r>
          </w:p>
        </w:tc>
      </w:tr>
      <w:tr w:rsidR="00877103" w:rsidRPr="004B7AF1" w:rsidTr="00877103">
        <w:trPr>
          <w:cantSplit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jc w:val="center"/>
              <w:rPr>
                <w:rFonts w:cstheme="minorHAnsi"/>
                <w:sz w:val="22"/>
                <w:szCs w:val="22"/>
                <w:highlight w:val="yellow"/>
              </w:rPr>
            </w:pPr>
            <w:r w:rsidRPr="004B7AF1">
              <w:rPr>
                <w:rFonts w:cstheme="minorHAnsi"/>
                <w:sz w:val="22"/>
                <w:szCs w:val="22"/>
              </w:rPr>
              <w:t>11.15 – 11.30</w:t>
            </w:r>
          </w:p>
        </w:tc>
        <w:tc>
          <w:tcPr>
            <w:tcW w:w="5479" w:type="dxa"/>
          </w:tcPr>
          <w:p w:rsidR="00877103" w:rsidRPr="004B7AF1" w:rsidRDefault="00877103" w:rsidP="00C7729E">
            <w:pPr>
              <w:jc w:val="both"/>
              <w:rPr>
                <w:rFonts w:cstheme="minorHAnsi"/>
                <w:sz w:val="22"/>
                <w:szCs w:val="22"/>
                <w:lang w:val="ru-RU"/>
              </w:rPr>
            </w:pPr>
            <w:r w:rsidRPr="004B7AF1">
              <w:rPr>
                <w:rFonts w:cstheme="minorHAnsi"/>
                <w:b/>
                <w:sz w:val="22"/>
                <w:szCs w:val="22"/>
                <w:u w:val="single"/>
                <w:lang w:val="ru-RU"/>
              </w:rPr>
              <w:t xml:space="preserve">Приветственное </w:t>
            </w:r>
            <w:r w:rsidR="00A53CF5" w:rsidRPr="004B7AF1">
              <w:rPr>
                <w:rFonts w:cstheme="minorHAnsi"/>
                <w:b/>
                <w:sz w:val="22"/>
                <w:szCs w:val="22"/>
                <w:u w:val="single"/>
                <w:lang w:val="ru-RU"/>
              </w:rPr>
              <w:t>обращение</w:t>
            </w:r>
            <w:r w:rsidR="00A53CF5" w:rsidRPr="004B7AF1">
              <w:rPr>
                <w:rFonts w:cstheme="minorHAnsi"/>
                <w:b/>
                <w:sz w:val="22"/>
                <w:szCs w:val="22"/>
                <w:lang w:val="ru-RU"/>
              </w:rPr>
              <w:t xml:space="preserve"> </w:t>
            </w:r>
            <w:r w:rsidR="00A53CF5" w:rsidRPr="004B7AF1">
              <w:rPr>
                <w:rFonts w:cstheme="minorHAnsi"/>
                <w:sz w:val="22"/>
                <w:szCs w:val="22"/>
                <w:lang w:val="ru-RU"/>
              </w:rPr>
              <w:t xml:space="preserve">к участникам </w:t>
            </w:r>
            <w:proofErr w:type="gramStart"/>
            <w:r w:rsidR="00A53CF5" w:rsidRPr="004B7AF1">
              <w:rPr>
                <w:rFonts w:cstheme="minorHAnsi"/>
                <w:sz w:val="22"/>
                <w:szCs w:val="22"/>
                <w:lang w:val="ru-RU"/>
              </w:rPr>
              <w:t>семинара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 xml:space="preserve"> начальника Отдела дополнительного образования детей Департамента образования города Москвы    </w:t>
            </w:r>
            <w:r w:rsidRPr="004B7AF1">
              <w:rPr>
                <w:rFonts w:cstheme="minorHAnsi"/>
                <w:b/>
                <w:i/>
                <w:sz w:val="22"/>
                <w:szCs w:val="22"/>
                <w:lang w:val="ru-RU"/>
              </w:rPr>
              <w:t xml:space="preserve"> Глазковой Ольги Владимировны</w:t>
            </w:r>
            <w:proofErr w:type="gramEnd"/>
          </w:p>
        </w:tc>
      </w:tr>
      <w:tr w:rsidR="00877103" w:rsidRPr="004B7AF1" w:rsidTr="00877103">
        <w:trPr>
          <w:cantSplit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spacing w:after="80"/>
              <w:jc w:val="center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t>11.30 – 1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4</w:t>
            </w:r>
            <w:r w:rsidRPr="004B7AF1">
              <w:rPr>
                <w:rFonts w:cstheme="minorHAnsi"/>
                <w:sz w:val="22"/>
                <w:szCs w:val="22"/>
              </w:rPr>
              <w:t>.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0</w:t>
            </w:r>
            <w:r w:rsidRPr="004B7AF1">
              <w:rPr>
                <w:rFonts w:cstheme="minorHAnsi"/>
                <w:sz w:val="22"/>
                <w:szCs w:val="22"/>
              </w:rPr>
              <w:t>0</w:t>
            </w:r>
          </w:p>
        </w:tc>
        <w:tc>
          <w:tcPr>
            <w:tcW w:w="5479" w:type="dxa"/>
          </w:tcPr>
          <w:p w:rsidR="00877103" w:rsidRPr="004B7AF1" w:rsidRDefault="00877103" w:rsidP="00C7729E">
            <w:pPr>
              <w:spacing w:after="80"/>
              <w:jc w:val="both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  <w:lang w:val="ru-RU"/>
              </w:rPr>
              <w:t>В</w:t>
            </w:r>
            <w:r w:rsidRPr="004B7AF1">
              <w:rPr>
                <w:rFonts w:cstheme="minorHAnsi"/>
                <w:sz w:val="22"/>
                <w:szCs w:val="22"/>
              </w:rPr>
              <w:t xml:space="preserve">ыступления участников 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семинара</w:t>
            </w:r>
            <w:r w:rsidRPr="004B7AF1">
              <w:rPr>
                <w:rFonts w:cstheme="minorHAnsi"/>
                <w:sz w:val="22"/>
                <w:szCs w:val="22"/>
              </w:rPr>
              <w:t xml:space="preserve">   </w:t>
            </w:r>
          </w:p>
        </w:tc>
      </w:tr>
      <w:tr w:rsidR="00877103" w:rsidRPr="004B7AF1" w:rsidTr="00877103">
        <w:trPr>
          <w:cantSplit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spacing w:after="80"/>
              <w:jc w:val="center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t>1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4</w:t>
            </w:r>
            <w:r w:rsidRPr="004B7AF1">
              <w:rPr>
                <w:rFonts w:cstheme="minorHAnsi"/>
                <w:sz w:val="22"/>
                <w:szCs w:val="22"/>
              </w:rPr>
              <w:t>.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0</w:t>
            </w:r>
            <w:r w:rsidRPr="004B7AF1">
              <w:rPr>
                <w:rFonts w:cstheme="minorHAnsi"/>
                <w:sz w:val="22"/>
                <w:szCs w:val="22"/>
              </w:rPr>
              <w:t>0 – 14.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3</w:t>
            </w:r>
            <w:r w:rsidRPr="004B7AF1">
              <w:rPr>
                <w:rFonts w:cstheme="minorHAnsi"/>
                <w:sz w:val="22"/>
                <w:szCs w:val="22"/>
              </w:rPr>
              <w:t>0</w:t>
            </w:r>
          </w:p>
        </w:tc>
        <w:tc>
          <w:tcPr>
            <w:tcW w:w="5479" w:type="dxa"/>
          </w:tcPr>
          <w:p w:rsidR="00877103" w:rsidRPr="004B7AF1" w:rsidRDefault="00877103" w:rsidP="00C7729E">
            <w:pPr>
              <w:spacing w:after="80"/>
              <w:jc w:val="both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  <w:lang w:val="ru-RU"/>
              </w:rPr>
              <w:t xml:space="preserve">К о ф е - </w:t>
            </w:r>
            <w:proofErr w:type="gramStart"/>
            <w:r w:rsidRPr="004B7AF1">
              <w:rPr>
                <w:rFonts w:cstheme="minorHAnsi"/>
                <w:sz w:val="22"/>
                <w:szCs w:val="22"/>
                <w:lang w:val="ru-RU"/>
              </w:rPr>
              <w:t>п</w:t>
            </w:r>
            <w:proofErr w:type="gramEnd"/>
            <w:r w:rsidRPr="004B7AF1">
              <w:rPr>
                <w:rFonts w:cstheme="minorHAnsi"/>
                <w:sz w:val="22"/>
                <w:szCs w:val="22"/>
                <w:lang w:val="ru-RU"/>
              </w:rPr>
              <w:t xml:space="preserve"> а у з а</w:t>
            </w:r>
            <w:r w:rsidRPr="004B7AF1">
              <w:rPr>
                <w:rFonts w:cstheme="minorHAnsi"/>
                <w:sz w:val="22"/>
                <w:szCs w:val="22"/>
              </w:rPr>
              <w:t xml:space="preserve"> </w:t>
            </w:r>
          </w:p>
        </w:tc>
      </w:tr>
      <w:tr w:rsidR="00877103" w:rsidRPr="004B7AF1" w:rsidTr="00877103">
        <w:trPr>
          <w:cantSplit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spacing w:after="80"/>
              <w:jc w:val="center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t>14.30 – 16.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3</w:t>
            </w:r>
            <w:r w:rsidRPr="004B7AF1">
              <w:rPr>
                <w:rFonts w:cstheme="minorHAnsi"/>
                <w:sz w:val="22"/>
                <w:szCs w:val="22"/>
              </w:rPr>
              <w:t>0</w:t>
            </w:r>
          </w:p>
        </w:tc>
        <w:tc>
          <w:tcPr>
            <w:tcW w:w="5479" w:type="dxa"/>
          </w:tcPr>
          <w:p w:rsidR="00877103" w:rsidRPr="004B7AF1" w:rsidRDefault="00877103" w:rsidP="00C7729E">
            <w:pPr>
              <w:jc w:val="both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  <w:lang w:val="ru-RU"/>
              </w:rPr>
              <w:t>В</w:t>
            </w:r>
            <w:r w:rsidRPr="004B7AF1">
              <w:rPr>
                <w:rFonts w:cstheme="minorHAnsi"/>
                <w:sz w:val="22"/>
                <w:szCs w:val="22"/>
              </w:rPr>
              <w:t xml:space="preserve">ыступления участников 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семинара</w:t>
            </w:r>
            <w:r w:rsidRPr="004B7AF1">
              <w:rPr>
                <w:rFonts w:cstheme="minorHAnsi"/>
                <w:sz w:val="22"/>
                <w:szCs w:val="22"/>
              </w:rPr>
              <w:t xml:space="preserve">   </w:t>
            </w:r>
          </w:p>
        </w:tc>
      </w:tr>
      <w:tr w:rsidR="00877103" w:rsidRPr="004B7AF1" w:rsidTr="00877103">
        <w:trPr>
          <w:cantSplit/>
          <w:jc w:val="center"/>
        </w:trPr>
        <w:tc>
          <w:tcPr>
            <w:tcW w:w="1668" w:type="dxa"/>
          </w:tcPr>
          <w:p w:rsidR="00877103" w:rsidRPr="004B7AF1" w:rsidRDefault="00877103" w:rsidP="00C7729E">
            <w:pPr>
              <w:spacing w:after="80"/>
              <w:jc w:val="center"/>
              <w:rPr>
                <w:rFonts w:cstheme="minorHAnsi"/>
                <w:sz w:val="22"/>
                <w:szCs w:val="22"/>
              </w:rPr>
            </w:pPr>
            <w:r w:rsidRPr="004B7AF1">
              <w:rPr>
                <w:rFonts w:cstheme="minorHAnsi"/>
                <w:sz w:val="22"/>
                <w:szCs w:val="22"/>
              </w:rPr>
              <w:t>16.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3</w:t>
            </w:r>
            <w:r w:rsidRPr="004B7AF1">
              <w:rPr>
                <w:rFonts w:cstheme="minorHAnsi"/>
                <w:sz w:val="22"/>
                <w:szCs w:val="22"/>
              </w:rPr>
              <w:t>0 – 1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7</w:t>
            </w:r>
            <w:r w:rsidRPr="004B7AF1">
              <w:rPr>
                <w:rFonts w:cstheme="minorHAnsi"/>
                <w:sz w:val="22"/>
                <w:szCs w:val="22"/>
              </w:rPr>
              <w:t>.</w:t>
            </w:r>
            <w:r w:rsidRPr="004B7AF1">
              <w:rPr>
                <w:rFonts w:cstheme="minorHAnsi"/>
                <w:sz w:val="22"/>
                <w:szCs w:val="22"/>
                <w:lang w:val="ru-RU"/>
              </w:rPr>
              <w:t>0</w:t>
            </w:r>
            <w:r w:rsidRPr="004B7AF1">
              <w:rPr>
                <w:rFonts w:cstheme="minorHAnsi"/>
                <w:sz w:val="22"/>
                <w:szCs w:val="22"/>
              </w:rPr>
              <w:t>0</w:t>
            </w:r>
          </w:p>
        </w:tc>
        <w:tc>
          <w:tcPr>
            <w:tcW w:w="5479" w:type="dxa"/>
          </w:tcPr>
          <w:p w:rsidR="00877103" w:rsidRPr="004B7AF1" w:rsidRDefault="00877103" w:rsidP="00C7729E">
            <w:pPr>
              <w:spacing w:after="80"/>
              <w:jc w:val="both"/>
              <w:rPr>
                <w:rFonts w:cstheme="minorHAnsi"/>
                <w:sz w:val="22"/>
                <w:szCs w:val="22"/>
                <w:lang w:val="ru-RU"/>
              </w:rPr>
            </w:pPr>
            <w:r w:rsidRPr="004B7AF1">
              <w:rPr>
                <w:rFonts w:cstheme="minorHAnsi"/>
                <w:sz w:val="22"/>
                <w:szCs w:val="22"/>
                <w:lang w:val="ru-RU"/>
              </w:rPr>
              <w:t>Подведение итогов семинара,  заключительное слово ректора МГППУ Рубцова Виталия Владимировича, выдача раздаточного материала</w:t>
            </w:r>
          </w:p>
        </w:tc>
      </w:tr>
    </w:tbl>
    <w:p w:rsidR="00877103" w:rsidRPr="004B7AF1" w:rsidRDefault="00877103" w:rsidP="00877103">
      <w:pPr>
        <w:spacing w:before="120" w:after="120"/>
        <w:jc w:val="center"/>
        <w:rPr>
          <w:rFonts w:cstheme="minorHAnsi"/>
          <w:b/>
          <w:sz w:val="22"/>
          <w:szCs w:val="22"/>
          <w:lang w:val="ru-RU"/>
        </w:rPr>
      </w:pPr>
      <w:r w:rsidRPr="004B7AF1">
        <w:rPr>
          <w:rFonts w:cstheme="minorHAnsi"/>
          <w:b/>
          <w:sz w:val="22"/>
          <w:szCs w:val="22"/>
          <w:lang w:val="ru-RU"/>
        </w:rPr>
        <w:t>ТЕМАТИКА ВЫСТУПЛЕНИЙ</w:t>
      </w:r>
    </w:p>
    <w:p w:rsidR="00877103" w:rsidRPr="004B7AF1" w:rsidRDefault="00877103" w:rsidP="00877103">
      <w:pPr>
        <w:pStyle w:val="a7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  <w:lang w:val="ru-RU"/>
        </w:rPr>
      </w:pP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1. </w:t>
      </w:r>
      <w:r w:rsidRPr="004B7AF1">
        <w:rPr>
          <w:rFonts w:asciiTheme="minorHAnsi" w:hAnsiTheme="minorHAnsi" w:cstheme="minorHAnsi"/>
          <w:b/>
          <w:color w:val="000000"/>
          <w:sz w:val="22"/>
          <w:szCs w:val="22"/>
          <w:u w:val="single"/>
          <w:lang w:val="ru-RU"/>
        </w:rPr>
        <w:t>Лекция:</w:t>
      </w: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 Принципы подготовки к работе по снижению последствий чрезвычайных происшествий  в школе (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И. 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Шахам,  </w:t>
      </w:r>
      <w:proofErr w:type="spellStart"/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Л.Мошинская</w:t>
      </w:r>
      <w:proofErr w:type="spellEnd"/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).  </w:t>
      </w:r>
    </w:p>
    <w:p w:rsidR="00877103" w:rsidRPr="004B7AF1" w:rsidRDefault="00877103" w:rsidP="00877103">
      <w:pPr>
        <w:pStyle w:val="a7"/>
        <w:spacing w:before="120" w:beforeAutospacing="0" w:after="120" w:afterAutospacing="0"/>
        <w:jc w:val="both"/>
        <w:rPr>
          <w:rFonts w:asciiTheme="minorHAnsi" w:hAnsiTheme="minorHAnsi" w:cstheme="minorHAnsi"/>
          <w:color w:val="000000"/>
          <w:sz w:val="22"/>
          <w:szCs w:val="22"/>
          <w:lang w:val="ru-RU"/>
        </w:rPr>
      </w:pP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2. </w:t>
      </w:r>
      <w:r w:rsidRPr="004B7AF1">
        <w:rPr>
          <w:rFonts w:asciiTheme="minorHAnsi" w:hAnsiTheme="minorHAnsi" w:cstheme="minorHAnsi"/>
          <w:b/>
          <w:color w:val="000000"/>
          <w:sz w:val="22"/>
          <w:szCs w:val="22"/>
          <w:u w:val="single"/>
          <w:lang w:val="ru-RU"/>
        </w:rPr>
        <w:t>Лекция</w:t>
      </w:r>
      <w:r w:rsidR="00416775"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 (с элементами упражнения): </w:t>
      </w: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Определение внутренних  ресурсов  индивида в соответствии с интегративной моделью </w:t>
      </w:r>
      <w:r w:rsidRPr="004B7AF1">
        <w:rPr>
          <w:rFonts w:asciiTheme="minorHAnsi" w:hAnsiTheme="minorHAnsi" w:cstheme="minorHAnsi"/>
          <w:color w:val="000000"/>
          <w:sz w:val="22"/>
          <w:szCs w:val="22"/>
        </w:rPr>
        <w:t>Basic</w:t>
      </w: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-</w:t>
      </w:r>
      <w:r w:rsidRPr="004B7AF1">
        <w:rPr>
          <w:rFonts w:asciiTheme="minorHAnsi" w:hAnsiTheme="minorHAnsi" w:cstheme="minorHAnsi"/>
          <w:color w:val="000000"/>
          <w:sz w:val="22"/>
          <w:szCs w:val="22"/>
        </w:rPr>
        <w:t>Ph</w:t>
      </w: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  (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И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. 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Шахам,  Л.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 </w:t>
      </w:r>
      <w:proofErr w:type="spellStart"/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Мошинская</w:t>
      </w:r>
      <w:proofErr w:type="spellEnd"/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). </w:t>
      </w:r>
    </w:p>
    <w:p w:rsidR="00877103" w:rsidRPr="004B7AF1" w:rsidRDefault="00877103" w:rsidP="00877103">
      <w:pPr>
        <w:pStyle w:val="a7"/>
        <w:spacing w:before="120" w:beforeAutospacing="0" w:after="120" w:afterAutospacing="0"/>
        <w:jc w:val="both"/>
        <w:rPr>
          <w:rFonts w:asciiTheme="minorHAnsi" w:hAnsiTheme="minorHAnsi" w:cstheme="minorHAnsi"/>
          <w:color w:val="000000"/>
          <w:sz w:val="22"/>
          <w:szCs w:val="22"/>
          <w:lang w:val="ru-RU"/>
        </w:rPr>
      </w:pP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3</w:t>
      </w:r>
      <w:r w:rsidRPr="004B7AF1">
        <w:rPr>
          <w:rFonts w:asciiTheme="minorHAnsi" w:hAnsiTheme="minorHAnsi" w:cstheme="minorHAnsi"/>
          <w:b/>
          <w:color w:val="000000"/>
          <w:sz w:val="22"/>
          <w:szCs w:val="22"/>
          <w:u w:val="single"/>
          <w:lang w:val="ru-RU"/>
        </w:rPr>
        <w:t>. Упражнение:</w:t>
      </w: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 Планирование вмешательства  на основе  интегративной модели (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И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. 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Шахам,  Л.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 </w:t>
      </w:r>
      <w:proofErr w:type="spellStart"/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Мошинская</w:t>
      </w:r>
      <w:proofErr w:type="spellEnd"/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). </w:t>
      </w:r>
    </w:p>
    <w:p w:rsidR="00877103" w:rsidRPr="004B7AF1" w:rsidRDefault="00877103" w:rsidP="00877103">
      <w:pPr>
        <w:pStyle w:val="a7"/>
        <w:spacing w:before="120" w:beforeAutospacing="0" w:after="120" w:afterAutospacing="0"/>
        <w:jc w:val="both"/>
        <w:rPr>
          <w:rFonts w:asciiTheme="minorHAnsi" w:hAnsiTheme="minorHAnsi" w:cstheme="minorHAnsi"/>
          <w:color w:val="000000"/>
          <w:sz w:val="22"/>
          <w:szCs w:val="22"/>
          <w:lang w:val="ru-RU"/>
        </w:rPr>
      </w:pP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4. </w:t>
      </w:r>
      <w:r w:rsidRPr="004B7AF1">
        <w:rPr>
          <w:rFonts w:asciiTheme="minorHAnsi" w:hAnsiTheme="minorHAnsi" w:cstheme="minorHAnsi"/>
          <w:b/>
          <w:color w:val="000000"/>
          <w:sz w:val="22"/>
          <w:szCs w:val="22"/>
          <w:u w:val="single"/>
          <w:lang w:val="ru-RU"/>
        </w:rPr>
        <w:t>Лекция</w:t>
      </w:r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 xml:space="preserve"> (с элементами демонстрации): Организация и планирование группового обсуждения в классе после травматического события (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И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. </w:t>
      </w:r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Шахам,  Л.</w:t>
      </w:r>
      <w:r w:rsidR="00416775" w:rsidRPr="004B7AF1">
        <w:rPr>
          <w:rFonts w:asciiTheme="minorHAnsi" w:hAnsiTheme="minorHAnsi" w:cstheme="minorHAnsi"/>
          <w:bCs/>
          <w:sz w:val="22"/>
          <w:szCs w:val="22"/>
          <w:lang w:val="ru-RU"/>
        </w:rPr>
        <w:t xml:space="preserve"> </w:t>
      </w:r>
      <w:proofErr w:type="spellStart"/>
      <w:r w:rsidRPr="004B7AF1">
        <w:rPr>
          <w:rFonts w:asciiTheme="minorHAnsi" w:hAnsiTheme="minorHAnsi" w:cstheme="minorHAnsi"/>
          <w:bCs/>
          <w:sz w:val="22"/>
          <w:szCs w:val="22"/>
          <w:lang w:val="ru-RU"/>
        </w:rPr>
        <w:t>Мошинская</w:t>
      </w:r>
      <w:proofErr w:type="spellEnd"/>
      <w:r w:rsidRPr="004B7AF1">
        <w:rPr>
          <w:rFonts w:asciiTheme="minorHAnsi" w:hAnsiTheme="minorHAnsi" w:cstheme="minorHAnsi"/>
          <w:color w:val="000000"/>
          <w:sz w:val="22"/>
          <w:szCs w:val="22"/>
          <w:lang w:val="ru-RU"/>
        </w:rPr>
        <w:t>).</w:t>
      </w:r>
    </w:p>
    <w:p w:rsidR="00877103" w:rsidRPr="004B7AF1" w:rsidRDefault="00877103" w:rsidP="00534DC0">
      <w:pPr>
        <w:jc w:val="both"/>
        <w:rPr>
          <w:rFonts w:cstheme="minorHAnsi"/>
          <w:color w:val="000000"/>
          <w:sz w:val="22"/>
          <w:szCs w:val="22"/>
          <w:lang w:val="ru-RU"/>
        </w:rPr>
      </w:pPr>
      <w:r w:rsidRPr="004B7AF1">
        <w:rPr>
          <w:rFonts w:cstheme="minorHAnsi"/>
          <w:color w:val="000000"/>
          <w:sz w:val="22"/>
          <w:szCs w:val="22"/>
          <w:lang w:val="ru-RU"/>
        </w:rPr>
        <w:t>5.</w:t>
      </w:r>
      <w:r w:rsidR="00534DC0" w:rsidRPr="004B7AF1">
        <w:rPr>
          <w:rFonts w:cstheme="minorHAnsi"/>
          <w:color w:val="000000"/>
          <w:sz w:val="22"/>
          <w:szCs w:val="22"/>
          <w:lang w:val="ru-RU"/>
        </w:rPr>
        <w:t> </w:t>
      </w:r>
      <w:r w:rsidRPr="004B7AF1">
        <w:rPr>
          <w:rFonts w:cstheme="minorHAnsi"/>
          <w:b/>
          <w:color w:val="000000"/>
          <w:sz w:val="22"/>
          <w:szCs w:val="22"/>
          <w:u w:val="single"/>
          <w:lang w:val="ru-RU"/>
        </w:rPr>
        <w:t>Упражнение:</w:t>
      </w:r>
      <w:r w:rsidRPr="004B7AF1">
        <w:rPr>
          <w:rFonts w:cstheme="minorHAnsi"/>
          <w:color w:val="000000"/>
          <w:sz w:val="22"/>
          <w:szCs w:val="22"/>
          <w:lang w:val="ru-RU"/>
        </w:rPr>
        <w:t> </w:t>
      </w:r>
      <w:bookmarkStart w:id="0" w:name="_GoBack"/>
      <w:r w:rsidRPr="004B7AF1">
        <w:rPr>
          <w:rFonts w:cstheme="minorHAnsi"/>
          <w:color w:val="000000"/>
          <w:sz w:val="22"/>
          <w:szCs w:val="22"/>
          <w:lang w:val="ru-RU"/>
        </w:rPr>
        <w:t>Чрезвычайная ситуация в школе</w:t>
      </w:r>
      <w:r w:rsidR="00416775" w:rsidRPr="004B7AF1">
        <w:rPr>
          <w:rFonts w:cstheme="minorHAnsi"/>
          <w:color w:val="000000"/>
          <w:sz w:val="22"/>
          <w:szCs w:val="22"/>
          <w:lang w:val="ru-RU"/>
        </w:rPr>
        <w:t xml:space="preserve">. </w:t>
      </w:r>
      <w:r w:rsidRPr="004B7AF1">
        <w:rPr>
          <w:rFonts w:cstheme="minorHAnsi"/>
          <w:color w:val="000000"/>
          <w:sz w:val="22"/>
          <w:szCs w:val="22"/>
          <w:lang w:val="ru-RU"/>
        </w:rPr>
        <w:t>Моделирование события и анализ случая  (</w:t>
      </w:r>
      <w:r w:rsidRPr="004B7AF1">
        <w:rPr>
          <w:rFonts w:cstheme="minorHAnsi"/>
          <w:bCs/>
          <w:sz w:val="22"/>
          <w:szCs w:val="22"/>
          <w:lang w:val="ru-RU"/>
        </w:rPr>
        <w:t>И</w:t>
      </w:r>
      <w:r w:rsidR="00416775" w:rsidRPr="004B7AF1">
        <w:rPr>
          <w:rFonts w:cstheme="minorHAnsi"/>
          <w:bCs/>
          <w:sz w:val="22"/>
          <w:szCs w:val="22"/>
          <w:lang w:val="ru-RU"/>
        </w:rPr>
        <w:t xml:space="preserve">. </w:t>
      </w:r>
      <w:r w:rsidRPr="004B7AF1">
        <w:rPr>
          <w:rFonts w:cstheme="minorHAnsi"/>
          <w:bCs/>
          <w:sz w:val="22"/>
          <w:szCs w:val="22"/>
          <w:lang w:val="ru-RU"/>
        </w:rPr>
        <w:t xml:space="preserve">Шахам,  </w:t>
      </w:r>
      <w:proofErr w:type="spellStart"/>
      <w:r w:rsidRPr="004B7AF1">
        <w:rPr>
          <w:rFonts w:cstheme="minorHAnsi"/>
          <w:bCs/>
          <w:sz w:val="22"/>
          <w:szCs w:val="22"/>
          <w:lang w:val="ru-RU"/>
        </w:rPr>
        <w:t>Л.Мошинская</w:t>
      </w:r>
      <w:proofErr w:type="spellEnd"/>
      <w:r w:rsidRPr="004B7AF1">
        <w:rPr>
          <w:rFonts w:cstheme="minorHAnsi"/>
          <w:color w:val="000000"/>
          <w:sz w:val="22"/>
          <w:szCs w:val="22"/>
          <w:lang w:val="ru-RU"/>
        </w:rPr>
        <w:t>).</w:t>
      </w:r>
      <w:bookmarkEnd w:id="0"/>
    </w:p>
    <w:p w:rsidR="004B7AF1" w:rsidRPr="004B7AF1" w:rsidRDefault="004B7AF1" w:rsidP="00534DC0">
      <w:pPr>
        <w:jc w:val="both"/>
        <w:rPr>
          <w:rFonts w:cstheme="minorHAnsi"/>
          <w:color w:val="000000"/>
          <w:sz w:val="22"/>
          <w:szCs w:val="22"/>
          <w:lang w:val="ru-RU"/>
        </w:rPr>
      </w:pPr>
    </w:p>
    <w:p w:rsidR="004B7AF1" w:rsidRDefault="004B7AF1" w:rsidP="00534DC0">
      <w:pPr>
        <w:jc w:val="both"/>
        <w:rPr>
          <w:rFonts w:cstheme="minorHAnsi"/>
          <w:color w:val="000000"/>
          <w:sz w:val="22"/>
          <w:szCs w:val="22"/>
          <w:lang w:val="ru-RU"/>
        </w:rPr>
      </w:pPr>
    </w:p>
    <w:p w:rsidR="004B7AF1" w:rsidRDefault="004B7AF1" w:rsidP="00534DC0">
      <w:pPr>
        <w:jc w:val="both"/>
        <w:rPr>
          <w:rFonts w:cstheme="minorHAnsi"/>
          <w:color w:val="000000"/>
          <w:sz w:val="22"/>
          <w:szCs w:val="22"/>
          <w:lang w:val="ru-RU"/>
        </w:rPr>
      </w:pPr>
    </w:p>
    <w:p w:rsidR="004B7AF1" w:rsidRDefault="004B7AF1" w:rsidP="00534DC0">
      <w:pPr>
        <w:jc w:val="both"/>
        <w:rPr>
          <w:rFonts w:cstheme="minorHAnsi"/>
          <w:color w:val="000000"/>
          <w:sz w:val="22"/>
          <w:szCs w:val="22"/>
          <w:lang w:val="ru-RU"/>
        </w:rPr>
      </w:pPr>
    </w:p>
    <w:p w:rsidR="004B7AF1" w:rsidRPr="004B7AF1" w:rsidRDefault="004B7AF1" w:rsidP="004B7AF1">
      <w:pPr>
        <w:jc w:val="center"/>
        <w:rPr>
          <w:rFonts w:cstheme="minorHAnsi"/>
          <w:b/>
          <w:color w:val="000000"/>
          <w:sz w:val="22"/>
          <w:szCs w:val="22"/>
          <w:lang w:val="ru-RU"/>
        </w:rPr>
      </w:pPr>
      <w:r w:rsidRPr="004B7AF1">
        <w:rPr>
          <w:rFonts w:cstheme="minorHAnsi"/>
          <w:b/>
          <w:color w:val="000000"/>
          <w:sz w:val="22"/>
          <w:szCs w:val="22"/>
          <w:lang w:val="ru-RU"/>
        </w:rPr>
        <w:lastRenderedPageBreak/>
        <w:t>ИНФОРМАЦИЯ О ЛЕКТОРАХ</w:t>
      </w:r>
    </w:p>
    <w:p w:rsidR="004B7AF1" w:rsidRPr="004B7AF1" w:rsidRDefault="004B7AF1" w:rsidP="004B7AF1">
      <w:pPr>
        <w:ind w:right="26"/>
        <w:rPr>
          <w:b/>
          <w:bCs/>
          <w:sz w:val="22"/>
          <w:szCs w:val="22"/>
          <w:u w:val="single"/>
          <w:lang w:val="ru-RU"/>
        </w:rPr>
      </w:pPr>
      <w:r w:rsidRPr="004B7AF1">
        <w:rPr>
          <w:b/>
          <w:bCs/>
          <w:sz w:val="22"/>
          <w:szCs w:val="22"/>
          <w:u w:val="single"/>
          <w:lang w:val="ru-RU"/>
        </w:rPr>
        <w:t xml:space="preserve">Любовь </w:t>
      </w:r>
      <w:proofErr w:type="spellStart"/>
      <w:r w:rsidRPr="004B7AF1">
        <w:rPr>
          <w:b/>
          <w:bCs/>
          <w:sz w:val="22"/>
          <w:szCs w:val="22"/>
          <w:u w:val="single"/>
          <w:lang w:val="ru-RU"/>
        </w:rPr>
        <w:t>Мошинская</w:t>
      </w:r>
      <w:proofErr w:type="spellEnd"/>
    </w:p>
    <w:p w:rsidR="004B7AF1" w:rsidRPr="004B7AF1" w:rsidRDefault="004B7AF1" w:rsidP="004B7AF1">
      <w:pPr>
        <w:ind w:right="26"/>
        <w:jc w:val="both"/>
        <w:rPr>
          <w:sz w:val="22"/>
          <w:szCs w:val="22"/>
          <w:lang w:val="ru-RU"/>
        </w:rPr>
      </w:pPr>
      <w:r w:rsidRPr="004B7AF1">
        <w:rPr>
          <w:sz w:val="22"/>
          <w:szCs w:val="22"/>
          <w:lang w:val="ru-RU"/>
        </w:rPr>
        <w:t xml:space="preserve">Любовь </w:t>
      </w:r>
      <w:proofErr w:type="spellStart"/>
      <w:r w:rsidRPr="004B7AF1">
        <w:rPr>
          <w:sz w:val="22"/>
          <w:szCs w:val="22"/>
          <w:lang w:val="ru-RU"/>
        </w:rPr>
        <w:t>Мошинская</w:t>
      </w:r>
      <w:proofErr w:type="spellEnd"/>
      <w:r w:rsidRPr="004B7AF1">
        <w:rPr>
          <w:sz w:val="22"/>
          <w:szCs w:val="22"/>
          <w:lang w:val="ru-RU"/>
        </w:rPr>
        <w:t xml:space="preserve"> – психолог, психотерапевт и семейный терапевт. Имеет большой опыт работы в России и Израиле. В настоящее время работает в качестве школьного психолога в городской психологической службе </w:t>
      </w:r>
      <w:proofErr w:type="gramStart"/>
      <w:r w:rsidRPr="004B7AF1">
        <w:rPr>
          <w:sz w:val="22"/>
          <w:szCs w:val="22"/>
          <w:lang w:val="ru-RU"/>
        </w:rPr>
        <w:t>г</w:t>
      </w:r>
      <w:proofErr w:type="gramEnd"/>
      <w:r w:rsidRPr="004B7AF1">
        <w:rPr>
          <w:sz w:val="22"/>
          <w:szCs w:val="22"/>
          <w:lang w:val="ru-RU"/>
        </w:rPr>
        <w:t xml:space="preserve">. Хайфы, Израиль.  </w:t>
      </w:r>
      <w:proofErr w:type="spellStart"/>
      <w:r w:rsidRPr="004B7AF1">
        <w:rPr>
          <w:sz w:val="22"/>
          <w:szCs w:val="22"/>
          <w:lang w:val="ru-RU"/>
        </w:rPr>
        <w:t>Мошинская</w:t>
      </w:r>
      <w:proofErr w:type="spellEnd"/>
      <w:r w:rsidRPr="004B7AF1">
        <w:rPr>
          <w:sz w:val="22"/>
          <w:szCs w:val="22"/>
          <w:lang w:val="ru-RU"/>
        </w:rPr>
        <w:t xml:space="preserve"> – специалист по работе с детьми и подростками, а также с их родителями. Кроме того, работает с </w:t>
      </w:r>
      <w:proofErr w:type="gramStart"/>
      <w:r w:rsidRPr="004B7AF1">
        <w:rPr>
          <w:sz w:val="22"/>
          <w:szCs w:val="22"/>
          <w:lang w:val="ru-RU"/>
        </w:rPr>
        <w:t>людьми</w:t>
      </w:r>
      <w:proofErr w:type="gramEnd"/>
      <w:r w:rsidRPr="004B7AF1">
        <w:rPr>
          <w:sz w:val="22"/>
          <w:szCs w:val="22"/>
          <w:lang w:val="ru-RU"/>
        </w:rPr>
        <w:t xml:space="preserve"> пережившими травму: с теми, кто пережил Холокост, стал жертвой террора, а также с осиротевшими семьями. </w:t>
      </w:r>
    </w:p>
    <w:p w:rsidR="004B7AF1" w:rsidRPr="004B7AF1" w:rsidRDefault="004B7AF1" w:rsidP="004B7AF1">
      <w:pPr>
        <w:ind w:right="26"/>
        <w:jc w:val="both"/>
        <w:rPr>
          <w:sz w:val="22"/>
          <w:szCs w:val="22"/>
          <w:lang w:val="ru-RU"/>
        </w:rPr>
      </w:pPr>
      <w:r w:rsidRPr="004B7AF1">
        <w:rPr>
          <w:sz w:val="22"/>
          <w:szCs w:val="22"/>
          <w:lang w:val="ru-RU"/>
        </w:rPr>
        <w:t xml:space="preserve">Любовь </w:t>
      </w:r>
      <w:proofErr w:type="spellStart"/>
      <w:r w:rsidRPr="004B7AF1">
        <w:rPr>
          <w:sz w:val="22"/>
          <w:szCs w:val="22"/>
          <w:lang w:val="ru-RU"/>
        </w:rPr>
        <w:t>Мошинская</w:t>
      </w:r>
      <w:proofErr w:type="spellEnd"/>
      <w:r w:rsidRPr="004B7AF1">
        <w:rPr>
          <w:sz w:val="22"/>
          <w:szCs w:val="22"/>
          <w:lang w:val="ru-RU"/>
        </w:rPr>
        <w:t xml:space="preserve"> принимала участие в проектах подготовки психологов и других специалистов после захвата заложников и бойни в школе в Беслане, Северная Осетия.  Была координатором и тренером обучающих туров в Израиле для психиатров и психологов из стран Шелкового пути  (Программа НАТО для мира и безопасности). Обучает специалистов в области душевного здоровья и социального обеспечения в России, Украине и Казахстане.</w:t>
      </w:r>
    </w:p>
    <w:p w:rsidR="004B7AF1" w:rsidRPr="004B7AF1" w:rsidRDefault="004B7AF1" w:rsidP="004B7AF1">
      <w:pPr>
        <w:ind w:right="26"/>
        <w:jc w:val="both"/>
        <w:rPr>
          <w:sz w:val="22"/>
          <w:szCs w:val="22"/>
          <w:lang w:val="ru-RU"/>
        </w:rPr>
      </w:pPr>
      <w:r w:rsidRPr="004B7AF1">
        <w:rPr>
          <w:sz w:val="22"/>
          <w:szCs w:val="22"/>
          <w:lang w:val="ru-RU"/>
        </w:rPr>
        <w:t xml:space="preserve">Любовь </w:t>
      </w:r>
      <w:proofErr w:type="spellStart"/>
      <w:r w:rsidRPr="004B7AF1">
        <w:rPr>
          <w:sz w:val="22"/>
          <w:szCs w:val="22"/>
          <w:lang w:val="ru-RU"/>
        </w:rPr>
        <w:t>Мошинская</w:t>
      </w:r>
      <w:proofErr w:type="spellEnd"/>
      <w:r w:rsidRPr="004B7AF1">
        <w:rPr>
          <w:sz w:val="22"/>
          <w:szCs w:val="22"/>
          <w:lang w:val="ru-RU"/>
        </w:rPr>
        <w:t xml:space="preserve"> - автор пособий родителей, переводит на русский язык многочисленные статьи, учебники и другие профессиональные материалы по работе с травмой, а также книги по игровой терапии. 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sz w:val="22"/>
          <w:szCs w:val="22"/>
          <w:lang w:val="ru-RU"/>
        </w:rPr>
        <w:t xml:space="preserve">Любовь </w:t>
      </w:r>
      <w:proofErr w:type="spellStart"/>
      <w:r w:rsidRPr="004B7AF1">
        <w:rPr>
          <w:sz w:val="22"/>
          <w:szCs w:val="22"/>
          <w:lang w:val="ru-RU"/>
        </w:rPr>
        <w:t>Мошинская</w:t>
      </w:r>
      <w:proofErr w:type="spellEnd"/>
      <w:r w:rsidRPr="004B7AF1">
        <w:rPr>
          <w:sz w:val="22"/>
          <w:szCs w:val="22"/>
          <w:lang w:val="ru-RU"/>
        </w:rPr>
        <w:t xml:space="preserve"> – член Психологической ассоциации Израиля, Израильской ассоциации по семейной и супружеской терапии и </w:t>
      </w:r>
      <w:r w:rsidRPr="004B7AF1">
        <w:rPr>
          <w:color w:val="000000"/>
          <w:sz w:val="22"/>
          <w:szCs w:val="22"/>
        </w:rPr>
        <w:t>IFTA</w:t>
      </w:r>
      <w:r w:rsidRPr="004B7AF1">
        <w:rPr>
          <w:color w:val="000000"/>
          <w:sz w:val="22"/>
          <w:szCs w:val="22"/>
          <w:lang w:val="ru-RU"/>
        </w:rPr>
        <w:t>.</w:t>
      </w:r>
      <w:r w:rsidRPr="004B7AF1">
        <w:rPr>
          <w:rFonts w:eastAsia="Batang"/>
          <w:sz w:val="22"/>
          <w:szCs w:val="22"/>
          <w:lang w:val="ru-RU"/>
        </w:rPr>
        <w:t xml:space="preserve"> </w:t>
      </w:r>
    </w:p>
    <w:p w:rsidR="004B7AF1" w:rsidRPr="004B7AF1" w:rsidRDefault="004B7AF1" w:rsidP="004B7AF1">
      <w:pPr>
        <w:ind w:right="26"/>
        <w:jc w:val="both"/>
        <w:rPr>
          <w:sz w:val="22"/>
          <w:szCs w:val="22"/>
          <w:lang w:val="ru-RU"/>
        </w:rPr>
      </w:pPr>
    </w:p>
    <w:p w:rsidR="004B7AF1" w:rsidRPr="004B7AF1" w:rsidRDefault="004B7AF1" w:rsidP="004B7AF1">
      <w:pPr>
        <w:pStyle w:val="1"/>
        <w:jc w:val="left"/>
        <w:rPr>
          <w:rFonts w:asciiTheme="minorHAnsi" w:eastAsia="Batang" w:hAnsiTheme="minorHAnsi"/>
          <w:sz w:val="22"/>
          <w:szCs w:val="22"/>
          <w:u w:val="single"/>
          <w:lang w:val="ru-RU"/>
        </w:rPr>
      </w:pPr>
      <w:r w:rsidRPr="004B7AF1">
        <w:rPr>
          <w:rFonts w:asciiTheme="minorHAnsi" w:eastAsia="Batang" w:hAnsiTheme="minorHAnsi"/>
          <w:sz w:val="22"/>
          <w:szCs w:val="22"/>
          <w:u w:val="single"/>
          <w:lang w:val="ru-RU"/>
        </w:rPr>
        <w:t>Иегуда Шахам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 xml:space="preserve">Иегуда Шахам - психолог, школьный консультант, сертифицированный терапевт и супервизор в области семейной и супружеской терапии, специалист в работе с последствиями стресса и в семейной терапии с семьями, потерявшими </w:t>
      </w:r>
      <w:proofErr w:type="gramStart"/>
      <w:r w:rsidRPr="004B7AF1">
        <w:rPr>
          <w:rFonts w:eastAsia="Batang"/>
          <w:sz w:val="22"/>
          <w:szCs w:val="22"/>
          <w:lang w:val="ru-RU"/>
        </w:rPr>
        <w:t>близких</w:t>
      </w:r>
      <w:proofErr w:type="gramEnd"/>
      <w:r w:rsidRPr="004B7AF1">
        <w:rPr>
          <w:rFonts w:eastAsia="Batang"/>
          <w:sz w:val="22"/>
          <w:szCs w:val="22"/>
          <w:lang w:val="ru-RU"/>
        </w:rPr>
        <w:t xml:space="preserve"> и пережившими травму. 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>Автор многих статей о кризисном вмешательстве и преодолении стресса.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>С 1990 года  занимался подготовкой специалистов в области кризисного вмешательства в Израиле и других странах.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>Принимал участие в специальных проектах, связанных с подготовкой специалистов после техногенных и природных катастроф (землетрясение в Турции, захват заложников в Беслане, цунами в Шри-</w:t>
      </w:r>
      <w:r w:rsidRPr="004B7AF1">
        <w:rPr>
          <w:rFonts w:eastAsia="Batang"/>
          <w:sz w:val="22"/>
          <w:szCs w:val="22"/>
          <w:lang w:val="ru-RU"/>
        </w:rPr>
        <w:lastRenderedPageBreak/>
        <w:t xml:space="preserve">Ланке, обучение полицейских и пожарных после урагана </w:t>
      </w:r>
      <w:proofErr w:type="spellStart"/>
      <w:r w:rsidRPr="004B7AF1">
        <w:rPr>
          <w:rFonts w:eastAsia="Batang"/>
          <w:sz w:val="22"/>
          <w:szCs w:val="22"/>
          <w:lang w:val="ru-RU"/>
        </w:rPr>
        <w:t>Катарина</w:t>
      </w:r>
      <w:proofErr w:type="spellEnd"/>
      <w:r w:rsidRPr="004B7AF1">
        <w:rPr>
          <w:rFonts w:eastAsia="Batang"/>
          <w:sz w:val="22"/>
          <w:szCs w:val="22"/>
          <w:lang w:val="ru-RU"/>
        </w:rPr>
        <w:t xml:space="preserve"> в Миссисипи, землетрясение на Гаити).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 xml:space="preserve">С 2004 года Иегуда Шахам – член команды Европейского центра повышения квалификации школьных психологов </w:t>
      </w:r>
      <w:r w:rsidRPr="004B7AF1">
        <w:rPr>
          <w:sz w:val="22"/>
          <w:szCs w:val="22"/>
          <w:lang w:val="ru-RU"/>
        </w:rPr>
        <w:t>(</w:t>
      </w:r>
      <w:r w:rsidRPr="004B7AF1">
        <w:rPr>
          <w:sz w:val="22"/>
          <w:szCs w:val="22"/>
        </w:rPr>
        <w:t>ESPCT</w:t>
      </w:r>
      <w:r w:rsidRPr="004B7AF1">
        <w:rPr>
          <w:sz w:val="22"/>
          <w:szCs w:val="22"/>
          <w:lang w:val="ru-RU"/>
        </w:rPr>
        <w:t xml:space="preserve">); </w:t>
      </w:r>
      <w:r w:rsidRPr="004B7AF1">
        <w:rPr>
          <w:rFonts w:eastAsia="Batang"/>
          <w:sz w:val="22"/>
          <w:szCs w:val="22"/>
          <w:lang w:val="ru-RU"/>
        </w:rPr>
        <w:t>обучает школьных психологов  ЕС основам управления кризисом в школах.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 xml:space="preserve">Будучи одним из руководителей Израильского центра предупреждения стресса у населения, Шахам стал организатором и тренером академических и обучающих туров по Израилю для психологов из Германии, а также психиатров и психологов из стран Шелкового пути, участвовавших в программе НАТО "Наука за мир и безопасность". 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  <w:r w:rsidRPr="004B7AF1">
        <w:rPr>
          <w:rFonts w:eastAsia="Batang"/>
          <w:sz w:val="22"/>
          <w:szCs w:val="22"/>
          <w:lang w:val="ru-RU"/>
        </w:rPr>
        <w:t xml:space="preserve">В настоящее время Иегуда Шахам - ведущий психолог Израильского центра предупреждения стресса у населения; старший тренер Европейского Центра повышения квалификации школьных психологов. </w:t>
      </w:r>
    </w:p>
    <w:p w:rsidR="004B7AF1" w:rsidRPr="004B7AF1" w:rsidRDefault="004B7AF1" w:rsidP="004B7AF1">
      <w:pPr>
        <w:jc w:val="both"/>
        <w:rPr>
          <w:rFonts w:eastAsia="Batang"/>
          <w:sz w:val="22"/>
          <w:szCs w:val="22"/>
          <w:lang w:val="ru-RU"/>
        </w:rPr>
      </w:pPr>
    </w:p>
    <w:p w:rsidR="004B7AF1" w:rsidRPr="004B7AF1" w:rsidRDefault="004B7AF1" w:rsidP="00534DC0">
      <w:pPr>
        <w:jc w:val="both"/>
        <w:rPr>
          <w:rFonts w:cstheme="minorHAnsi"/>
          <w:sz w:val="22"/>
          <w:szCs w:val="22"/>
          <w:lang w:val="ru-RU"/>
        </w:rPr>
      </w:pPr>
    </w:p>
    <w:sectPr w:rsidR="004B7AF1" w:rsidRPr="004B7AF1" w:rsidSect="007050AA">
      <w:pgSz w:w="16838" w:h="11906" w:orient="landscape"/>
      <w:pgMar w:top="850" w:right="962" w:bottom="1276" w:left="567" w:header="708" w:footer="708" w:gutter="0"/>
      <w:cols w:num="2" w:space="1701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riam">
    <w:altName w:val="Lucida Sans Unicode"/>
    <w:charset w:val="B1"/>
    <w:family w:val="swiss"/>
    <w:pitch w:val="variable"/>
    <w:sig w:usb0="00000800" w:usb1="00000000" w:usb2="00000000" w:usb3="00000000" w:csb0="0000002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7103"/>
    <w:rsid w:val="000B07BD"/>
    <w:rsid w:val="00100433"/>
    <w:rsid w:val="0022328F"/>
    <w:rsid w:val="00302B56"/>
    <w:rsid w:val="003343C1"/>
    <w:rsid w:val="003F7F36"/>
    <w:rsid w:val="00416775"/>
    <w:rsid w:val="00432157"/>
    <w:rsid w:val="004B7AF1"/>
    <w:rsid w:val="00503A5C"/>
    <w:rsid w:val="00534DC0"/>
    <w:rsid w:val="00540A9E"/>
    <w:rsid w:val="0058673F"/>
    <w:rsid w:val="005F07E5"/>
    <w:rsid w:val="00623BA5"/>
    <w:rsid w:val="007050AA"/>
    <w:rsid w:val="00877103"/>
    <w:rsid w:val="00971049"/>
    <w:rsid w:val="009E5F58"/>
    <w:rsid w:val="00A5281D"/>
    <w:rsid w:val="00A53CF5"/>
    <w:rsid w:val="00B77B70"/>
    <w:rsid w:val="00C11109"/>
    <w:rsid w:val="00CF4D17"/>
    <w:rsid w:val="00E72A42"/>
    <w:rsid w:val="00FD5A32"/>
    <w:rsid w:val="00FE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103"/>
    <w:pPr>
      <w:spacing w:after="0" w:line="240" w:lineRule="auto"/>
    </w:pPr>
    <w:rPr>
      <w:rFonts w:eastAsiaTheme="minorEastAsia" w:cs="Calibri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B7AF1"/>
    <w:pPr>
      <w:keepNext/>
      <w:spacing w:before="240" w:after="60"/>
      <w:jc w:val="right"/>
      <w:outlineLvl w:val="0"/>
    </w:pPr>
    <w:rPr>
      <w:rFonts w:ascii="Cambria" w:eastAsia="Times New Roman" w:hAnsi="Cambria" w:cs="Miriam"/>
      <w:b/>
      <w:bCs/>
      <w:kern w:val="32"/>
      <w:sz w:val="32"/>
      <w:szCs w:val="32"/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77103"/>
    <w:rPr>
      <w:rFonts w:ascii="Times New Roman" w:eastAsia="Times New Roman" w:hAnsi="Times New Roman" w:cs="Times New Roman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77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71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7103"/>
    <w:rPr>
      <w:rFonts w:ascii="Tahoma" w:eastAsiaTheme="minorEastAsia" w:hAnsi="Tahoma" w:cs="Tahoma"/>
      <w:sz w:val="16"/>
      <w:szCs w:val="16"/>
      <w:lang w:val="en-US" w:bidi="en-US"/>
    </w:rPr>
  </w:style>
  <w:style w:type="character" w:styleId="a6">
    <w:name w:val="Hyperlink"/>
    <w:basedOn w:val="a0"/>
    <w:uiPriority w:val="99"/>
    <w:unhideWhenUsed/>
    <w:rsid w:val="00877103"/>
    <w:rPr>
      <w:color w:val="0066FF"/>
      <w:u w:val="single"/>
    </w:rPr>
  </w:style>
  <w:style w:type="paragraph" w:styleId="a7">
    <w:name w:val="Normal (Web)"/>
    <w:basedOn w:val="a"/>
    <w:uiPriority w:val="99"/>
    <w:unhideWhenUsed/>
    <w:rsid w:val="00877103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  <w:style w:type="character" w:customStyle="1" w:styleId="10">
    <w:name w:val="Заголовок 1 Знак"/>
    <w:basedOn w:val="a0"/>
    <w:link w:val="1"/>
    <w:rsid w:val="004B7AF1"/>
    <w:rPr>
      <w:rFonts w:ascii="Cambria" w:eastAsia="Times New Roman" w:hAnsi="Cambria" w:cs="Miriam"/>
      <w:b/>
      <w:bCs/>
      <w:kern w:val="32"/>
      <w:sz w:val="32"/>
      <w:szCs w:val="32"/>
      <w:lang w:val="en-US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103"/>
    <w:pPr>
      <w:spacing w:after="0" w:line="240" w:lineRule="auto"/>
    </w:pPr>
    <w:rPr>
      <w:rFonts w:eastAsiaTheme="minorEastAsia" w:cs="Calibri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77103"/>
    <w:rPr>
      <w:rFonts w:ascii="Times New Roman" w:eastAsia="Times New Roman" w:hAnsi="Times New Roman" w:cs="Times New Roman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77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71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7103"/>
    <w:rPr>
      <w:rFonts w:ascii="Tahoma" w:eastAsiaTheme="minorEastAsia" w:hAnsi="Tahoma" w:cs="Tahoma"/>
      <w:sz w:val="16"/>
      <w:szCs w:val="16"/>
      <w:lang w:val="en-US" w:bidi="en-US"/>
    </w:rPr>
  </w:style>
  <w:style w:type="character" w:styleId="a6">
    <w:name w:val="Hyperlink"/>
    <w:basedOn w:val="a0"/>
    <w:uiPriority w:val="99"/>
    <w:unhideWhenUsed/>
    <w:rsid w:val="00877103"/>
    <w:rPr>
      <w:color w:val="0066FF"/>
      <w:u w:val="single"/>
    </w:rPr>
  </w:style>
  <w:style w:type="paragraph" w:styleId="a7">
    <w:name w:val="Normal (Web)"/>
    <w:basedOn w:val="a"/>
    <w:uiPriority w:val="99"/>
    <w:unhideWhenUsed/>
    <w:rsid w:val="00877103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safety.mgppu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rc@mgppu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6E1C3-1B9A-431A-B42B-2151D780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Кулаков</cp:lastModifiedBy>
  <cp:revision>2</cp:revision>
  <cp:lastPrinted>2013-03-22T11:23:00Z</cp:lastPrinted>
  <dcterms:created xsi:type="dcterms:W3CDTF">2013-04-05T10:50:00Z</dcterms:created>
  <dcterms:modified xsi:type="dcterms:W3CDTF">2013-04-05T10:50:00Z</dcterms:modified>
</cp:coreProperties>
</file>