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3EF" w:rsidRDefault="009D43EF" w:rsidP="009D43EF">
      <w:pPr>
        <w:jc w:val="both"/>
        <w:rPr>
          <w:sz w:val="28"/>
          <w:szCs w:val="28"/>
        </w:rPr>
      </w:pPr>
      <w:r>
        <w:rPr>
          <w:sz w:val="28"/>
          <w:szCs w:val="28"/>
        </w:rPr>
        <w:t>24 апреля 2013 года в Московском городском психолого-педагогическом университете состоялась презентация результатов работы МГППУ по программе «</w:t>
      </w:r>
      <w:r>
        <w:rPr>
          <w:iCs/>
          <w:color w:val="000000"/>
          <w:sz w:val="28"/>
          <w:szCs w:val="28"/>
        </w:rPr>
        <w:t xml:space="preserve">Развитие образования города Москвы («Столичное образование»)» в </w:t>
      </w:r>
      <w:smartTag w:uri="urn:schemas-microsoft-com:office:smarttags" w:element="metricconverter">
        <w:smartTagPr>
          <w:attr w:name="ProductID" w:val="2012 г"/>
        </w:smartTagPr>
        <w:r>
          <w:rPr>
            <w:iCs/>
            <w:color w:val="000000"/>
            <w:sz w:val="28"/>
            <w:szCs w:val="28"/>
          </w:rPr>
          <w:t>2012 г</w:t>
        </w:r>
      </w:smartTag>
      <w:r>
        <w:rPr>
          <w:iCs/>
          <w:color w:val="000000"/>
          <w:sz w:val="28"/>
          <w:szCs w:val="28"/>
        </w:rPr>
        <w:t xml:space="preserve">. на тему </w:t>
      </w:r>
      <w:r>
        <w:rPr>
          <w:iCs/>
          <w:color w:val="000000"/>
          <w:sz w:val="28"/>
          <w:szCs w:val="28"/>
          <w:u w:val="single"/>
        </w:rPr>
        <w:t>«</w:t>
      </w:r>
      <w:r>
        <w:rPr>
          <w:sz w:val="28"/>
          <w:szCs w:val="28"/>
          <w:u w:val="single"/>
        </w:rPr>
        <w:t>Психологическое сопровождение мигрантов в системе образования».</w:t>
      </w:r>
    </w:p>
    <w:p w:rsidR="009D43EF" w:rsidRDefault="009D43EF" w:rsidP="009D43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Презентация была посвящена рассказу о результатах научно-исследовательских работ, выполненных в МГППУ в 2012 году на темы:  «Оптимизация работы психологической службы образовательных учреждений с высокой долей мигрантов» и «Разработка концепции локального территориального центра интеграции и адаптации мигрантов на базе образовательного учреждения "Школа - как транслятор культуры принимающего общества». </w:t>
      </w:r>
    </w:p>
    <w:p w:rsidR="009D43EF" w:rsidRDefault="009D43EF" w:rsidP="009D43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Разработчики – творческий коллектив кафедры этнопсихологии и психологических проблем поликультурного образования МГППУ (руководитель О.Е. </w:t>
      </w:r>
      <w:proofErr w:type="spellStart"/>
      <w:r>
        <w:rPr>
          <w:sz w:val="28"/>
          <w:szCs w:val="28"/>
        </w:rPr>
        <w:t>Хухлаев</w:t>
      </w:r>
      <w:proofErr w:type="spellEnd"/>
      <w:r>
        <w:rPr>
          <w:sz w:val="28"/>
          <w:szCs w:val="28"/>
        </w:rPr>
        <w:t xml:space="preserve">) и иных подразделений университета, а также коллеги из московских школ. </w:t>
      </w:r>
    </w:p>
    <w:p w:rsidR="009D43EF" w:rsidRDefault="009D43EF" w:rsidP="009D43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мероприятии приняли участие  специалисты окружных управлений образования и методических центров столицы; представители образовательных учреждений, активно занимающихся вопросами интеграции детей-мигрантов; специалисты психологических центров, деятельность которых связана с помощью детям-мигрантам. </w:t>
      </w:r>
    </w:p>
    <w:p w:rsidR="009D43EF" w:rsidRDefault="009D43EF" w:rsidP="009D43EF">
      <w:pPr>
        <w:jc w:val="both"/>
      </w:pPr>
      <w:r>
        <w:rPr>
          <w:sz w:val="28"/>
          <w:szCs w:val="28"/>
        </w:rPr>
        <w:t>Были представлены следующие материалы:</w:t>
      </w:r>
    </w:p>
    <w:p w:rsidR="009D43EF" w:rsidRDefault="009D43EF" w:rsidP="009D43EF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Методические материалы:</w:t>
      </w:r>
    </w:p>
    <w:p w:rsidR="009D43EF" w:rsidRPr="009D43EF" w:rsidRDefault="009D43EF" w:rsidP="009D43EF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 w:rsidRPr="009D43EF">
        <w:rPr>
          <w:sz w:val="28"/>
          <w:szCs w:val="28"/>
        </w:rPr>
        <w:t>Электронное учебно-методическое пособие для педагогов-психологов «Технологии психологического сопровождения интеграции мигрантов в образовательной среде».</w:t>
      </w:r>
    </w:p>
    <w:p w:rsidR="009D43EF" w:rsidRDefault="009D43EF" w:rsidP="009D43EF">
      <w:pPr>
        <w:pStyle w:val="a3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Электронная книга «Интеграция мигрантов в образовательной среде: психолого-педагогические модели».</w:t>
      </w:r>
    </w:p>
    <w:p w:rsidR="009D43EF" w:rsidRPr="009D43EF" w:rsidRDefault="009D43EF" w:rsidP="009D43EF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 w:rsidRPr="009D43EF">
        <w:rPr>
          <w:sz w:val="28"/>
          <w:szCs w:val="28"/>
        </w:rPr>
        <w:t>Учебно-методическое пособие «Мозаичный класс. Пособие для учителя по обучению через взаимодействие».</w:t>
      </w:r>
    </w:p>
    <w:p w:rsidR="009D43EF" w:rsidRPr="009D43EF" w:rsidRDefault="009D43EF" w:rsidP="009D43EF">
      <w:pPr>
        <w:pStyle w:val="a5"/>
        <w:numPr>
          <w:ilvl w:val="0"/>
          <w:numId w:val="3"/>
        </w:numPr>
        <w:jc w:val="both"/>
        <w:rPr>
          <w:i/>
          <w:sz w:val="28"/>
          <w:szCs w:val="28"/>
        </w:rPr>
      </w:pPr>
      <w:r w:rsidRPr="009D43EF">
        <w:rPr>
          <w:sz w:val="28"/>
          <w:szCs w:val="28"/>
        </w:rPr>
        <w:t>Статья «Особенности первоклассников Москвы, для которых язык общения дома – не русский»</w:t>
      </w:r>
      <w:r>
        <w:rPr>
          <w:sz w:val="28"/>
          <w:szCs w:val="28"/>
        </w:rPr>
        <w:t>.</w:t>
      </w:r>
      <w:r w:rsidRPr="009D43EF">
        <w:rPr>
          <w:sz w:val="28"/>
          <w:szCs w:val="28"/>
        </w:rPr>
        <w:t xml:space="preserve"> </w:t>
      </w:r>
      <w:r w:rsidRPr="009D43EF">
        <w:rPr>
          <w:i/>
          <w:sz w:val="28"/>
          <w:szCs w:val="28"/>
        </w:rPr>
        <w:t xml:space="preserve">Ермакова И.В., Даниленко О.В. </w:t>
      </w:r>
    </w:p>
    <w:p w:rsidR="009D43EF" w:rsidRPr="009D43EF" w:rsidRDefault="009D43EF" w:rsidP="009D43EF">
      <w:pPr>
        <w:pStyle w:val="a5"/>
        <w:numPr>
          <w:ilvl w:val="0"/>
          <w:numId w:val="3"/>
        </w:numPr>
        <w:jc w:val="both"/>
        <w:rPr>
          <w:i/>
          <w:sz w:val="28"/>
          <w:szCs w:val="28"/>
        </w:rPr>
      </w:pPr>
      <w:r w:rsidRPr="009D43EF">
        <w:rPr>
          <w:sz w:val="28"/>
          <w:szCs w:val="28"/>
        </w:rPr>
        <w:t xml:space="preserve">Диагностический пакет </w:t>
      </w:r>
      <w:r w:rsidRPr="009D43EF">
        <w:rPr>
          <w:iCs/>
          <w:sz w:val="28"/>
          <w:szCs w:val="28"/>
        </w:rPr>
        <w:t>«Оценка социальной и культурной адаптации ребенка-мигранта».</w:t>
      </w:r>
    </w:p>
    <w:p w:rsidR="009D43EF" w:rsidRDefault="009D43EF" w:rsidP="009D43EF">
      <w:pPr>
        <w:pStyle w:val="a3"/>
        <w:rPr>
          <w:rFonts w:ascii="Times New Roman" w:hAnsi="Times New Roman"/>
          <w:b/>
        </w:rPr>
      </w:pPr>
    </w:p>
    <w:p w:rsidR="009D43EF" w:rsidRDefault="009D43EF" w:rsidP="009D43EF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  <w:b/>
        </w:rPr>
        <w:t>2. Курсы повышения квалификации</w:t>
      </w:r>
      <w:r>
        <w:rPr>
          <w:rFonts w:ascii="Times New Roman" w:hAnsi="Times New Roman"/>
        </w:rPr>
        <w:t xml:space="preserve"> «Психологическое обеспечение интеграции мигрантов в образовательной среде».</w:t>
      </w:r>
    </w:p>
    <w:p w:rsidR="009D43EF" w:rsidRDefault="009D43EF" w:rsidP="009D43EF">
      <w:pPr>
        <w:rPr>
          <w:sz w:val="28"/>
          <w:szCs w:val="28"/>
        </w:rPr>
      </w:pPr>
    </w:p>
    <w:p w:rsidR="009D43EF" w:rsidRDefault="009D43EF" w:rsidP="009D43EF">
      <w:pPr>
        <w:rPr>
          <w:sz w:val="28"/>
          <w:szCs w:val="28"/>
        </w:rPr>
      </w:pPr>
      <w:r>
        <w:rPr>
          <w:b/>
          <w:sz w:val="28"/>
          <w:szCs w:val="28"/>
        </w:rPr>
        <w:t>3. Интернет-ресурс</w:t>
      </w:r>
      <w:r>
        <w:rPr>
          <w:sz w:val="28"/>
          <w:szCs w:val="28"/>
        </w:rPr>
        <w:t xml:space="preserve"> "</w:t>
      </w:r>
      <w:proofErr w:type="spellStart"/>
      <w:r>
        <w:rPr>
          <w:sz w:val="28"/>
          <w:szCs w:val="28"/>
        </w:rPr>
        <w:t>Психологиче</w:t>
      </w:r>
      <w:proofErr w:type="gramStart"/>
      <w:r>
        <w:rPr>
          <w:sz w:val="28"/>
          <w:szCs w:val="28"/>
        </w:rPr>
        <w:t>c</w:t>
      </w:r>
      <w:proofErr w:type="gramEnd"/>
      <w:r>
        <w:rPr>
          <w:sz w:val="28"/>
          <w:szCs w:val="28"/>
        </w:rPr>
        <w:t>кое</w:t>
      </w:r>
      <w:proofErr w:type="spellEnd"/>
      <w:r>
        <w:rPr>
          <w:sz w:val="28"/>
          <w:szCs w:val="28"/>
        </w:rPr>
        <w:t xml:space="preserve"> сопровождение интеграции мигрантов в системе образования". </w:t>
      </w:r>
    </w:p>
    <w:p w:rsidR="009D43EF" w:rsidRDefault="009D43EF" w:rsidP="009D43EF">
      <w:pPr>
        <w:jc w:val="both"/>
        <w:rPr>
          <w:sz w:val="28"/>
          <w:szCs w:val="28"/>
        </w:rPr>
      </w:pPr>
    </w:p>
    <w:p w:rsidR="009D43EF" w:rsidRDefault="009D43EF" w:rsidP="009D43EF">
      <w:pPr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обратной связи участников можно сделать вывод о том, что педагогам и психологам столицы больше всего не хватает следующих методических материалов в области работы с мигрантами:</w:t>
      </w:r>
    </w:p>
    <w:p w:rsidR="009D43EF" w:rsidRPr="009D43EF" w:rsidRDefault="009D43EF" w:rsidP="009D43EF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9D43EF">
        <w:rPr>
          <w:sz w:val="28"/>
          <w:szCs w:val="28"/>
        </w:rPr>
        <w:lastRenderedPageBreak/>
        <w:t>Комплексных</w:t>
      </w:r>
      <w:r w:rsidRPr="009D43EF">
        <w:rPr>
          <w:b/>
          <w:sz w:val="28"/>
          <w:szCs w:val="28"/>
        </w:rPr>
        <w:t xml:space="preserve"> программ</w:t>
      </w:r>
      <w:r w:rsidRPr="009D43EF">
        <w:rPr>
          <w:sz w:val="28"/>
          <w:szCs w:val="28"/>
        </w:rPr>
        <w:t xml:space="preserve"> по включению детей-мигрантов в коллектив класса и школы и оптимизации взаимодействия между представителями различных национальностей</w:t>
      </w:r>
      <w:r>
        <w:rPr>
          <w:sz w:val="28"/>
          <w:szCs w:val="28"/>
        </w:rPr>
        <w:t>.</w:t>
      </w:r>
    </w:p>
    <w:p w:rsidR="009D43EF" w:rsidRPr="009D43EF" w:rsidRDefault="009D43EF" w:rsidP="009D43EF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9D43EF">
        <w:rPr>
          <w:b/>
          <w:sz w:val="28"/>
          <w:szCs w:val="28"/>
        </w:rPr>
        <w:t>Материалов по психологическому сопровождению ООП</w:t>
      </w:r>
      <w:r w:rsidRPr="009D43EF">
        <w:rPr>
          <w:sz w:val="28"/>
          <w:szCs w:val="28"/>
        </w:rPr>
        <w:t>:  адаптации школьной программы для детей-мигрантов и  индивидуально-дифференцированному подходу</w:t>
      </w:r>
      <w:r>
        <w:rPr>
          <w:sz w:val="28"/>
          <w:szCs w:val="28"/>
        </w:rPr>
        <w:t>.</w:t>
      </w:r>
      <w:r w:rsidRPr="009D43EF">
        <w:rPr>
          <w:sz w:val="28"/>
          <w:szCs w:val="28"/>
        </w:rPr>
        <w:t xml:space="preserve"> </w:t>
      </w:r>
    </w:p>
    <w:p w:rsidR="009D43EF" w:rsidRPr="009D43EF" w:rsidRDefault="009D43EF" w:rsidP="009D43EF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9D43EF">
        <w:rPr>
          <w:b/>
          <w:sz w:val="28"/>
          <w:szCs w:val="28"/>
        </w:rPr>
        <w:t>Методик групповой работы (разработок и</w:t>
      </w:r>
      <w:r w:rsidRPr="009D43EF">
        <w:rPr>
          <w:sz w:val="28"/>
          <w:szCs w:val="28"/>
        </w:rPr>
        <w:t xml:space="preserve">гровых занятий, </w:t>
      </w:r>
      <w:proofErr w:type="spellStart"/>
      <w:r w:rsidRPr="009D43EF">
        <w:rPr>
          <w:sz w:val="28"/>
          <w:szCs w:val="28"/>
        </w:rPr>
        <w:t>тренинговых</w:t>
      </w:r>
      <w:proofErr w:type="spellEnd"/>
      <w:r w:rsidRPr="009D43EF">
        <w:rPr>
          <w:sz w:val="28"/>
          <w:szCs w:val="28"/>
        </w:rPr>
        <w:t xml:space="preserve"> технологий в работе с подростками в рамках интеграции детей-мигрантов, программ межкультурных тренингов).</w:t>
      </w:r>
    </w:p>
    <w:p w:rsidR="009D43EF" w:rsidRPr="009D43EF" w:rsidRDefault="009D43EF" w:rsidP="009D43EF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9D43EF">
        <w:rPr>
          <w:b/>
          <w:sz w:val="28"/>
          <w:szCs w:val="28"/>
        </w:rPr>
        <w:t>Диагностических методик</w:t>
      </w:r>
      <w:r w:rsidRPr="009D43EF">
        <w:rPr>
          <w:sz w:val="28"/>
          <w:szCs w:val="28"/>
        </w:rPr>
        <w:t xml:space="preserve"> для изучения как мигрантов (</w:t>
      </w:r>
      <w:proofErr w:type="spellStart"/>
      <w:r w:rsidRPr="009D43EF">
        <w:rPr>
          <w:sz w:val="28"/>
          <w:szCs w:val="28"/>
        </w:rPr>
        <w:t>адаптированность</w:t>
      </w:r>
      <w:proofErr w:type="spellEnd"/>
      <w:r w:rsidRPr="009D43EF">
        <w:rPr>
          <w:sz w:val="28"/>
          <w:szCs w:val="28"/>
        </w:rPr>
        <w:t xml:space="preserve">) так и принимающей стороны. </w:t>
      </w:r>
    </w:p>
    <w:p w:rsidR="009D43EF" w:rsidRPr="009D43EF" w:rsidRDefault="009D43EF" w:rsidP="009D43EF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9D43EF">
        <w:rPr>
          <w:b/>
          <w:sz w:val="28"/>
          <w:szCs w:val="28"/>
        </w:rPr>
        <w:t>Профилактических методик</w:t>
      </w:r>
      <w:r w:rsidRPr="009D43EF">
        <w:rPr>
          <w:sz w:val="28"/>
          <w:szCs w:val="28"/>
        </w:rPr>
        <w:t xml:space="preserve"> работы с одноклассниками детей-мигрантов и их родителями по искоренению стереотипов в отношении мигрантов.</w:t>
      </w:r>
    </w:p>
    <w:p w:rsidR="009D43EF" w:rsidRPr="009D43EF" w:rsidRDefault="009D43EF" w:rsidP="009D43EF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9D43EF">
        <w:rPr>
          <w:sz w:val="28"/>
          <w:szCs w:val="28"/>
        </w:rPr>
        <w:t xml:space="preserve">Методов </w:t>
      </w:r>
      <w:r w:rsidRPr="009D43EF">
        <w:rPr>
          <w:b/>
          <w:sz w:val="28"/>
          <w:szCs w:val="28"/>
        </w:rPr>
        <w:t>работы с родителями</w:t>
      </w:r>
      <w:r w:rsidRPr="009D43EF">
        <w:rPr>
          <w:sz w:val="28"/>
          <w:szCs w:val="28"/>
        </w:rPr>
        <w:t xml:space="preserve"> детей-мигрантов. </w:t>
      </w:r>
    </w:p>
    <w:p w:rsidR="009D43EF" w:rsidRDefault="009D43EF" w:rsidP="009D43EF">
      <w:pPr>
        <w:ind w:firstLine="708"/>
        <w:jc w:val="both"/>
        <w:rPr>
          <w:sz w:val="28"/>
          <w:szCs w:val="28"/>
        </w:rPr>
      </w:pPr>
    </w:p>
    <w:p w:rsidR="009D43EF" w:rsidRDefault="009D43EF" w:rsidP="009D43EF">
      <w:pPr>
        <w:ind w:firstLine="708"/>
        <w:jc w:val="both"/>
        <w:rPr>
          <w:sz w:val="28"/>
          <w:szCs w:val="28"/>
        </w:rPr>
      </w:pPr>
    </w:p>
    <w:p w:rsidR="009D43EF" w:rsidRDefault="009D43EF" w:rsidP="009D43EF">
      <w:pPr>
        <w:ind w:firstLine="708"/>
        <w:jc w:val="both"/>
        <w:rPr>
          <w:sz w:val="28"/>
          <w:szCs w:val="28"/>
        </w:rPr>
      </w:pPr>
    </w:p>
    <w:p w:rsidR="00A35FF0" w:rsidRDefault="00A35FF0"/>
    <w:sectPr w:rsidR="00A35FF0" w:rsidSect="00A35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60791"/>
    <w:multiLevelType w:val="hybridMultilevel"/>
    <w:tmpl w:val="E9621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2483F"/>
    <w:multiLevelType w:val="hybridMultilevel"/>
    <w:tmpl w:val="D6F8834E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973166"/>
    <w:multiLevelType w:val="hybridMultilevel"/>
    <w:tmpl w:val="AC5E2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D43EF"/>
    <w:rsid w:val="000B6736"/>
    <w:rsid w:val="00415174"/>
    <w:rsid w:val="00950B4C"/>
    <w:rsid w:val="009D43EF"/>
    <w:rsid w:val="00A35FF0"/>
    <w:rsid w:val="00F2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3EF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D43EF"/>
    <w:pPr>
      <w:tabs>
        <w:tab w:val="center" w:pos="4677"/>
        <w:tab w:val="right" w:pos="9355"/>
      </w:tabs>
    </w:pPr>
    <w:rPr>
      <w:rFonts w:ascii="Calibri" w:hAnsi="Calibri" w:cs="Calibri"/>
      <w:sz w:val="28"/>
      <w:szCs w:val="28"/>
    </w:rPr>
  </w:style>
  <w:style w:type="character" w:customStyle="1" w:styleId="a4">
    <w:name w:val="Верхний колонтитул Знак"/>
    <w:basedOn w:val="a0"/>
    <w:link w:val="a3"/>
    <w:semiHidden/>
    <w:rsid w:val="009D43EF"/>
    <w:rPr>
      <w:rFonts w:ascii="Calibri" w:eastAsia="Times New Roman" w:hAnsi="Calibri" w:cs="Calibri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D43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446</Words>
  <Characters>2547</Characters>
  <Application>Microsoft Office Word</Application>
  <DocSecurity>0</DocSecurity>
  <Lines>21</Lines>
  <Paragraphs>5</Paragraphs>
  <ScaleCrop>false</ScaleCrop>
  <Company>МГППУ</Company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Кулаков</dc:creator>
  <cp:keywords/>
  <dc:description/>
  <cp:lastModifiedBy>Кулаков</cp:lastModifiedBy>
  <cp:revision>1</cp:revision>
  <dcterms:created xsi:type="dcterms:W3CDTF">2013-04-26T09:06:00Z</dcterms:created>
  <dcterms:modified xsi:type="dcterms:W3CDTF">2013-04-26T09:10:00Z</dcterms:modified>
</cp:coreProperties>
</file>