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B0B" w:rsidRDefault="003F7B0B" w:rsidP="00796A35">
      <w:pPr>
        <w:ind w:firstLine="708"/>
        <w:jc w:val="center"/>
        <w:rPr>
          <w:b/>
          <w:sz w:val="28"/>
          <w:szCs w:val="28"/>
        </w:rPr>
      </w:pPr>
    </w:p>
    <w:p w:rsidR="003F7B0B" w:rsidRDefault="003F7B0B" w:rsidP="00796A35">
      <w:pPr>
        <w:ind w:firstLine="708"/>
        <w:jc w:val="center"/>
        <w:rPr>
          <w:b/>
          <w:sz w:val="28"/>
          <w:szCs w:val="28"/>
        </w:rPr>
      </w:pPr>
    </w:p>
    <w:p w:rsidR="003F7B0B" w:rsidRDefault="003F7B0B" w:rsidP="00796A35">
      <w:pPr>
        <w:ind w:firstLine="708"/>
        <w:jc w:val="center"/>
        <w:rPr>
          <w:b/>
          <w:sz w:val="28"/>
          <w:szCs w:val="28"/>
        </w:rPr>
      </w:pPr>
    </w:p>
    <w:p w:rsidR="003F7B0B" w:rsidRDefault="003F7B0B" w:rsidP="003F7B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ПРЕСС-РЕЛИЗ</w:t>
      </w:r>
    </w:p>
    <w:p w:rsidR="003F7B0B" w:rsidRDefault="003F7B0B" w:rsidP="003F7B0B">
      <w:pPr>
        <w:ind w:firstLine="708"/>
        <w:jc w:val="center"/>
        <w:rPr>
          <w:b/>
          <w:sz w:val="28"/>
          <w:szCs w:val="28"/>
        </w:rPr>
      </w:pPr>
    </w:p>
    <w:p w:rsidR="00796A35" w:rsidRPr="00796A35" w:rsidRDefault="00796A35" w:rsidP="00796A35">
      <w:pPr>
        <w:ind w:firstLine="708"/>
        <w:jc w:val="center"/>
        <w:rPr>
          <w:b/>
          <w:sz w:val="28"/>
          <w:szCs w:val="28"/>
        </w:rPr>
      </w:pPr>
      <w:r w:rsidRPr="00796A35">
        <w:rPr>
          <w:b/>
          <w:sz w:val="28"/>
          <w:szCs w:val="28"/>
        </w:rPr>
        <w:t>Управление конфликтами в образовательной среде</w:t>
      </w:r>
    </w:p>
    <w:p w:rsidR="00796A35" w:rsidRPr="005556AB" w:rsidRDefault="00796A35" w:rsidP="00F221EC">
      <w:pPr>
        <w:ind w:firstLine="708"/>
        <w:jc w:val="both"/>
        <w:rPr>
          <w:i/>
          <w:sz w:val="28"/>
          <w:szCs w:val="28"/>
        </w:rPr>
      </w:pPr>
    </w:p>
    <w:p w:rsidR="00366BDD" w:rsidRPr="00B17EAE" w:rsidRDefault="00962BE8" w:rsidP="00B17EAE">
      <w:pPr>
        <w:ind w:firstLine="708"/>
        <w:jc w:val="both"/>
        <w:rPr>
          <w:color w:val="FFFF00"/>
          <w:sz w:val="28"/>
          <w:szCs w:val="28"/>
        </w:rPr>
      </w:pPr>
      <w:r w:rsidRPr="00796A35">
        <w:rPr>
          <w:sz w:val="28"/>
          <w:szCs w:val="28"/>
        </w:rPr>
        <w:t>Межведомственный ресурсный Центр мониторинга и экспертизы безопасности образовательной среды Московского</w:t>
      </w:r>
      <w:r w:rsidR="00F221EC" w:rsidRPr="00796A35">
        <w:rPr>
          <w:sz w:val="28"/>
          <w:szCs w:val="28"/>
        </w:rPr>
        <w:t xml:space="preserve"> городско</w:t>
      </w:r>
      <w:r w:rsidRPr="00796A35">
        <w:rPr>
          <w:sz w:val="28"/>
          <w:szCs w:val="28"/>
        </w:rPr>
        <w:t>го</w:t>
      </w:r>
      <w:r w:rsidR="00F221EC" w:rsidRPr="00796A35">
        <w:rPr>
          <w:sz w:val="28"/>
          <w:szCs w:val="28"/>
        </w:rPr>
        <w:t xml:space="preserve"> психолого-педагогическ</w:t>
      </w:r>
      <w:r w:rsidRPr="00796A35">
        <w:rPr>
          <w:sz w:val="28"/>
          <w:szCs w:val="28"/>
        </w:rPr>
        <w:t>ого</w:t>
      </w:r>
      <w:r w:rsidR="00F221EC" w:rsidRPr="00796A35">
        <w:rPr>
          <w:sz w:val="28"/>
          <w:szCs w:val="28"/>
        </w:rPr>
        <w:t xml:space="preserve"> университет</w:t>
      </w:r>
      <w:r w:rsidRPr="00796A35">
        <w:rPr>
          <w:sz w:val="28"/>
          <w:szCs w:val="28"/>
        </w:rPr>
        <w:t>а</w:t>
      </w:r>
      <w:r w:rsidR="00F221EC" w:rsidRPr="00796A35">
        <w:rPr>
          <w:sz w:val="28"/>
          <w:szCs w:val="28"/>
        </w:rPr>
        <w:t xml:space="preserve"> </w:t>
      </w:r>
      <w:r w:rsidR="00B77164">
        <w:rPr>
          <w:sz w:val="28"/>
          <w:szCs w:val="28"/>
        </w:rPr>
        <w:t xml:space="preserve">(далее – МРЦ БОС МГППУ)  </w:t>
      </w:r>
      <w:r w:rsidRPr="00796A35">
        <w:rPr>
          <w:sz w:val="28"/>
          <w:szCs w:val="28"/>
        </w:rPr>
        <w:t xml:space="preserve">проводит 1, 3 и 8 </w:t>
      </w:r>
      <w:r w:rsidR="00A75119">
        <w:rPr>
          <w:sz w:val="28"/>
          <w:szCs w:val="28"/>
        </w:rPr>
        <w:t>октября тренинги «Конфликты и пути их разрешения».</w:t>
      </w:r>
      <w:r w:rsidR="00B17EAE">
        <w:rPr>
          <w:sz w:val="28"/>
          <w:szCs w:val="28"/>
        </w:rPr>
        <w:t xml:space="preserve"> </w:t>
      </w:r>
    </w:p>
    <w:p w:rsidR="00962BE8" w:rsidRPr="00796A35" w:rsidRDefault="00962BE8" w:rsidP="00B17EAE">
      <w:pPr>
        <w:ind w:firstLine="708"/>
        <w:jc w:val="both"/>
        <w:rPr>
          <w:sz w:val="28"/>
          <w:szCs w:val="28"/>
        </w:rPr>
      </w:pPr>
      <w:r w:rsidRPr="00796A35">
        <w:rPr>
          <w:sz w:val="28"/>
          <w:szCs w:val="28"/>
        </w:rPr>
        <w:t xml:space="preserve">Основная цель тренинга – повышение </w:t>
      </w:r>
      <w:r w:rsidR="00AC65AA">
        <w:rPr>
          <w:sz w:val="28"/>
          <w:szCs w:val="28"/>
        </w:rPr>
        <w:t>профессиональной</w:t>
      </w:r>
      <w:r w:rsidR="00A75119">
        <w:rPr>
          <w:sz w:val="28"/>
          <w:szCs w:val="28"/>
        </w:rPr>
        <w:t xml:space="preserve"> </w:t>
      </w:r>
      <w:r w:rsidRPr="00796A35">
        <w:rPr>
          <w:sz w:val="28"/>
          <w:szCs w:val="28"/>
        </w:rPr>
        <w:t>компетентности педагог</w:t>
      </w:r>
      <w:r w:rsidR="00A75119">
        <w:rPr>
          <w:sz w:val="28"/>
          <w:szCs w:val="28"/>
        </w:rPr>
        <w:t>ов</w:t>
      </w:r>
      <w:r w:rsidR="00AC65AA">
        <w:rPr>
          <w:sz w:val="28"/>
          <w:szCs w:val="28"/>
        </w:rPr>
        <w:t xml:space="preserve"> при разрешении конфликтов</w:t>
      </w:r>
      <w:r w:rsidR="000B6431">
        <w:rPr>
          <w:sz w:val="28"/>
          <w:szCs w:val="28"/>
        </w:rPr>
        <w:t>,</w:t>
      </w:r>
      <w:r w:rsidR="00E54951" w:rsidRPr="00796A35">
        <w:rPr>
          <w:sz w:val="28"/>
          <w:szCs w:val="28"/>
        </w:rPr>
        <w:t xml:space="preserve"> </w:t>
      </w:r>
      <w:r w:rsidR="00A75119">
        <w:rPr>
          <w:sz w:val="28"/>
          <w:szCs w:val="28"/>
        </w:rPr>
        <w:t xml:space="preserve">освоение ими модели эффективного поведения в конфликтных ситуациях, </w:t>
      </w:r>
      <w:r w:rsidR="00E54951" w:rsidRPr="00796A35">
        <w:rPr>
          <w:sz w:val="28"/>
          <w:szCs w:val="28"/>
        </w:rPr>
        <w:t xml:space="preserve">формирование навыков и умений по </w:t>
      </w:r>
      <w:r w:rsidR="00366BDD">
        <w:rPr>
          <w:sz w:val="28"/>
          <w:szCs w:val="28"/>
        </w:rPr>
        <w:t xml:space="preserve">их </w:t>
      </w:r>
      <w:r w:rsidR="00E54951" w:rsidRPr="00796A35">
        <w:rPr>
          <w:sz w:val="28"/>
          <w:szCs w:val="28"/>
        </w:rPr>
        <w:t xml:space="preserve">предупреждению </w:t>
      </w:r>
      <w:r w:rsidR="00366BDD">
        <w:rPr>
          <w:sz w:val="28"/>
          <w:szCs w:val="28"/>
        </w:rPr>
        <w:t>в образовательной среде.</w:t>
      </w:r>
    </w:p>
    <w:p w:rsidR="00366BDD" w:rsidRDefault="00E54951" w:rsidP="00B17EAE">
      <w:pPr>
        <w:jc w:val="both"/>
        <w:rPr>
          <w:sz w:val="28"/>
          <w:szCs w:val="28"/>
        </w:rPr>
      </w:pPr>
      <w:r w:rsidRPr="00796A35">
        <w:rPr>
          <w:sz w:val="28"/>
          <w:szCs w:val="28"/>
        </w:rPr>
        <w:t xml:space="preserve">Для участия в </w:t>
      </w:r>
      <w:r w:rsidR="00796A35">
        <w:rPr>
          <w:sz w:val="28"/>
          <w:szCs w:val="28"/>
        </w:rPr>
        <w:t xml:space="preserve">однодневном </w:t>
      </w:r>
      <w:r w:rsidR="00366BDD">
        <w:rPr>
          <w:sz w:val="28"/>
          <w:szCs w:val="28"/>
        </w:rPr>
        <w:t xml:space="preserve">тренинге </w:t>
      </w:r>
      <w:r w:rsidR="00366BDD" w:rsidRPr="00796A35">
        <w:rPr>
          <w:sz w:val="28"/>
          <w:szCs w:val="28"/>
        </w:rPr>
        <w:t>приглашены психологи, педагоги-психологи</w:t>
      </w:r>
      <w:r w:rsidR="00366BDD">
        <w:rPr>
          <w:sz w:val="28"/>
          <w:szCs w:val="28"/>
        </w:rPr>
        <w:t xml:space="preserve"> </w:t>
      </w:r>
      <w:r w:rsidR="00366BDD" w:rsidRPr="00796A35">
        <w:rPr>
          <w:sz w:val="28"/>
          <w:szCs w:val="28"/>
        </w:rPr>
        <w:t>и социальны</w:t>
      </w:r>
      <w:r w:rsidR="00366BDD">
        <w:rPr>
          <w:sz w:val="28"/>
          <w:szCs w:val="28"/>
        </w:rPr>
        <w:t xml:space="preserve">е </w:t>
      </w:r>
      <w:r w:rsidR="00366BDD" w:rsidRPr="00796A35">
        <w:rPr>
          <w:sz w:val="28"/>
          <w:szCs w:val="28"/>
        </w:rPr>
        <w:t xml:space="preserve">педагоги  </w:t>
      </w:r>
      <w:r w:rsidR="00366BDD">
        <w:rPr>
          <w:sz w:val="28"/>
          <w:szCs w:val="28"/>
        </w:rPr>
        <w:t>о</w:t>
      </w:r>
      <w:r w:rsidR="00366BDD" w:rsidRPr="00796A35">
        <w:rPr>
          <w:sz w:val="28"/>
          <w:szCs w:val="28"/>
        </w:rPr>
        <w:t>бщеобразовательных организаций</w:t>
      </w:r>
    </w:p>
    <w:p w:rsidR="00366BDD" w:rsidRDefault="00E54951" w:rsidP="00B17EAE">
      <w:pPr>
        <w:jc w:val="both"/>
        <w:rPr>
          <w:sz w:val="28"/>
          <w:szCs w:val="28"/>
        </w:rPr>
      </w:pPr>
      <w:r w:rsidRPr="00796A35">
        <w:rPr>
          <w:sz w:val="28"/>
          <w:szCs w:val="28"/>
        </w:rPr>
        <w:t xml:space="preserve">11 </w:t>
      </w:r>
      <w:r w:rsidR="00F221EC" w:rsidRPr="00796A35">
        <w:rPr>
          <w:sz w:val="28"/>
          <w:szCs w:val="28"/>
        </w:rPr>
        <w:t>окру</w:t>
      </w:r>
      <w:r w:rsidR="00814872">
        <w:rPr>
          <w:sz w:val="28"/>
          <w:szCs w:val="28"/>
        </w:rPr>
        <w:t>жных управлений Департамента образования города</w:t>
      </w:r>
      <w:r w:rsidRPr="00796A35">
        <w:rPr>
          <w:sz w:val="28"/>
          <w:szCs w:val="28"/>
        </w:rPr>
        <w:t xml:space="preserve"> Москвы.</w:t>
      </w:r>
    </w:p>
    <w:p w:rsidR="00366BDD" w:rsidRDefault="00366BDD" w:rsidP="00366B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Тренинг состоит из трех модулей:</w:t>
      </w:r>
    </w:p>
    <w:p w:rsidR="00366BDD" w:rsidRDefault="00366BDD" w:rsidP="0036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модуль -  </w:t>
      </w:r>
      <w:r w:rsidRPr="000A577C">
        <w:rPr>
          <w:sz w:val="28"/>
          <w:szCs w:val="28"/>
        </w:rPr>
        <w:t>Конфликт: понятие, структура, динамика, методы разрешения</w:t>
      </w:r>
      <w:r>
        <w:rPr>
          <w:sz w:val="28"/>
          <w:szCs w:val="28"/>
        </w:rPr>
        <w:t xml:space="preserve">; </w:t>
      </w:r>
    </w:p>
    <w:p w:rsidR="00366BDD" w:rsidRDefault="00366BDD" w:rsidP="0036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модуль - </w:t>
      </w:r>
      <w:proofErr w:type="spellStart"/>
      <w:r w:rsidRPr="000A577C">
        <w:rPr>
          <w:sz w:val="28"/>
          <w:szCs w:val="28"/>
        </w:rPr>
        <w:t>Урегули</w:t>
      </w:r>
      <w:r>
        <w:rPr>
          <w:sz w:val="28"/>
          <w:szCs w:val="28"/>
        </w:rPr>
        <w:t>ва</w:t>
      </w:r>
      <w:r w:rsidRPr="000A577C">
        <w:rPr>
          <w:sz w:val="28"/>
          <w:szCs w:val="28"/>
        </w:rPr>
        <w:t>ние</w:t>
      </w:r>
      <w:proofErr w:type="spellEnd"/>
      <w:r w:rsidRPr="000A577C">
        <w:rPr>
          <w:sz w:val="28"/>
          <w:szCs w:val="28"/>
        </w:rPr>
        <w:t xml:space="preserve"> конфликтов: стратегии поведения  и способы разрешения</w:t>
      </w:r>
      <w:r>
        <w:rPr>
          <w:sz w:val="28"/>
          <w:szCs w:val="28"/>
        </w:rPr>
        <w:t>;</w:t>
      </w:r>
    </w:p>
    <w:p w:rsidR="00366BDD" w:rsidRDefault="00366BDD" w:rsidP="00B17EAE">
      <w:pPr>
        <w:jc w:val="both"/>
        <w:rPr>
          <w:sz w:val="28"/>
          <w:szCs w:val="28"/>
        </w:rPr>
      </w:pPr>
      <w:r>
        <w:rPr>
          <w:sz w:val="28"/>
          <w:szCs w:val="28"/>
        </w:rPr>
        <w:t>3 модуль</w:t>
      </w:r>
      <w:r w:rsidR="007E17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B905FD">
        <w:rPr>
          <w:sz w:val="28"/>
          <w:szCs w:val="28"/>
        </w:rPr>
        <w:t>Инструменты сотрудничества. Учимся договариваться</w:t>
      </w:r>
      <w:r>
        <w:rPr>
          <w:sz w:val="28"/>
          <w:szCs w:val="28"/>
        </w:rPr>
        <w:t>.</w:t>
      </w:r>
      <w:r w:rsidRPr="00796A35">
        <w:rPr>
          <w:sz w:val="28"/>
          <w:szCs w:val="28"/>
        </w:rPr>
        <w:t xml:space="preserve"> </w:t>
      </w:r>
    </w:p>
    <w:p w:rsidR="0075668E" w:rsidRDefault="001C7A39" w:rsidP="00B17EAE">
      <w:pPr>
        <w:ind w:firstLine="708"/>
        <w:jc w:val="both"/>
        <w:rPr>
          <w:sz w:val="28"/>
          <w:szCs w:val="28"/>
        </w:rPr>
      </w:pPr>
      <w:r w:rsidRPr="00796A35">
        <w:rPr>
          <w:sz w:val="28"/>
          <w:szCs w:val="28"/>
        </w:rPr>
        <w:t xml:space="preserve">Автор и ведущая </w:t>
      </w:r>
      <w:r w:rsidR="00796A35" w:rsidRPr="00796A35">
        <w:rPr>
          <w:sz w:val="28"/>
          <w:szCs w:val="28"/>
        </w:rPr>
        <w:t xml:space="preserve">тренинга – </w:t>
      </w:r>
      <w:r w:rsidR="000B6431">
        <w:rPr>
          <w:sz w:val="28"/>
          <w:szCs w:val="28"/>
        </w:rPr>
        <w:t>кандидат психологических наук</w:t>
      </w:r>
      <w:r w:rsidR="00BE05A4">
        <w:rPr>
          <w:sz w:val="28"/>
          <w:szCs w:val="28"/>
        </w:rPr>
        <w:t>, профессор</w:t>
      </w:r>
      <w:r w:rsidR="000B6431">
        <w:rPr>
          <w:sz w:val="28"/>
          <w:szCs w:val="28"/>
        </w:rPr>
        <w:t xml:space="preserve"> </w:t>
      </w:r>
      <w:r w:rsidR="00B905FD" w:rsidRPr="00796A35">
        <w:rPr>
          <w:sz w:val="28"/>
          <w:szCs w:val="28"/>
        </w:rPr>
        <w:t>М.С.Мириманова</w:t>
      </w:r>
      <w:r w:rsidR="00B905FD">
        <w:rPr>
          <w:sz w:val="28"/>
          <w:szCs w:val="28"/>
        </w:rPr>
        <w:t>,</w:t>
      </w:r>
      <w:r w:rsidR="00B905FD" w:rsidRPr="00796A35">
        <w:rPr>
          <w:sz w:val="28"/>
          <w:szCs w:val="28"/>
        </w:rPr>
        <w:t xml:space="preserve">  </w:t>
      </w:r>
      <w:r w:rsidR="00796A35" w:rsidRPr="00796A35">
        <w:rPr>
          <w:sz w:val="28"/>
          <w:szCs w:val="28"/>
        </w:rPr>
        <w:t xml:space="preserve">ведущий </w:t>
      </w:r>
      <w:r w:rsidR="0075668E">
        <w:rPr>
          <w:sz w:val="28"/>
          <w:szCs w:val="28"/>
        </w:rPr>
        <w:t xml:space="preserve">научный </w:t>
      </w:r>
      <w:r w:rsidR="00796A35" w:rsidRPr="00796A35">
        <w:rPr>
          <w:sz w:val="28"/>
          <w:szCs w:val="28"/>
        </w:rPr>
        <w:t>сотрудник МРЦ БОС</w:t>
      </w:r>
      <w:r w:rsidR="00B905FD">
        <w:rPr>
          <w:sz w:val="28"/>
          <w:szCs w:val="28"/>
        </w:rPr>
        <w:t xml:space="preserve"> МГППУ</w:t>
      </w:r>
      <w:r w:rsidR="00796A35" w:rsidRPr="00796A35">
        <w:rPr>
          <w:sz w:val="28"/>
          <w:szCs w:val="28"/>
        </w:rPr>
        <w:t xml:space="preserve">, </w:t>
      </w:r>
      <w:r w:rsidR="00B905FD">
        <w:rPr>
          <w:sz w:val="28"/>
          <w:szCs w:val="28"/>
        </w:rPr>
        <w:t xml:space="preserve"> </w:t>
      </w:r>
      <w:r w:rsidR="00796A35" w:rsidRPr="00796A35">
        <w:rPr>
          <w:sz w:val="28"/>
          <w:szCs w:val="28"/>
        </w:rPr>
        <w:t xml:space="preserve">автор монографии </w:t>
      </w:r>
      <w:r w:rsidR="0075668E">
        <w:rPr>
          <w:sz w:val="28"/>
          <w:szCs w:val="28"/>
        </w:rPr>
        <w:t>«</w:t>
      </w:r>
      <w:proofErr w:type="spellStart"/>
      <w:r w:rsidR="0075668E">
        <w:rPr>
          <w:sz w:val="28"/>
          <w:szCs w:val="28"/>
        </w:rPr>
        <w:t>Конфликтология</w:t>
      </w:r>
      <w:proofErr w:type="spellEnd"/>
      <w:r w:rsidR="0075668E">
        <w:rPr>
          <w:sz w:val="28"/>
          <w:szCs w:val="28"/>
        </w:rPr>
        <w:t xml:space="preserve">» (М.: Академия, 2003) и электронного учебно-методического комплекса «Психология конфликта» (МГППУ, 2009). </w:t>
      </w:r>
    </w:p>
    <w:p w:rsidR="0075668E" w:rsidRDefault="0075668E" w:rsidP="0075668E">
      <w:pPr>
        <w:spacing w:before="100" w:beforeAutospacing="1" w:after="100" w:afterAutospacing="1"/>
        <w:rPr>
          <w:sz w:val="28"/>
          <w:szCs w:val="28"/>
        </w:rPr>
      </w:pPr>
    </w:p>
    <w:sectPr w:rsidR="0075668E" w:rsidSect="00540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1EC"/>
    <w:rsid w:val="00053D44"/>
    <w:rsid w:val="000A577C"/>
    <w:rsid w:val="000B6431"/>
    <w:rsid w:val="000C46AE"/>
    <w:rsid w:val="00136200"/>
    <w:rsid w:val="00163B70"/>
    <w:rsid w:val="001C7A39"/>
    <w:rsid w:val="00332B01"/>
    <w:rsid w:val="0035064D"/>
    <w:rsid w:val="00366BDD"/>
    <w:rsid w:val="003F7B0B"/>
    <w:rsid w:val="00456C85"/>
    <w:rsid w:val="004B5466"/>
    <w:rsid w:val="005409E8"/>
    <w:rsid w:val="005556AB"/>
    <w:rsid w:val="00595061"/>
    <w:rsid w:val="006063F1"/>
    <w:rsid w:val="006E2CDE"/>
    <w:rsid w:val="0075668E"/>
    <w:rsid w:val="00796A35"/>
    <w:rsid w:val="007E17E1"/>
    <w:rsid w:val="007E7947"/>
    <w:rsid w:val="00814872"/>
    <w:rsid w:val="008841F5"/>
    <w:rsid w:val="00962BE8"/>
    <w:rsid w:val="00A065EA"/>
    <w:rsid w:val="00A75119"/>
    <w:rsid w:val="00A805B4"/>
    <w:rsid w:val="00AC65AA"/>
    <w:rsid w:val="00B17EAE"/>
    <w:rsid w:val="00B57D45"/>
    <w:rsid w:val="00B77164"/>
    <w:rsid w:val="00B905FD"/>
    <w:rsid w:val="00BE05A4"/>
    <w:rsid w:val="00C94C16"/>
    <w:rsid w:val="00CE1822"/>
    <w:rsid w:val="00D462D6"/>
    <w:rsid w:val="00E137CE"/>
    <w:rsid w:val="00E54951"/>
    <w:rsid w:val="00F221EC"/>
    <w:rsid w:val="00F8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3286D-63D4-486E-9544-18B2FAC85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MGPPU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MGPPU</dc:creator>
  <cp:keywords/>
  <dc:description/>
  <cp:lastModifiedBy>MGPPU</cp:lastModifiedBy>
  <cp:revision>2</cp:revision>
  <cp:lastPrinted>2013-09-30T08:27:00Z</cp:lastPrinted>
  <dcterms:created xsi:type="dcterms:W3CDTF">2013-09-30T09:12:00Z</dcterms:created>
  <dcterms:modified xsi:type="dcterms:W3CDTF">2013-09-30T09:12:00Z</dcterms:modified>
</cp:coreProperties>
</file>