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925" w:rsidRPr="00530699" w:rsidRDefault="00873925" w:rsidP="008739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ДЕПАРТАМЕНТ ОБРАЗОВАНИЯ ГОРОДА МОСКВЫ</w:t>
      </w:r>
    </w:p>
    <w:p w:rsidR="00873925" w:rsidRPr="00530699" w:rsidRDefault="00873925" w:rsidP="008739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бюджетное образовательное учреждение</w:t>
      </w:r>
    </w:p>
    <w:p w:rsidR="00873925" w:rsidRPr="00530699" w:rsidRDefault="00873925" w:rsidP="008739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высшего профессионального образования города Москвы</w:t>
      </w:r>
    </w:p>
    <w:p w:rsidR="00873925" w:rsidRPr="00530699" w:rsidRDefault="00873925" w:rsidP="00873925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МОСКОВСКИЙ ГОРОДСКОЙ </w:t>
      </w:r>
    </w:p>
    <w:p w:rsidR="00873925" w:rsidRDefault="00873925" w:rsidP="00873925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ПСИХОЛОГО-ПЕДАГОГИЧЕСКИЙ У</w:t>
      </w:r>
      <w:r w:rsidRPr="00530699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 xml:space="preserve">НИВЕРСИТЕТ </w:t>
      </w:r>
    </w:p>
    <w:p w:rsidR="00873925" w:rsidRPr="00530699" w:rsidRDefault="00873925" w:rsidP="00873925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>ПРЕСС-СЛУЖБА</w:t>
      </w:r>
    </w:p>
    <w:p w:rsidR="00873925" w:rsidRPr="00530699" w:rsidRDefault="00873925" w:rsidP="00873925">
      <w:pPr>
        <w:pBdr>
          <w:bottom w:val="thinThickSmallGap" w:sz="24" w:space="1" w:color="auto"/>
        </w:pBdr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3925" w:rsidRDefault="00873925" w:rsidP="0087392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i/>
          <w:lang w:eastAsia="ru-RU"/>
        </w:rPr>
        <w:t xml:space="preserve">                                                                                                             </w:t>
      </w:r>
      <w:r w:rsidRPr="00FA3667">
        <w:rPr>
          <w:rFonts w:ascii="Times New Roman" w:eastAsia="Times New Roman" w:hAnsi="Times New Roman" w:cs="Times New Roman"/>
          <w:i/>
          <w:lang w:eastAsia="ru-RU"/>
        </w:rPr>
        <w:t>Пресс-релиз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 от </w:t>
      </w:r>
      <w:r w:rsidR="00B7572E">
        <w:rPr>
          <w:rFonts w:ascii="Times New Roman" w:eastAsia="Times New Roman" w:hAnsi="Times New Roman" w:cs="Times New Roman"/>
          <w:i/>
          <w:lang w:eastAsia="ru-RU"/>
        </w:rPr>
        <w:t>16 июня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 2014 </w:t>
      </w:r>
    </w:p>
    <w:p w:rsidR="00B7572E" w:rsidRPr="00921EC7" w:rsidRDefault="00B7572E" w:rsidP="00921EC7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921EC7" w:rsidRPr="00921EC7" w:rsidRDefault="00921EC7" w:rsidP="00921EC7">
      <w:pPr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921EC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ОСОБЫЕ УСЛОВИЯ ДЛЯ ОСОБЫХ ДЕТЕЙ</w:t>
      </w:r>
    </w:p>
    <w:p w:rsidR="00B7572E" w:rsidRDefault="00B7572E" w:rsidP="00921EC7">
      <w:pPr>
        <w:overflowPunct w:val="0"/>
        <w:autoSpaceDE w:val="0"/>
        <w:autoSpaceDN w:val="0"/>
        <w:adjustRightInd w:val="0"/>
        <w:spacing w:after="120" w:line="360" w:lineRule="auto"/>
        <w:textAlignment w:val="baseline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Министерство образования и науки Российской Федерации,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 xml:space="preserve">Департамент образования города Москвы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 Московский городской психолого-педагогический университет (МГППУ) 23-25 июня 2014 года проводят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</w:p>
    <w:p w:rsidR="00B7572E" w:rsidRDefault="00B7572E" w:rsidP="00B7572E">
      <w:pPr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Всероссийский обучающий семинар </w:t>
      </w:r>
    </w:p>
    <w:p w:rsidR="00B7572E" w:rsidRDefault="00B7572E" w:rsidP="00B7572E">
      <w:pPr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«Актуальные вопросы создания специальных образовательных условий </w:t>
      </w:r>
    </w:p>
    <w:p w:rsidR="00B7572E" w:rsidRDefault="00B7572E" w:rsidP="00B7572E">
      <w:pPr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детей с ограниченными возможностями здоровья, детей-инвалидов»</w:t>
      </w:r>
    </w:p>
    <w:p w:rsidR="00B7572E" w:rsidRDefault="00B7572E" w:rsidP="00921EC7">
      <w:pPr>
        <w:overflowPunct w:val="0"/>
        <w:autoSpaceDE w:val="0"/>
        <w:autoSpaceDN w:val="0"/>
        <w:adjustRightInd w:val="0"/>
        <w:spacing w:before="120" w:after="120"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Федеральный закон Российской Федерации от 29 декабря 2012 года № 273-ФЗ « Об образовании в Российской Федерации» определил, что обучающимся с ограниченными возможностями здоровья является физическое лицо, у которого есть «недостатки в физическом и (или) психологическом развитии, подтвержденные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психолого-медико-педагогической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комиссией и которые препятствуют получению образования без создания специальных условий».</w:t>
      </w:r>
    </w:p>
    <w:p w:rsidR="00B7572E" w:rsidRDefault="00B7572E" w:rsidP="00B7572E">
      <w:pPr>
        <w:overflowPunct w:val="0"/>
        <w:autoSpaceDE w:val="0"/>
        <w:autoSpaceDN w:val="0"/>
        <w:adjustRightInd w:val="0"/>
        <w:spacing w:after="12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семинара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обсудить особенности специальных условий для получения образования детьми с ограниченными возможностями здоровья </w:t>
      </w:r>
      <w:r w:rsidR="00921E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 их организацию в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общеобразовательной школе.</w:t>
      </w:r>
    </w:p>
    <w:p w:rsidR="00B7572E" w:rsidRDefault="00B7572E" w:rsidP="00B7572E">
      <w:pPr>
        <w:overflowPunct w:val="0"/>
        <w:autoSpaceDE w:val="0"/>
        <w:autoSpaceDN w:val="0"/>
        <w:adjustRightInd w:val="0"/>
        <w:spacing w:after="12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семинаре примут участие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специалисты органов государственной и муниципальной власти субъектов Российской Федерации в сфере образования; специалисты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психолого-медико-педагогических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комиссий и консилиумов; руководители образовательных организаций, педагоги, представители общественных организаций, решающие проблемы образования детей с ограниченными возможностями здоровья. </w:t>
      </w:r>
    </w:p>
    <w:p w:rsidR="00B7572E" w:rsidRDefault="00B7572E" w:rsidP="00B7572E">
      <w:pPr>
        <w:widowControl w:val="0"/>
        <w:shd w:val="clear" w:color="auto" w:fill="FFFFFF"/>
        <w:suppressAutoHyphens/>
        <w:autoSpaceDE w:val="0"/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Основные вопросы для обсуждения:</w:t>
      </w:r>
    </w:p>
    <w:p w:rsidR="00B7572E" w:rsidRPr="00921EC7" w:rsidRDefault="00B7572E" w:rsidP="00921EC7">
      <w:pPr>
        <w:pStyle w:val="a4"/>
        <w:widowControl w:val="0"/>
        <w:numPr>
          <w:ilvl w:val="0"/>
          <w:numId w:val="6"/>
        </w:numPr>
        <w:shd w:val="clear" w:color="auto" w:fill="FFFFFF"/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21EC7">
        <w:rPr>
          <w:rFonts w:ascii="Times New Roman" w:hAnsi="Times New Roman"/>
          <w:sz w:val="24"/>
          <w:szCs w:val="24"/>
          <w:lang w:eastAsia="ar-SA"/>
        </w:rPr>
        <w:t>создание специальных образовательных условий для детей с ограниченными возможностями здоровья, детей-инвалидов в общеобразовательных школах</w:t>
      </w:r>
    </w:p>
    <w:p w:rsidR="00B7572E" w:rsidRPr="00921EC7" w:rsidRDefault="00B7572E" w:rsidP="00921EC7">
      <w:pPr>
        <w:pStyle w:val="a4"/>
        <w:widowControl w:val="0"/>
        <w:numPr>
          <w:ilvl w:val="0"/>
          <w:numId w:val="6"/>
        </w:numPr>
        <w:shd w:val="clear" w:color="auto" w:fill="FFFFFF"/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/>
          <w:b/>
          <w:sz w:val="24"/>
          <w:szCs w:val="24"/>
          <w:lang w:eastAsia="ar-SA"/>
        </w:rPr>
      </w:pPr>
      <w:r w:rsidRPr="00921EC7">
        <w:rPr>
          <w:rFonts w:ascii="Times New Roman" w:hAnsi="Times New Roman"/>
          <w:sz w:val="24"/>
          <w:szCs w:val="24"/>
          <w:lang w:eastAsia="ar-SA"/>
        </w:rPr>
        <w:t>представление лучших практик инклюзивного образования детей с ограниченными возможностями здоровья</w:t>
      </w:r>
    </w:p>
    <w:p w:rsidR="00B7572E" w:rsidRPr="00921EC7" w:rsidRDefault="00B7572E" w:rsidP="00921EC7">
      <w:pPr>
        <w:pStyle w:val="a4"/>
        <w:widowControl w:val="0"/>
        <w:numPr>
          <w:ilvl w:val="0"/>
          <w:numId w:val="6"/>
        </w:numPr>
        <w:shd w:val="clear" w:color="auto" w:fill="FFFFFF"/>
        <w:suppressAutoHyphens/>
        <w:overflowPunct w:val="0"/>
        <w:autoSpaceDE w:val="0"/>
        <w:autoSpaceDN w:val="0"/>
        <w:adjustRightInd w:val="0"/>
        <w:spacing w:after="120" w:line="360" w:lineRule="auto"/>
        <w:jc w:val="both"/>
        <w:textAlignment w:val="baseline"/>
        <w:rPr>
          <w:rFonts w:ascii="Times New Roman" w:hAnsi="Times New Roman"/>
          <w:b/>
          <w:sz w:val="24"/>
          <w:szCs w:val="24"/>
          <w:lang w:eastAsia="ar-SA"/>
        </w:rPr>
      </w:pPr>
      <w:r w:rsidRPr="00921EC7">
        <w:rPr>
          <w:rFonts w:ascii="Times New Roman" w:hAnsi="Times New Roman"/>
          <w:sz w:val="24"/>
          <w:szCs w:val="24"/>
          <w:lang w:eastAsia="ar-SA"/>
        </w:rPr>
        <w:t>представление и обсуждение типовых пакетов специальных образовательных</w:t>
      </w:r>
      <w:r w:rsidR="00921EC7" w:rsidRPr="00921EC7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921EC7">
        <w:rPr>
          <w:rFonts w:ascii="Times New Roman" w:hAnsi="Times New Roman"/>
          <w:sz w:val="24"/>
          <w:szCs w:val="24"/>
          <w:lang w:eastAsia="ar-SA"/>
        </w:rPr>
        <w:lastRenderedPageBreak/>
        <w:t xml:space="preserve">условий для детей с нарушениями слуха, зрения, опорно-двигательного аппарата, задержкой психического развития, с расстройствами </w:t>
      </w:r>
      <w:proofErr w:type="spellStart"/>
      <w:r w:rsidRPr="00921EC7">
        <w:rPr>
          <w:rFonts w:ascii="Times New Roman" w:hAnsi="Times New Roman"/>
          <w:sz w:val="24"/>
          <w:szCs w:val="24"/>
          <w:lang w:eastAsia="ar-SA"/>
        </w:rPr>
        <w:t>аутистического</w:t>
      </w:r>
      <w:proofErr w:type="spellEnd"/>
      <w:r w:rsidRPr="00921EC7">
        <w:rPr>
          <w:rFonts w:ascii="Times New Roman" w:hAnsi="Times New Roman"/>
          <w:sz w:val="24"/>
          <w:szCs w:val="24"/>
          <w:lang w:eastAsia="ar-SA"/>
        </w:rPr>
        <w:t xml:space="preserve"> спектра</w:t>
      </w:r>
    </w:p>
    <w:p w:rsidR="00B7572E" w:rsidRPr="00921EC7" w:rsidRDefault="00B7572E" w:rsidP="00921EC7">
      <w:pPr>
        <w:pStyle w:val="a4"/>
        <w:widowControl w:val="0"/>
        <w:numPr>
          <w:ilvl w:val="0"/>
          <w:numId w:val="6"/>
        </w:numPr>
        <w:shd w:val="clear" w:color="auto" w:fill="FFFFFF"/>
        <w:suppressAutoHyphens/>
        <w:overflowPunct w:val="0"/>
        <w:autoSpaceDE w:val="0"/>
        <w:autoSpaceDN w:val="0"/>
        <w:adjustRightInd w:val="0"/>
        <w:spacing w:after="120" w:line="360" w:lineRule="auto"/>
        <w:jc w:val="both"/>
        <w:textAlignment w:val="baseline"/>
        <w:rPr>
          <w:rFonts w:ascii="Times New Roman" w:hAnsi="Times New Roman"/>
          <w:b/>
          <w:sz w:val="24"/>
          <w:szCs w:val="24"/>
          <w:lang w:eastAsia="ar-SA"/>
        </w:rPr>
      </w:pPr>
      <w:r w:rsidRPr="00921EC7">
        <w:rPr>
          <w:rFonts w:ascii="Times New Roman" w:hAnsi="Times New Roman"/>
          <w:sz w:val="24"/>
          <w:szCs w:val="24"/>
          <w:lang w:eastAsia="ar-SA"/>
        </w:rPr>
        <w:t>доработка типовых пакетов специальных образовательных условий</w:t>
      </w:r>
    </w:p>
    <w:p w:rsidR="00B7572E" w:rsidRDefault="00B7572E" w:rsidP="00B7572E">
      <w:pPr>
        <w:tabs>
          <w:tab w:val="left" w:pos="0"/>
        </w:tabs>
        <w:overflowPunct w:val="0"/>
        <w:autoSpaceDE w:val="0"/>
        <w:autoSpaceDN w:val="0"/>
        <w:adjustRightInd w:val="0"/>
        <w:spacing w:after="12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NewRomanPSMT" w:hAnsi="Times New Roman" w:cs="Times New Roman"/>
          <w:b/>
          <w:sz w:val="24"/>
          <w:szCs w:val="24"/>
          <w:lang w:eastAsia="ru-RU"/>
        </w:rPr>
        <w:t>Регламент семинара:</w:t>
      </w:r>
      <w:r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 проведение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пленарного заседания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секций и тематических круглых столов,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открытых дискуссий участников семинара, мастер-классов, презентаций, рабочих встреч и других мероприятий. </w:t>
      </w:r>
    </w:p>
    <w:p w:rsidR="00B7572E" w:rsidRDefault="00B7572E" w:rsidP="00B7572E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Место проведения: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Московский </w:t>
      </w:r>
      <w:r w:rsidR="00921EC7">
        <w:rPr>
          <w:rFonts w:ascii="Times New Roman" w:eastAsia="Times New Roman" w:hAnsi="Times New Roman" w:cs="Times New Roman"/>
          <w:sz w:val="24"/>
          <w:szCs w:val="24"/>
          <w:lang w:eastAsia="ar-SA"/>
        </w:rPr>
        <w:t>городской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психолого-педагогический университет: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г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Москва, ул.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Сретенка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, д.29 (ст. метро Сухаревская)</w:t>
      </w:r>
    </w:p>
    <w:p w:rsidR="00B7572E" w:rsidRDefault="00FC2651" w:rsidP="00B7572E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240" w:line="36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hyperlink r:id="rId6" w:history="1">
        <w:r w:rsidR="00B7572E" w:rsidRPr="00FC2651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ar-SA"/>
          </w:rPr>
          <w:t>ПРОГР</w:t>
        </w:r>
        <w:r w:rsidR="00B7572E" w:rsidRPr="00FC2651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ar-SA"/>
          </w:rPr>
          <w:t>А</w:t>
        </w:r>
        <w:r w:rsidR="00B7572E" w:rsidRPr="00FC2651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ar-SA"/>
          </w:rPr>
          <w:t>ММА</w:t>
        </w:r>
      </w:hyperlink>
    </w:p>
    <w:p w:rsidR="00B7572E" w:rsidRDefault="00B7572E" w:rsidP="00B7572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Контактная информация:</w:t>
      </w:r>
    </w:p>
    <w:p w:rsidR="00B7572E" w:rsidRDefault="00B7572E" w:rsidP="00B7572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>
        <w:rPr>
          <w:rFonts w:ascii="Times New Roman" w:hAnsi="Times New Roman" w:cs="Times New Roman"/>
          <w:sz w:val="24"/>
          <w:szCs w:val="24"/>
        </w:rPr>
        <w:t> +7 (495) 632-94-88</w:t>
      </w:r>
    </w:p>
    <w:p w:rsidR="00B7572E" w:rsidRDefault="00B7572E" w:rsidP="00B7572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E-mail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 </w:t>
      </w:r>
      <w:hyperlink r:id="rId7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press_center@mgppu.ru</w:t>
        </w:r>
      </w:hyperlink>
    </w:p>
    <w:p w:rsidR="00B7572E" w:rsidRDefault="00B7572E" w:rsidP="00B7572E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Лев Кулаков</w:t>
      </w:r>
    </w:p>
    <w:p w:rsidR="00B7572E" w:rsidRDefault="00B7572E" w:rsidP="00B7572E">
      <w:pPr>
        <w:pStyle w:val="a5"/>
        <w:spacing w:line="360" w:lineRule="auto"/>
        <w:rPr>
          <w:rFonts w:eastAsiaTheme="minorHAnsi"/>
          <w:b/>
          <w:bCs/>
          <w:lang w:eastAsia="en-US"/>
        </w:rPr>
      </w:pPr>
    </w:p>
    <w:p w:rsidR="00B7572E" w:rsidRDefault="00B7572E" w:rsidP="00B7572E">
      <w:pPr>
        <w:pStyle w:val="a5"/>
        <w:spacing w:line="360" w:lineRule="auto"/>
      </w:pPr>
      <w:r>
        <w:rPr>
          <w:rStyle w:val="a6"/>
        </w:rPr>
        <w:t>МГППУ в социальных сетях:</w:t>
      </w:r>
    </w:p>
    <w:p w:rsidR="00B7572E" w:rsidRDefault="00212B8C" w:rsidP="00B7572E">
      <w:pPr>
        <w:pStyle w:val="a5"/>
        <w:spacing w:line="360" w:lineRule="auto"/>
        <w:rPr>
          <w:lang w:val="en-US"/>
        </w:rPr>
      </w:pPr>
      <w:hyperlink r:id="rId8" w:tgtFrame="_blank" w:history="1">
        <w:r w:rsidR="00B7572E">
          <w:rPr>
            <w:rStyle w:val="a3"/>
            <w:lang w:val="en-US"/>
          </w:rPr>
          <w:t>facebook.com/</w:t>
        </w:r>
        <w:proofErr w:type="spellStart"/>
        <w:r w:rsidR="00B7572E">
          <w:rPr>
            <w:rStyle w:val="a3"/>
            <w:lang w:val="en-US"/>
          </w:rPr>
          <w:t>press.mgppu</w:t>
        </w:r>
        <w:proofErr w:type="spellEnd"/>
      </w:hyperlink>
    </w:p>
    <w:p w:rsidR="00B7572E" w:rsidRDefault="00212B8C" w:rsidP="00B7572E">
      <w:pPr>
        <w:pStyle w:val="a5"/>
        <w:spacing w:line="360" w:lineRule="auto"/>
        <w:rPr>
          <w:lang w:val="en-US"/>
        </w:rPr>
      </w:pPr>
      <w:hyperlink r:id="rId9" w:tgtFrame="_blank" w:history="1">
        <w:proofErr w:type="gramStart"/>
        <w:r w:rsidR="00B7572E">
          <w:rPr>
            <w:rStyle w:val="a3"/>
            <w:lang w:val="en-US"/>
          </w:rPr>
          <w:t>twitter.com/</w:t>
        </w:r>
        <w:proofErr w:type="spellStart"/>
        <w:r w:rsidR="00B7572E">
          <w:rPr>
            <w:rStyle w:val="a3"/>
            <w:lang w:val="en-US"/>
          </w:rPr>
          <w:t>press_mgppu</w:t>
        </w:r>
        <w:proofErr w:type="spellEnd"/>
        <w:proofErr w:type="gramEnd"/>
      </w:hyperlink>
    </w:p>
    <w:p w:rsidR="00B7572E" w:rsidRDefault="00B7572E" w:rsidP="00B7572E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240" w:line="36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</w:p>
    <w:p w:rsidR="00763EDA" w:rsidRPr="00B7572E" w:rsidRDefault="00763EDA" w:rsidP="00C34FB0">
      <w:pPr>
        <w:jc w:val="center"/>
        <w:rPr>
          <w:lang w:val="en-US"/>
        </w:rPr>
      </w:pPr>
    </w:p>
    <w:sectPr w:rsidR="00763EDA" w:rsidRPr="00B7572E" w:rsidSect="00BA23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altName w:val="MS PMincho"/>
    <w:charset w:val="8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1404C"/>
    <w:multiLevelType w:val="hybridMultilevel"/>
    <w:tmpl w:val="F056B6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E40FFB"/>
    <w:multiLevelType w:val="hybridMultilevel"/>
    <w:tmpl w:val="50AC40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1372F3"/>
    <w:multiLevelType w:val="hybridMultilevel"/>
    <w:tmpl w:val="979A7A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207FB3"/>
    <w:multiLevelType w:val="hybridMultilevel"/>
    <w:tmpl w:val="81E22F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D527EB"/>
    <w:multiLevelType w:val="hybridMultilevel"/>
    <w:tmpl w:val="3FDAE6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3EDA"/>
    <w:rsid w:val="00012831"/>
    <w:rsid w:val="000C7899"/>
    <w:rsid w:val="00212B8C"/>
    <w:rsid w:val="00256269"/>
    <w:rsid w:val="002F4567"/>
    <w:rsid w:val="00557430"/>
    <w:rsid w:val="005E5EF1"/>
    <w:rsid w:val="00763EDA"/>
    <w:rsid w:val="007B1E44"/>
    <w:rsid w:val="007D199E"/>
    <w:rsid w:val="00873925"/>
    <w:rsid w:val="00921EC7"/>
    <w:rsid w:val="00B7572E"/>
    <w:rsid w:val="00BA231D"/>
    <w:rsid w:val="00C142EA"/>
    <w:rsid w:val="00C34FB0"/>
    <w:rsid w:val="00D64A84"/>
    <w:rsid w:val="00FA043D"/>
    <w:rsid w:val="00FC2651"/>
    <w:rsid w:val="00FE3490"/>
    <w:rsid w:val="00FF4F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3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043D"/>
    <w:rPr>
      <w:color w:val="0000FF" w:themeColor="hyperlink"/>
      <w:u w:val="single"/>
    </w:rPr>
  </w:style>
  <w:style w:type="paragraph" w:styleId="a4">
    <w:name w:val="List Paragraph"/>
    <w:basedOn w:val="a"/>
    <w:uiPriority w:val="99"/>
    <w:qFormat/>
    <w:rsid w:val="00FE3490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557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rsid w:val="00557430"/>
    <w:rPr>
      <w:b/>
      <w:bCs/>
    </w:rPr>
  </w:style>
  <w:style w:type="character" w:styleId="a7">
    <w:name w:val="FollowedHyperlink"/>
    <w:basedOn w:val="a0"/>
    <w:uiPriority w:val="99"/>
    <w:semiHidden/>
    <w:unhideWhenUsed/>
    <w:rsid w:val="0055743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043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949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7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press.mgppu" TargetMode="External"/><Relationship Id="rId3" Type="http://schemas.openxmlformats.org/officeDocument/2006/relationships/styles" Target="styles.xml"/><Relationship Id="rId7" Type="http://schemas.openxmlformats.org/officeDocument/2006/relationships/hyperlink" Target="mailto:press_center@mgppu.ru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rive.google.com/file/d/0B4w2kzMyr515ZFRjZTRldUc5QkE/edit?usp=sharing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witter.com/press_mgpp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8AE5B5-B6EA-4D2C-8D9D-4A9C4EE81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</dc:creator>
  <cp:lastModifiedBy>Кулаков</cp:lastModifiedBy>
  <cp:revision>3</cp:revision>
  <dcterms:created xsi:type="dcterms:W3CDTF">2014-06-16T10:23:00Z</dcterms:created>
  <dcterms:modified xsi:type="dcterms:W3CDTF">2014-06-16T10:29:00Z</dcterms:modified>
</cp:coreProperties>
</file>