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4D1" w:rsidRPr="00732668" w:rsidRDefault="00D354D1" w:rsidP="00D354D1">
      <w:pPr>
        <w:ind w:firstLine="993"/>
        <w:rPr>
          <w:b/>
          <w:sz w:val="28"/>
          <w:szCs w:val="28"/>
        </w:rPr>
      </w:pPr>
    </w:p>
    <w:p w:rsidR="001A29C4" w:rsidRPr="008C6542" w:rsidRDefault="001A29C4" w:rsidP="001A29C4">
      <w:pPr>
        <w:jc w:val="center"/>
        <w:rPr>
          <w:b/>
          <w:sz w:val="28"/>
          <w:szCs w:val="28"/>
        </w:rPr>
      </w:pPr>
      <w:r w:rsidRPr="008C6542">
        <w:rPr>
          <w:b/>
          <w:sz w:val="28"/>
          <w:szCs w:val="28"/>
        </w:rPr>
        <w:t>ИНФОРМАЦИОННОЕ ПИСЬМО</w:t>
      </w:r>
    </w:p>
    <w:p w:rsidR="00D354D1" w:rsidRPr="00732668" w:rsidRDefault="00D354D1" w:rsidP="001A29C4">
      <w:pPr>
        <w:rPr>
          <w:color w:val="000000"/>
          <w:sz w:val="28"/>
          <w:szCs w:val="28"/>
        </w:rPr>
      </w:pPr>
    </w:p>
    <w:p w:rsidR="001409E4" w:rsidRDefault="00D354D1" w:rsidP="001A29C4">
      <w:pPr>
        <w:ind w:left="4962"/>
        <w:rPr>
          <w:sz w:val="24"/>
          <w:szCs w:val="24"/>
        </w:rPr>
      </w:pPr>
      <w:r w:rsidRPr="00732668">
        <w:rPr>
          <w:sz w:val="24"/>
          <w:szCs w:val="24"/>
        </w:rPr>
        <w:t>Руководителям органов исполнительной власти субъектов Российской Федерации, осуществляющих управление в сфере образования, опеки и попечительства в отношении несовершеннолетних граждан</w:t>
      </w:r>
    </w:p>
    <w:p w:rsidR="001A29C4" w:rsidRPr="001A29C4" w:rsidRDefault="001A29C4" w:rsidP="001A29C4">
      <w:pPr>
        <w:ind w:left="4962"/>
        <w:rPr>
          <w:sz w:val="24"/>
          <w:szCs w:val="24"/>
        </w:rPr>
      </w:pPr>
    </w:p>
    <w:p w:rsidR="00D354D1" w:rsidRPr="00732668" w:rsidRDefault="00D354D1" w:rsidP="001A29C4">
      <w:pPr>
        <w:jc w:val="center"/>
        <w:rPr>
          <w:color w:val="0D0D0D"/>
          <w:sz w:val="24"/>
          <w:szCs w:val="24"/>
        </w:rPr>
      </w:pPr>
      <w:r w:rsidRPr="00732668">
        <w:rPr>
          <w:color w:val="0D0D0D"/>
          <w:sz w:val="24"/>
          <w:szCs w:val="24"/>
        </w:rPr>
        <w:t>«О проведении очных курсов</w:t>
      </w:r>
    </w:p>
    <w:p w:rsidR="00D354D1" w:rsidRPr="00732668" w:rsidRDefault="00D354D1" w:rsidP="001A29C4">
      <w:pPr>
        <w:jc w:val="center"/>
        <w:rPr>
          <w:color w:val="0D0D0D"/>
          <w:sz w:val="24"/>
          <w:szCs w:val="24"/>
        </w:rPr>
      </w:pPr>
      <w:r w:rsidRPr="00732668">
        <w:rPr>
          <w:color w:val="0D0D0D"/>
          <w:sz w:val="24"/>
          <w:szCs w:val="24"/>
        </w:rPr>
        <w:t>повышения квалификации</w:t>
      </w:r>
    </w:p>
    <w:p w:rsidR="00D354D1" w:rsidRPr="00732668" w:rsidRDefault="00D354D1" w:rsidP="001A29C4">
      <w:pPr>
        <w:jc w:val="center"/>
        <w:rPr>
          <w:color w:val="0D0D0D"/>
          <w:sz w:val="24"/>
          <w:szCs w:val="24"/>
        </w:rPr>
      </w:pPr>
      <w:r w:rsidRPr="00732668">
        <w:rPr>
          <w:color w:val="0D0D0D"/>
          <w:sz w:val="24"/>
          <w:szCs w:val="24"/>
        </w:rPr>
        <w:t>специалистов органов управления образованием,</w:t>
      </w:r>
    </w:p>
    <w:p w:rsidR="00D354D1" w:rsidRPr="00732668" w:rsidRDefault="00D354D1" w:rsidP="001A29C4">
      <w:pPr>
        <w:jc w:val="center"/>
        <w:rPr>
          <w:color w:val="0D0D0D"/>
          <w:sz w:val="24"/>
          <w:szCs w:val="24"/>
        </w:rPr>
      </w:pPr>
      <w:r w:rsidRPr="00732668">
        <w:rPr>
          <w:color w:val="0D0D0D"/>
          <w:sz w:val="24"/>
          <w:szCs w:val="24"/>
        </w:rPr>
        <w:t>опеки и попечительства,</w:t>
      </w:r>
    </w:p>
    <w:p w:rsidR="00D354D1" w:rsidRPr="00732668" w:rsidRDefault="00D354D1" w:rsidP="001A29C4">
      <w:pPr>
        <w:jc w:val="center"/>
        <w:rPr>
          <w:color w:val="0D0D0D"/>
          <w:sz w:val="24"/>
          <w:szCs w:val="24"/>
        </w:rPr>
      </w:pPr>
      <w:r w:rsidRPr="00732668">
        <w:rPr>
          <w:color w:val="0D0D0D"/>
          <w:sz w:val="24"/>
          <w:szCs w:val="24"/>
        </w:rPr>
        <w:t>учреждений системы образования,</w:t>
      </w:r>
    </w:p>
    <w:p w:rsidR="00D354D1" w:rsidRPr="00732668" w:rsidRDefault="00D354D1" w:rsidP="001A29C4">
      <w:pPr>
        <w:jc w:val="center"/>
        <w:rPr>
          <w:color w:val="0D0D0D"/>
          <w:sz w:val="24"/>
          <w:szCs w:val="24"/>
        </w:rPr>
      </w:pPr>
      <w:r w:rsidRPr="00732668">
        <w:rPr>
          <w:color w:val="0D0D0D"/>
          <w:sz w:val="24"/>
          <w:szCs w:val="24"/>
        </w:rPr>
        <w:t>а также специалистов некоммерческих,</w:t>
      </w:r>
    </w:p>
    <w:p w:rsidR="00D354D1" w:rsidRPr="00732668" w:rsidRDefault="00D354D1" w:rsidP="001A29C4">
      <w:pPr>
        <w:jc w:val="center"/>
        <w:rPr>
          <w:color w:val="0D0D0D"/>
          <w:sz w:val="24"/>
          <w:szCs w:val="24"/>
        </w:rPr>
      </w:pPr>
      <w:r w:rsidRPr="00732668">
        <w:rPr>
          <w:color w:val="0D0D0D"/>
          <w:sz w:val="24"/>
          <w:szCs w:val="24"/>
        </w:rPr>
        <w:t>благотворительных организаций и волонтеров,</w:t>
      </w:r>
    </w:p>
    <w:p w:rsidR="00D354D1" w:rsidRPr="00732668" w:rsidRDefault="00D354D1" w:rsidP="001A29C4">
      <w:pPr>
        <w:jc w:val="center"/>
        <w:rPr>
          <w:color w:val="0D0D0D"/>
          <w:sz w:val="24"/>
          <w:szCs w:val="24"/>
        </w:rPr>
      </w:pPr>
      <w:proofErr w:type="gramStart"/>
      <w:r w:rsidRPr="00732668">
        <w:rPr>
          <w:color w:val="0D0D0D"/>
          <w:sz w:val="24"/>
          <w:szCs w:val="24"/>
        </w:rPr>
        <w:t>реализующих</w:t>
      </w:r>
      <w:proofErr w:type="gramEnd"/>
      <w:r w:rsidRPr="00732668">
        <w:rPr>
          <w:color w:val="0D0D0D"/>
          <w:sz w:val="24"/>
          <w:szCs w:val="24"/>
        </w:rPr>
        <w:t xml:space="preserve"> программы профилактики социального сиротства,</w:t>
      </w:r>
    </w:p>
    <w:p w:rsidR="00D354D1" w:rsidRPr="00732668" w:rsidRDefault="00D354D1" w:rsidP="001A29C4">
      <w:pPr>
        <w:jc w:val="center"/>
        <w:rPr>
          <w:color w:val="0D0D0D"/>
          <w:sz w:val="24"/>
          <w:szCs w:val="24"/>
        </w:rPr>
      </w:pPr>
      <w:r w:rsidRPr="00732668">
        <w:rPr>
          <w:color w:val="0D0D0D"/>
          <w:sz w:val="24"/>
          <w:szCs w:val="24"/>
        </w:rPr>
        <w:t>развития семейных форм устройства детей,</w:t>
      </w:r>
    </w:p>
    <w:p w:rsidR="00D354D1" w:rsidRPr="00732668" w:rsidRDefault="00D354D1" w:rsidP="001A29C4">
      <w:pPr>
        <w:jc w:val="center"/>
        <w:rPr>
          <w:color w:val="0D0D0D"/>
          <w:sz w:val="24"/>
          <w:szCs w:val="24"/>
        </w:rPr>
      </w:pPr>
      <w:r w:rsidRPr="00732668">
        <w:rPr>
          <w:color w:val="0D0D0D"/>
          <w:sz w:val="24"/>
          <w:szCs w:val="24"/>
        </w:rPr>
        <w:t>социальной адаптации выпускников организаций</w:t>
      </w:r>
    </w:p>
    <w:p w:rsidR="00D354D1" w:rsidRPr="00732668" w:rsidRDefault="00D354D1" w:rsidP="001A29C4">
      <w:pPr>
        <w:jc w:val="center"/>
        <w:rPr>
          <w:color w:val="0D0D0D"/>
          <w:sz w:val="24"/>
          <w:szCs w:val="24"/>
        </w:rPr>
      </w:pPr>
      <w:r w:rsidRPr="00732668">
        <w:rPr>
          <w:color w:val="0D0D0D"/>
          <w:sz w:val="24"/>
          <w:szCs w:val="24"/>
        </w:rPr>
        <w:t>для детей-сирот и детей, оставшихся без попечения родителей»</w:t>
      </w:r>
    </w:p>
    <w:p w:rsidR="001409E4" w:rsidRPr="00732668" w:rsidRDefault="001409E4" w:rsidP="00D354D1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sz w:val="24"/>
          <w:szCs w:val="24"/>
        </w:rPr>
      </w:pPr>
    </w:p>
    <w:p w:rsidR="00D354D1" w:rsidRPr="00732668" w:rsidRDefault="00D354D1" w:rsidP="001A29C4">
      <w:pPr>
        <w:widowControl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sz w:val="24"/>
          <w:szCs w:val="24"/>
        </w:rPr>
      </w:pPr>
      <w:r w:rsidRPr="00732668">
        <w:rPr>
          <w:sz w:val="24"/>
          <w:szCs w:val="24"/>
        </w:rPr>
        <w:t xml:space="preserve">ГБОУ ВПО «Московский городской психолого - педагогический университет» (далее МГППУ) по заказу </w:t>
      </w:r>
      <w:r w:rsidRPr="00732668">
        <w:rPr>
          <w:color w:val="0D0D0D"/>
          <w:sz w:val="24"/>
          <w:szCs w:val="24"/>
        </w:rPr>
        <w:t>Минобрнауки России</w:t>
      </w:r>
      <w:r w:rsidRPr="00732668">
        <w:rPr>
          <w:sz w:val="24"/>
          <w:szCs w:val="24"/>
        </w:rPr>
        <w:t xml:space="preserve"> в рамках исполнения обязательств по государственному контракту </w:t>
      </w:r>
      <w:r w:rsidRPr="00E22E67">
        <w:rPr>
          <w:color w:val="000000"/>
          <w:sz w:val="24"/>
          <w:szCs w:val="24"/>
        </w:rPr>
        <w:t xml:space="preserve">от </w:t>
      </w:r>
      <w:r w:rsidR="00E22E67" w:rsidRPr="00E22E67">
        <w:rPr>
          <w:sz w:val="24"/>
          <w:szCs w:val="24"/>
        </w:rPr>
        <w:t>18 сентября 2014 № 07.028.11.0022</w:t>
      </w:r>
      <w:r w:rsidRPr="00732668">
        <w:rPr>
          <w:sz w:val="24"/>
          <w:szCs w:val="24"/>
        </w:rPr>
        <w:t xml:space="preserve"> (оказание услуг) по проекту: </w:t>
      </w:r>
      <w:proofErr w:type="gramStart"/>
      <w:r w:rsidR="007A55A1" w:rsidRPr="007A55A1">
        <w:rPr>
          <w:bCs/>
          <w:sz w:val="24"/>
          <w:szCs w:val="24"/>
        </w:rPr>
        <w:t xml:space="preserve">«Внедрение модулей программ повышения квалификации и учебно-методических комплексов для специалистов, обеспечивающих взаимодействие с общественными и благотворительными организациями при реализации программ профилактики социального сиротства, развития семейных форм устройства детей, социальной адаптации выпускников организаций для детей-сирот и детей, оставшихся без попечения родителей» </w:t>
      </w:r>
      <w:bookmarkStart w:id="0" w:name="_GoBack"/>
      <w:bookmarkEnd w:id="0"/>
      <w:r w:rsidRPr="00732668">
        <w:rPr>
          <w:b/>
          <w:sz w:val="24"/>
          <w:szCs w:val="24"/>
        </w:rPr>
        <w:t>с 13 по 20 октября 2014 года</w:t>
      </w:r>
      <w:r w:rsidRPr="00732668">
        <w:rPr>
          <w:sz w:val="24"/>
          <w:szCs w:val="24"/>
        </w:rPr>
        <w:t xml:space="preserve"> проводит курсы повышения квалификации специалистов органов управления образованием, опеки и попечительства, учреждений системы</w:t>
      </w:r>
      <w:proofErr w:type="gramEnd"/>
      <w:r w:rsidRPr="00732668">
        <w:rPr>
          <w:sz w:val="24"/>
          <w:szCs w:val="24"/>
        </w:rPr>
        <w:t xml:space="preserve"> образования, а также специалистов некоммерческих, благотворительных организаций и волонтеров, реализующих программы профилактики социального сиротства, развития семейных форм устройства детей, социальной адаптации выпускников организаций для детей-сирот и детей, оставшихся без попечения родителей (объем часов – 72) (далее – </w:t>
      </w:r>
      <w:r w:rsidRPr="00732668">
        <w:rPr>
          <w:color w:val="000000"/>
          <w:sz w:val="24"/>
          <w:szCs w:val="24"/>
        </w:rPr>
        <w:t xml:space="preserve"> КПК</w:t>
      </w:r>
      <w:r w:rsidRPr="00732668">
        <w:rPr>
          <w:sz w:val="24"/>
          <w:szCs w:val="24"/>
        </w:rPr>
        <w:t>) в городе Москве.</w:t>
      </w:r>
    </w:p>
    <w:p w:rsidR="00D354D1" w:rsidRPr="00732668" w:rsidRDefault="00D354D1" w:rsidP="001A29C4">
      <w:pPr>
        <w:spacing w:line="360" w:lineRule="auto"/>
        <w:ind w:firstLine="709"/>
        <w:contextualSpacing/>
        <w:jc w:val="both"/>
        <w:rPr>
          <w:sz w:val="24"/>
          <w:szCs w:val="24"/>
        </w:rPr>
      </w:pPr>
      <w:r w:rsidRPr="00732668">
        <w:rPr>
          <w:sz w:val="24"/>
          <w:szCs w:val="24"/>
        </w:rPr>
        <w:t>Организация и проведение курсов осуществляется на базе МГППУ (г. Москва, ул. Сретенка, д. 29).</w:t>
      </w:r>
    </w:p>
    <w:p w:rsidR="006421DD" w:rsidRPr="00732668" w:rsidRDefault="006421DD" w:rsidP="00E22E67">
      <w:pPr>
        <w:spacing w:line="360" w:lineRule="auto"/>
        <w:ind w:firstLine="709"/>
        <w:contextualSpacing/>
        <w:jc w:val="both"/>
        <w:rPr>
          <w:sz w:val="24"/>
          <w:szCs w:val="24"/>
        </w:rPr>
      </w:pPr>
      <w:r w:rsidRPr="00732668">
        <w:rPr>
          <w:sz w:val="24"/>
          <w:szCs w:val="24"/>
        </w:rPr>
        <w:t>Программа курса повышения квалификации разработана с учетом требований профессиональн</w:t>
      </w:r>
      <w:r w:rsidR="00E22E67">
        <w:rPr>
          <w:sz w:val="24"/>
          <w:szCs w:val="24"/>
        </w:rPr>
        <w:t>ых</w:t>
      </w:r>
      <w:r w:rsidRPr="00732668">
        <w:rPr>
          <w:sz w:val="24"/>
          <w:szCs w:val="24"/>
        </w:rPr>
        <w:t xml:space="preserve"> стандарт</w:t>
      </w:r>
      <w:r w:rsidR="00E22E67">
        <w:rPr>
          <w:sz w:val="24"/>
          <w:szCs w:val="24"/>
        </w:rPr>
        <w:t>ов</w:t>
      </w:r>
      <w:r w:rsidRPr="00732668">
        <w:rPr>
          <w:sz w:val="24"/>
          <w:szCs w:val="24"/>
        </w:rPr>
        <w:t xml:space="preserve"> «Специалист органа опеки и попечительства в отношении несовершеннолетних», утвержденного приказом Министерства труда и социального </w:t>
      </w:r>
      <w:r w:rsidRPr="00732668">
        <w:rPr>
          <w:sz w:val="24"/>
          <w:szCs w:val="24"/>
        </w:rPr>
        <w:lastRenderedPageBreak/>
        <w:t>развития Российской федерации от 18.11.2013 № 680, профессионального стандарта «Специалист по реабилитационной работе в социальной сфере», утвержденного приказом Министерства труда и социального развития Российской федерации от 18.11.2013 № 681 и профессионального стандарта «Специалист по работе с семьей», утвержденного приказом Министерства труда и социального развития Российской федерации от 18.11.2013 № 683.</w:t>
      </w:r>
    </w:p>
    <w:p w:rsidR="006421DD" w:rsidRPr="00732668" w:rsidRDefault="006421DD" w:rsidP="006421DD">
      <w:pPr>
        <w:spacing w:line="276" w:lineRule="auto"/>
        <w:ind w:firstLine="708"/>
        <w:jc w:val="both"/>
        <w:rPr>
          <w:szCs w:val="28"/>
        </w:rPr>
      </w:pPr>
    </w:p>
    <w:p w:rsidR="003169C8" w:rsidRPr="00732668" w:rsidRDefault="003169C8" w:rsidP="00D354D1">
      <w:pPr>
        <w:spacing w:line="360" w:lineRule="auto"/>
        <w:jc w:val="both"/>
        <w:rPr>
          <w:sz w:val="24"/>
          <w:szCs w:val="24"/>
        </w:rPr>
      </w:pPr>
      <w:r w:rsidRPr="00732668">
        <w:rPr>
          <w:sz w:val="24"/>
          <w:szCs w:val="24"/>
        </w:rPr>
        <w:t>Курсы повышения квалификации проводятся с целью обновления теоретических и практических знаний в связи с постоянно повышающимися требованиями государственных образовательных стандартов в сфере профилактики социального сиротства, развития семейных форм устройства детей, социальной адаптации выпускников организаций для детей-сирот и детей, оставшихся без попечения родителей.</w:t>
      </w:r>
    </w:p>
    <w:p w:rsidR="00D354D1" w:rsidRPr="00732668" w:rsidRDefault="00D354D1" w:rsidP="00D354D1">
      <w:pPr>
        <w:spacing w:line="360" w:lineRule="auto"/>
        <w:jc w:val="both"/>
        <w:rPr>
          <w:b/>
          <w:sz w:val="24"/>
          <w:szCs w:val="24"/>
        </w:rPr>
      </w:pPr>
      <w:r w:rsidRPr="00732668">
        <w:rPr>
          <w:b/>
          <w:sz w:val="24"/>
          <w:szCs w:val="24"/>
        </w:rPr>
        <w:t xml:space="preserve">Задачи курсов повышения квалификации: </w:t>
      </w:r>
    </w:p>
    <w:p w:rsidR="00D354D1" w:rsidRPr="00732668" w:rsidRDefault="00D354D1" w:rsidP="00D354D1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32668">
        <w:rPr>
          <w:rFonts w:ascii="Times New Roman" w:hAnsi="Times New Roman" w:cs="Times New Roman"/>
          <w:sz w:val="24"/>
          <w:szCs w:val="24"/>
          <w:lang w:eastAsia="ru-RU"/>
        </w:rPr>
        <w:t xml:space="preserve">Формирование актуальной и современной системы знаний о современном отечественном и зарубежном опыте </w:t>
      </w:r>
      <w:r w:rsidRPr="00732668">
        <w:rPr>
          <w:rFonts w:ascii="Times New Roman" w:hAnsi="Times New Roman" w:cs="Times New Roman"/>
          <w:color w:val="000000"/>
          <w:sz w:val="24"/>
          <w:szCs w:val="24"/>
        </w:rPr>
        <w:t>участия некоммерческих, благотворительных организаций и волонтеров в реализации программ профилактики социального сиротства, развития семейных форм устройства детей, социальной адаптации выпускников организаций для детей-сирот и детей, оставшихся без попечения родителей;</w:t>
      </w:r>
    </w:p>
    <w:p w:rsidR="00D354D1" w:rsidRPr="00732668" w:rsidRDefault="00D354D1" w:rsidP="00D354D1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32668">
        <w:rPr>
          <w:rFonts w:ascii="Times New Roman" w:hAnsi="Times New Roman" w:cs="Times New Roman"/>
          <w:sz w:val="24"/>
          <w:szCs w:val="24"/>
          <w:lang w:eastAsia="ru-RU"/>
        </w:rPr>
        <w:t>Формирование актуальной и современной системы знаний о</w:t>
      </w:r>
      <w:r w:rsidRPr="00732668">
        <w:rPr>
          <w:rFonts w:ascii="Times New Roman" w:hAnsi="Times New Roman" w:cs="Times New Roman"/>
          <w:sz w:val="24"/>
          <w:szCs w:val="24"/>
        </w:rPr>
        <w:t xml:space="preserve"> межсекторном взаимодействии в реализации </w:t>
      </w:r>
      <w:r w:rsidRPr="00732668">
        <w:rPr>
          <w:rFonts w:ascii="Times New Roman" w:hAnsi="Times New Roman" w:cs="Times New Roman"/>
          <w:color w:val="000000"/>
          <w:sz w:val="24"/>
          <w:szCs w:val="24"/>
        </w:rPr>
        <w:t>программ профилактики социального сиротства, развития семейных форм устройства детей, социальной адаптации выпускников организаций для детей-сирот и детей, оставшихся без попечения родителей;</w:t>
      </w:r>
    </w:p>
    <w:p w:rsidR="00D354D1" w:rsidRPr="00732668" w:rsidRDefault="00D354D1" w:rsidP="00D354D1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32668">
        <w:rPr>
          <w:rFonts w:ascii="Times New Roman" w:hAnsi="Times New Roman" w:cs="Times New Roman"/>
          <w:sz w:val="24"/>
          <w:szCs w:val="24"/>
          <w:lang w:eastAsia="ru-RU"/>
        </w:rPr>
        <w:t xml:space="preserve">Формирование общих и профессиональных компетенций в области нормативно – правового и нормативно – методического обеспечения процесса </w:t>
      </w:r>
      <w:r w:rsidRPr="00732668">
        <w:rPr>
          <w:rFonts w:ascii="Times New Roman" w:hAnsi="Times New Roman" w:cs="Times New Roman"/>
          <w:sz w:val="24"/>
          <w:szCs w:val="24"/>
        </w:rPr>
        <w:t xml:space="preserve">межсекторном взаимодействии в реализации </w:t>
      </w:r>
      <w:r w:rsidRPr="00732668">
        <w:rPr>
          <w:rFonts w:ascii="Times New Roman" w:hAnsi="Times New Roman" w:cs="Times New Roman"/>
          <w:color w:val="000000"/>
          <w:sz w:val="24"/>
          <w:szCs w:val="24"/>
        </w:rPr>
        <w:t>программ профилактики социального сиротства, развития семейных форм устройства детей, социальной адаптации выпускников организаций для детей-сирот и детей, оставшихся без попечения родителей;</w:t>
      </w:r>
    </w:p>
    <w:p w:rsidR="00D354D1" w:rsidRPr="00732668" w:rsidRDefault="00D354D1" w:rsidP="00D354D1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32668">
        <w:rPr>
          <w:rFonts w:ascii="Times New Roman" w:hAnsi="Times New Roman" w:cs="Times New Roman"/>
          <w:sz w:val="24"/>
          <w:szCs w:val="24"/>
          <w:lang w:eastAsia="ru-RU"/>
        </w:rPr>
        <w:t xml:space="preserve">Формирование общих и профессиональных компетенций в области внедрения, реализации и использования эффективных технологий в сфере </w:t>
      </w:r>
      <w:r w:rsidRPr="00732668">
        <w:rPr>
          <w:rFonts w:ascii="Times New Roman" w:hAnsi="Times New Roman" w:cs="Times New Roman"/>
          <w:color w:val="000000"/>
          <w:sz w:val="24"/>
          <w:szCs w:val="24"/>
        </w:rPr>
        <w:t>профилактики социального сиротства, развития семейных форм устройства детей, социальной адаптации выпускников организаций для детей-сирот и детей, оставшихся без попечения родителей;</w:t>
      </w:r>
    </w:p>
    <w:p w:rsidR="00D354D1" w:rsidRPr="00732668" w:rsidRDefault="00D354D1" w:rsidP="00D354D1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32668">
        <w:rPr>
          <w:rFonts w:ascii="Times New Roman" w:hAnsi="Times New Roman" w:cs="Times New Roman"/>
          <w:sz w:val="24"/>
          <w:szCs w:val="24"/>
          <w:lang w:eastAsia="ru-RU"/>
        </w:rPr>
        <w:t xml:space="preserve">Формирование общих и профессиональных компетенций в области правовой и экономической оценки </w:t>
      </w:r>
      <w:r w:rsidRPr="00732668">
        <w:rPr>
          <w:rFonts w:ascii="Times New Roman" w:hAnsi="Times New Roman" w:cs="Times New Roman"/>
          <w:color w:val="000000"/>
          <w:sz w:val="24"/>
          <w:szCs w:val="24"/>
        </w:rPr>
        <w:t>программ профилактики социального сиротства, развития семейных форм устройства детей, социальной адаптации выпускников организаций для детей-сирот и детей, оставшихся без попечения родителей;</w:t>
      </w:r>
    </w:p>
    <w:p w:rsidR="00D354D1" w:rsidRPr="00732668" w:rsidRDefault="00D354D1" w:rsidP="00D354D1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32668">
        <w:rPr>
          <w:rFonts w:ascii="Times New Roman" w:hAnsi="Times New Roman" w:cs="Times New Roman"/>
          <w:sz w:val="24"/>
          <w:szCs w:val="24"/>
          <w:lang w:eastAsia="ru-RU"/>
        </w:rPr>
        <w:t xml:space="preserve">Формирование общих и профессиональных компетенций в области межсекторного </w:t>
      </w:r>
      <w:r w:rsidRPr="00732668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проектирования программ </w:t>
      </w:r>
      <w:r w:rsidRPr="00732668">
        <w:rPr>
          <w:rFonts w:ascii="Times New Roman" w:hAnsi="Times New Roman" w:cs="Times New Roman"/>
          <w:color w:val="000000"/>
          <w:sz w:val="24"/>
          <w:szCs w:val="24"/>
        </w:rPr>
        <w:t>профилактики социального сиротства, развития семейных форм устройства детей, социальной адаптации выпускников организаций для детей-сирот и детей, оставшихся без попечения родителей.</w:t>
      </w:r>
    </w:p>
    <w:p w:rsidR="00D354D1" w:rsidRPr="001A29C4" w:rsidRDefault="00D354D1" w:rsidP="00D354D1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32668">
        <w:rPr>
          <w:rFonts w:ascii="Times New Roman" w:hAnsi="Times New Roman" w:cs="Times New Roman"/>
          <w:sz w:val="24"/>
          <w:szCs w:val="24"/>
          <w:lang w:eastAsia="ru-RU"/>
        </w:rPr>
        <w:t xml:space="preserve">Обеспечение участникам возможности обмена опытом и собственными наработками в области </w:t>
      </w:r>
      <w:r w:rsidRPr="00732668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Pr="00732668">
        <w:rPr>
          <w:rFonts w:ascii="Times New Roman" w:hAnsi="Times New Roman" w:cs="Times New Roman"/>
          <w:color w:val="000000"/>
          <w:sz w:val="24"/>
          <w:szCs w:val="24"/>
        </w:rPr>
        <w:t>программ профилактики социального сиротства, развития семейных форм устройства детей, социальной адаптации выпускников организаций для детей-сирот и детей, оставшихся без попечения родителей, в рамках практических занятий.</w:t>
      </w:r>
    </w:p>
    <w:p w:rsidR="00D354D1" w:rsidRPr="00732668" w:rsidRDefault="00D354D1" w:rsidP="001A29C4">
      <w:pPr>
        <w:pStyle w:val="a6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3266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Курсы повышения квалификации предусматривают </w:t>
      </w:r>
      <w:proofErr w:type="gramStart"/>
      <w:r w:rsidRPr="00732668">
        <w:rPr>
          <w:rFonts w:ascii="Times New Roman" w:hAnsi="Times New Roman" w:cs="Times New Roman"/>
          <w:b/>
          <w:sz w:val="24"/>
          <w:szCs w:val="24"/>
          <w:lang w:eastAsia="ru-RU"/>
        </w:rPr>
        <w:t>обучение по</w:t>
      </w:r>
      <w:proofErr w:type="gramEnd"/>
      <w:r w:rsidRPr="0073266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следующим тематикам:</w:t>
      </w:r>
    </w:p>
    <w:p w:rsidR="00D354D1" w:rsidRPr="00732668" w:rsidRDefault="00D354D1" w:rsidP="00D354D1">
      <w:pPr>
        <w:pStyle w:val="a6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32668">
        <w:rPr>
          <w:rFonts w:ascii="Times New Roman" w:hAnsi="Times New Roman" w:cs="Times New Roman"/>
          <w:color w:val="000000"/>
          <w:sz w:val="24"/>
          <w:szCs w:val="24"/>
        </w:rPr>
        <w:t>Российский и иностранный опыт участия некоммерческих, благотворительных организаций и волонтеров в реализации программ профилактики социального сиротства, развития семейных форм устройства детей, социальной адаптации выпускников организаций для детей-сирот и детей, оставшихся без попечения родителей»;</w:t>
      </w:r>
    </w:p>
    <w:p w:rsidR="00D354D1" w:rsidRPr="00732668" w:rsidRDefault="00D354D1" w:rsidP="00D354D1">
      <w:pPr>
        <w:pStyle w:val="a6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732668">
        <w:rPr>
          <w:rFonts w:ascii="Times New Roman" w:hAnsi="Times New Roman" w:cs="Times New Roman"/>
          <w:sz w:val="24"/>
          <w:szCs w:val="24"/>
          <w:lang w:eastAsia="ru-RU"/>
        </w:rPr>
        <w:t>правовые, экономические, психологические  основы некоммерческой социально ориентированной деятельности;</w:t>
      </w:r>
    </w:p>
    <w:p w:rsidR="00D354D1" w:rsidRPr="00732668" w:rsidRDefault="00D354D1" w:rsidP="00D354D1">
      <w:pPr>
        <w:pStyle w:val="a6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732668">
        <w:rPr>
          <w:rFonts w:ascii="Times New Roman" w:hAnsi="Times New Roman" w:cs="Times New Roman"/>
          <w:sz w:val="24"/>
          <w:szCs w:val="24"/>
          <w:lang w:eastAsia="ru-RU"/>
        </w:rPr>
        <w:t>механизмы межсекторного взаимодействия при реализации  программ профилактики социального сиротства, развития семейных форм устройства детей, социальной адаптации выпускников организаций для детей-сирот;</w:t>
      </w:r>
    </w:p>
    <w:p w:rsidR="00D354D1" w:rsidRPr="00732668" w:rsidRDefault="00D354D1" w:rsidP="00D354D1">
      <w:pPr>
        <w:pStyle w:val="a6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732668">
        <w:rPr>
          <w:rFonts w:ascii="Times New Roman" w:hAnsi="Times New Roman" w:cs="Times New Roman"/>
          <w:sz w:val="24"/>
          <w:szCs w:val="24"/>
          <w:lang w:eastAsia="ru-RU"/>
        </w:rPr>
        <w:t>проектирование совместной деятельности организаций государственного и негосударственного сектора при реализации программ профилактики социального сиротства, развития семейных форм устройства детей, социальной адаптации выпускников организаций для детей-сирот;</w:t>
      </w:r>
    </w:p>
    <w:p w:rsidR="00D354D1" w:rsidRPr="00732668" w:rsidRDefault="00D354D1" w:rsidP="00D354D1">
      <w:pPr>
        <w:pStyle w:val="a6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732668">
        <w:rPr>
          <w:rFonts w:ascii="Times New Roman" w:hAnsi="Times New Roman" w:cs="Times New Roman"/>
          <w:sz w:val="24"/>
          <w:szCs w:val="24"/>
          <w:lang w:eastAsia="ru-RU"/>
        </w:rPr>
        <w:t xml:space="preserve">эффективные технологии в сфере профилактики социального сиротства, развития семейных форм устройства детей, социальной адаптации выпускников с привлечением ресурсов НКО; </w:t>
      </w:r>
    </w:p>
    <w:p w:rsidR="00D354D1" w:rsidRPr="00732668" w:rsidRDefault="00D354D1" w:rsidP="00D354D1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732668">
        <w:rPr>
          <w:rFonts w:ascii="Times New Roman" w:hAnsi="Times New Roman" w:cs="Times New Roman"/>
          <w:color w:val="000000"/>
          <w:sz w:val="24"/>
          <w:szCs w:val="24"/>
        </w:rPr>
        <w:t>подготовка волонтеров к реализации программ профилактики социального сиротства, развития семейных форм устройства детей, социальной адаптации выпускников организаций для детей-сирот и детей, оставшихся без попечения родителей;</w:t>
      </w:r>
    </w:p>
    <w:p w:rsidR="00D354D1" w:rsidRPr="00732668" w:rsidRDefault="00D354D1" w:rsidP="00D354D1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732668">
        <w:rPr>
          <w:rFonts w:ascii="Times New Roman" w:hAnsi="Times New Roman" w:cs="Times New Roman"/>
          <w:color w:val="000000"/>
          <w:sz w:val="24"/>
          <w:szCs w:val="24"/>
        </w:rPr>
        <w:t xml:space="preserve"> подготовка сотрудников организаций для детей - сирот к взаимодействию с некоммерческими, благотворительными организациями и волонтерами.</w:t>
      </w:r>
    </w:p>
    <w:p w:rsidR="00D354D1" w:rsidRPr="00732668" w:rsidRDefault="00D354D1" w:rsidP="00D354D1">
      <w:pPr>
        <w:spacing w:line="360" w:lineRule="auto"/>
        <w:jc w:val="both"/>
        <w:rPr>
          <w:sz w:val="24"/>
          <w:szCs w:val="24"/>
        </w:rPr>
      </w:pPr>
      <w:r w:rsidRPr="00732668">
        <w:rPr>
          <w:sz w:val="24"/>
          <w:szCs w:val="24"/>
        </w:rPr>
        <w:t>В рамках курсов предусмотрены:</w:t>
      </w:r>
    </w:p>
    <w:p w:rsidR="00D354D1" w:rsidRPr="00732668" w:rsidRDefault="00D354D1" w:rsidP="00D354D1">
      <w:pPr>
        <w:pStyle w:val="a6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2668">
        <w:rPr>
          <w:rFonts w:ascii="Times New Roman" w:hAnsi="Times New Roman" w:cs="Times New Roman"/>
          <w:sz w:val="24"/>
          <w:szCs w:val="24"/>
        </w:rPr>
        <w:t xml:space="preserve">Выступления участников курсов с презентацией </w:t>
      </w:r>
      <w:r w:rsidR="00D218B5">
        <w:rPr>
          <w:rFonts w:ascii="Times New Roman" w:hAnsi="Times New Roman" w:cs="Times New Roman"/>
          <w:sz w:val="24"/>
          <w:szCs w:val="24"/>
        </w:rPr>
        <w:t xml:space="preserve">собственного </w:t>
      </w:r>
      <w:r w:rsidRPr="00732668">
        <w:rPr>
          <w:rFonts w:ascii="Times New Roman" w:hAnsi="Times New Roman" w:cs="Times New Roman"/>
          <w:sz w:val="24"/>
          <w:szCs w:val="24"/>
        </w:rPr>
        <w:t xml:space="preserve">опыта </w:t>
      </w:r>
      <w:r w:rsidR="00E22E67" w:rsidRPr="00732668">
        <w:rPr>
          <w:rFonts w:ascii="Times New Roman" w:hAnsi="Times New Roman" w:cs="Times New Roman"/>
          <w:sz w:val="24"/>
          <w:szCs w:val="24"/>
        </w:rPr>
        <w:t xml:space="preserve">эффективного </w:t>
      </w:r>
      <w:r w:rsidRPr="00732668">
        <w:rPr>
          <w:rFonts w:ascii="Times New Roman" w:hAnsi="Times New Roman" w:cs="Times New Roman"/>
          <w:sz w:val="24"/>
          <w:szCs w:val="24"/>
        </w:rPr>
        <w:t xml:space="preserve">межсекторного взаимодействия в </w:t>
      </w:r>
      <w:r w:rsidRPr="00732668">
        <w:rPr>
          <w:rFonts w:ascii="Times New Roman" w:hAnsi="Times New Roman" w:cs="Times New Roman"/>
          <w:color w:val="000000"/>
          <w:sz w:val="24"/>
          <w:szCs w:val="24"/>
        </w:rPr>
        <w:t xml:space="preserve">реализации программ профилактики социального </w:t>
      </w:r>
      <w:r w:rsidRPr="00732668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сиротства, развития семейных форм устройства детей, социальной адаптации выпускников организаций для детей-сирот и детей, оставшихся без попечения родителей;</w:t>
      </w:r>
    </w:p>
    <w:p w:rsidR="00D354D1" w:rsidRPr="00D218B5" w:rsidRDefault="00D354D1" w:rsidP="00D354D1">
      <w:pPr>
        <w:pStyle w:val="a6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2668">
        <w:rPr>
          <w:rFonts w:ascii="Times New Roman" w:hAnsi="Times New Roman" w:cs="Times New Roman"/>
          <w:color w:val="000000"/>
          <w:sz w:val="24"/>
          <w:szCs w:val="24"/>
        </w:rPr>
        <w:t>Презентация инновационных программ в области профилактики социального сиротства, развития семейных форм устройства детей, социальной адаптации выпускников организаций для детей-сирот и детей, оставшихся без попечения родителей</w:t>
      </w:r>
      <w:r w:rsidR="00D218B5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D218B5" w:rsidRPr="00D218B5" w:rsidRDefault="00D218B5" w:rsidP="00D218B5">
      <w:pPr>
        <w:pStyle w:val="a6"/>
        <w:numPr>
          <w:ilvl w:val="0"/>
          <w:numId w:val="3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D218B5">
        <w:rPr>
          <w:rFonts w:ascii="Times New Roman" w:hAnsi="Times New Roman" w:cs="Times New Roman"/>
          <w:sz w:val="24"/>
          <w:szCs w:val="24"/>
        </w:rPr>
        <w:t>Презентация эффективного международного и отечественного опыта взаимодействия органов государственной власти и НКО, семейного устройства детей, социальной адаптации выпускников с привлечением ресурсов НКО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218B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218B5" w:rsidRPr="00D218B5" w:rsidRDefault="00D218B5" w:rsidP="00F160C6">
      <w:pPr>
        <w:spacing w:line="360" w:lineRule="auto"/>
        <w:jc w:val="both"/>
        <w:rPr>
          <w:sz w:val="24"/>
          <w:szCs w:val="24"/>
        </w:rPr>
      </w:pPr>
      <w:r w:rsidRPr="00D218B5">
        <w:rPr>
          <w:sz w:val="24"/>
          <w:szCs w:val="24"/>
        </w:rPr>
        <w:tab/>
        <w:t>Занятия проводятся преподавателями и научными сотрудниками</w:t>
      </w:r>
      <w:r w:rsidRPr="00D218B5">
        <w:rPr>
          <w:color w:val="000000"/>
          <w:sz w:val="24"/>
          <w:szCs w:val="24"/>
        </w:rPr>
        <w:t xml:space="preserve"> ведущих университетов г. Москвы,</w:t>
      </w:r>
      <w:r w:rsidRPr="00D218B5">
        <w:rPr>
          <w:sz w:val="24"/>
          <w:szCs w:val="24"/>
        </w:rPr>
        <w:t xml:space="preserve"> специалистами-практиками, международными и российскими экспертами в области профилактики социального сиротства, развития семейных форм устройства детей, социальной адаптации выпускников с привлечением НКО.</w:t>
      </w:r>
    </w:p>
    <w:p w:rsidR="00D354D1" w:rsidRPr="00732668" w:rsidRDefault="00D354D1" w:rsidP="00F160C6">
      <w:pPr>
        <w:spacing w:line="360" w:lineRule="auto"/>
        <w:jc w:val="both"/>
        <w:rPr>
          <w:sz w:val="24"/>
          <w:szCs w:val="24"/>
        </w:rPr>
      </w:pPr>
      <w:r w:rsidRPr="00732668">
        <w:rPr>
          <w:sz w:val="24"/>
          <w:szCs w:val="24"/>
        </w:rPr>
        <w:t xml:space="preserve">К участию в очных курсах приглашаются: </w:t>
      </w:r>
    </w:p>
    <w:p w:rsidR="00D354D1" w:rsidRPr="00732668" w:rsidRDefault="00D354D1" w:rsidP="00732668">
      <w:pPr>
        <w:pStyle w:val="a6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32668">
        <w:rPr>
          <w:rFonts w:ascii="Times New Roman" w:hAnsi="Times New Roman" w:cs="Times New Roman"/>
          <w:sz w:val="24"/>
          <w:szCs w:val="24"/>
        </w:rPr>
        <w:t xml:space="preserve">Специалисты органов исполнительной власти субъектов Российской Федерации, осуществляющих управление в сфере образования; </w:t>
      </w:r>
    </w:p>
    <w:p w:rsidR="00D354D1" w:rsidRPr="00732668" w:rsidRDefault="00D354D1" w:rsidP="00732668">
      <w:pPr>
        <w:pStyle w:val="a6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32668">
        <w:rPr>
          <w:rFonts w:ascii="Times New Roman" w:hAnsi="Times New Roman" w:cs="Times New Roman"/>
          <w:sz w:val="24"/>
          <w:szCs w:val="24"/>
        </w:rPr>
        <w:t>Специалисты органов исполнительной власти субъектов Российской Федерации, осуществляющих полномочия в сфере опеки и попечительства в отношении несовершеннолетних граждан;</w:t>
      </w:r>
    </w:p>
    <w:p w:rsidR="00E22E67" w:rsidRDefault="00D354D1" w:rsidP="00732668">
      <w:pPr>
        <w:pStyle w:val="a6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2668">
        <w:rPr>
          <w:rFonts w:ascii="Times New Roman" w:hAnsi="Times New Roman" w:cs="Times New Roman"/>
          <w:sz w:val="24"/>
          <w:szCs w:val="24"/>
        </w:rPr>
        <w:t xml:space="preserve">Специалисты организаций для детей-сирот и детей, оставшихся без попечения родителей; </w:t>
      </w:r>
    </w:p>
    <w:p w:rsidR="00D354D1" w:rsidRPr="00732668" w:rsidRDefault="00D354D1" w:rsidP="00732668">
      <w:pPr>
        <w:pStyle w:val="a6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2668">
        <w:rPr>
          <w:rFonts w:ascii="Times New Roman" w:hAnsi="Times New Roman" w:cs="Times New Roman"/>
          <w:sz w:val="24"/>
          <w:szCs w:val="24"/>
        </w:rPr>
        <w:t>Специалисты учреждений системы образования</w:t>
      </w:r>
      <w:r w:rsidR="00E22E67">
        <w:rPr>
          <w:rFonts w:ascii="Times New Roman" w:hAnsi="Times New Roman" w:cs="Times New Roman"/>
          <w:sz w:val="24"/>
          <w:szCs w:val="24"/>
        </w:rPr>
        <w:t xml:space="preserve"> разного уровня</w:t>
      </w:r>
      <w:r w:rsidRPr="00732668">
        <w:rPr>
          <w:rFonts w:ascii="Times New Roman" w:hAnsi="Times New Roman" w:cs="Times New Roman"/>
          <w:sz w:val="24"/>
          <w:szCs w:val="24"/>
        </w:rPr>
        <w:t>;</w:t>
      </w:r>
    </w:p>
    <w:p w:rsidR="00D354D1" w:rsidRPr="0017264E" w:rsidRDefault="00D354D1" w:rsidP="00732668">
      <w:pPr>
        <w:pStyle w:val="a6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2668">
        <w:rPr>
          <w:rFonts w:ascii="Times New Roman" w:hAnsi="Times New Roman" w:cs="Times New Roman"/>
          <w:sz w:val="24"/>
          <w:szCs w:val="24"/>
        </w:rPr>
        <w:t xml:space="preserve">Специалисты некоммерческих, благотворительных организаций и волонтеры, реализующие программы профилактики социального сиротства, развития семейных форм устройства детей, социальной адаптации выпускников организаций для детей-сирот и </w:t>
      </w:r>
      <w:r w:rsidRPr="0017264E">
        <w:rPr>
          <w:rFonts w:ascii="Times New Roman" w:hAnsi="Times New Roman" w:cs="Times New Roman"/>
          <w:sz w:val="24"/>
          <w:szCs w:val="24"/>
        </w:rPr>
        <w:t>детей, оставшихся без попечения родителей.</w:t>
      </w:r>
    </w:p>
    <w:p w:rsidR="00D354D1" w:rsidRPr="00732668" w:rsidRDefault="00D354D1" w:rsidP="001C0CF0">
      <w:pPr>
        <w:spacing w:line="360" w:lineRule="auto"/>
        <w:jc w:val="both"/>
        <w:rPr>
          <w:sz w:val="24"/>
          <w:szCs w:val="24"/>
        </w:rPr>
      </w:pPr>
      <w:r w:rsidRPr="00732668">
        <w:rPr>
          <w:sz w:val="24"/>
          <w:szCs w:val="24"/>
        </w:rPr>
        <w:t xml:space="preserve">Дата заезда 12.10.2014 года. Количество мест ограничено: </w:t>
      </w:r>
      <w:r w:rsidRPr="00D218B5">
        <w:rPr>
          <w:sz w:val="24"/>
          <w:szCs w:val="24"/>
        </w:rPr>
        <w:t>1</w:t>
      </w:r>
      <w:r w:rsidR="00D218B5" w:rsidRPr="00D218B5">
        <w:rPr>
          <w:sz w:val="24"/>
          <w:szCs w:val="24"/>
        </w:rPr>
        <w:t>0</w:t>
      </w:r>
      <w:r w:rsidRPr="00D218B5">
        <w:rPr>
          <w:sz w:val="24"/>
          <w:szCs w:val="24"/>
        </w:rPr>
        <w:t xml:space="preserve">0 </w:t>
      </w:r>
      <w:r w:rsidRPr="00732668">
        <w:rPr>
          <w:sz w:val="24"/>
          <w:szCs w:val="24"/>
        </w:rPr>
        <w:t>человек.</w:t>
      </w:r>
    </w:p>
    <w:p w:rsidR="00D354D1" w:rsidRPr="00732668" w:rsidRDefault="00D354D1" w:rsidP="001C0CF0">
      <w:pPr>
        <w:spacing w:line="360" w:lineRule="auto"/>
        <w:jc w:val="both"/>
        <w:rPr>
          <w:sz w:val="24"/>
          <w:szCs w:val="24"/>
        </w:rPr>
      </w:pPr>
      <w:r w:rsidRPr="00732668">
        <w:rPr>
          <w:sz w:val="24"/>
          <w:szCs w:val="24"/>
        </w:rPr>
        <w:t xml:space="preserve">Календарный план занятий предусматривает 8 часов аудиторных занятий каждый день. Программой предусмотрена форма самостоятельной работы. </w:t>
      </w:r>
    </w:p>
    <w:p w:rsidR="00D354D1" w:rsidRPr="00732668" w:rsidRDefault="00D354D1" w:rsidP="001C0CF0">
      <w:pPr>
        <w:spacing w:line="360" w:lineRule="auto"/>
        <w:jc w:val="both"/>
        <w:rPr>
          <w:sz w:val="24"/>
          <w:szCs w:val="24"/>
        </w:rPr>
      </w:pPr>
      <w:r w:rsidRPr="00732668">
        <w:rPr>
          <w:sz w:val="24"/>
          <w:szCs w:val="24"/>
        </w:rPr>
        <w:t>В соответствии с частью 15 статьи 76 Федерального закона №273 – ФЗ «Об образовании в Российской Федерации» лицам, успешно освоившим соответствующую дополнительную профессиональную программу и прошедшим итоговую аттестацию, выдается удостоверение о повышении квалификации государственного образца.</w:t>
      </w:r>
    </w:p>
    <w:p w:rsidR="00D354D1" w:rsidRPr="00732668" w:rsidRDefault="00D354D1" w:rsidP="001C0CF0">
      <w:pPr>
        <w:spacing w:line="360" w:lineRule="auto"/>
        <w:jc w:val="both"/>
        <w:rPr>
          <w:bCs/>
          <w:sz w:val="24"/>
          <w:szCs w:val="24"/>
        </w:rPr>
      </w:pPr>
      <w:r w:rsidRPr="00732668">
        <w:rPr>
          <w:bCs/>
          <w:sz w:val="24"/>
          <w:szCs w:val="24"/>
        </w:rPr>
        <w:t>Место проведения курсов: Московский городской психолого-педагогический университет, адрес:</w:t>
      </w:r>
      <w:r w:rsidRPr="00732668">
        <w:rPr>
          <w:sz w:val="24"/>
          <w:szCs w:val="24"/>
        </w:rPr>
        <w:t xml:space="preserve"> г. Москва, ул. Сретенка, д. 29.</w:t>
      </w:r>
    </w:p>
    <w:p w:rsidR="00D354D1" w:rsidRPr="00732668" w:rsidRDefault="00D354D1" w:rsidP="001C0CF0">
      <w:pPr>
        <w:spacing w:line="360" w:lineRule="auto"/>
        <w:jc w:val="both"/>
        <w:rPr>
          <w:sz w:val="24"/>
          <w:szCs w:val="24"/>
        </w:rPr>
      </w:pPr>
      <w:r w:rsidRPr="00732668">
        <w:rPr>
          <w:sz w:val="24"/>
          <w:szCs w:val="24"/>
        </w:rPr>
        <w:lastRenderedPageBreak/>
        <w:t xml:space="preserve">Программой предусмотрено питание слушателей: (кофе – брейки). </w:t>
      </w:r>
    </w:p>
    <w:p w:rsidR="00D354D1" w:rsidRPr="00732668" w:rsidRDefault="00D354D1" w:rsidP="001C0CF0">
      <w:pPr>
        <w:spacing w:line="360" w:lineRule="auto"/>
        <w:jc w:val="both"/>
        <w:rPr>
          <w:sz w:val="24"/>
          <w:szCs w:val="24"/>
        </w:rPr>
      </w:pPr>
      <w:r w:rsidRPr="00732668">
        <w:rPr>
          <w:sz w:val="24"/>
          <w:szCs w:val="24"/>
        </w:rPr>
        <w:t>Командировочные расходы (суточные, проезд, проживание, питание вне курсов</w:t>
      </w:r>
      <w:r w:rsidR="00FD0D89">
        <w:rPr>
          <w:sz w:val="24"/>
          <w:szCs w:val="24"/>
        </w:rPr>
        <w:t xml:space="preserve"> </w:t>
      </w:r>
      <w:r w:rsidRPr="00732668">
        <w:rPr>
          <w:sz w:val="24"/>
          <w:szCs w:val="24"/>
        </w:rPr>
        <w:t>повышения квалификации за счет командирующих организаций. Подробная информация о КПК будет размещена на сайте МГППУ в разделе «Календарь событий» (</w:t>
      </w:r>
      <w:hyperlink r:id="rId5" w:history="1">
        <w:r w:rsidRPr="00732668">
          <w:rPr>
            <w:rStyle w:val="a5"/>
            <w:sz w:val="24"/>
            <w:szCs w:val="24"/>
          </w:rPr>
          <w:t>http://мгппу.рф</w:t>
        </w:r>
      </w:hyperlink>
      <w:r w:rsidRPr="00732668">
        <w:rPr>
          <w:sz w:val="24"/>
          <w:szCs w:val="24"/>
        </w:rPr>
        <w:t>).</w:t>
      </w:r>
    </w:p>
    <w:p w:rsidR="00D354D1" w:rsidRPr="00732668" w:rsidRDefault="00D354D1" w:rsidP="001C0CF0">
      <w:pPr>
        <w:spacing w:line="360" w:lineRule="auto"/>
        <w:jc w:val="both"/>
        <w:rPr>
          <w:sz w:val="24"/>
          <w:szCs w:val="24"/>
        </w:rPr>
      </w:pPr>
      <w:r w:rsidRPr="00732668">
        <w:rPr>
          <w:sz w:val="24"/>
          <w:szCs w:val="24"/>
        </w:rPr>
        <w:t>Форма заявки на участие представлена в Приложении.</w:t>
      </w:r>
    </w:p>
    <w:p w:rsidR="00D354D1" w:rsidRPr="00732668" w:rsidRDefault="00D354D1" w:rsidP="001C0CF0">
      <w:pPr>
        <w:spacing w:line="360" w:lineRule="auto"/>
        <w:jc w:val="both"/>
        <w:rPr>
          <w:sz w:val="24"/>
          <w:szCs w:val="24"/>
        </w:rPr>
      </w:pPr>
      <w:r w:rsidRPr="00732668">
        <w:rPr>
          <w:sz w:val="24"/>
          <w:szCs w:val="24"/>
        </w:rPr>
        <w:t xml:space="preserve">Для участия в курсах необходимо  заполнить заявку и направить ее до </w:t>
      </w:r>
      <w:r w:rsidR="0017264E">
        <w:rPr>
          <w:sz w:val="24"/>
          <w:szCs w:val="24"/>
        </w:rPr>
        <w:t>8</w:t>
      </w:r>
      <w:r w:rsidRPr="00732668">
        <w:rPr>
          <w:sz w:val="24"/>
          <w:szCs w:val="24"/>
        </w:rPr>
        <w:t xml:space="preserve"> октября 2014 г. в виде вложения к электронному письму на адрес электронной почты:</w:t>
      </w:r>
    </w:p>
    <w:p w:rsidR="00D354D1" w:rsidRPr="00732668" w:rsidRDefault="00C86C9D" w:rsidP="001C0CF0">
      <w:pPr>
        <w:spacing w:line="360" w:lineRule="auto"/>
        <w:jc w:val="both"/>
        <w:rPr>
          <w:sz w:val="24"/>
          <w:szCs w:val="24"/>
        </w:rPr>
      </w:pPr>
      <w:hyperlink r:id="rId6" w:history="1">
        <w:r w:rsidR="00D354D1" w:rsidRPr="00732668">
          <w:rPr>
            <w:rStyle w:val="a5"/>
            <w:sz w:val="24"/>
            <w:szCs w:val="24"/>
          </w:rPr>
          <w:t>interdept@mgppu.ru</w:t>
        </w:r>
      </w:hyperlink>
      <w:r w:rsidR="00D354D1" w:rsidRPr="00732668">
        <w:rPr>
          <w:sz w:val="24"/>
          <w:szCs w:val="24"/>
        </w:rPr>
        <w:t xml:space="preserve">, </w:t>
      </w:r>
      <w:hyperlink r:id="rId7" w:history="1">
        <w:r w:rsidR="00D354D1" w:rsidRPr="00732668">
          <w:rPr>
            <w:rStyle w:val="a5"/>
            <w:sz w:val="24"/>
            <w:szCs w:val="24"/>
          </w:rPr>
          <w:t>MihailovaAY@mgppu.ru</w:t>
        </w:r>
      </w:hyperlink>
    </w:p>
    <w:p w:rsidR="00D354D1" w:rsidRPr="00732668" w:rsidRDefault="00D354D1" w:rsidP="001C0CF0">
      <w:pPr>
        <w:spacing w:line="360" w:lineRule="auto"/>
        <w:jc w:val="both"/>
        <w:rPr>
          <w:sz w:val="24"/>
          <w:szCs w:val="24"/>
        </w:rPr>
      </w:pPr>
      <w:r w:rsidRPr="00732668">
        <w:rPr>
          <w:sz w:val="24"/>
          <w:szCs w:val="24"/>
        </w:rPr>
        <w:t>По вопросам записи на курсы можно обращаться по телефону: +79645913585</w:t>
      </w:r>
    </w:p>
    <w:p w:rsidR="00D354D1" w:rsidRPr="00732668" w:rsidRDefault="00D354D1" w:rsidP="001C0CF0">
      <w:pPr>
        <w:spacing w:line="360" w:lineRule="auto"/>
        <w:jc w:val="both"/>
        <w:rPr>
          <w:sz w:val="24"/>
          <w:szCs w:val="24"/>
        </w:rPr>
      </w:pPr>
      <w:r w:rsidRPr="00732668">
        <w:rPr>
          <w:sz w:val="24"/>
          <w:szCs w:val="24"/>
        </w:rPr>
        <w:t xml:space="preserve">Ответственное лицо - Михайлова Алена Юрьевна </w:t>
      </w:r>
    </w:p>
    <w:p w:rsidR="00D354D1" w:rsidRPr="00732668" w:rsidRDefault="00D354D1" w:rsidP="0034518D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732668">
        <w:rPr>
          <w:sz w:val="24"/>
          <w:szCs w:val="24"/>
        </w:rPr>
        <w:t xml:space="preserve">                                              </w:t>
      </w:r>
      <w:r w:rsidRPr="00732668">
        <w:rPr>
          <w:sz w:val="28"/>
          <w:szCs w:val="28"/>
        </w:rPr>
        <w:t xml:space="preserve">                                                                                </w:t>
      </w:r>
    </w:p>
    <w:p w:rsidR="009B7330" w:rsidRPr="00732668" w:rsidRDefault="009B7330">
      <w:pPr>
        <w:spacing w:after="200" w:line="360" w:lineRule="auto"/>
        <w:jc w:val="center"/>
      </w:pPr>
      <w:r w:rsidRPr="00732668">
        <w:br w:type="page"/>
      </w:r>
    </w:p>
    <w:p w:rsidR="009B7330" w:rsidRPr="00732668" w:rsidRDefault="009B7330" w:rsidP="009B7330">
      <w:pPr>
        <w:jc w:val="center"/>
        <w:rPr>
          <w:color w:val="0D0D0D"/>
          <w:sz w:val="24"/>
          <w:szCs w:val="24"/>
        </w:rPr>
      </w:pPr>
      <w:r w:rsidRPr="00732668">
        <w:rPr>
          <w:sz w:val="24"/>
          <w:szCs w:val="24"/>
        </w:rPr>
        <w:lastRenderedPageBreak/>
        <w:t xml:space="preserve">Форма заявки на участие в очных курсах </w:t>
      </w:r>
      <w:r w:rsidRPr="00732668">
        <w:rPr>
          <w:color w:val="0D0D0D"/>
          <w:sz w:val="24"/>
          <w:szCs w:val="24"/>
        </w:rPr>
        <w:t>повышения квалификации специалистов органов управления образованием, опеки и попечительства, учреждений системы образования,</w:t>
      </w:r>
    </w:p>
    <w:p w:rsidR="009B7330" w:rsidRPr="00732668" w:rsidRDefault="009B7330" w:rsidP="009B7330">
      <w:pPr>
        <w:jc w:val="center"/>
        <w:rPr>
          <w:color w:val="0D0D0D"/>
          <w:sz w:val="24"/>
          <w:szCs w:val="24"/>
        </w:rPr>
      </w:pPr>
      <w:r w:rsidRPr="00732668">
        <w:rPr>
          <w:color w:val="0D0D0D"/>
          <w:sz w:val="24"/>
          <w:szCs w:val="24"/>
        </w:rPr>
        <w:t>а также специалистов некоммерческих, благотворительных организаций и волонтеров,</w:t>
      </w:r>
    </w:p>
    <w:p w:rsidR="00CD5F77" w:rsidRPr="00732668" w:rsidRDefault="009B7330" w:rsidP="009B7330">
      <w:pPr>
        <w:jc w:val="center"/>
        <w:rPr>
          <w:color w:val="0D0D0D"/>
          <w:sz w:val="24"/>
          <w:szCs w:val="24"/>
        </w:rPr>
      </w:pPr>
      <w:r w:rsidRPr="00732668">
        <w:rPr>
          <w:color w:val="0D0D0D"/>
          <w:sz w:val="24"/>
          <w:szCs w:val="24"/>
        </w:rPr>
        <w:t>реализующих программы профилактики социального сиротства, развития семейных форм устройства детей, социальной адаптации выпускников организаций  для детей-сирот и детей, оставшихся без попечения родителей</w:t>
      </w:r>
    </w:p>
    <w:p w:rsidR="009B7330" w:rsidRPr="00732668" w:rsidRDefault="009B7330" w:rsidP="009B7330">
      <w:pPr>
        <w:jc w:val="center"/>
        <w:rPr>
          <w:color w:val="0D0D0D"/>
          <w:sz w:val="24"/>
          <w:szCs w:val="24"/>
        </w:rPr>
      </w:pPr>
      <w:r w:rsidRPr="00732668">
        <w:rPr>
          <w:color w:val="0D0D0D"/>
          <w:sz w:val="24"/>
          <w:szCs w:val="24"/>
        </w:rPr>
        <w:t>(г. Москва, 13-20 октября 2014 года)</w:t>
      </w:r>
    </w:p>
    <w:p w:rsidR="009B7330" w:rsidRPr="00732668" w:rsidRDefault="009B7330" w:rsidP="009B7330">
      <w:pPr>
        <w:jc w:val="center"/>
        <w:rPr>
          <w:b/>
          <w:color w:val="0D0D0D"/>
          <w:sz w:val="24"/>
          <w:szCs w:val="24"/>
        </w:rPr>
      </w:pPr>
      <w:r w:rsidRPr="00732668">
        <w:rPr>
          <w:b/>
          <w:color w:val="0D0D0D"/>
          <w:sz w:val="24"/>
          <w:szCs w:val="24"/>
        </w:rPr>
        <w:t>ЗАЯВКА НА УЧАСТИЕ</w:t>
      </w:r>
    </w:p>
    <w:p w:rsidR="000F6C27" w:rsidRPr="00732668" w:rsidRDefault="000F6C27" w:rsidP="009B7330">
      <w:pPr>
        <w:jc w:val="center"/>
        <w:rPr>
          <w:color w:val="0D0D0D"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4785"/>
        <w:gridCol w:w="4786"/>
      </w:tblGrid>
      <w:tr w:rsidR="000F6C27" w:rsidRPr="00732668" w:rsidTr="000F6C27">
        <w:tc>
          <w:tcPr>
            <w:tcW w:w="4785" w:type="dxa"/>
          </w:tcPr>
          <w:p w:rsidR="000F6C27" w:rsidRPr="00732668" w:rsidRDefault="000F6C27" w:rsidP="009B7330">
            <w:pPr>
              <w:rPr>
                <w:color w:val="0D0D0D"/>
                <w:sz w:val="24"/>
                <w:szCs w:val="24"/>
              </w:rPr>
            </w:pPr>
            <w:r w:rsidRPr="00732668">
              <w:rPr>
                <w:color w:val="0D0D0D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786" w:type="dxa"/>
          </w:tcPr>
          <w:p w:rsidR="000F6C27" w:rsidRPr="00732668" w:rsidRDefault="000F6C27" w:rsidP="009B7330">
            <w:pPr>
              <w:rPr>
                <w:color w:val="0D0D0D"/>
                <w:sz w:val="24"/>
                <w:szCs w:val="24"/>
              </w:rPr>
            </w:pPr>
          </w:p>
        </w:tc>
      </w:tr>
      <w:tr w:rsidR="000F6C27" w:rsidRPr="00732668" w:rsidTr="000F6C27">
        <w:tc>
          <w:tcPr>
            <w:tcW w:w="4785" w:type="dxa"/>
          </w:tcPr>
          <w:p w:rsidR="000F6C27" w:rsidRPr="00732668" w:rsidRDefault="000F6C27" w:rsidP="009B7330">
            <w:pPr>
              <w:rPr>
                <w:color w:val="0D0D0D"/>
                <w:sz w:val="24"/>
                <w:szCs w:val="24"/>
              </w:rPr>
            </w:pPr>
            <w:r w:rsidRPr="00732668">
              <w:rPr>
                <w:color w:val="0D0D0D"/>
                <w:sz w:val="24"/>
                <w:szCs w:val="24"/>
              </w:rPr>
              <w:t>Юридический адрес (полный, без сокращения)</w:t>
            </w:r>
          </w:p>
        </w:tc>
        <w:tc>
          <w:tcPr>
            <w:tcW w:w="4786" w:type="dxa"/>
          </w:tcPr>
          <w:p w:rsidR="000F6C27" w:rsidRPr="00732668" w:rsidRDefault="000F6C27" w:rsidP="009B7330">
            <w:pPr>
              <w:rPr>
                <w:color w:val="0D0D0D"/>
                <w:sz w:val="24"/>
                <w:szCs w:val="24"/>
              </w:rPr>
            </w:pPr>
          </w:p>
        </w:tc>
      </w:tr>
      <w:tr w:rsidR="000F6C27" w:rsidRPr="00732668" w:rsidTr="000F6C27">
        <w:tc>
          <w:tcPr>
            <w:tcW w:w="4785" w:type="dxa"/>
          </w:tcPr>
          <w:p w:rsidR="000F6C27" w:rsidRPr="00732668" w:rsidRDefault="000F6C27" w:rsidP="009B7330">
            <w:pPr>
              <w:rPr>
                <w:color w:val="0D0D0D"/>
                <w:sz w:val="24"/>
                <w:szCs w:val="24"/>
              </w:rPr>
            </w:pPr>
            <w:r w:rsidRPr="00732668">
              <w:rPr>
                <w:color w:val="0D0D0D"/>
                <w:sz w:val="24"/>
                <w:szCs w:val="24"/>
              </w:rPr>
              <w:t>Контактное лицо должность</w:t>
            </w:r>
          </w:p>
        </w:tc>
        <w:tc>
          <w:tcPr>
            <w:tcW w:w="4786" w:type="dxa"/>
          </w:tcPr>
          <w:p w:rsidR="000F6C27" w:rsidRPr="00732668" w:rsidRDefault="000F6C27" w:rsidP="009B7330">
            <w:pPr>
              <w:rPr>
                <w:color w:val="0D0D0D"/>
                <w:sz w:val="24"/>
                <w:szCs w:val="24"/>
              </w:rPr>
            </w:pPr>
          </w:p>
        </w:tc>
      </w:tr>
      <w:tr w:rsidR="000F6C27" w:rsidRPr="00732668" w:rsidTr="000F6C27">
        <w:tc>
          <w:tcPr>
            <w:tcW w:w="4785" w:type="dxa"/>
          </w:tcPr>
          <w:p w:rsidR="000F6C27" w:rsidRPr="00732668" w:rsidRDefault="000F6C27" w:rsidP="009B7330">
            <w:pPr>
              <w:rPr>
                <w:color w:val="0D0D0D"/>
                <w:sz w:val="24"/>
                <w:szCs w:val="24"/>
              </w:rPr>
            </w:pPr>
            <w:r w:rsidRPr="00732668">
              <w:rPr>
                <w:color w:val="0D0D0D"/>
                <w:sz w:val="24"/>
                <w:szCs w:val="24"/>
              </w:rPr>
              <w:t>Телефон/факс организации</w:t>
            </w:r>
          </w:p>
        </w:tc>
        <w:tc>
          <w:tcPr>
            <w:tcW w:w="4786" w:type="dxa"/>
          </w:tcPr>
          <w:p w:rsidR="000F6C27" w:rsidRPr="00732668" w:rsidRDefault="000F6C27" w:rsidP="009B7330">
            <w:pPr>
              <w:rPr>
                <w:color w:val="0D0D0D"/>
                <w:sz w:val="24"/>
                <w:szCs w:val="24"/>
              </w:rPr>
            </w:pPr>
          </w:p>
        </w:tc>
      </w:tr>
      <w:tr w:rsidR="000F6C27" w:rsidRPr="00732668" w:rsidTr="000F6C27">
        <w:tc>
          <w:tcPr>
            <w:tcW w:w="4785" w:type="dxa"/>
          </w:tcPr>
          <w:p w:rsidR="000F6C27" w:rsidRPr="00732668" w:rsidRDefault="000F6C27" w:rsidP="000F6C27">
            <w:pPr>
              <w:rPr>
                <w:color w:val="0D0D0D"/>
                <w:sz w:val="24"/>
                <w:szCs w:val="24"/>
              </w:rPr>
            </w:pPr>
            <w:r w:rsidRPr="00732668">
              <w:rPr>
                <w:color w:val="0D0D0D"/>
                <w:sz w:val="24"/>
                <w:szCs w:val="24"/>
                <w:lang w:val="en-US"/>
              </w:rPr>
              <w:t xml:space="preserve">Email </w:t>
            </w:r>
            <w:r w:rsidRPr="00732668">
              <w:rPr>
                <w:color w:val="0D0D0D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</w:tcPr>
          <w:p w:rsidR="000F6C27" w:rsidRPr="00732668" w:rsidRDefault="000F6C27" w:rsidP="009B7330">
            <w:pPr>
              <w:rPr>
                <w:color w:val="0D0D0D"/>
                <w:sz w:val="24"/>
                <w:szCs w:val="24"/>
              </w:rPr>
            </w:pPr>
          </w:p>
        </w:tc>
      </w:tr>
    </w:tbl>
    <w:p w:rsidR="000F6C27" w:rsidRPr="00732668" w:rsidRDefault="000F6C27" w:rsidP="009B7330">
      <w:pPr>
        <w:jc w:val="center"/>
        <w:rPr>
          <w:color w:val="0D0D0D"/>
          <w:sz w:val="24"/>
          <w:szCs w:val="24"/>
        </w:rPr>
      </w:pPr>
    </w:p>
    <w:p w:rsidR="000F6C27" w:rsidRPr="00732668" w:rsidRDefault="000F6C27" w:rsidP="009B7330">
      <w:pPr>
        <w:jc w:val="center"/>
        <w:rPr>
          <w:b/>
          <w:color w:val="0D0D0D"/>
          <w:sz w:val="24"/>
          <w:szCs w:val="24"/>
        </w:rPr>
      </w:pPr>
      <w:r w:rsidRPr="00732668">
        <w:rPr>
          <w:b/>
          <w:color w:val="0D0D0D"/>
          <w:sz w:val="24"/>
          <w:szCs w:val="24"/>
        </w:rPr>
        <w:t>Список сотрудников, направляемых организацией</w:t>
      </w:r>
    </w:p>
    <w:p w:rsidR="000F6C27" w:rsidRPr="00732668" w:rsidRDefault="000F6C27" w:rsidP="009B7330">
      <w:pPr>
        <w:jc w:val="center"/>
        <w:rPr>
          <w:color w:val="0D0D0D"/>
          <w:sz w:val="24"/>
          <w:szCs w:val="24"/>
        </w:rPr>
      </w:pPr>
    </w:p>
    <w:tbl>
      <w:tblPr>
        <w:tblW w:w="4944" w:type="pct"/>
        <w:tblCellMar>
          <w:left w:w="0" w:type="dxa"/>
          <w:right w:w="0" w:type="dxa"/>
        </w:tblCellMar>
        <w:tblLook w:val="04A0"/>
      </w:tblPr>
      <w:tblGrid>
        <w:gridCol w:w="674"/>
        <w:gridCol w:w="1711"/>
        <w:gridCol w:w="1533"/>
        <w:gridCol w:w="1448"/>
        <w:gridCol w:w="2076"/>
        <w:gridCol w:w="2022"/>
      </w:tblGrid>
      <w:tr w:rsidR="000F6C27" w:rsidRPr="00732668" w:rsidTr="00CF7F3A"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05CC" w:rsidRPr="00D205CC" w:rsidRDefault="000F6C27" w:rsidP="00CF7F3A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205CC">
              <w:rPr>
                <w:sz w:val="24"/>
                <w:szCs w:val="24"/>
              </w:rPr>
              <w:t>№</w:t>
            </w:r>
          </w:p>
        </w:tc>
        <w:tc>
          <w:tcPr>
            <w:tcW w:w="9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05CC" w:rsidRPr="00D205CC" w:rsidRDefault="000F6C27" w:rsidP="004E562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205CC">
              <w:rPr>
                <w:sz w:val="24"/>
                <w:szCs w:val="24"/>
              </w:rPr>
              <w:t xml:space="preserve">ФИО </w:t>
            </w:r>
            <w:r w:rsidR="004E5628">
              <w:rPr>
                <w:sz w:val="24"/>
                <w:szCs w:val="24"/>
              </w:rPr>
              <w:t xml:space="preserve">сотрудника </w:t>
            </w:r>
            <w:r w:rsidRPr="00D205CC">
              <w:rPr>
                <w:sz w:val="24"/>
                <w:szCs w:val="24"/>
              </w:rPr>
              <w:t>(</w:t>
            </w:r>
            <w:r w:rsidRPr="00D205CC">
              <w:rPr>
                <w:sz w:val="16"/>
                <w:szCs w:val="16"/>
              </w:rPr>
              <w:t>полностью</w:t>
            </w:r>
            <w:r w:rsidRPr="00D205CC">
              <w:rPr>
                <w:sz w:val="24"/>
                <w:szCs w:val="24"/>
              </w:rPr>
              <w:t>)</w:t>
            </w:r>
          </w:p>
        </w:tc>
        <w:tc>
          <w:tcPr>
            <w:tcW w:w="81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05CC" w:rsidRPr="00D205CC" w:rsidRDefault="000F6C27" w:rsidP="00CF7F3A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205CC">
              <w:rPr>
                <w:sz w:val="24"/>
                <w:szCs w:val="24"/>
              </w:rPr>
              <w:t>Место работы: город, организация</w:t>
            </w:r>
          </w:p>
        </w:tc>
        <w:tc>
          <w:tcPr>
            <w:tcW w:w="7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05CC" w:rsidRPr="00D205CC" w:rsidRDefault="000F6C27" w:rsidP="00CF7F3A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205CC">
              <w:rPr>
                <w:sz w:val="24"/>
                <w:szCs w:val="24"/>
              </w:rPr>
              <w:t>Должность по месту работы</w:t>
            </w:r>
          </w:p>
        </w:tc>
        <w:tc>
          <w:tcPr>
            <w:tcW w:w="10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05CC" w:rsidRPr="00D205CC" w:rsidRDefault="000F6C27" w:rsidP="00CF7F3A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205CC">
              <w:rPr>
                <w:sz w:val="24"/>
                <w:szCs w:val="24"/>
              </w:rPr>
              <w:t>Образование по диплому, когда и где получено</w:t>
            </w:r>
          </w:p>
        </w:tc>
        <w:tc>
          <w:tcPr>
            <w:tcW w:w="10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F6C27" w:rsidRPr="00D205CC" w:rsidRDefault="000F6C27" w:rsidP="00CF7F3A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205CC">
              <w:rPr>
                <w:sz w:val="24"/>
                <w:szCs w:val="24"/>
              </w:rPr>
              <w:t>Контакты:</w:t>
            </w:r>
          </w:p>
          <w:p w:rsidR="00D205CC" w:rsidRPr="00D205CC" w:rsidRDefault="000F6C27" w:rsidP="004E562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205CC">
              <w:rPr>
                <w:sz w:val="24"/>
                <w:szCs w:val="24"/>
              </w:rPr>
              <w:t>тел</w:t>
            </w:r>
            <w:r w:rsidR="004E5628">
              <w:rPr>
                <w:sz w:val="24"/>
                <w:szCs w:val="24"/>
              </w:rPr>
              <w:t>ефон</w:t>
            </w:r>
            <w:r w:rsidRPr="00D205CC">
              <w:rPr>
                <w:sz w:val="24"/>
                <w:szCs w:val="24"/>
              </w:rPr>
              <w:t xml:space="preserve">, </w:t>
            </w:r>
            <w:r w:rsidR="004E5628" w:rsidRPr="00732668">
              <w:rPr>
                <w:color w:val="0D0D0D"/>
                <w:sz w:val="24"/>
                <w:szCs w:val="24"/>
                <w:lang w:val="en-US"/>
              </w:rPr>
              <w:t>Email</w:t>
            </w:r>
          </w:p>
        </w:tc>
      </w:tr>
      <w:tr w:rsidR="000F6C27" w:rsidRPr="00732668" w:rsidTr="00CF7F3A">
        <w:tc>
          <w:tcPr>
            <w:tcW w:w="3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05CC" w:rsidRPr="00D205CC" w:rsidRDefault="000F6C27" w:rsidP="00CF7F3A">
            <w:pPr>
              <w:spacing w:before="100" w:beforeAutospacing="1"/>
              <w:rPr>
                <w:sz w:val="24"/>
                <w:szCs w:val="24"/>
              </w:rPr>
            </w:pPr>
            <w:r w:rsidRPr="00D205CC">
              <w:rPr>
                <w:sz w:val="24"/>
                <w:szCs w:val="24"/>
              </w:rPr>
              <w:t>1.</w:t>
            </w:r>
            <w:r w:rsidRPr="00D205CC">
              <w:rPr>
                <w:sz w:val="14"/>
                <w:szCs w:val="14"/>
              </w:rPr>
              <w:t xml:space="preserve">      </w:t>
            </w:r>
            <w:r w:rsidRPr="00D205CC">
              <w:rPr>
                <w:sz w:val="24"/>
                <w:szCs w:val="24"/>
              </w:rPr>
              <w:t> </w:t>
            </w:r>
          </w:p>
        </w:tc>
        <w:tc>
          <w:tcPr>
            <w:tcW w:w="9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05CC" w:rsidRPr="00D205CC" w:rsidRDefault="000F6C27" w:rsidP="00CF7F3A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205CC">
              <w:rPr>
                <w:sz w:val="24"/>
                <w:szCs w:val="24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05CC" w:rsidRPr="00D205CC" w:rsidRDefault="000F6C27" w:rsidP="00CF7F3A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205CC">
              <w:rPr>
                <w:sz w:val="24"/>
                <w:szCs w:val="24"/>
              </w:rPr>
              <w:t> </w:t>
            </w:r>
          </w:p>
        </w:tc>
        <w:tc>
          <w:tcPr>
            <w:tcW w:w="7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05CC" w:rsidRPr="00D205CC" w:rsidRDefault="000F6C27" w:rsidP="00CF7F3A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205CC">
              <w:rPr>
                <w:sz w:val="24"/>
                <w:szCs w:val="24"/>
              </w:rPr>
              <w:t> 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05CC" w:rsidRPr="00D205CC" w:rsidRDefault="000F6C27" w:rsidP="00CF7F3A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205CC">
              <w:rPr>
                <w:sz w:val="24"/>
                <w:szCs w:val="24"/>
              </w:rPr>
              <w:t> 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05CC" w:rsidRPr="00D205CC" w:rsidRDefault="000F6C27" w:rsidP="00CF7F3A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205CC">
              <w:rPr>
                <w:sz w:val="24"/>
                <w:szCs w:val="24"/>
              </w:rPr>
              <w:t> </w:t>
            </w:r>
          </w:p>
        </w:tc>
      </w:tr>
      <w:tr w:rsidR="000F6C27" w:rsidRPr="00732668" w:rsidTr="00CF7F3A">
        <w:tc>
          <w:tcPr>
            <w:tcW w:w="3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05CC" w:rsidRPr="00D205CC" w:rsidRDefault="000F6C27" w:rsidP="00CF7F3A">
            <w:pPr>
              <w:spacing w:before="100" w:beforeAutospacing="1"/>
              <w:rPr>
                <w:sz w:val="24"/>
                <w:szCs w:val="24"/>
              </w:rPr>
            </w:pPr>
            <w:r w:rsidRPr="00D205CC">
              <w:rPr>
                <w:sz w:val="24"/>
                <w:szCs w:val="24"/>
              </w:rPr>
              <w:t>2.</w:t>
            </w:r>
            <w:r w:rsidRPr="00D205CC">
              <w:rPr>
                <w:sz w:val="14"/>
                <w:szCs w:val="14"/>
              </w:rPr>
              <w:t xml:space="preserve">      </w:t>
            </w:r>
            <w:r w:rsidRPr="00D205CC">
              <w:rPr>
                <w:sz w:val="24"/>
                <w:szCs w:val="24"/>
              </w:rPr>
              <w:t> </w:t>
            </w:r>
          </w:p>
        </w:tc>
        <w:tc>
          <w:tcPr>
            <w:tcW w:w="9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05CC" w:rsidRPr="00D205CC" w:rsidRDefault="000F6C27" w:rsidP="00CF7F3A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205CC">
              <w:rPr>
                <w:sz w:val="24"/>
                <w:szCs w:val="24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05CC" w:rsidRPr="00D205CC" w:rsidRDefault="000F6C27" w:rsidP="00CF7F3A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205CC">
              <w:rPr>
                <w:sz w:val="24"/>
                <w:szCs w:val="24"/>
              </w:rPr>
              <w:t> </w:t>
            </w:r>
          </w:p>
        </w:tc>
        <w:tc>
          <w:tcPr>
            <w:tcW w:w="7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05CC" w:rsidRPr="00D205CC" w:rsidRDefault="000F6C27" w:rsidP="00CF7F3A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205CC">
              <w:rPr>
                <w:sz w:val="24"/>
                <w:szCs w:val="24"/>
              </w:rPr>
              <w:t> </w:t>
            </w:r>
          </w:p>
        </w:tc>
        <w:tc>
          <w:tcPr>
            <w:tcW w:w="10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05CC" w:rsidRPr="00D205CC" w:rsidRDefault="000F6C27" w:rsidP="00CF7F3A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D205CC">
              <w:rPr>
                <w:sz w:val="24"/>
                <w:szCs w:val="24"/>
              </w:rPr>
              <w:t> 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6C27" w:rsidRPr="00D205CC" w:rsidRDefault="000F6C27" w:rsidP="00CF7F3A">
            <w:pPr>
              <w:rPr>
                <w:sz w:val="24"/>
                <w:szCs w:val="24"/>
              </w:rPr>
            </w:pPr>
          </w:p>
        </w:tc>
      </w:tr>
    </w:tbl>
    <w:p w:rsidR="000F6C27" w:rsidRPr="00732668" w:rsidRDefault="000F6C27" w:rsidP="009B7330">
      <w:pPr>
        <w:jc w:val="center"/>
        <w:rPr>
          <w:sz w:val="24"/>
          <w:szCs w:val="24"/>
        </w:rPr>
      </w:pPr>
    </w:p>
    <w:sectPr w:rsidR="000F6C27" w:rsidRPr="00732668" w:rsidSect="00153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C601B"/>
    <w:multiLevelType w:val="hybridMultilevel"/>
    <w:tmpl w:val="72940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8F5C2A"/>
    <w:multiLevelType w:val="hybridMultilevel"/>
    <w:tmpl w:val="DF94BB7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71567B9"/>
    <w:multiLevelType w:val="hybridMultilevel"/>
    <w:tmpl w:val="EA1A8AC6"/>
    <w:lvl w:ilvl="0" w:tplc="041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">
    <w:nsid w:val="5B1F7C8F"/>
    <w:multiLevelType w:val="hybridMultilevel"/>
    <w:tmpl w:val="1BD40032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>
    <w:nsid w:val="737A66AE"/>
    <w:multiLevelType w:val="hybridMultilevel"/>
    <w:tmpl w:val="E88615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354D1"/>
    <w:rsid w:val="00074841"/>
    <w:rsid w:val="000E735F"/>
    <w:rsid w:val="000F6C27"/>
    <w:rsid w:val="001409E4"/>
    <w:rsid w:val="00155B9D"/>
    <w:rsid w:val="00161B03"/>
    <w:rsid w:val="0017264E"/>
    <w:rsid w:val="001A29C4"/>
    <w:rsid w:val="001C0CF0"/>
    <w:rsid w:val="002D652F"/>
    <w:rsid w:val="003169C8"/>
    <w:rsid w:val="0034518D"/>
    <w:rsid w:val="00397934"/>
    <w:rsid w:val="00427C7D"/>
    <w:rsid w:val="004E5628"/>
    <w:rsid w:val="00614B61"/>
    <w:rsid w:val="006421DD"/>
    <w:rsid w:val="00672BAE"/>
    <w:rsid w:val="006B3CEC"/>
    <w:rsid w:val="00732668"/>
    <w:rsid w:val="007A55A1"/>
    <w:rsid w:val="007B0015"/>
    <w:rsid w:val="009602F4"/>
    <w:rsid w:val="009B7330"/>
    <w:rsid w:val="009C1347"/>
    <w:rsid w:val="00A33373"/>
    <w:rsid w:val="00A76CFC"/>
    <w:rsid w:val="00AB53A2"/>
    <w:rsid w:val="00B341A7"/>
    <w:rsid w:val="00BA15BC"/>
    <w:rsid w:val="00BF7E56"/>
    <w:rsid w:val="00C32A00"/>
    <w:rsid w:val="00C86C9D"/>
    <w:rsid w:val="00CB73E8"/>
    <w:rsid w:val="00D218B5"/>
    <w:rsid w:val="00D354D1"/>
    <w:rsid w:val="00DD5D59"/>
    <w:rsid w:val="00E1485E"/>
    <w:rsid w:val="00E22E67"/>
    <w:rsid w:val="00F160C6"/>
    <w:rsid w:val="00FD0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4D1"/>
    <w:pPr>
      <w:spacing w:after="0" w:line="240" w:lineRule="auto"/>
      <w:jc w:val="left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4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4D1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rsid w:val="00D354D1"/>
    <w:rPr>
      <w:color w:val="0000FF"/>
      <w:u w:val="single"/>
    </w:rPr>
  </w:style>
  <w:style w:type="paragraph" w:styleId="a6">
    <w:name w:val="List Paragraph"/>
    <w:basedOn w:val="a"/>
    <w:qFormat/>
    <w:rsid w:val="00D354D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7">
    <w:name w:val="Table Grid"/>
    <w:basedOn w:val="a1"/>
    <w:uiPriority w:val="59"/>
    <w:rsid w:val="000F6C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ihailovaAY@mgppu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terdept@mgppu.ru" TargetMode="External"/><Relationship Id="rId5" Type="http://schemas.openxmlformats.org/officeDocument/2006/relationships/hyperlink" Target="http://&#1084;&#1075;&#1087;&#1087;&#1091;.&#1088;&#1092;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1628</Words>
  <Characters>9286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MihailovaAY</cp:lastModifiedBy>
  <cp:revision>5</cp:revision>
  <dcterms:created xsi:type="dcterms:W3CDTF">2014-10-01T12:14:00Z</dcterms:created>
  <dcterms:modified xsi:type="dcterms:W3CDTF">2014-10-01T12:18:00Z</dcterms:modified>
</cp:coreProperties>
</file>