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10E" w:rsidRDefault="002D210E" w:rsidP="008431E8">
      <w:pPr>
        <w:shd w:val="clear" w:color="auto" w:fill="FFFFFF"/>
        <w:spacing w:after="120" w:line="240" w:lineRule="auto"/>
        <w:ind w:left="57" w:right="57"/>
        <w:jc w:val="center"/>
        <w:rPr>
          <w:rFonts w:ascii="Times New Roman" w:hAnsi="Times New Roman" w:cs="Times New Roman"/>
          <w:bCs/>
          <w:spacing w:val="-5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/>
          <w:spacing w:val="-5"/>
          <w:sz w:val="24"/>
          <w:szCs w:val="24"/>
        </w:rPr>
        <w:t>МИНИСТЕРСТВО ТРУДА И СОЦИАЛЬНОЙ ЗАЩИТЫ РОССИЙСКОЙ ФЕДЕРАЦИИ</w:t>
      </w:r>
    </w:p>
    <w:p w:rsidR="00386F4D" w:rsidRPr="00386F4D" w:rsidRDefault="00386F4D" w:rsidP="008431E8">
      <w:pPr>
        <w:shd w:val="clear" w:color="auto" w:fill="FFFFFF"/>
        <w:spacing w:after="120" w:line="240" w:lineRule="auto"/>
        <w:ind w:left="57" w:right="57"/>
        <w:jc w:val="center"/>
        <w:rPr>
          <w:rFonts w:ascii="Times New Roman" w:hAnsi="Times New Roman" w:cs="Times New Roman"/>
          <w:bCs/>
          <w:spacing w:val="-5"/>
          <w:sz w:val="24"/>
          <w:szCs w:val="24"/>
        </w:rPr>
      </w:pPr>
      <w:r>
        <w:rPr>
          <w:rFonts w:ascii="Times New Roman" w:hAnsi="Times New Roman" w:cs="Times New Roman"/>
          <w:bCs/>
          <w:spacing w:val="-5"/>
          <w:sz w:val="24"/>
          <w:szCs w:val="24"/>
        </w:rPr>
        <w:t>МИНИСТЕРСТВО ОБРАЗОВАНИЯ И НАУКИ РОССИЙСКОЙ ФЕДЕРАЦИИ</w:t>
      </w:r>
    </w:p>
    <w:p w:rsidR="00F651D2" w:rsidRPr="00663DBC" w:rsidRDefault="00F651D2" w:rsidP="008431E8">
      <w:pPr>
        <w:shd w:val="clear" w:color="auto" w:fill="FFFFFF"/>
        <w:spacing w:after="120" w:line="240" w:lineRule="auto"/>
        <w:ind w:left="57" w:right="57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63DBC">
        <w:rPr>
          <w:rFonts w:ascii="Times New Roman" w:hAnsi="Times New Roman" w:cs="Times New Roman"/>
          <w:iCs/>
          <w:sz w:val="24"/>
          <w:szCs w:val="24"/>
        </w:rPr>
        <w:t>МОСКОВСКИЙ ГОРОДСКОЙ ПСИХОЛОГО-ПЕДАГОГИЧЕСКИЙ УНИВЕРСИТЕТ</w:t>
      </w:r>
    </w:p>
    <w:p w:rsidR="00EA7256" w:rsidRPr="00663DBC" w:rsidRDefault="00EA7256" w:rsidP="008431E8">
      <w:pPr>
        <w:shd w:val="clear" w:color="auto" w:fill="FFFFFF"/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4A5C16" w:rsidRDefault="004A5C16" w:rsidP="008431E8">
      <w:pPr>
        <w:shd w:val="clear" w:color="auto" w:fill="FFFFFF"/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663DBC">
        <w:rPr>
          <w:rFonts w:ascii="Times New Roman" w:hAnsi="Times New Roman" w:cs="Times New Roman"/>
          <w:b/>
          <w:bCs/>
          <w:spacing w:val="-2"/>
          <w:sz w:val="24"/>
          <w:szCs w:val="24"/>
        </w:rPr>
        <w:t>ИНФОРМАЦИОННОЕ ПИСЬМО</w:t>
      </w:r>
    </w:p>
    <w:p w:rsidR="008133A1" w:rsidRDefault="008133A1" w:rsidP="008431E8">
      <w:pPr>
        <w:shd w:val="clear" w:color="auto" w:fill="FFFFFF"/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</w:p>
    <w:p w:rsidR="008133A1" w:rsidRPr="0082577F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Государственное бюджетное образовательное учреждение высшего профессионального образования города Москвы «Московский городской психолого-педагогический университет» при поддержке Министерства труда и социальной защиты Российской Федерации во исполнение поручения председателя Совета при Правительстве Российской Федерации по вопросам попечительства в социальной сфере О.Ю. Голодец  </w:t>
      </w:r>
      <w:r w:rsidRPr="0082577F">
        <w:rPr>
          <w:rFonts w:ascii="Times New Roman" w:hAnsi="Times New Roman" w:cs="Times New Roman"/>
          <w:b/>
          <w:bCs/>
          <w:spacing w:val="-2"/>
          <w:sz w:val="24"/>
          <w:szCs w:val="24"/>
        </w:rPr>
        <w:t>26 февраля 2016 года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проводит </w:t>
      </w: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семинар-совещание в дистанционной форме (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семинар-</w:t>
      </w: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вебинар)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для представителей органов исполнительной власти, специалистов, экспертов </w:t>
      </w: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«Региональные и муниципальные практики внедрения профессиональных стандартов работников социальной сферы»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82577F">
        <w:rPr>
          <w:rFonts w:ascii="Times New Roman" w:hAnsi="Times New Roman" w:cs="Times New Roman"/>
          <w:bCs/>
          <w:i/>
          <w:spacing w:val="-2"/>
          <w:sz w:val="24"/>
          <w:szCs w:val="24"/>
        </w:rPr>
        <w:t xml:space="preserve">по обсуждению </w:t>
      </w:r>
      <w:r w:rsidR="0082577F" w:rsidRPr="0082577F">
        <w:rPr>
          <w:rFonts w:ascii="Times New Roman" w:hAnsi="Times New Roman" w:cs="Times New Roman"/>
          <w:bCs/>
          <w:i/>
          <w:spacing w:val="-2"/>
          <w:sz w:val="24"/>
          <w:szCs w:val="24"/>
        </w:rPr>
        <w:t>межведомственных моделей оказания социальных и образовательных услуг в практике апробации и внедрения профессиональных стандартов работников социальной сферы</w:t>
      </w:r>
      <w:r w:rsidR="0082577F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Время проведения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 с 11.00 до 16.00 ч по московскому времени.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Место проведения</w:t>
      </w:r>
      <w:r w:rsidR="00B100EC" w:rsidRP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 г. Москва, ул. Сретенка, 29.</w:t>
      </w:r>
    </w:p>
    <w:p w:rsidR="008133A1" w:rsidRPr="006D1965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/>
          <w:bCs/>
          <w:spacing w:val="-2"/>
          <w:sz w:val="10"/>
          <w:szCs w:val="10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Основные направления работы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: 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–  экспертное обсуждение межведомственных моделей оказания социальных и образовательных услуг в практике апробации и внедрения профессиональных стандартов работников социальной сферы</w:t>
      </w:r>
      <w:r w:rsidR="00BC681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(</w:t>
      </w:r>
      <w:r w:rsidR="00BC6816">
        <w:rPr>
          <w:rFonts w:ascii="Times New Roman" w:hAnsi="Times New Roman" w:cs="Times New Roman"/>
          <w:b/>
          <w:sz w:val="24"/>
          <w:szCs w:val="24"/>
        </w:rPr>
        <w:t>«</w:t>
      </w:r>
      <w:r w:rsidR="00BC6816">
        <w:rPr>
          <w:rFonts w:ascii="Times New Roman" w:hAnsi="Times New Roman" w:cs="Times New Roman"/>
          <w:sz w:val="24"/>
          <w:szCs w:val="24"/>
        </w:rPr>
        <w:t>П</w:t>
      </w:r>
      <w:r w:rsidR="00BC6816" w:rsidRPr="00B110ED">
        <w:rPr>
          <w:rFonts w:ascii="Times New Roman" w:hAnsi="Times New Roman" w:cs="Times New Roman"/>
          <w:sz w:val="24"/>
          <w:szCs w:val="24"/>
        </w:rPr>
        <w:t>сихолог в социальной сфере</w:t>
      </w:r>
      <w:r w:rsidR="00BC6816">
        <w:rPr>
          <w:rFonts w:ascii="Times New Roman" w:hAnsi="Times New Roman" w:cs="Times New Roman"/>
          <w:sz w:val="24"/>
          <w:szCs w:val="24"/>
        </w:rPr>
        <w:t>»</w:t>
      </w:r>
      <w:r w:rsidR="00BC6816" w:rsidRPr="00B110ED">
        <w:rPr>
          <w:rFonts w:ascii="Times New Roman" w:hAnsi="Times New Roman" w:cs="Times New Roman"/>
          <w:sz w:val="24"/>
          <w:szCs w:val="24"/>
        </w:rPr>
        <w:t xml:space="preserve">, </w:t>
      </w:r>
      <w:r w:rsidR="00BC6816">
        <w:rPr>
          <w:rFonts w:ascii="Times New Roman" w:hAnsi="Times New Roman" w:cs="Times New Roman"/>
          <w:sz w:val="24"/>
          <w:szCs w:val="24"/>
        </w:rPr>
        <w:t>«С</w:t>
      </w:r>
      <w:r w:rsidR="00BC6816" w:rsidRPr="00B110ED">
        <w:rPr>
          <w:rFonts w:ascii="Times New Roman" w:hAnsi="Times New Roman" w:cs="Times New Roman"/>
          <w:sz w:val="24"/>
          <w:szCs w:val="24"/>
        </w:rPr>
        <w:t>пециалист по работе с семьей</w:t>
      </w:r>
      <w:r w:rsidR="00BC6816">
        <w:rPr>
          <w:rFonts w:ascii="Times New Roman" w:hAnsi="Times New Roman" w:cs="Times New Roman"/>
          <w:sz w:val="24"/>
          <w:szCs w:val="24"/>
        </w:rPr>
        <w:t>»</w:t>
      </w:r>
      <w:r w:rsidR="00BC6816" w:rsidRPr="00B110ED">
        <w:rPr>
          <w:rFonts w:ascii="Times New Roman" w:hAnsi="Times New Roman" w:cs="Times New Roman"/>
          <w:sz w:val="24"/>
          <w:szCs w:val="24"/>
        </w:rPr>
        <w:t xml:space="preserve">, </w:t>
      </w:r>
      <w:r w:rsidR="00BC6816">
        <w:rPr>
          <w:rFonts w:ascii="Times New Roman" w:hAnsi="Times New Roman" w:cs="Times New Roman"/>
          <w:sz w:val="24"/>
          <w:szCs w:val="24"/>
        </w:rPr>
        <w:t>«С</w:t>
      </w:r>
      <w:r w:rsidR="00BC6816" w:rsidRPr="00B110ED">
        <w:rPr>
          <w:rFonts w:ascii="Times New Roman" w:hAnsi="Times New Roman" w:cs="Times New Roman"/>
          <w:sz w:val="24"/>
          <w:szCs w:val="24"/>
        </w:rPr>
        <w:t xml:space="preserve">пециалист по реабилитационной </w:t>
      </w:r>
      <w:r w:rsidR="00BC6816" w:rsidRPr="00873E43">
        <w:rPr>
          <w:rFonts w:ascii="Times New Roman" w:hAnsi="Times New Roman" w:cs="Times New Roman"/>
          <w:sz w:val="24"/>
          <w:szCs w:val="24"/>
        </w:rPr>
        <w:t xml:space="preserve">работе в социальной сфере», «Социальный работник», «Специалист по социальной работе», «Руководитель организации социального обслуживания», «Специалист органа опеки и попечительства </w:t>
      </w:r>
      <w:r w:rsidR="00BC6816">
        <w:rPr>
          <w:rFonts w:ascii="Times New Roman" w:hAnsi="Times New Roman" w:cs="Times New Roman"/>
          <w:sz w:val="24"/>
          <w:szCs w:val="24"/>
        </w:rPr>
        <w:t>в отношении несовершеннолетних»</w:t>
      </w:r>
      <w:r w:rsidR="00BC6816">
        <w:rPr>
          <w:rFonts w:ascii="Times New Roman" w:hAnsi="Times New Roman" w:cs="Times New Roman"/>
          <w:bCs/>
          <w:spacing w:val="-2"/>
          <w:sz w:val="24"/>
          <w:szCs w:val="24"/>
        </w:rPr>
        <w:t>)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; 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– представление </w:t>
      </w:r>
      <w:r w:rsidR="0082577F" w:rsidRPr="008133A1">
        <w:rPr>
          <w:rFonts w:ascii="Times New Roman" w:hAnsi="Times New Roman" w:cs="Times New Roman"/>
          <w:bCs/>
          <w:spacing w:val="-2"/>
          <w:sz w:val="24"/>
          <w:szCs w:val="24"/>
        </w:rPr>
        <w:t>региональных и муниципальных практик внедрения профессиональных стандартов</w:t>
      </w:r>
      <w:r w:rsidR="0082577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работников социальной сферы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;</w:t>
      </w:r>
    </w:p>
    <w:p w:rsid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– формирование рекомендаций по </w:t>
      </w:r>
      <w:r w:rsidR="00141E39">
        <w:rPr>
          <w:rFonts w:ascii="Times New Roman" w:hAnsi="Times New Roman" w:cs="Times New Roman"/>
          <w:bCs/>
          <w:spacing w:val="-2"/>
          <w:sz w:val="24"/>
          <w:szCs w:val="24"/>
        </w:rPr>
        <w:t>апробации моделей межведомственной кооперации в практике оказания социальных и образовательных услуг (на основе профстандартов работников социальной сферы)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p w:rsidR="0082577F" w:rsidRPr="008133A1" w:rsidRDefault="0082577F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6D1965" w:rsidRPr="006D1965" w:rsidRDefault="006D1965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/>
          <w:bCs/>
          <w:spacing w:val="-2"/>
          <w:sz w:val="10"/>
          <w:szCs w:val="10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В ходе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будут рассмотрены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- основные задачи </w:t>
      </w:r>
      <w:r w:rsidR="00141E39">
        <w:rPr>
          <w:rFonts w:ascii="Times New Roman" w:hAnsi="Times New Roman" w:cs="Times New Roman"/>
          <w:bCs/>
          <w:spacing w:val="-2"/>
          <w:sz w:val="24"/>
          <w:szCs w:val="24"/>
        </w:rPr>
        <w:t>апробации и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внедрения профессиональных стандартов работников социальной сферы в субъектах Российской Федерации;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- </w:t>
      </w:r>
      <w:r w:rsidR="00141E39">
        <w:rPr>
          <w:rFonts w:ascii="Times New Roman" w:hAnsi="Times New Roman" w:cs="Times New Roman"/>
          <w:bCs/>
          <w:spacing w:val="-2"/>
          <w:sz w:val="24"/>
          <w:szCs w:val="24"/>
        </w:rPr>
        <w:t>примеры межведомственного взаимодействия при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оказани</w:t>
      </w:r>
      <w:r w:rsidR="00141E39">
        <w:rPr>
          <w:rFonts w:ascii="Times New Roman" w:hAnsi="Times New Roman" w:cs="Times New Roman"/>
          <w:bCs/>
          <w:spacing w:val="-2"/>
          <w:sz w:val="24"/>
          <w:szCs w:val="24"/>
        </w:rPr>
        <w:t>и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социальных и образовательных услуг </w:t>
      </w:r>
      <w:r w:rsidR="00141E39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с учетом требований профессиональных стандартов 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работников социальной сферы;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- варианты повышения квалификации и профессиональной переподготовки работников социальной сферы в соответствии с требованиями профессиональных стандартов;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lastRenderedPageBreak/>
        <w:t>- вопросы повышения качества образования в условиях действия профессиональных стандартов и проблемы проектирования и реализации основных профессиональных образовательных программ с учетом требований профессиональных стандартов;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Планируется обсуждение опыта внедрения профессиональных стандартов в рамках деятельности региональных площадок, действующих в различных субъектах Российской Федерации (по заявкам), и формирование реестра организаций – участников апробации и внедрения профессиональных стандартов работников социальной сферы.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Модераторы </w:t>
      </w:r>
      <w:r w:rsidR="00B100EC">
        <w:rPr>
          <w:rFonts w:ascii="Times New Roman" w:hAnsi="Times New Roman" w:cs="Times New Roman"/>
          <w:b/>
          <w:bCs/>
          <w:spacing w:val="-2"/>
          <w:sz w:val="24"/>
          <w:szCs w:val="24"/>
        </w:rPr>
        <w:t>семинара-</w:t>
      </w:r>
      <w:r w:rsidR="00B100EC" w:rsidRPr="008133A1">
        <w:rPr>
          <w:rFonts w:ascii="Times New Roman" w:hAnsi="Times New Roman" w:cs="Times New Roman"/>
          <w:b/>
          <w:bCs/>
          <w:spacing w:val="-2"/>
          <w:sz w:val="24"/>
          <w:szCs w:val="24"/>
        </w:rPr>
        <w:t>вебинара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: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i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i/>
          <w:spacing w:val="-2"/>
          <w:sz w:val="24"/>
          <w:szCs w:val="24"/>
        </w:rPr>
        <w:t>Волошина Ирина Александровна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Директор по развитию системы профессиональных квалификаций Научно-исследовательского института труда и социального страхования Министерства труда и социальной защиты Российской Федерации;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8"/>
          <w:szCs w:val="8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i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i/>
          <w:spacing w:val="-2"/>
          <w:sz w:val="24"/>
          <w:szCs w:val="24"/>
        </w:rPr>
        <w:t>Забродин Юрий Михайлович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Проректор Московского городского психолого-педагогического университета, руководитель рабочей группы по адаптации отдельных профессиональных стандартов работников социальной сферы;</w:t>
      </w: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8133A1" w:rsidRPr="008133A1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К участию в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>семинаре-</w:t>
      </w: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>вебинаре в качестве выступающих приглашаются представители региональных органов исполнительной власти, осуществляющих государственную политику в социальной сфере, представители организа</w:t>
      </w:r>
      <w:r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ций социальной защиты населения, </w:t>
      </w:r>
      <w:r w:rsidR="006D1965">
        <w:rPr>
          <w:rFonts w:ascii="Times New Roman" w:hAnsi="Times New Roman" w:cs="Times New Roman"/>
          <w:iCs/>
          <w:sz w:val="24"/>
          <w:szCs w:val="24"/>
        </w:rPr>
        <w:t xml:space="preserve">руководители </w:t>
      </w:r>
      <w:r>
        <w:rPr>
          <w:rFonts w:ascii="Times New Roman" w:hAnsi="Times New Roman" w:cs="Times New Roman"/>
          <w:iCs/>
          <w:sz w:val="24"/>
          <w:szCs w:val="24"/>
        </w:rPr>
        <w:t xml:space="preserve">и представители образовательных организаций, </w:t>
      </w:r>
      <w:r w:rsidRPr="002D210E">
        <w:rPr>
          <w:rFonts w:ascii="Times New Roman" w:hAnsi="Times New Roman" w:cs="Times New Roman"/>
          <w:iCs/>
          <w:sz w:val="24"/>
          <w:szCs w:val="24"/>
        </w:rPr>
        <w:t>представители профессиональных сообществ, ученые и практики, занимающиеся вопросами разработки и внедрения проф</w:t>
      </w:r>
      <w:r>
        <w:rPr>
          <w:rFonts w:ascii="Times New Roman" w:hAnsi="Times New Roman" w:cs="Times New Roman"/>
          <w:iCs/>
          <w:sz w:val="24"/>
          <w:szCs w:val="24"/>
        </w:rPr>
        <w:t xml:space="preserve">ессиональных </w:t>
      </w:r>
      <w:r w:rsidRPr="002D210E">
        <w:rPr>
          <w:rFonts w:ascii="Times New Roman" w:hAnsi="Times New Roman" w:cs="Times New Roman"/>
          <w:iCs/>
          <w:sz w:val="24"/>
          <w:szCs w:val="24"/>
        </w:rPr>
        <w:t>стандартов.</w:t>
      </w:r>
    </w:p>
    <w:p w:rsidR="008133A1" w:rsidRPr="00476EEE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8133A1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Время 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выступления по скайпу в регионах до 10 минут.</w:t>
      </w:r>
    </w:p>
    <w:p w:rsidR="008133A1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Регистрация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>участников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открыта на сайте </w:t>
      </w:r>
      <w:hyperlink r:id="rId8" w:history="1">
        <w:r w:rsidR="00B100EC" w:rsidRPr="009D08B0">
          <w:rPr>
            <w:rStyle w:val="a3"/>
            <w:rFonts w:ascii="Times New Roman" w:hAnsi="Times New Roman" w:cs="Times New Roman"/>
            <w:bCs/>
            <w:spacing w:val="-2"/>
            <w:sz w:val="24"/>
            <w:szCs w:val="24"/>
          </w:rPr>
          <w:t>www.psyumo.ru</w:t>
        </w:r>
      </w:hyperlink>
      <w:r w:rsidR="00397D60">
        <w:rPr>
          <w:rStyle w:val="a3"/>
          <w:rFonts w:ascii="Times New Roman" w:hAnsi="Times New Roman" w:cs="Times New Roman"/>
          <w:bCs/>
          <w:spacing w:val="-2"/>
          <w:sz w:val="24"/>
          <w:szCs w:val="24"/>
        </w:rPr>
        <w:t xml:space="preserve"> и </w:t>
      </w:r>
      <w:r w:rsidR="00397D60">
        <w:rPr>
          <w:rStyle w:val="a3"/>
          <w:rFonts w:ascii="Times New Roman" w:hAnsi="Times New Roman" w:cs="Times New Roman"/>
          <w:bCs/>
          <w:spacing w:val="-2"/>
          <w:sz w:val="24"/>
          <w:szCs w:val="24"/>
          <w:lang w:val="en-US"/>
        </w:rPr>
        <w:t>www</w:t>
      </w:r>
      <w:r w:rsidR="00397D60" w:rsidRPr="00397D60">
        <w:rPr>
          <w:rStyle w:val="a3"/>
          <w:rFonts w:ascii="Times New Roman" w:hAnsi="Times New Roman" w:cs="Times New Roman"/>
          <w:bCs/>
          <w:spacing w:val="-2"/>
          <w:sz w:val="24"/>
          <w:szCs w:val="24"/>
        </w:rPr>
        <w:t>.</w:t>
      </w:r>
      <w:r w:rsidR="00397D60">
        <w:rPr>
          <w:rStyle w:val="a3"/>
          <w:rFonts w:ascii="Times New Roman" w:hAnsi="Times New Roman" w:cs="Times New Roman"/>
          <w:bCs/>
          <w:spacing w:val="-2"/>
          <w:sz w:val="24"/>
          <w:szCs w:val="24"/>
        </w:rPr>
        <w:t>мгппу.рф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="00B100EC"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Заявки на участие в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>семинаре-</w:t>
      </w:r>
      <w:r w:rsidR="00B100EC"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вебинаре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в качестве выступающих </w:t>
      </w:r>
      <w:r w:rsidR="00B100EC" w:rsidRPr="00476EEE">
        <w:rPr>
          <w:rFonts w:ascii="Times New Roman" w:hAnsi="Times New Roman" w:cs="Times New Roman"/>
          <w:bCs/>
          <w:spacing w:val="-2"/>
          <w:sz w:val="24"/>
          <w:szCs w:val="24"/>
        </w:rPr>
        <w:t>принимаются до 20 февраля 2016 года (с указан</w:t>
      </w:r>
      <w:r w:rsidR="00397D60">
        <w:rPr>
          <w:rFonts w:ascii="Times New Roman" w:hAnsi="Times New Roman" w:cs="Times New Roman"/>
          <w:bCs/>
          <w:spacing w:val="-2"/>
          <w:sz w:val="24"/>
          <w:szCs w:val="24"/>
        </w:rPr>
        <w:t>ием ФИО и должности докладчика, а также темы выступления</w:t>
      </w:r>
      <w:r w:rsidR="00B100EC" w:rsidRPr="00476EEE">
        <w:rPr>
          <w:rFonts w:ascii="Times New Roman" w:hAnsi="Times New Roman" w:cs="Times New Roman"/>
          <w:bCs/>
          <w:spacing w:val="-2"/>
          <w:sz w:val="24"/>
          <w:szCs w:val="24"/>
        </w:rPr>
        <w:t>)</w:t>
      </w:r>
      <w:r w:rsidR="00397D60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p w:rsidR="00B100EC" w:rsidRDefault="00B100EC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8133A1" w:rsidRPr="00476EEE" w:rsidRDefault="008133A1" w:rsidP="006D1965">
      <w:pPr>
        <w:shd w:val="clear" w:color="auto" w:fill="FFFFFF"/>
        <w:spacing w:after="120" w:line="288" w:lineRule="auto"/>
        <w:ind w:left="57" w:right="57" w:firstLine="663"/>
        <w:contextualSpacing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Участие в </w:t>
      </w:r>
      <w:r w:rsidR="00B100EC">
        <w:rPr>
          <w:rFonts w:ascii="Times New Roman" w:hAnsi="Times New Roman" w:cs="Times New Roman"/>
          <w:bCs/>
          <w:spacing w:val="-2"/>
          <w:sz w:val="24"/>
          <w:szCs w:val="24"/>
        </w:rPr>
        <w:t>семинаре-</w:t>
      </w:r>
      <w:r w:rsidRPr="00476EEE">
        <w:rPr>
          <w:rFonts w:ascii="Times New Roman" w:hAnsi="Times New Roman" w:cs="Times New Roman"/>
          <w:bCs/>
          <w:spacing w:val="-2"/>
          <w:sz w:val="24"/>
          <w:szCs w:val="24"/>
        </w:rPr>
        <w:t>вебинаре бесплатное.</w:t>
      </w:r>
    </w:p>
    <w:p w:rsidR="00005F8E" w:rsidRDefault="00005F8E" w:rsidP="006D1965">
      <w:pPr>
        <w:shd w:val="clear" w:color="auto" w:fill="FFFFFF"/>
        <w:spacing w:after="120" w:line="288" w:lineRule="auto"/>
        <w:ind w:left="57" w:right="57" w:firstLine="425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4681C" w:rsidRDefault="00C12CF0" w:rsidP="006D1965">
      <w:pPr>
        <w:shd w:val="clear" w:color="auto" w:fill="FFFFFF"/>
        <w:spacing w:after="120" w:line="288" w:lineRule="auto"/>
        <w:ind w:left="57" w:right="57" w:firstLine="425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76EEE">
        <w:rPr>
          <w:rFonts w:ascii="Times New Roman" w:hAnsi="Times New Roman" w:cs="Times New Roman"/>
          <w:iCs/>
          <w:sz w:val="24"/>
          <w:szCs w:val="24"/>
        </w:rPr>
        <w:t>Проект про</w:t>
      </w:r>
      <w:r w:rsidR="00595426" w:rsidRPr="00476EEE">
        <w:rPr>
          <w:rFonts w:ascii="Times New Roman" w:hAnsi="Times New Roman" w:cs="Times New Roman"/>
          <w:iCs/>
          <w:sz w:val="24"/>
          <w:szCs w:val="24"/>
        </w:rPr>
        <w:t xml:space="preserve">граммы </w:t>
      </w:r>
      <w:r w:rsidR="00557683" w:rsidRPr="00476EEE">
        <w:rPr>
          <w:rFonts w:ascii="Times New Roman" w:hAnsi="Times New Roman" w:cs="Times New Roman"/>
          <w:iCs/>
          <w:sz w:val="24"/>
          <w:szCs w:val="24"/>
        </w:rPr>
        <w:t>семинара-</w:t>
      </w:r>
      <w:r w:rsidR="00B100EC">
        <w:rPr>
          <w:rFonts w:ascii="Times New Roman" w:hAnsi="Times New Roman" w:cs="Times New Roman"/>
          <w:iCs/>
          <w:sz w:val="24"/>
          <w:szCs w:val="24"/>
        </w:rPr>
        <w:t>вебинара</w:t>
      </w:r>
      <w:r w:rsidR="00595426" w:rsidRPr="00476EEE">
        <w:rPr>
          <w:rFonts w:ascii="Times New Roman" w:hAnsi="Times New Roman" w:cs="Times New Roman"/>
          <w:iCs/>
          <w:sz w:val="24"/>
          <w:szCs w:val="24"/>
        </w:rPr>
        <w:t xml:space="preserve"> прилагается</w:t>
      </w:r>
      <w:r w:rsidR="00FE4495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595426" w:rsidRPr="00476EEE">
        <w:rPr>
          <w:rFonts w:ascii="Times New Roman" w:hAnsi="Times New Roman" w:cs="Times New Roman"/>
          <w:iCs/>
          <w:sz w:val="24"/>
          <w:szCs w:val="24"/>
        </w:rPr>
        <w:t>итоговая программа</w:t>
      </w:r>
      <w:r w:rsidR="00725285" w:rsidRPr="00476EEE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E4495">
        <w:rPr>
          <w:rFonts w:ascii="Times New Roman" w:hAnsi="Times New Roman" w:cs="Times New Roman"/>
          <w:iCs/>
          <w:sz w:val="24"/>
          <w:szCs w:val="24"/>
        </w:rPr>
        <w:t>инструкция по дистанционному участию в семинаре-вебинаре</w:t>
      </w:r>
      <w:r w:rsidR="00397D60">
        <w:rPr>
          <w:rFonts w:ascii="Times New Roman" w:hAnsi="Times New Roman" w:cs="Times New Roman"/>
          <w:iCs/>
          <w:sz w:val="24"/>
          <w:szCs w:val="24"/>
        </w:rPr>
        <w:t>, а также материалы для дискуссии</w:t>
      </w:r>
      <w:r w:rsidR="00FE449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95426" w:rsidRPr="00476EEE">
        <w:rPr>
          <w:rFonts w:ascii="Times New Roman" w:hAnsi="Times New Roman" w:cs="Times New Roman"/>
          <w:iCs/>
          <w:sz w:val="24"/>
          <w:szCs w:val="24"/>
        </w:rPr>
        <w:t>буд</w:t>
      </w:r>
      <w:r w:rsidR="00725285" w:rsidRPr="00476EEE">
        <w:rPr>
          <w:rFonts w:ascii="Times New Roman" w:hAnsi="Times New Roman" w:cs="Times New Roman"/>
          <w:iCs/>
          <w:sz w:val="24"/>
          <w:szCs w:val="24"/>
        </w:rPr>
        <w:t>у</w:t>
      </w:r>
      <w:r w:rsidR="00595426" w:rsidRPr="00476EEE">
        <w:rPr>
          <w:rFonts w:ascii="Times New Roman" w:hAnsi="Times New Roman" w:cs="Times New Roman"/>
          <w:iCs/>
          <w:sz w:val="24"/>
          <w:szCs w:val="24"/>
        </w:rPr>
        <w:t xml:space="preserve">т </w:t>
      </w:r>
      <w:r w:rsidR="00CC7C6A" w:rsidRPr="00476EEE">
        <w:rPr>
          <w:rFonts w:ascii="Times New Roman" w:hAnsi="Times New Roman" w:cs="Times New Roman"/>
          <w:iCs/>
          <w:sz w:val="24"/>
          <w:szCs w:val="24"/>
        </w:rPr>
        <w:t>размещен</w:t>
      </w:r>
      <w:r w:rsidR="00725285" w:rsidRPr="00476EEE">
        <w:rPr>
          <w:rFonts w:ascii="Times New Roman" w:hAnsi="Times New Roman" w:cs="Times New Roman"/>
          <w:iCs/>
          <w:sz w:val="24"/>
          <w:szCs w:val="24"/>
        </w:rPr>
        <w:t>ы</w:t>
      </w:r>
      <w:r w:rsidR="00CC7C6A" w:rsidRPr="00476EEE">
        <w:rPr>
          <w:rFonts w:ascii="Times New Roman" w:hAnsi="Times New Roman" w:cs="Times New Roman"/>
          <w:iCs/>
          <w:sz w:val="24"/>
          <w:szCs w:val="24"/>
        </w:rPr>
        <w:t xml:space="preserve"> на сайт</w:t>
      </w:r>
      <w:r w:rsidR="006D1965" w:rsidRPr="00476EEE">
        <w:rPr>
          <w:rFonts w:ascii="Times New Roman" w:hAnsi="Times New Roman" w:cs="Times New Roman"/>
          <w:iCs/>
          <w:sz w:val="24"/>
          <w:szCs w:val="24"/>
        </w:rPr>
        <w:t>е</w:t>
      </w:r>
      <w:r w:rsidR="00CC7C6A" w:rsidRPr="00476EE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D1965" w:rsidRPr="00476EEE">
        <w:rPr>
          <w:rFonts w:ascii="Times New Roman" w:hAnsi="Times New Roman" w:cs="Times New Roman"/>
          <w:bCs/>
          <w:spacing w:val="-2"/>
          <w:sz w:val="24"/>
          <w:szCs w:val="24"/>
        </w:rPr>
        <w:t>www.psyumo.ru</w:t>
      </w:r>
      <w:r w:rsidR="00CC7C6A" w:rsidRPr="00476EEE">
        <w:rPr>
          <w:rFonts w:ascii="Times New Roman" w:hAnsi="Times New Roman" w:cs="Times New Roman"/>
          <w:iCs/>
          <w:sz w:val="24"/>
          <w:szCs w:val="24"/>
        </w:rPr>
        <w:t xml:space="preserve"> и</w:t>
      </w:r>
      <w:r w:rsidR="00CC7C6A" w:rsidRPr="00663DB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95426" w:rsidRPr="00663DBC">
        <w:rPr>
          <w:rFonts w:ascii="Times New Roman" w:hAnsi="Times New Roman" w:cs="Times New Roman"/>
          <w:iCs/>
          <w:sz w:val="24"/>
          <w:szCs w:val="24"/>
        </w:rPr>
        <w:t>направлен</w:t>
      </w:r>
      <w:r w:rsidR="00725285">
        <w:rPr>
          <w:rFonts w:ascii="Times New Roman" w:hAnsi="Times New Roman" w:cs="Times New Roman"/>
          <w:iCs/>
          <w:sz w:val="24"/>
          <w:szCs w:val="24"/>
        </w:rPr>
        <w:t>ы</w:t>
      </w:r>
      <w:r w:rsidR="00595426" w:rsidRPr="00663DB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C7C6A" w:rsidRPr="00663DBC">
        <w:rPr>
          <w:rFonts w:ascii="Times New Roman" w:hAnsi="Times New Roman" w:cs="Times New Roman"/>
          <w:iCs/>
          <w:sz w:val="24"/>
          <w:szCs w:val="24"/>
        </w:rPr>
        <w:t>участникам</w:t>
      </w:r>
      <w:r w:rsidR="00B100EC">
        <w:rPr>
          <w:rFonts w:ascii="Times New Roman" w:hAnsi="Times New Roman" w:cs="Times New Roman"/>
          <w:iCs/>
          <w:sz w:val="24"/>
          <w:szCs w:val="24"/>
        </w:rPr>
        <w:t xml:space="preserve"> семинара-вебинара</w:t>
      </w:r>
      <w:r w:rsidR="00CC7C6A" w:rsidRPr="00663DB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713F6" w:rsidRPr="00663DBC">
        <w:rPr>
          <w:rFonts w:ascii="Times New Roman" w:hAnsi="Times New Roman" w:cs="Times New Roman"/>
          <w:iCs/>
          <w:sz w:val="24"/>
          <w:szCs w:val="24"/>
        </w:rPr>
        <w:t xml:space="preserve">до </w:t>
      </w:r>
      <w:r w:rsidR="006D1965">
        <w:rPr>
          <w:rFonts w:ascii="Times New Roman" w:hAnsi="Times New Roman" w:cs="Times New Roman"/>
          <w:iCs/>
          <w:sz w:val="24"/>
          <w:szCs w:val="24"/>
        </w:rPr>
        <w:t>20</w:t>
      </w:r>
      <w:r w:rsidR="00CC7C6A" w:rsidRPr="00663DB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57683">
        <w:rPr>
          <w:rFonts w:ascii="Times New Roman" w:hAnsi="Times New Roman" w:cs="Times New Roman"/>
          <w:iCs/>
          <w:sz w:val="24"/>
          <w:szCs w:val="24"/>
        </w:rPr>
        <w:t>февраля</w:t>
      </w:r>
      <w:r w:rsidR="00CC7C6A" w:rsidRPr="00663DBC">
        <w:rPr>
          <w:rFonts w:ascii="Times New Roman" w:hAnsi="Times New Roman" w:cs="Times New Roman"/>
          <w:iCs/>
          <w:sz w:val="24"/>
          <w:szCs w:val="24"/>
        </w:rPr>
        <w:t xml:space="preserve"> 201</w:t>
      </w:r>
      <w:r w:rsidR="00557683">
        <w:rPr>
          <w:rFonts w:ascii="Times New Roman" w:hAnsi="Times New Roman" w:cs="Times New Roman"/>
          <w:iCs/>
          <w:sz w:val="24"/>
          <w:szCs w:val="24"/>
        </w:rPr>
        <w:t>6</w:t>
      </w:r>
      <w:r w:rsidR="007F2B0E">
        <w:rPr>
          <w:rFonts w:ascii="Times New Roman" w:hAnsi="Times New Roman" w:cs="Times New Roman"/>
          <w:iCs/>
          <w:sz w:val="24"/>
          <w:szCs w:val="24"/>
        </w:rPr>
        <w:t xml:space="preserve"> года.</w:t>
      </w:r>
    </w:p>
    <w:p w:rsidR="00005F8E" w:rsidRPr="007F2B0E" w:rsidRDefault="00005F8E" w:rsidP="006D1965">
      <w:pPr>
        <w:shd w:val="clear" w:color="auto" w:fill="FFFFFF"/>
        <w:spacing w:after="120" w:line="288" w:lineRule="auto"/>
        <w:ind w:left="57" w:right="57" w:firstLine="425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005F8E" w:rsidRPr="00663DBC" w:rsidRDefault="00005F8E" w:rsidP="00005F8E">
      <w:pPr>
        <w:pStyle w:val="2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iCs/>
        </w:rPr>
      </w:pPr>
      <w:r w:rsidRPr="00663DBC">
        <w:rPr>
          <w:rFonts w:ascii="Times New Roman" w:hAnsi="Times New Roman" w:cs="Times New Roman"/>
          <w:b/>
          <w:bCs/>
          <w:iCs/>
        </w:rPr>
        <w:t>Контакты оргкомитета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hyperlink r:id="rId9" w:history="1">
        <w:r w:rsidRPr="00663DBC">
          <w:rPr>
            <w:rStyle w:val="a3"/>
            <w:rFonts w:ascii="Times New Roman" w:hAnsi="Times New Roman" w:cs="Times New Roman"/>
            <w:sz w:val="24"/>
            <w:szCs w:val="24"/>
          </w:rPr>
          <w:t>psmgppu@mail.ru</w:t>
        </w:r>
      </w:hyperlink>
      <w:r w:rsidRPr="00663DBC">
        <w:rPr>
          <w:rFonts w:ascii="Times New Roman" w:hAnsi="Times New Roman" w:cs="Times New Roman"/>
          <w:bCs/>
          <w:iCs/>
          <w:sz w:val="24"/>
          <w:szCs w:val="24"/>
        </w:rPr>
        <w:t>,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3DBC">
        <w:rPr>
          <w:rFonts w:ascii="Times New Roman" w:hAnsi="Times New Roman" w:cs="Times New Roman"/>
          <w:bCs/>
          <w:iCs/>
          <w:sz w:val="24"/>
          <w:szCs w:val="24"/>
        </w:rPr>
        <w:t>Апушкина Лидия Ивановна (тел. 8 (495) 632-99-70),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3DBC">
        <w:rPr>
          <w:rFonts w:ascii="Times New Roman" w:hAnsi="Times New Roman" w:cs="Times New Roman"/>
          <w:bCs/>
          <w:iCs/>
          <w:sz w:val="24"/>
          <w:szCs w:val="24"/>
        </w:rPr>
        <w:t>Леонова Олеся Игоревна (тел. 8 (909) 966-55-37).</w:t>
      </w:r>
    </w:p>
    <w:p w:rsidR="00005F8E" w:rsidRPr="00663DBC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Семинар-вебинар </w:t>
      </w:r>
      <w:r w:rsidRPr="00663DBC">
        <w:rPr>
          <w:rFonts w:ascii="Times New Roman" w:hAnsi="Times New Roman" w:cs="Times New Roman"/>
          <w:b/>
          <w:bCs/>
          <w:iCs/>
          <w:sz w:val="24"/>
          <w:szCs w:val="24"/>
        </w:rPr>
        <w:t>состоится в здании МГППУ по адресу:</w:t>
      </w:r>
    </w:p>
    <w:p w:rsidR="00005F8E" w:rsidRPr="009D682F" w:rsidRDefault="00005F8E" w:rsidP="00005F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ind w:left="57" w:right="57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 w:rsidRPr="00663DBC">
        <w:rPr>
          <w:rFonts w:ascii="Times New Roman" w:hAnsi="Times New Roman" w:cs="Times New Roman"/>
          <w:bCs/>
          <w:iCs/>
          <w:sz w:val="24"/>
          <w:szCs w:val="24"/>
        </w:rPr>
        <w:t>Москва, ул. Сретенк</w:t>
      </w:r>
      <w:r w:rsidRPr="00B02564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Pr="00663DBC">
        <w:rPr>
          <w:rFonts w:ascii="Times New Roman" w:hAnsi="Times New Roman" w:cs="Times New Roman"/>
          <w:bCs/>
          <w:iCs/>
          <w:sz w:val="24"/>
          <w:szCs w:val="24"/>
        </w:rPr>
        <w:t>, д. 29, метро «Сухаревская»</w:t>
      </w:r>
    </w:p>
    <w:p w:rsidR="006D1965" w:rsidRDefault="006D1965">
      <w:pPr>
        <w:rPr>
          <w:rFonts w:ascii="Times New Roman" w:eastAsiaTheme="majorEastAsia" w:hAnsi="Times New Roman" w:cs="Times New Roman"/>
          <w:b/>
          <w:i/>
          <w:iCs/>
          <w:sz w:val="32"/>
          <w:szCs w:val="24"/>
        </w:rPr>
      </w:pPr>
    </w:p>
    <w:p w:rsidR="00F651D2" w:rsidRPr="00663DBC" w:rsidRDefault="00C12CF0" w:rsidP="00047257">
      <w:pPr>
        <w:pStyle w:val="4"/>
        <w:spacing w:before="0" w:line="240" w:lineRule="auto"/>
        <w:ind w:left="57" w:right="57"/>
        <w:contextualSpacing/>
        <w:jc w:val="center"/>
        <w:rPr>
          <w:rFonts w:ascii="Times New Roman" w:hAnsi="Times New Roman" w:cs="Times New Roman"/>
          <w:b/>
          <w:color w:val="auto"/>
          <w:sz w:val="32"/>
          <w:szCs w:val="24"/>
        </w:rPr>
      </w:pPr>
      <w:r w:rsidRPr="00663DBC">
        <w:rPr>
          <w:rFonts w:ascii="Times New Roman" w:hAnsi="Times New Roman" w:cs="Times New Roman"/>
          <w:b/>
          <w:color w:val="auto"/>
          <w:sz w:val="32"/>
          <w:szCs w:val="24"/>
        </w:rPr>
        <w:lastRenderedPageBreak/>
        <w:t>ПРОЕКТ</w:t>
      </w:r>
      <w:r w:rsidR="00F156F2" w:rsidRPr="00663DBC">
        <w:rPr>
          <w:rFonts w:ascii="Times New Roman" w:hAnsi="Times New Roman" w:cs="Times New Roman"/>
          <w:b/>
          <w:color w:val="auto"/>
          <w:sz w:val="32"/>
          <w:szCs w:val="24"/>
        </w:rPr>
        <w:t xml:space="preserve"> </w:t>
      </w:r>
      <w:r w:rsidRPr="00663DBC">
        <w:rPr>
          <w:rFonts w:ascii="Times New Roman" w:hAnsi="Times New Roman" w:cs="Times New Roman"/>
          <w:b/>
          <w:color w:val="auto"/>
          <w:sz w:val="32"/>
          <w:szCs w:val="24"/>
        </w:rPr>
        <w:t>ПРОГРАММ</w:t>
      </w:r>
      <w:r w:rsidR="00F156F2" w:rsidRPr="00663DBC">
        <w:rPr>
          <w:rFonts w:ascii="Times New Roman" w:hAnsi="Times New Roman" w:cs="Times New Roman"/>
          <w:b/>
          <w:color w:val="auto"/>
          <w:sz w:val="32"/>
          <w:szCs w:val="24"/>
        </w:rPr>
        <w:t>Ы</w:t>
      </w:r>
      <w:r w:rsidRPr="00663DBC">
        <w:rPr>
          <w:rFonts w:ascii="Times New Roman" w:hAnsi="Times New Roman" w:cs="Times New Roman"/>
          <w:b/>
          <w:color w:val="auto"/>
          <w:sz w:val="32"/>
          <w:szCs w:val="24"/>
        </w:rPr>
        <w:t xml:space="preserve"> </w:t>
      </w:r>
      <w:r w:rsidR="00B100EC">
        <w:rPr>
          <w:rFonts w:ascii="Times New Roman" w:hAnsi="Times New Roman" w:cs="Times New Roman"/>
          <w:b/>
          <w:color w:val="auto"/>
          <w:sz w:val="32"/>
          <w:szCs w:val="24"/>
        </w:rPr>
        <w:t>СЕМИНАРА-</w:t>
      </w:r>
      <w:r w:rsidR="006D1965">
        <w:rPr>
          <w:rFonts w:ascii="Times New Roman" w:hAnsi="Times New Roman" w:cs="Times New Roman"/>
          <w:b/>
          <w:color w:val="auto"/>
          <w:sz w:val="32"/>
          <w:szCs w:val="24"/>
        </w:rPr>
        <w:t>ВЕБИНАРА</w:t>
      </w:r>
    </w:p>
    <w:p w:rsidR="00F13262" w:rsidRPr="00663DBC" w:rsidRDefault="00F13262" w:rsidP="00047257">
      <w:pPr>
        <w:spacing w:after="0"/>
        <w:jc w:val="center"/>
        <w:rPr>
          <w:rFonts w:ascii="Times New Roman" w:hAnsi="Times New Roman" w:cs="Times New Roman"/>
          <w:b/>
          <w:iCs/>
          <w:sz w:val="12"/>
          <w:szCs w:val="24"/>
        </w:rPr>
      </w:pPr>
    </w:p>
    <w:p w:rsidR="00B0715B" w:rsidRDefault="00047257" w:rsidP="00BF6710">
      <w:pPr>
        <w:spacing w:after="0"/>
        <w:jc w:val="center"/>
        <w:rPr>
          <w:rFonts w:ascii="Times New Roman" w:hAnsi="Times New Roman" w:cs="Times New Roman"/>
          <w:b/>
          <w:iCs/>
          <w:sz w:val="32"/>
          <w:szCs w:val="24"/>
        </w:rPr>
      </w:pPr>
      <w:r w:rsidRPr="00663DBC">
        <w:rPr>
          <w:rFonts w:ascii="Times New Roman" w:hAnsi="Times New Roman" w:cs="Times New Roman"/>
          <w:b/>
          <w:iCs/>
          <w:sz w:val="32"/>
          <w:szCs w:val="24"/>
        </w:rPr>
        <w:t>«</w:t>
      </w:r>
      <w:r w:rsidR="00BF6710" w:rsidRPr="00BF6710">
        <w:rPr>
          <w:rFonts w:ascii="Times New Roman" w:hAnsi="Times New Roman" w:cs="Times New Roman"/>
          <w:b/>
          <w:iCs/>
          <w:sz w:val="32"/>
          <w:szCs w:val="24"/>
        </w:rPr>
        <w:t>Региональные и муниципальные практики внедрения профессиональных стандартов</w:t>
      </w:r>
      <w:r w:rsidR="00B0715B">
        <w:rPr>
          <w:rFonts w:ascii="Times New Roman" w:hAnsi="Times New Roman" w:cs="Times New Roman"/>
          <w:b/>
          <w:iCs/>
          <w:sz w:val="32"/>
          <w:szCs w:val="24"/>
        </w:rPr>
        <w:t xml:space="preserve"> </w:t>
      </w:r>
    </w:p>
    <w:p w:rsidR="00047257" w:rsidRPr="00663DBC" w:rsidRDefault="00B0715B" w:rsidP="00BF6710">
      <w:pPr>
        <w:spacing w:after="0"/>
        <w:jc w:val="center"/>
        <w:rPr>
          <w:rFonts w:ascii="Times New Roman" w:hAnsi="Times New Roman" w:cs="Times New Roman"/>
          <w:b/>
          <w:iCs/>
          <w:sz w:val="32"/>
          <w:szCs w:val="24"/>
        </w:rPr>
      </w:pPr>
      <w:r>
        <w:rPr>
          <w:rFonts w:ascii="Times New Roman" w:hAnsi="Times New Roman" w:cs="Times New Roman"/>
          <w:b/>
          <w:iCs/>
          <w:sz w:val="32"/>
          <w:szCs w:val="24"/>
        </w:rPr>
        <w:t>работников социальной сферы</w:t>
      </w:r>
      <w:r w:rsidR="00047257" w:rsidRPr="00663DBC">
        <w:rPr>
          <w:rFonts w:ascii="Times New Roman" w:hAnsi="Times New Roman" w:cs="Times New Roman"/>
          <w:b/>
          <w:iCs/>
          <w:sz w:val="32"/>
          <w:szCs w:val="24"/>
        </w:rPr>
        <w:t>»</w:t>
      </w:r>
    </w:p>
    <w:p w:rsidR="00F13262" w:rsidRPr="00663DBC" w:rsidRDefault="00F13262" w:rsidP="00047257">
      <w:pPr>
        <w:spacing w:after="0"/>
        <w:jc w:val="center"/>
        <w:rPr>
          <w:rFonts w:ascii="Times New Roman" w:hAnsi="Times New Roman" w:cs="Times New Roman"/>
          <w:iCs/>
          <w:sz w:val="12"/>
          <w:szCs w:val="24"/>
        </w:rPr>
      </w:pPr>
    </w:p>
    <w:p w:rsidR="00047257" w:rsidRPr="00663DBC" w:rsidRDefault="00970A9D" w:rsidP="00047257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</w:t>
      </w:r>
      <w:r w:rsidR="00412BD5">
        <w:rPr>
          <w:rFonts w:ascii="Times New Roman" w:hAnsi="Times New Roman" w:cs="Times New Roman"/>
          <w:iCs/>
          <w:sz w:val="24"/>
          <w:szCs w:val="24"/>
        </w:rPr>
        <w:t>6</w:t>
      </w:r>
      <w:r w:rsidR="00BF671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47257" w:rsidRPr="00663DB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F6710">
        <w:rPr>
          <w:rFonts w:ascii="Times New Roman" w:hAnsi="Times New Roman" w:cs="Times New Roman"/>
          <w:iCs/>
          <w:sz w:val="24"/>
          <w:szCs w:val="24"/>
        </w:rPr>
        <w:t>февраля</w:t>
      </w:r>
      <w:r w:rsidR="00047257" w:rsidRPr="00663DBC">
        <w:rPr>
          <w:rFonts w:ascii="Times New Roman" w:hAnsi="Times New Roman" w:cs="Times New Roman"/>
          <w:iCs/>
          <w:sz w:val="24"/>
          <w:szCs w:val="24"/>
        </w:rPr>
        <w:t xml:space="preserve"> 201</w:t>
      </w:r>
      <w:r w:rsidR="00BF6710">
        <w:rPr>
          <w:rFonts w:ascii="Times New Roman" w:hAnsi="Times New Roman" w:cs="Times New Roman"/>
          <w:iCs/>
          <w:sz w:val="24"/>
          <w:szCs w:val="24"/>
        </w:rPr>
        <w:t>6</w:t>
      </w:r>
      <w:r w:rsidR="00047257" w:rsidRPr="00663DBC">
        <w:rPr>
          <w:rFonts w:ascii="Times New Roman" w:hAnsi="Times New Roman" w:cs="Times New Roman"/>
          <w:iCs/>
          <w:sz w:val="24"/>
          <w:szCs w:val="24"/>
        </w:rPr>
        <w:t xml:space="preserve"> года</w:t>
      </w:r>
    </w:p>
    <w:p w:rsidR="00047257" w:rsidRPr="00663DBC" w:rsidRDefault="00047257" w:rsidP="00047257">
      <w:pPr>
        <w:spacing w:after="0"/>
        <w:jc w:val="center"/>
        <w:rPr>
          <w:sz w:val="20"/>
        </w:rPr>
      </w:pPr>
      <w:r w:rsidRPr="00663DBC">
        <w:rPr>
          <w:rFonts w:ascii="Times New Roman" w:hAnsi="Times New Roman" w:cs="Times New Roman"/>
          <w:iCs/>
          <w:szCs w:val="24"/>
        </w:rPr>
        <w:t>Московский городской психолого-педагогический университет, г. Москва, ул. Сретенка, 29.</w:t>
      </w:r>
    </w:p>
    <w:p w:rsidR="00F156F2" w:rsidRDefault="00F156F2" w:rsidP="00047257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6137" w:rsidRPr="00663DBC" w:rsidRDefault="00E06137" w:rsidP="00047257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3B70" w:rsidRPr="00E06137" w:rsidRDefault="00CC3B70" w:rsidP="00047257">
      <w:pPr>
        <w:spacing w:after="0" w:line="240" w:lineRule="auto"/>
        <w:ind w:left="57" w:right="57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5870AB" w:rsidRPr="00663DBC" w:rsidRDefault="00B27EF8" w:rsidP="005870AB">
      <w:pPr>
        <w:shd w:val="clear" w:color="auto" w:fill="FFFFFF"/>
        <w:spacing w:after="0" w:line="312" w:lineRule="auto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663DBC">
        <w:rPr>
          <w:rFonts w:ascii="Times New Roman" w:hAnsi="Times New Roman" w:cs="Times New Roman"/>
          <w:b/>
          <w:sz w:val="24"/>
          <w:szCs w:val="24"/>
        </w:rPr>
        <w:t>1</w:t>
      </w:r>
      <w:r w:rsidR="006D1965">
        <w:rPr>
          <w:rFonts w:ascii="Times New Roman" w:hAnsi="Times New Roman" w:cs="Times New Roman"/>
          <w:b/>
          <w:sz w:val="24"/>
          <w:szCs w:val="24"/>
        </w:rPr>
        <w:t>1</w:t>
      </w:r>
      <w:r w:rsidR="005870AB" w:rsidRPr="00663DBC">
        <w:rPr>
          <w:rFonts w:ascii="Times New Roman" w:hAnsi="Times New Roman" w:cs="Times New Roman"/>
          <w:b/>
          <w:sz w:val="24"/>
          <w:szCs w:val="24"/>
        </w:rPr>
        <w:t xml:space="preserve">.00 </w:t>
      </w:r>
      <w:r w:rsidR="002A2E72">
        <w:rPr>
          <w:rFonts w:ascii="Times New Roman" w:hAnsi="Times New Roman" w:cs="Times New Roman"/>
          <w:b/>
          <w:sz w:val="24"/>
          <w:szCs w:val="24"/>
        </w:rPr>
        <w:t>- 1</w:t>
      </w:r>
      <w:r w:rsidR="005A0654">
        <w:rPr>
          <w:rFonts w:ascii="Times New Roman" w:hAnsi="Times New Roman" w:cs="Times New Roman"/>
          <w:b/>
          <w:sz w:val="24"/>
          <w:szCs w:val="24"/>
        </w:rPr>
        <w:t>2</w:t>
      </w:r>
      <w:r w:rsidR="002A2E72">
        <w:rPr>
          <w:rFonts w:ascii="Times New Roman" w:hAnsi="Times New Roman" w:cs="Times New Roman"/>
          <w:b/>
          <w:sz w:val="24"/>
          <w:szCs w:val="24"/>
        </w:rPr>
        <w:t>.</w:t>
      </w:r>
      <w:r w:rsidR="00A50776">
        <w:rPr>
          <w:rFonts w:ascii="Times New Roman" w:hAnsi="Times New Roman" w:cs="Times New Roman"/>
          <w:b/>
          <w:sz w:val="24"/>
          <w:szCs w:val="24"/>
        </w:rPr>
        <w:t>0</w:t>
      </w:r>
      <w:r w:rsidR="002A2E72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="005870AB" w:rsidRPr="00663DBC">
        <w:rPr>
          <w:rFonts w:ascii="Times New Roman" w:hAnsi="Times New Roman" w:cs="Times New Roman"/>
          <w:b/>
          <w:sz w:val="24"/>
          <w:szCs w:val="24"/>
        </w:rPr>
        <w:t xml:space="preserve">Открытие </w:t>
      </w:r>
      <w:r w:rsidR="00B100EC">
        <w:rPr>
          <w:rFonts w:ascii="Times New Roman" w:hAnsi="Times New Roman" w:cs="Times New Roman"/>
          <w:b/>
          <w:sz w:val="24"/>
          <w:szCs w:val="24"/>
        </w:rPr>
        <w:t>семинара-</w:t>
      </w:r>
      <w:r w:rsidR="006D1965">
        <w:rPr>
          <w:rFonts w:ascii="Times New Roman" w:hAnsi="Times New Roman" w:cs="Times New Roman"/>
          <w:b/>
          <w:sz w:val="24"/>
          <w:szCs w:val="24"/>
        </w:rPr>
        <w:t>вебинара</w:t>
      </w:r>
      <w:r w:rsidR="005870AB" w:rsidRPr="00663DBC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="005870AB" w:rsidRPr="00663D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1965">
        <w:rPr>
          <w:rFonts w:ascii="Times New Roman" w:hAnsi="Times New Roman" w:cs="Times New Roman"/>
          <w:b/>
          <w:sz w:val="24"/>
          <w:szCs w:val="24"/>
        </w:rPr>
        <w:t>Выступление докладчиков</w:t>
      </w:r>
      <w:r w:rsidR="005870AB" w:rsidRPr="00663DBC">
        <w:rPr>
          <w:rFonts w:ascii="Times New Roman" w:hAnsi="Times New Roman" w:cs="Times New Roman"/>
          <w:b/>
          <w:sz w:val="24"/>
          <w:szCs w:val="24"/>
        </w:rPr>
        <w:t>.</w:t>
      </w:r>
    </w:p>
    <w:p w:rsidR="005870AB" w:rsidRPr="00663DBC" w:rsidRDefault="005870AB" w:rsidP="00047257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iCs/>
          <w:sz w:val="12"/>
          <w:szCs w:val="24"/>
        </w:rPr>
      </w:pPr>
    </w:p>
    <w:p w:rsidR="002B08F5" w:rsidRDefault="006D1965" w:rsidP="00047257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Приветственное слово</w:t>
      </w:r>
    </w:p>
    <w:p w:rsidR="00E06137" w:rsidRPr="00E06137" w:rsidRDefault="00E06137" w:rsidP="00047257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iCs/>
          <w:sz w:val="10"/>
          <w:szCs w:val="10"/>
        </w:rPr>
      </w:pPr>
    </w:p>
    <w:tbl>
      <w:tblPr>
        <w:tblStyle w:val="af0"/>
        <w:tblW w:w="94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5"/>
      </w:tblGrid>
      <w:tr w:rsidR="00456216" w:rsidRPr="00663DBC" w:rsidTr="00272CD7">
        <w:tc>
          <w:tcPr>
            <w:tcW w:w="9465" w:type="dxa"/>
          </w:tcPr>
          <w:p w:rsidR="00E06137" w:rsidRDefault="00E06137" w:rsidP="005E1F56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Ельцова Любовь Юрьевна</w:t>
            </w:r>
          </w:p>
          <w:p w:rsidR="00E06137" w:rsidRPr="00E06137" w:rsidRDefault="00E06137" w:rsidP="005E1F56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37">
              <w:rPr>
                <w:rFonts w:ascii="Times New Roman" w:hAnsi="Times New Roman" w:cs="Times New Roman"/>
                <w:sz w:val="24"/>
                <w:szCs w:val="24"/>
              </w:rPr>
              <w:t>Заместитель министра труда и социальной защиты Российской Федерации</w:t>
            </w:r>
          </w:p>
          <w:p w:rsidR="00E06137" w:rsidRPr="00E06137" w:rsidRDefault="00E06137" w:rsidP="005E1F56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/>
                <w:sz w:val="8"/>
                <w:szCs w:val="8"/>
              </w:rPr>
            </w:pPr>
          </w:p>
          <w:p w:rsidR="00456216" w:rsidRPr="00663DBC" w:rsidRDefault="00456216" w:rsidP="005E1F56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3DBC">
              <w:rPr>
                <w:rFonts w:ascii="Times New Roman" w:hAnsi="Times New Roman" w:cs="Times New Roman"/>
                <w:i/>
                <w:sz w:val="24"/>
                <w:szCs w:val="24"/>
              </w:rPr>
              <w:t>Рубцов Виталий Владимирович</w:t>
            </w:r>
          </w:p>
          <w:p w:rsidR="00456216" w:rsidRPr="00663DBC" w:rsidRDefault="00456216" w:rsidP="005E1F56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DBC">
              <w:rPr>
                <w:rFonts w:ascii="Times New Roman" w:hAnsi="Times New Roman" w:cs="Times New Roman"/>
                <w:sz w:val="24"/>
                <w:szCs w:val="24"/>
              </w:rPr>
              <w:t xml:space="preserve">Ректор Московского городского психолого-педагогического университета </w:t>
            </w:r>
          </w:p>
        </w:tc>
      </w:tr>
      <w:tr w:rsidR="00456216" w:rsidRPr="00663DBC" w:rsidTr="00272CD7">
        <w:tc>
          <w:tcPr>
            <w:tcW w:w="9465" w:type="dxa"/>
          </w:tcPr>
          <w:p w:rsidR="0041691A" w:rsidRPr="00725285" w:rsidRDefault="0041691A" w:rsidP="005E1F56">
            <w:pPr>
              <w:pStyle w:val="af1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2"/>
                <w:szCs w:val="2"/>
              </w:rPr>
            </w:pPr>
          </w:p>
        </w:tc>
      </w:tr>
      <w:tr w:rsidR="00456216" w:rsidRPr="00663DBC" w:rsidTr="00272CD7">
        <w:tc>
          <w:tcPr>
            <w:tcW w:w="9465" w:type="dxa"/>
          </w:tcPr>
          <w:p w:rsidR="0041691A" w:rsidRPr="00663DBC" w:rsidRDefault="0041691A" w:rsidP="00725285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456216" w:rsidRPr="00663DBC" w:rsidTr="00272CD7">
        <w:tc>
          <w:tcPr>
            <w:tcW w:w="9465" w:type="dxa"/>
          </w:tcPr>
          <w:p w:rsidR="0041691A" w:rsidRPr="00E06137" w:rsidRDefault="0041691A" w:rsidP="005E1F5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8"/>
                <w:szCs w:val="8"/>
                <w:shd w:val="clear" w:color="auto" w:fill="FFFFFF"/>
              </w:rPr>
            </w:pPr>
          </w:p>
        </w:tc>
      </w:tr>
      <w:tr w:rsidR="00456216" w:rsidRPr="00663DBC" w:rsidTr="00272CD7">
        <w:tc>
          <w:tcPr>
            <w:tcW w:w="9465" w:type="dxa"/>
          </w:tcPr>
          <w:p w:rsidR="0041691A" w:rsidRPr="00663DBC" w:rsidRDefault="0041691A" w:rsidP="005E1F56">
            <w:pPr>
              <w:spacing w:after="0" w:line="240" w:lineRule="auto"/>
              <w:ind w:right="57"/>
              <w:jc w:val="both"/>
              <w:rPr>
                <w:rFonts w:ascii="Times New Roman" w:hAnsi="Times New Roman" w:cs="Times New Roman"/>
                <w:sz w:val="12"/>
                <w:szCs w:val="24"/>
                <w:shd w:val="clear" w:color="auto" w:fill="FFFFFF"/>
              </w:rPr>
            </w:pPr>
          </w:p>
        </w:tc>
      </w:tr>
      <w:tr w:rsidR="005E1F56" w:rsidRPr="00663DBC" w:rsidTr="00C13FBE">
        <w:tc>
          <w:tcPr>
            <w:tcW w:w="9465" w:type="dxa"/>
          </w:tcPr>
          <w:p w:rsidR="005E1F56" w:rsidRPr="00663DBC" w:rsidRDefault="005E1F56" w:rsidP="005E1F56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3D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Доклады </w:t>
            </w:r>
          </w:p>
        </w:tc>
      </w:tr>
      <w:tr w:rsidR="00AC5BF3" w:rsidRPr="00663DBC" w:rsidTr="00030DAC">
        <w:tc>
          <w:tcPr>
            <w:tcW w:w="9465" w:type="dxa"/>
          </w:tcPr>
          <w:p w:rsidR="00AC5BF3" w:rsidRPr="00E06137" w:rsidRDefault="00AC5BF3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/>
                <w:sz w:val="8"/>
                <w:szCs w:val="8"/>
              </w:rPr>
            </w:pPr>
          </w:p>
          <w:p w:rsidR="00AC5BF3" w:rsidRPr="00663DBC" w:rsidRDefault="00AC5BF3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Волошина Ирина Александровна</w:t>
            </w:r>
          </w:p>
          <w:p w:rsidR="00AC5BF3" w:rsidRDefault="00AC5BF3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7E4C">
              <w:rPr>
                <w:rFonts w:ascii="Times New Roman" w:hAnsi="Times New Roman" w:cs="Times New Roman"/>
                <w:sz w:val="24"/>
                <w:szCs w:val="24"/>
              </w:rPr>
              <w:t>Директор по развитию системы профессиональных квалификаций Научно-исследовательского института труда и социального страхования Министерства труда и социальной защиты Российской Федерации</w:t>
            </w:r>
          </w:p>
          <w:p w:rsidR="00AC5BF3" w:rsidRPr="00663DBC" w:rsidRDefault="00AC5BF3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AC5BF3" w:rsidRPr="00663DBC" w:rsidTr="00344AB5">
        <w:tc>
          <w:tcPr>
            <w:tcW w:w="9465" w:type="dxa"/>
          </w:tcPr>
          <w:p w:rsidR="00AC5BF3" w:rsidRPr="008C43CB" w:rsidRDefault="00AC5BF3" w:rsidP="001C7E4C">
            <w:pPr>
              <w:pStyle w:val="af1"/>
              <w:ind w:right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43CB">
              <w:rPr>
                <w:rFonts w:ascii="Times New Roman" w:hAnsi="Times New Roman" w:cs="Times New Roman"/>
                <w:i/>
                <w:sz w:val="24"/>
                <w:szCs w:val="24"/>
              </w:rPr>
              <w:t>Забродин Юрий Михайлович</w:t>
            </w:r>
          </w:p>
          <w:p w:rsidR="00AC5BF3" w:rsidRPr="008C43CB" w:rsidRDefault="00AC5BF3" w:rsidP="008B2680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CB">
              <w:rPr>
                <w:rFonts w:ascii="Times New Roman" w:hAnsi="Times New Roman" w:cs="Times New Roman"/>
                <w:sz w:val="24"/>
                <w:szCs w:val="24"/>
              </w:rPr>
              <w:t xml:space="preserve">Проректор </w:t>
            </w:r>
            <w:r w:rsidRPr="008C43CB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Московского городского психолого-педагогического университета</w:t>
            </w:r>
            <w:r w:rsidRPr="008C43CB">
              <w:rPr>
                <w:rFonts w:ascii="Times New Roman" w:hAnsi="Times New Roman" w:cs="Times New Roman"/>
                <w:sz w:val="24"/>
                <w:szCs w:val="24"/>
              </w:rPr>
              <w:t xml:space="preserve">, руководитель рабочей группы по адаптации отдельных профессиональных стандартов работников социальной сферы </w:t>
            </w:r>
          </w:p>
          <w:p w:rsidR="008C43CB" w:rsidRPr="008C43CB" w:rsidRDefault="008C43CB" w:rsidP="008C43CB">
            <w:pPr>
              <w:pStyle w:val="af1"/>
              <w:spacing w:line="288" w:lineRule="auto"/>
              <w:jc w:val="both"/>
              <w:rPr>
                <w:rFonts w:ascii="Times New Roman" w:hAnsi="Times New Roman" w:cs="Times New Roman"/>
                <w:i/>
                <w:sz w:val="12"/>
                <w:szCs w:val="12"/>
              </w:rPr>
            </w:pPr>
          </w:p>
          <w:p w:rsidR="008C43CB" w:rsidRPr="008C43CB" w:rsidRDefault="008C43CB" w:rsidP="008C43CB">
            <w:pPr>
              <w:pStyle w:val="af1"/>
              <w:spacing w:line="288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43CB">
              <w:rPr>
                <w:rFonts w:ascii="Times New Roman" w:hAnsi="Times New Roman" w:cs="Times New Roman"/>
                <w:i/>
                <w:sz w:val="24"/>
                <w:szCs w:val="24"/>
              </w:rPr>
              <w:t>Клочко Елена Юрьевна</w:t>
            </w:r>
          </w:p>
          <w:p w:rsidR="008C43CB" w:rsidRPr="008C43CB" w:rsidRDefault="008C43CB" w:rsidP="008C43CB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C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C43CB">
              <w:rPr>
                <w:rFonts w:ascii="Times New Roman" w:hAnsi="Times New Roman" w:cs="Times New Roman"/>
                <w:sz w:val="24"/>
                <w:szCs w:val="24"/>
              </w:rPr>
              <w:t>опредседатель Координационного совета по делам детей-инвалидов и других лиц с ограничениями жизнедеятельности при Общественной палате РФ, руководитель секции проблем детей и взрослых с ОВЗ и инвалидностью Совета по вопросам попечительства в социальной сфере при Правительстве РФ</w:t>
            </w:r>
          </w:p>
          <w:p w:rsidR="00AC5BF3" w:rsidRPr="008C43CB" w:rsidRDefault="00AC5BF3" w:rsidP="002A30DF">
            <w:pPr>
              <w:pStyle w:val="af1"/>
              <w:ind w:right="57"/>
              <w:contextualSpacing/>
              <w:jc w:val="both"/>
              <w:rPr>
                <w:rFonts w:ascii="Times New Roman" w:hAnsi="Times New Roman" w:cs="Times New Roman"/>
                <w:sz w:val="12"/>
                <w:szCs w:val="24"/>
              </w:rPr>
            </w:pPr>
          </w:p>
        </w:tc>
      </w:tr>
      <w:tr w:rsidR="00AC5BF3" w:rsidRPr="00663DBC" w:rsidTr="00C15872">
        <w:tc>
          <w:tcPr>
            <w:tcW w:w="9465" w:type="dxa"/>
          </w:tcPr>
          <w:p w:rsidR="00AC5BF3" w:rsidRPr="008C43CB" w:rsidRDefault="00AC5BF3" w:rsidP="001C7E4C">
            <w:pPr>
              <w:pStyle w:val="af1"/>
              <w:ind w:right="35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43CB">
              <w:rPr>
                <w:rFonts w:ascii="Times New Roman" w:hAnsi="Times New Roman" w:cs="Times New Roman"/>
                <w:i/>
                <w:sz w:val="24"/>
                <w:szCs w:val="24"/>
              </w:rPr>
              <w:t>Сизикова Валерия Викторовна</w:t>
            </w:r>
          </w:p>
          <w:p w:rsidR="00AC5BF3" w:rsidRPr="008C43CB" w:rsidRDefault="00AC5BF3" w:rsidP="0047295B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43CB">
              <w:rPr>
                <w:rFonts w:ascii="Times New Roman" w:hAnsi="Times New Roman" w:cs="Times New Roman"/>
                <w:sz w:val="24"/>
                <w:szCs w:val="24"/>
              </w:rPr>
              <w:t xml:space="preserve">Декан факультета социальной работы, педагогики и ювенологии Российского государственного социального университета, руководитель учебно-методического совета по направлению «Социальная работа» УМО по УГСН «Социология и социальная работа», руководитель рабочей группы по адаптации отдельных профессиональных стандартов работников социальной сферы </w:t>
            </w:r>
          </w:p>
        </w:tc>
      </w:tr>
      <w:tr w:rsidR="00AC5BF3" w:rsidRPr="00663DBC" w:rsidTr="00276FFF">
        <w:tc>
          <w:tcPr>
            <w:tcW w:w="9465" w:type="dxa"/>
          </w:tcPr>
          <w:p w:rsidR="00AC5BF3" w:rsidRPr="00663DBC" w:rsidRDefault="00AC5BF3" w:rsidP="005E1F56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12"/>
                <w:szCs w:val="24"/>
              </w:rPr>
            </w:pPr>
          </w:p>
        </w:tc>
      </w:tr>
      <w:tr w:rsidR="00AC5BF3" w:rsidRPr="00663DBC" w:rsidTr="00B72D38">
        <w:tc>
          <w:tcPr>
            <w:tcW w:w="9465" w:type="dxa"/>
          </w:tcPr>
          <w:p w:rsidR="00AC5BF3" w:rsidRDefault="00945D96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72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Алехина Светлана Владимировна</w:t>
            </w:r>
          </w:p>
          <w:p w:rsidR="0047295B" w:rsidRPr="0047295B" w:rsidRDefault="0047295B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663DBC">
              <w:rPr>
                <w:rFonts w:ascii="Times New Roman" w:hAnsi="Times New Roman" w:cs="Times New Roman"/>
                <w:sz w:val="24"/>
                <w:szCs w:val="24"/>
              </w:rPr>
              <w:t>Проректор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инклюзивному образованию</w:t>
            </w:r>
            <w:r w:rsidRPr="00663D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7E4C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Московского городского психолого-педагогического университета</w:t>
            </w:r>
          </w:p>
        </w:tc>
      </w:tr>
      <w:tr w:rsidR="00AC5BF3" w:rsidRPr="00663DBC" w:rsidTr="0009723E">
        <w:tc>
          <w:tcPr>
            <w:tcW w:w="9465" w:type="dxa"/>
          </w:tcPr>
          <w:p w:rsidR="00AC5BF3" w:rsidRPr="00FE4495" w:rsidRDefault="00AC5BF3" w:rsidP="002A30DF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6"/>
                <w:szCs w:val="6"/>
              </w:rPr>
            </w:pPr>
          </w:p>
        </w:tc>
      </w:tr>
      <w:tr w:rsidR="002A30DF" w:rsidRPr="00663DBC" w:rsidTr="00C13FBE">
        <w:tc>
          <w:tcPr>
            <w:tcW w:w="9465" w:type="dxa"/>
          </w:tcPr>
          <w:p w:rsidR="002A2E72" w:rsidRDefault="00BC6816" w:rsidP="002A30DF">
            <w:pPr>
              <w:spacing w:after="12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Дискуссия</w:t>
            </w:r>
          </w:p>
          <w:p w:rsidR="00A50776" w:rsidRDefault="00A50776" w:rsidP="002A2E72">
            <w:pPr>
              <w:pStyle w:val="af1"/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0 –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Перерыв</w:t>
            </w:r>
          </w:p>
          <w:p w:rsidR="002A2E72" w:rsidRDefault="002A2E72" w:rsidP="002A2E72">
            <w:pPr>
              <w:pStyle w:val="af1"/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  <w:r w:rsidR="005A065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D396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0 – 1</w:t>
            </w:r>
            <w:r w:rsidR="00FD396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D396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663D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</w:t>
            </w:r>
            <w:r w:rsidR="00AC6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 «Задачи и механизмы внедрения профессиональных стандартов работников образования и социальной сферы»*</w:t>
            </w:r>
            <w:r w:rsidR="00005F8E">
              <w:rPr>
                <w:rStyle w:val="aa"/>
                <w:rFonts w:ascii="Times New Roman" w:hAnsi="Times New Roman" w:cs="Times New Roman"/>
                <w:b/>
                <w:sz w:val="24"/>
                <w:szCs w:val="24"/>
              </w:rPr>
              <w:footnoteReference w:id="1"/>
            </w:r>
          </w:p>
          <w:p w:rsidR="002A2E72" w:rsidRDefault="002A2E72" w:rsidP="00005F8E">
            <w:pPr>
              <w:pStyle w:val="af1"/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2680">
              <w:rPr>
                <w:rFonts w:ascii="Times New Roman" w:hAnsi="Times New Roman" w:cs="Times New Roman"/>
                <w:i/>
                <w:sz w:val="24"/>
                <w:szCs w:val="24"/>
              </w:rPr>
              <w:t>Ведущие: Волошина И.А.,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05F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Забродин Ю.М., </w:t>
            </w:r>
            <w:r w:rsidR="00005F8E" w:rsidRPr="00005F8E">
              <w:rPr>
                <w:rFonts w:ascii="Times New Roman" w:hAnsi="Times New Roman" w:cs="Times New Roman"/>
                <w:i/>
                <w:sz w:val="24"/>
                <w:szCs w:val="24"/>
              </w:rPr>
              <w:t>Клочко Е.Ю.,</w:t>
            </w:r>
            <w:r w:rsidRPr="00005F8E">
              <w:rPr>
                <w:rFonts w:ascii="Times New Roman" w:hAnsi="Times New Roman" w:cs="Times New Roman"/>
                <w:i/>
                <w:sz w:val="24"/>
                <w:szCs w:val="24"/>
              </w:rPr>
              <w:t>Сизикова В.В.</w:t>
            </w:r>
            <w:r w:rsidR="0047295B" w:rsidRPr="00005F8E">
              <w:rPr>
                <w:rFonts w:ascii="Times New Roman" w:hAnsi="Times New Roman" w:cs="Times New Roman"/>
                <w:i/>
                <w:sz w:val="24"/>
                <w:szCs w:val="24"/>
              </w:rPr>
              <w:t>, Ослон В.В., Семья Г.В., Шульга Т.И.</w:t>
            </w:r>
          </w:p>
          <w:p w:rsidR="00BA2E7F" w:rsidRPr="005A0654" w:rsidRDefault="005A0654" w:rsidP="005A065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120"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A0654">
              <w:rPr>
                <w:rFonts w:ascii="Times New Roman" w:hAnsi="Times New Roman" w:cs="Times New Roman"/>
                <w:i/>
                <w:sz w:val="24"/>
                <w:szCs w:val="24"/>
              </w:rPr>
              <w:t>Работа круглого стола будет посвящена обсуждению опыта внедрения профессиональных стандартов в рамках деятельности региональных площадок, действующих в различных субъектах Российской Федерации (по заявкам), и формированию реестра организаций – участников апробации и внедрения профессиональных стандартов работников социальной сферы.</w:t>
            </w:r>
          </w:p>
          <w:p w:rsidR="002A2E72" w:rsidRDefault="00FF5A5F" w:rsidP="002A30DF">
            <w:pPr>
              <w:spacing w:after="12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Участники:</w:t>
            </w:r>
            <w:r w:rsidR="005A06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0654" w:rsidRPr="008133A1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представители региональных органов исполнительной власти, осуществляющих государственную политику в социальной сфере, представители организа</w:t>
            </w:r>
            <w:r w:rsidR="005A0654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ций социальной защиты населения, </w:t>
            </w:r>
            <w:r w:rsidR="005A065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руководители и представители образовательных организаций </w:t>
            </w:r>
          </w:p>
          <w:p w:rsidR="00A56F7D" w:rsidRDefault="005A0654" w:rsidP="00A56F7D">
            <w:pPr>
              <w:spacing w:after="120" w:line="240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2B6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Айсмонтас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Б.Б., </w:t>
            </w:r>
            <w:r w:rsidRPr="002B6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Алехина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С.В.,</w:t>
            </w:r>
            <w:r w:rsidR="00B025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Байдак Н.В.,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2B6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Евстешина 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B6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., Ослон В.Н., </w:t>
            </w:r>
            <w:r w:rsidRPr="002B6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Приступа 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B60D8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., Семья Г.В., Шульга Т.И.</w:t>
            </w:r>
            <w:r w:rsidR="00B025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Щербакова А.М., представители регионов (Москва, Московская область, Воронеж и др.).</w:t>
            </w:r>
          </w:p>
          <w:p w:rsidR="008B2680" w:rsidRPr="00005F8E" w:rsidRDefault="008B2680" w:rsidP="00A56F7D">
            <w:pPr>
              <w:spacing w:after="12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bCs/>
                <w:iCs/>
                <w:sz w:val="10"/>
                <w:szCs w:val="10"/>
              </w:rPr>
            </w:pPr>
          </w:p>
        </w:tc>
      </w:tr>
      <w:tr w:rsidR="008B2680" w:rsidRPr="00663DBC" w:rsidTr="00056D85">
        <w:tc>
          <w:tcPr>
            <w:tcW w:w="9465" w:type="dxa"/>
          </w:tcPr>
          <w:p w:rsidR="008B2680" w:rsidRPr="00D040DD" w:rsidRDefault="008B2680" w:rsidP="00D040DD">
            <w:pPr>
              <w:pStyle w:val="a6"/>
              <w:contextualSpacing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A56F7D" w:rsidRDefault="00A56F7D" w:rsidP="00790CD6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DBC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63DB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663DBC">
        <w:rPr>
          <w:rFonts w:ascii="Times New Roman" w:hAnsi="Times New Roman" w:cs="Times New Roman"/>
          <w:b/>
          <w:sz w:val="24"/>
          <w:szCs w:val="24"/>
        </w:rPr>
        <w:t>0 –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63DBC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15 Перерыв</w:t>
      </w:r>
      <w:r w:rsidRPr="00663D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B2680" w:rsidRDefault="008B2680" w:rsidP="00790CD6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DBC">
        <w:rPr>
          <w:rFonts w:ascii="Times New Roman" w:hAnsi="Times New Roman" w:cs="Times New Roman"/>
          <w:b/>
          <w:sz w:val="24"/>
          <w:szCs w:val="24"/>
        </w:rPr>
        <w:t>1</w:t>
      </w:r>
      <w:r w:rsidR="005A0654">
        <w:rPr>
          <w:rFonts w:ascii="Times New Roman" w:hAnsi="Times New Roman" w:cs="Times New Roman"/>
          <w:b/>
          <w:sz w:val="24"/>
          <w:szCs w:val="24"/>
        </w:rPr>
        <w:t>4</w:t>
      </w:r>
      <w:r w:rsidRPr="00663DBC">
        <w:rPr>
          <w:rFonts w:ascii="Times New Roman" w:hAnsi="Times New Roman" w:cs="Times New Roman"/>
          <w:b/>
          <w:sz w:val="24"/>
          <w:szCs w:val="24"/>
        </w:rPr>
        <w:t>.</w:t>
      </w:r>
      <w:r w:rsidR="00A56F7D">
        <w:rPr>
          <w:rFonts w:ascii="Times New Roman" w:hAnsi="Times New Roman" w:cs="Times New Roman"/>
          <w:b/>
          <w:sz w:val="24"/>
          <w:szCs w:val="24"/>
        </w:rPr>
        <w:t>15</w:t>
      </w:r>
      <w:r w:rsidRPr="00663DBC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5A0654">
        <w:rPr>
          <w:rFonts w:ascii="Times New Roman" w:hAnsi="Times New Roman" w:cs="Times New Roman"/>
          <w:b/>
          <w:sz w:val="24"/>
          <w:szCs w:val="24"/>
        </w:rPr>
        <w:t>5</w:t>
      </w:r>
      <w:r w:rsidRPr="00663DBC">
        <w:rPr>
          <w:rFonts w:ascii="Times New Roman" w:hAnsi="Times New Roman" w:cs="Times New Roman"/>
          <w:b/>
          <w:sz w:val="24"/>
          <w:szCs w:val="24"/>
        </w:rPr>
        <w:t>.</w:t>
      </w:r>
      <w:r w:rsidR="00FD396E">
        <w:rPr>
          <w:rFonts w:ascii="Times New Roman" w:hAnsi="Times New Roman" w:cs="Times New Roman"/>
          <w:b/>
          <w:sz w:val="24"/>
          <w:szCs w:val="24"/>
        </w:rPr>
        <w:t>0</w:t>
      </w:r>
      <w:r w:rsidRPr="00663DBC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415">
        <w:rPr>
          <w:rFonts w:ascii="Times New Roman" w:hAnsi="Times New Roman" w:cs="Times New Roman"/>
          <w:b/>
          <w:sz w:val="24"/>
          <w:szCs w:val="24"/>
        </w:rPr>
        <w:t xml:space="preserve">Работа дискуссионной площадки «Организация дополнительного профессионального образования для специалистов </w:t>
      </w:r>
      <w:r w:rsidR="00B110ED">
        <w:rPr>
          <w:rFonts w:ascii="Times New Roman" w:hAnsi="Times New Roman" w:cs="Times New Roman"/>
          <w:b/>
          <w:sz w:val="24"/>
          <w:szCs w:val="24"/>
        </w:rPr>
        <w:t xml:space="preserve">(на соответствие требованиям профессиональных стандартов работников социальной сферы и </w:t>
      </w:r>
      <w:r w:rsidR="00632415">
        <w:rPr>
          <w:rFonts w:ascii="Times New Roman" w:hAnsi="Times New Roman" w:cs="Times New Roman"/>
          <w:b/>
          <w:sz w:val="24"/>
          <w:szCs w:val="24"/>
        </w:rPr>
        <w:t>по межведомственным моделям оказания социальных и образовательных услуг</w:t>
      </w:r>
      <w:r w:rsidR="00B110ED">
        <w:rPr>
          <w:rFonts w:ascii="Times New Roman" w:hAnsi="Times New Roman" w:cs="Times New Roman"/>
          <w:b/>
          <w:sz w:val="24"/>
          <w:szCs w:val="24"/>
        </w:rPr>
        <w:t>)</w:t>
      </w:r>
      <w:r w:rsidR="00632415">
        <w:rPr>
          <w:rFonts w:ascii="Times New Roman" w:hAnsi="Times New Roman" w:cs="Times New Roman"/>
          <w:b/>
          <w:sz w:val="24"/>
          <w:szCs w:val="24"/>
        </w:rPr>
        <w:t>»</w:t>
      </w:r>
    </w:p>
    <w:p w:rsidR="00632415" w:rsidRPr="00663DBC" w:rsidRDefault="00632415" w:rsidP="00632415">
      <w:pPr>
        <w:pStyle w:val="af"/>
        <w:tabs>
          <w:tab w:val="left" w:pos="0"/>
          <w:tab w:val="left" w:pos="34"/>
        </w:tabs>
        <w:spacing w:after="120"/>
        <w:ind w:left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663DBC">
        <w:rPr>
          <w:rFonts w:ascii="Times New Roman" w:hAnsi="Times New Roman" w:cs="Times New Roman"/>
          <w:i/>
          <w:sz w:val="24"/>
          <w:szCs w:val="24"/>
        </w:rPr>
        <w:t>Ведущие:</w:t>
      </w:r>
      <w:r>
        <w:rPr>
          <w:rFonts w:ascii="Times New Roman" w:hAnsi="Times New Roman" w:cs="Times New Roman"/>
          <w:i/>
          <w:sz w:val="24"/>
          <w:szCs w:val="24"/>
        </w:rPr>
        <w:t xml:space="preserve"> Забродин Ю.М., </w:t>
      </w:r>
      <w:r w:rsidR="00B110ED">
        <w:rPr>
          <w:rFonts w:ascii="Times New Roman" w:hAnsi="Times New Roman" w:cs="Times New Roman"/>
          <w:i/>
          <w:sz w:val="24"/>
          <w:szCs w:val="24"/>
        </w:rPr>
        <w:t xml:space="preserve">Сизикова В.В., </w:t>
      </w:r>
      <w:r>
        <w:rPr>
          <w:rFonts w:ascii="Times New Roman" w:hAnsi="Times New Roman" w:cs="Times New Roman"/>
          <w:i/>
          <w:sz w:val="24"/>
          <w:szCs w:val="24"/>
        </w:rPr>
        <w:t>Алехина С.В.</w:t>
      </w:r>
      <w:r w:rsidR="00B110ED">
        <w:rPr>
          <w:rFonts w:ascii="Times New Roman" w:hAnsi="Times New Roman" w:cs="Times New Roman"/>
          <w:i/>
          <w:sz w:val="24"/>
          <w:szCs w:val="24"/>
        </w:rPr>
        <w:t>, Айсмо</w:t>
      </w:r>
      <w:r w:rsidR="006E3509">
        <w:rPr>
          <w:rFonts w:ascii="Times New Roman" w:hAnsi="Times New Roman" w:cs="Times New Roman"/>
          <w:i/>
          <w:sz w:val="24"/>
          <w:szCs w:val="24"/>
        </w:rPr>
        <w:t>нт</w:t>
      </w:r>
      <w:r w:rsidR="00B110ED">
        <w:rPr>
          <w:rFonts w:ascii="Times New Roman" w:hAnsi="Times New Roman" w:cs="Times New Roman"/>
          <w:i/>
          <w:sz w:val="24"/>
          <w:szCs w:val="24"/>
        </w:rPr>
        <w:t>ас Б.Б.</w:t>
      </w:r>
    </w:p>
    <w:p w:rsidR="00632415" w:rsidRPr="00005F8E" w:rsidRDefault="00632415" w:rsidP="00790CD6">
      <w:pPr>
        <w:spacing w:after="120" w:line="276" w:lineRule="auto"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3C34FE" w:rsidRPr="00663DBC" w:rsidRDefault="008B2680" w:rsidP="00632415">
      <w:pPr>
        <w:spacing w:after="12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DBC">
        <w:rPr>
          <w:rFonts w:ascii="Times New Roman" w:hAnsi="Times New Roman" w:cs="Times New Roman"/>
          <w:b/>
          <w:sz w:val="24"/>
          <w:szCs w:val="24"/>
        </w:rPr>
        <w:t>1</w:t>
      </w:r>
      <w:r w:rsidR="00FD396E">
        <w:rPr>
          <w:rFonts w:ascii="Times New Roman" w:hAnsi="Times New Roman" w:cs="Times New Roman"/>
          <w:b/>
          <w:sz w:val="24"/>
          <w:szCs w:val="24"/>
        </w:rPr>
        <w:t>5</w:t>
      </w:r>
      <w:r w:rsidRPr="00663DBC">
        <w:rPr>
          <w:rFonts w:ascii="Times New Roman" w:hAnsi="Times New Roman" w:cs="Times New Roman"/>
          <w:b/>
          <w:sz w:val="24"/>
          <w:szCs w:val="24"/>
        </w:rPr>
        <w:t>.</w:t>
      </w:r>
      <w:r w:rsidR="00FD396E">
        <w:rPr>
          <w:rFonts w:ascii="Times New Roman" w:hAnsi="Times New Roman" w:cs="Times New Roman"/>
          <w:b/>
          <w:sz w:val="24"/>
          <w:szCs w:val="24"/>
        </w:rPr>
        <w:t>0</w:t>
      </w:r>
      <w:r w:rsidRPr="00663DBC">
        <w:rPr>
          <w:rFonts w:ascii="Times New Roman" w:hAnsi="Times New Roman" w:cs="Times New Roman"/>
          <w:b/>
          <w:sz w:val="24"/>
          <w:szCs w:val="24"/>
        </w:rPr>
        <w:t>0 – 1</w:t>
      </w:r>
      <w:r w:rsidR="00FD396E">
        <w:rPr>
          <w:rFonts w:ascii="Times New Roman" w:hAnsi="Times New Roman" w:cs="Times New Roman"/>
          <w:b/>
          <w:sz w:val="24"/>
          <w:szCs w:val="24"/>
        </w:rPr>
        <w:t>6</w:t>
      </w:r>
      <w:r w:rsidRPr="00663DBC">
        <w:rPr>
          <w:rFonts w:ascii="Times New Roman" w:hAnsi="Times New Roman" w:cs="Times New Roman"/>
          <w:b/>
          <w:sz w:val="24"/>
          <w:szCs w:val="24"/>
        </w:rPr>
        <w:t>.</w:t>
      </w:r>
      <w:r w:rsidR="00FD396E">
        <w:rPr>
          <w:rFonts w:ascii="Times New Roman" w:hAnsi="Times New Roman" w:cs="Times New Roman"/>
          <w:b/>
          <w:sz w:val="24"/>
          <w:szCs w:val="24"/>
        </w:rPr>
        <w:t>0</w:t>
      </w:r>
      <w:r w:rsidRPr="00663DBC">
        <w:rPr>
          <w:rFonts w:ascii="Times New Roman" w:hAnsi="Times New Roman" w:cs="Times New Roman"/>
          <w:b/>
          <w:sz w:val="24"/>
          <w:szCs w:val="24"/>
        </w:rPr>
        <w:t>0</w:t>
      </w:r>
      <w:r w:rsidR="006324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7E4C">
        <w:rPr>
          <w:rFonts w:ascii="Times New Roman" w:hAnsi="Times New Roman" w:cs="Times New Roman"/>
          <w:b/>
          <w:sz w:val="24"/>
          <w:szCs w:val="24"/>
        </w:rPr>
        <w:t>Работа дискуссионной площадки «</w:t>
      </w:r>
      <w:r w:rsidR="0059356C">
        <w:rPr>
          <w:rFonts w:ascii="Times New Roman" w:hAnsi="Times New Roman" w:cs="Times New Roman"/>
          <w:b/>
          <w:sz w:val="24"/>
          <w:szCs w:val="24"/>
        </w:rPr>
        <w:t>Ф</w:t>
      </w:r>
      <w:r w:rsidR="001A4F3B" w:rsidRPr="001A4F3B">
        <w:rPr>
          <w:rFonts w:ascii="Times New Roman" w:hAnsi="Times New Roman" w:cs="Times New Roman"/>
          <w:b/>
          <w:sz w:val="24"/>
          <w:szCs w:val="24"/>
        </w:rPr>
        <w:t>ормирование рекомендаций по апробации моделей межведомственной кооперации в практике оказания социальных и образовательных услуг (на основе профстандартов работников социальной сферы)</w:t>
      </w:r>
      <w:r w:rsidR="001C7E4C">
        <w:rPr>
          <w:rFonts w:ascii="Times New Roman" w:hAnsi="Times New Roman" w:cs="Times New Roman"/>
          <w:b/>
          <w:sz w:val="24"/>
          <w:szCs w:val="24"/>
        </w:rPr>
        <w:t>»</w:t>
      </w:r>
    </w:p>
    <w:p w:rsidR="00970A9D" w:rsidRDefault="003C34FE" w:rsidP="00FD396E">
      <w:pPr>
        <w:pStyle w:val="af"/>
        <w:tabs>
          <w:tab w:val="left" w:pos="0"/>
          <w:tab w:val="left" w:pos="34"/>
        </w:tabs>
        <w:spacing w:after="120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3DBC">
        <w:rPr>
          <w:rFonts w:ascii="Times New Roman" w:hAnsi="Times New Roman" w:cs="Times New Roman"/>
          <w:i/>
          <w:sz w:val="24"/>
          <w:szCs w:val="24"/>
        </w:rPr>
        <w:t>Ведущие:</w:t>
      </w:r>
      <w:r w:rsidR="00B02564" w:rsidRPr="00B025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02564">
        <w:rPr>
          <w:rFonts w:ascii="Times New Roman" w:hAnsi="Times New Roman" w:cs="Times New Roman"/>
          <w:i/>
          <w:sz w:val="24"/>
          <w:szCs w:val="24"/>
        </w:rPr>
        <w:t>Забродин Ю.М.,</w:t>
      </w:r>
      <w:r w:rsidR="001A4F3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C7E4C">
        <w:rPr>
          <w:rFonts w:ascii="Times New Roman" w:hAnsi="Times New Roman" w:cs="Times New Roman"/>
          <w:i/>
          <w:sz w:val="24"/>
          <w:szCs w:val="24"/>
        </w:rPr>
        <w:t>Волошина И.А.,</w:t>
      </w:r>
      <w:r w:rsidR="00B02564" w:rsidRPr="00B025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02564">
        <w:rPr>
          <w:rFonts w:ascii="Times New Roman" w:hAnsi="Times New Roman" w:cs="Times New Roman"/>
          <w:i/>
          <w:sz w:val="24"/>
          <w:szCs w:val="24"/>
        </w:rPr>
        <w:t>Алехина С.В.</w:t>
      </w:r>
      <w:r w:rsidR="00B110ED">
        <w:rPr>
          <w:rFonts w:ascii="Times New Roman" w:hAnsi="Times New Roman" w:cs="Times New Roman"/>
          <w:i/>
          <w:sz w:val="24"/>
          <w:szCs w:val="24"/>
        </w:rPr>
        <w:t>, Сизикова В.В.</w:t>
      </w:r>
    </w:p>
    <w:p w:rsidR="00FD396E" w:rsidRDefault="00FD396E" w:rsidP="00FD396E">
      <w:pPr>
        <w:pStyle w:val="af"/>
        <w:tabs>
          <w:tab w:val="left" w:pos="0"/>
          <w:tab w:val="left" w:pos="34"/>
        </w:tabs>
        <w:spacing w:after="120"/>
        <w:ind w:left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tbl>
      <w:tblPr>
        <w:tblStyle w:val="af0"/>
        <w:tblW w:w="94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5"/>
      </w:tblGrid>
      <w:tr w:rsidR="00B100EC" w:rsidRPr="00663DBC" w:rsidTr="00D634EB">
        <w:tc>
          <w:tcPr>
            <w:tcW w:w="9465" w:type="dxa"/>
          </w:tcPr>
          <w:p w:rsidR="00B100EC" w:rsidRPr="00663DBC" w:rsidRDefault="00B100EC" w:rsidP="00D634EB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12"/>
                <w:szCs w:val="24"/>
              </w:rPr>
            </w:pPr>
          </w:p>
        </w:tc>
      </w:tr>
      <w:tr w:rsidR="00B100EC" w:rsidRPr="00663DBC" w:rsidTr="00D634EB">
        <w:tc>
          <w:tcPr>
            <w:tcW w:w="9465" w:type="dxa"/>
          </w:tcPr>
          <w:p w:rsidR="00B100EC" w:rsidRPr="00663DBC" w:rsidRDefault="00B100EC" w:rsidP="00D634EB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100EC" w:rsidRPr="001C7E4C" w:rsidTr="00D634EB">
        <w:tc>
          <w:tcPr>
            <w:tcW w:w="9465" w:type="dxa"/>
          </w:tcPr>
          <w:p w:rsidR="00B100EC" w:rsidRPr="001C7E4C" w:rsidRDefault="00B100EC" w:rsidP="00D634EB">
            <w:pPr>
              <w:spacing w:after="0" w:line="240" w:lineRule="auto"/>
              <w:ind w:right="57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FD396E" w:rsidRDefault="00FD396E" w:rsidP="00FD396E">
      <w:pPr>
        <w:pStyle w:val="af"/>
        <w:tabs>
          <w:tab w:val="left" w:pos="0"/>
          <w:tab w:val="left" w:pos="34"/>
        </w:tabs>
        <w:spacing w:after="120"/>
        <w:ind w:left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p w:rsidR="00FD396E" w:rsidRPr="00FD396E" w:rsidRDefault="00FD396E" w:rsidP="00FD396E">
      <w:pPr>
        <w:pStyle w:val="af"/>
        <w:tabs>
          <w:tab w:val="left" w:pos="0"/>
          <w:tab w:val="left" w:pos="34"/>
        </w:tabs>
        <w:spacing w:after="120"/>
        <w:ind w:left="0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</w:p>
    <w:sectPr w:rsidR="00FD396E" w:rsidRPr="00FD396E" w:rsidSect="00F156F2">
      <w:footerReference w:type="even" r:id="rId10"/>
      <w:footerReference w:type="default" r:id="rId11"/>
      <w:type w:val="continuous"/>
      <w:pgSz w:w="11909" w:h="16834" w:code="9"/>
      <w:pgMar w:top="1134" w:right="850" w:bottom="1134" w:left="1843" w:header="720" w:footer="55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C48" w:rsidRDefault="00D77C48" w:rsidP="00CC1F01">
      <w:r>
        <w:separator/>
      </w:r>
    </w:p>
  </w:endnote>
  <w:endnote w:type="continuationSeparator" w:id="0">
    <w:p w:rsidR="00D77C48" w:rsidRDefault="00D77C48" w:rsidP="00CC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CD6" w:rsidRDefault="003D522D" w:rsidP="00043561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790CD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90CD6" w:rsidRDefault="00790CD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CD6" w:rsidRDefault="00790CD6" w:rsidP="009C05E2">
    <w:pPr>
      <w:pStyle w:val="a6"/>
      <w:jc w:val="center"/>
    </w:pPr>
    <w:r w:rsidRPr="009E1DBE">
      <w:t xml:space="preserve">стр. </w:t>
    </w:r>
    <w:r w:rsidR="003D522D">
      <w:fldChar w:fldCharType="begin"/>
    </w:r>
    <w:r>
      <w:instrText xml:space="preserve"> PAGE </w:instrText>
    </w:r>
    <w:r w:rsidR="003D522D">
      <w:fldChar w:fldCharType="separate"/>
    </w:r>
    <w:r w:rsidR="00D90A07">
      <w:rPr>
        <w:noProof/>
      </w:rPr>
      <w:t>4</w:t>
    </w:r>
    <w:r w:rsidR="003D522D">
      <w:rPr>
        <w:noProof/>
      </w:rPr>
      <w:fldChar w:fldCharType="end"/>
    </w:r>
    <w:r w:rsidRPr="009E1DBE">
      <w:t xml:space="preserve"> из </w:t>
    </w:r>
    <w:r w:rsidR="00EA78D9">
      <w:fldChar w:fldCharType="begin"/>
    </w:r>
    <w:r w:rsidR="00EA78D9">
      <w:instrText xml:space="preserve"> NUMPAGES </w:instrText>
    </w:r>
    <w:r w:rsidR="00EA78D9">
      <w:fldChar w:fldCharType="separate"/>
    </w:r>
    <w:r w:rsidR="00D90A07">
      <w:rPr>
        <w:noProof/>
      </w:rPr>
      <w:t>4</w:t>
    </w:r>
    <w:r w:rsidR="00EA78D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C48" w:rsidRDefault="00D77C48" w:rsidP="00CC1F01">
      <w:r>
        <w:separator/>
      </w:r>
    </w:p>
  </w:footnote>
  <w:footnote w:type="continuationSeparator" w:id="0">
    <w:p w:rsidR="00D77C48" w:rsidRDefault="00D77C48" w:rsidP="00CC1F01">
      <w:r>
        <w:continuationSeparator/>
      </w:r>
    </w:p>
  </w:footnote>
  <w:footnote w:id="1">
    <w:p w:rsidR="00005F8E" w:rsidRDefault="00005F8E" w:rsidP="00005F8E">
      <w:pPr>
        <w:pStyle w:val="af1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aa"/>
        </w:rPr>
        <w:footnoteRef/>
      </w:r>
      <w: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* профессиональные стандарты: «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B110ED">
        <w:rPr>
          <w:rFonts w:ascii="Times New Roman" w:hAnsi="Times New Roman" w:cs="Times New Roman"/>
          <w:sz w:val="24"/>
          <w:szCs w:val="24"/>
        </w:rPr>
        <w:t>сихолог в социальной сфере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110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«С</w:t>
      </w:r>
      <w:r w:rsidRPr="00B110ED">
        <w:rPr>
          <w:rFonts w:ascii="Times New Roman" w:hAnsi="Times New Roman" w:cs="Times New Roman"/>
          <w:sz w:val="24"/>
          <w:szCs w:val="24"/>
        </w:rPr>
        <w:t>пециалист по работе с семьей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110E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«С</w:t>
      </w:r>
      <w:r w:rsidRPr="00B110ED">
        <w:rPr>
          <w:rFonts w:ascii="Times New Roman" w:hAnsi="Times New Roman" w:cs="Times New Roman"/>
          <w:sz w:val="24"/>
          <w:szCs w:val="24"/>
        </w:rPr>
        <w:t xml:space="preserve">пециалист по реабилитационной </w:t>
      </w:r>
      <w:r w:rsidRPr="00873E43">
        <w:rPr>
          <w:rFonts w:ascii="Times New Roman" w:hAnsi="Times New Roman" w:cs="Times New Roman"/>
          <w:sz w:val="24"/>
          <w:szCs w:val="24"/>
        </w:rPr>
        <w:t>работе в социальной сфере», «Социальный работник», «Специалист по социальной работе», «Руководитель организации социального обслуживания», «Специалист органа опеки и попечительства в отношении несовершеннолетних»)</w:t>
      </w:r>
      <w:r w:rsidRPr="00873E43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005F8E" w:rsidRDefault="00005F8E">
      <w:pPr>
        <w:pStyle w:val="a8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EA07C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BB03A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7CCDD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C484C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512EEC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28408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13896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1C49F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DEC25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ED60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C49066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DF25D7"/>
    <w:multiLevelType w:val="hybridMultilevel"/>
    <w:tmpl w:val="7A9E9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EC1E8C"/>
    <w:multiLevelType w:val="hybridMultilevel"/>
    <w:tmpl w:val="561250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color w:val="auto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20945B3"/>
    <w:multiLevelType w:val="hybridMultilevel"/>
    <w:tmpl w:val="0EB69C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6506B8"/>
    <w:multiLevelType w:val="hybridMultilevel"/>
    <w:tmpl w:val="69A8E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C561B8"/>
    <w:multiLevelType w:val="hybridMultilevel"/>
    <w:tmpl w:val="FD24DC96"/>
    <w:lvl w:ilvl="0" w:tplc="F91663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D36387"/>
    <w:multiLevelType w:val="hybridMultilevel"/>
    <w:tmpl w:val="3A068318"/>
    <w:lvl w:ilvl="0" w:tplc="B5842B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91F6724"/>
    <w:multiLevelType w:val="hybridMultilevel"/>
    <w:tmpl w:val="C264EA64"/>
    <w:lvl w:ilvl="0" w:tplc="F91663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8F5900"/>
    <w:multiLevelType w:val="hybridMultilevel"/>
    <w:tmpl w:val="D0784B24"/>
    <w:lvl w:ilvl="0" w:tplc="01F6B61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DA0E36"/>
    <w:multiLevelType w:val="hybridMultilevel"/>
    <w:tmpl w:val="C53C3CCE"/>
    <w:lvl w:ilvl="0" w:tplc="1004C432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1E9E4571"/>
    <w:multiLevelType w:val="hybridMultilevel"/>
    <w:tmpl w:val="96A00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1170C2"/>
    <w:multiLevelType w:val="hybridMultilevel"/>
    <w:tmpl w:val="8FE23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761D54"/>
    <w:multiLevelType w:val="hybridMultilevel"/>
    <w:tmpl w:val="255C8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21FE8"/>
    <w:multiLevelType w:val="multilevel"/>
    <w:tmpl w:val="2AF439D6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266D8C"/>
    <w:multiLevelType w:val="singleLevel"/>
    <w:tmpl w:val="1FE85D6C"/>
    <w:lvl w:ilvl="0">
      <w:start w:val="1"/>
      <w:numFmt w:val="decimal"/>
      <w:lvlText w:val="1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340C7127"/>
    <w:multiLevelType w:val="hybridMultilevel"/>
    <w:tmpl w:val="21762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59D1600"/>
    <w:multiLevelType w:val="hybridMultilevel"/>
    <w:tmpl w:val="82FC7EB6"/>
    <w:lvl w:ilvl="0" w:tplc="F91663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A476F"/>
    <w:multiLevelType w:val="hybridMultilevel"/>
    <w:tmpl w:val="D9CAB984"/>
    <w:lvl w:ilvl="0" w:tplc="F57C216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91053D"/>
    <w:multiLevelType w:val="singleLevel"/>
    <w:tmpl w:val="38489F20"/>
    <w:lvl w:ilvl="0">
      <w:start w:val="1"/>
      <w:numFmt w:val="decimal"/>
      <w:lvlText w:val="2.%1.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3FDB70A9"/>
    <w:multiLevelType w:val="hybridMultilevel"/>
    <w:tmpl w:val="55D43066"/>
    <w:lvl w:ilvl="0" w:tplc="46A6D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67DC6"/>
    <w:multiLevelType w:val="hybridMultilevel"/>
    <w:tmpl w:val="255C8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9C030D"/>
    <w:multiLevelType w:val="hybridMultilevel"/>
    <w:tmpl w:val="24C64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D45039"/>
    <w:multiLevelType w:val="hybridMultilevel"/>
    <w:tmpl w:val="8A8C7F7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511C6FC8"/>
    <w:multiLevelType w:val="hybridMultilevel"/>
    <w:tmpl w:val="73BEC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370A89"/>
    <w:multiLevelType w:val="hybridMultilevel"/>
    <w:tmpl w:val="EF7055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36DC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4E52463"/>
    <w:multiLevelType w:val="hybridMultilevel"/>
    <w:tmpl w:val="3B4C54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6E13166"/>
    <w:multiLevelType w:val="hybridMultilevel"/>
    <w:tmpl w:val="80525704"/>
    <w:lvl w:ilvl="0" w:tplc="DDC20B5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5DFC5955"/>
    <w:multiLevelType w:val="multilevel"/>
    <w:tmpl w:val="B7D6061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8" w15:restartNumberingAfterBreak="0">
    <w:nsid w:val="62DD10EE"/>
    <w:multiLevelType w:val="hybridMultilevel"/>
    <w:tmpl w:val="255C8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3D4628"/>
    <w:multiLevelType w:val="hybridMultilevel"/>
    <w:tmpl w:val="48D44A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705719E"/>
    <w:multiLevelType w:val="hybridMultilevel"/>
    <w:tmpl w:val="73BEC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DB3232"/>
    <w:multiLevelType w:val="hybridMultilevel"/>
    <w:tmpl w:val="1602BC8E"/>
    <w:lvl w:ilvl="0" w:tplc="DDC20B54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6C956402"/>
    <w:multiLevelType w:val="hybridMultilevel"/>
    <w:tmpl w:val="CD4C5E9C"/>
    <w:lvl w:ilvl="0" w:tplc="01E6320A">
      <w:start w:val="1"/>
      <w:numFmt w:val="decimal"/>
      <w:lvlText w:val="%1."/>
      <w:lvlJc w:val="left"/>
      <w:pPr>
        <w:ind w:left="644" w:hanging="360"/>
      </w:pPr>
      <w:rPr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516DF2"/>
    <w:multiLevelType w:val="hybridMultilevel"/>
    <w:tmpl w:val="93AEEE7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F64F33"/>
    <w:multiLevelType w:val="hybridMultilevel"/>
    <w:tmpl w:val="1602BC8E"/>
    <w:lvl w:ilvl="0" w:tplc="DDC20B54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4"/>
  </w:num>
  <w:num w:numId="2">
    <w:abstractNumId w:val="28"/>
  </w:num>
  <w:num w:numId="3">
    <w:abstractNumId w:val="16"/>
  </w:num>
  <w:num w:numId="4">
    <w:abstractNumId w:val="42"/>
  </w:num>
  <w:num w:numId="5">
    <w:abstractNumId w:val="27"/>
  </w:num>
  <w:num w:numId="6">
    <w:abstractNumId w:val="43"/>
  </w:num>
  <w:num w:numId="7">
    <w:abstractNumId w:val="19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17"/>
  </w:num>
  <w:num w:numId="21">
    <w:abstractNumId w:val="23"/>
  </w:num>
  <w:num w:numId="22">
    <w:abstractNumId w:val="26"/>
  </w:num>
  <w:num w:numId="23">
    <w:abstractNumId w:val="39"/>
  </w:num>
  <w:num w:numId="24">
    <w:abstractNumId w:val="12"/>
  </w:num>
  <w:num w:numId="25">
    <w:abstractNumId w:val="34"/>
  </w:num>
  <w:num w:numId="26">
    <w:abstractNumId w:val="29"/>
  </w:num>
  <w:num w:numId="27">
    <w:abstractNumId w:val="25"/>
  </w:num>
  <w:num w:numId="28">
    <w:abstractNumId w:val="21"/>
  </w:num>
  <w:num w:numId="29">
    <w:abstractNumId w:val="37"/>
  </w:num>
  <w:num w:numId="30">
    <w:abstractNumId w:val="33"/>
  </w:num>
  <w:num w:numId="31">
    <w:abstractNumId w:val="22"/>
  </w:num>
  <w:num w:numId="32">
    <w:abstractNumId w:val="30"/>
  </w:num>
  <w:num w:numId="33">
    <w:abstractNumId w:val="38"/>
  </w:num>
  <w:num w:numId="34">
    <w:abstractNumId w:val="13"/>
  </w:num>
  <w:num w:numId="35">
    <w:abstractNumId w:val="44"/>
  </w:num>
  <w:num w:numId="36">
    <w:abstractNumId w:val="32"/>
  </w:num>
  <w:num w:numId="37">
    <w:abstractNumId w:val="14"/>
  </w:num>
  <w:num w:numId="38">
    <w:abstractNumId w:val="41"/>
  </w:num>
  <w:num w:numId="39">
    <w:abstractNumId w:val="36"/>
  </w:num>
  <w:num w:numId="40">
    <w:abstractNumId w:val="18"/>
  </w:num>
  <w:num w:numId="41">
    <w:abstractNumId w:val="11"/>
  </w:num>
  <w:num w:numId="42">
    <w:abstractNumId w:val="20"/>
  </w:num>
  <w:num w:numId="43">
    <w:abstractNumId w:val="31"/>
  </w:num>
  <w:num w:numId="44">
    <w:abstractNumId w:val="40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C0"/>
    <w:rsid w:val="00005F8E"/>
    <w:rsid w:val="00007F8E"/>
    <w:rsid w:val="00011DAC"/>
    <w:rsid w:val="00020CB5"/>
    <w:rsid w:val="00022DB6"/>
    <w:rsid w:val="00023F12"/>
    <w:rsid w:val="00025EC0"/>
    <w:rsid w:val="00034333"/>
    <w:rsid w:val="00034647"/>
    <w:rsid w:val="00040C04"/>
    <w:rsid w:val="000418B2"/>
    <w:rsid w:val="00043561"/>
    <w:rsid w:val="00047257"/>
    <w:rsid w:val="00052254"/>
    <w:rsid w:val="0007140B"/>
    <w:rsid w:val="00073320"/>
    <w:rsid w:val="0007456B"/>
    <w:rsid w:val="0007487F"/>
    <w:rsid w:val="000754E4"/>
    <w:rsid w:val="00087BB5"/>
    <w:rsid w:val="000914BA"/>
    <w:rsid w:val="00091E74"/>
    <w:rsid w:val="00095AA9"/>
    <w:rsid w:val="00097332"/>
    <w:rsid w:val="000A15B8"/>
    <w:rsid w:val="000B087A"/>
    <w:rsid w:val="000B7CB3"/>
    <w:rsid w:val="000C3B30"/>
    <w:rsid w:val="000C639E"/>
    <w:rsid w:val="000D392A"/>
    <w:rsid w:val="000D3E41"/>
    <w:rsid w:val="000E1AB2"/>
    <w:rsid w:val="0010369D"/>
    <w:rsid w:val="00104ED4"/>
    <w:rsid w:val="001063EC"/>
    <w:rsid w:val="00112308"/>
    <w:rsid w:val="00113941"/>
    <w:rsid w:val="0012151F"/>
    <w:rsid w:val="00123C43"/>
    <w:rsid w:val="00124D9C"/>
    <w:rsid w:val="001339BA"/>
    <w:rsid w:val="00135A1F"/>
    <w:rsid w:val="00141BDF"/>
    <w:rsid w:val="00141E39"/>
    <w:rsid w:val="001425B3"/>
    <w:rsid w:val="001451DB"/>
    <w:rsid w:val="00151AE5"/>
    <w:rsid w:val="001619B4"/>
    <w:rsid w:val="00163CF9"/>
    <w:rsid w:val="00166F1C"/>
    <w:rsid w:val="00181C72"/>
    <w:rsid w:val="00187DC1"/>
    <w:rsid w:val="0019524C"/>
    <w:rsid w:val="001957EF"/>
    <w:rsid w:val="0019747F"/>
    <w:rsid w:val="001A4F3B"/>
    <w:rsid w:val="001A6214"/>
    <w:rsid w:val="001B0BC5"/>
    <w:rsid w:val="001C2EA0"/>
    <w:rsid w:val="001C3925"/>
    <w:rsid w:val="001C7E4C"/>
    <w:rsid w:val="001D76DF"/>
    <w:rsid w:val="001E4302"/>
    <w:rsid w:val="00201D02"/>
    <w:rsid w:val="00210C20"/>
    <w:rsid w:val="00215719"/>
    <w:rsid w:val="002165DD"/>
    <w:rsid w:val="00221C8F"/>
    <w:rsid w:val="002228D0"/>
    <w:rsid w:val="00223C02"/>
    <w:rsid w:val="002368A7"/>
    <w:rsid w:val="00240BEA"/>
    <w:rsid w:val="00242D5E"/>
    <w:rsid w:val="002437B4"/>
    <w:rsid w:val="00243895"/>
    <w:rsid w:val="0024558D"/>
    <w:rsid w:val="00252B78"/>
    <w:rsid w:val="00254704"/>
    <w:rsid w:val="00255CF3"/>
    <w:rsid w:val="00260604"/>
    <w:rsid w:val="002642BE"/>
    <w:rsid w:val="002672D8"/>
    <w:rsid w:val="00272CD7"/>
    <w:rsid w:val="00275A55"/>
    <w:rsid w:val="00277AD1"/>
    <w:rsid w:val="00292ED2"/>
    <w:rsid w:val="002A0668"/>
    <w:rsid w:val="002A0BB1"/>
    <w:rsid w:val="002A1CEE"/>
    <w:rsid w:val="002A2E72"/>
    <w:rsid w:val="002A30DF"/>
    <w:rsid w:val="002A777B"/>
    <w:rsid w:val="002B08F5"/>
    <w:rsid w:val="002C5FB8"/>
    <w:rsid w:val="002C6E1B"/>
    <w:rsid w:val="002D210E"/>
    <w:rsid w:val="002D2905"/>
    <w:rsid w:val="002D7577"/>
    <w:rsid w:val="002E79E9"/>
    <w:rsid w:val="002F2371"/>
    <w:rsid w:val="002F3E9A"/>
    <w:rsid w:val="0030796B"/>
    <w:rsid w:val="0031745F"/>
    <w:rsid w:val="00323AA1"/>
    <w:rsid w:val="0034681C"/>
    <w:rsid w:val="00346943"/>
    <w:rsid w:val="00351FF5"/>
    <w:rsid w:val="00353460"/>
    <w:rsid w:val="00366E70"/>
    <w:rsid w:val="0037001A"/>
    <w:rsid w:val="00380263"/>
    <w:rsid w:val="00383A9F"/>
    <w:rsid w:val="00386F4D"/>
    <w:rsid w:val="00392196"/>
    <w:rsid w:val="00397D60"/>
    <w:rsid w:val="003B3C86"/>
    <w:rsid w:val="003C2C48"/>
    <w:rsid w:val="003C34FE"/>
    <w:rsid w:val="003D18A5"/>
    <w:rsid w:val="003D522D"/>
    <w:rsid w:val="003E1439"/>
    <w:rsid w:val="003E368D"/>
    <w:rsid w:val="003F171E"/>
    <w:rsid w:val="003F48B7"/>
    <w:rsid w:val="003F680B"/>
    <w:rsid w:val="00407858"/>
    <w:rsid w:val="0041269B"/>
    <w:rsid w:val="00412BD5"/>
    <w:rsid w:val="0041691A"/>
    <w:rsid w:val="00420FA2"/>
    <w:rsid w:val="00426628"/>
    <w:rsid w:val="00427935"/>
    <w:rsid w:val="0044001B"/>
    <w:rsid w:val="00456216"/>
    <w:rsid w:val="004634D5"/>
    <w:rsid w:val="0046474A"/>
    <w:rsid w:val="0047012F"/>
    <w:rsid w:val="00471D45"/>
    <w:rsid w:val="0047295B"/>
    <w:rsid w:val="004735C7"/>
    <w:rsid w:val="00473CA0"/>
    <w:rsid w:val="0047432E"/>
    <w:rsid w:val="00476EEE"/>
    <w:rsid w:val="004824F2"/>
    <w:rsid w:val="004925BB"/>
    <w:rsid w:val="0049260B"/>
    <w:rsid w:val="0049688F"/>
    <w:rsid w:val="004A0D08"/>
    <w:rsid w:val="004A564C"/>
    <w:rsid w:val="004A5C16"/>
    <w:rsid w:val="004A7F42"/>
    <w:rsid w:val="004C3DF2"/>
    <w:rsid w:val="004C4ED5"/>
    <w:rsid w:val="004C7E10"/>
    <w:rsid w:val="004D0A52"/>
    <w:rsid w:val="004D1ACE"/>
    <w:rsid w:val="004D2DB8"/>
    <w:rsid w:val="004D57AB"/>
    <w:rsid w:val="004E172D"/>
    <w:rsid w:val="004E5EAD"/>
    <w:rsid w:val="004F72C5"/>
    <w:rsid w:val="00503069"/>
    <w:rsid w:val="00504B28"/>
    <w:rsid w:val="005073D0"/>
    <w:rsid w:val="005215A0"/>
    <w:rsid w:val="00525630"/>
    <w:rsid w:val="005346C9"/>
    <w:rsid w:val="00536666"/>
    <w:rsid w:val="00536D3C"/>
    <w:rsid w:val="0054670F"/>
    <w:rsid w:val="0055187D"/>
    <w:rsid w:val="00556758"/>
    <w:rsid w:val="00557683"/>
    <w:rsid w:val="00564979"/>
    <w:rsid w:val="00564B73"/>
    <w:rsid w:val="00571B54"/>
    <w:rsid w:val="00572F69"/>
    <w:rsid w:val="00573196"/>
    <w:rsid w:val="00581BBD"/>
    <w:rsid w:val="00583D54"/>
    <w:rsid w:val="00587071"/>
    <w:rsid w:val="005870AB"/>
    <w:rsid w:val="00592CB7"/>
    <w:rsid w:val="0059356C"/>
    <w:rsid w:val="00595426"/>
    <w:rsid w:val="005A0654"/>
    <w:rsid w:val="005A15AF"/>
    <w:rsid w:val="005A46F0"/>
    <w:rsid w:val="005C086B"/>
    <w:rsid w:val="005C0FB6"/>
    <w:rsid w:val="005C1B96"/>
    <w:rsid w:val="005C215D"/>
    <w:rsid w:val="005C4B8C"/>
    <w:rsid w:val="005C6EDA"/>
    <w:rsid w:val="005C6F05"/>
    <w:rsid w:val="005D22F3"/>
    <w:rsid w:val="005E128D"/>
    <w:rsid w:val="005E1F56"/>
    <w:rsid w:val="005E7283"/>
    <w:rsid w:val="005E7A4E"/>
    <w:rsid w:val="005F0DE8"/>
    <w:rsid w:val="0060270D"/>
    <w:rsid w:val="00607358"/>
    <w:rsid w:val="006075DE"/>
    <w:rsid w:val="00615291"/>
    <w:rsid w:val="006166A8"/>
    <w:rsid w:val="00632415"/>
    <w:rsid w:val="00641FE9"/>
    <w:rsid w:val="006431CD"/>
    <w:rsid w:val="00650C0E"/>
    <w:rsid w:val="0065336F"/>
    <w:rsid w:val="00654A5D"/>
    <w:rsid w:val="006620E2"/>
    <w:rsid w:val="00663DBC"/>
    <w:rsid w:val="00667320"/>
    <w:rsid w:val="00671B48"/>
    <w:rsid w:val="00677CBB"/>
    <w:rsid w:val="00685729"/>
    <w:rsid w:val="00692366"/>
    <w:rsid w:val="00694DB7"/>
    <w:rsid w:val="00696398"/>
    <w:rsid w:val="006A6B62"/>
    <w:rsid w:val="006B4371"/>
    <w:rsid w:val="006C0C54"/>
    <w:rsid w:val="006C145D"/>
    <w:rsid w:val="006C3904"/>
    <w:rsid w:val="006C5C0F"/>
    <w:rsid w:val="006C5EBE"/>
    <w:rsid w:val="006D15EC"/>
    <w:rsid w:val="006D1965"/>
    <w:rsid w:val="006D7F4C"/>
    <w:rsid w:val="006E1EAB"/>
    <w:rsid w:val="006E3509"/>
    <w:rsid w:val="006E6704"/>
    <w:rsid w:val="006F1FE5"/>
    <w:rsid w:val="006F31B9"/>
    <w:rsid w:val="006F59B6"/>
    <w:rsid w:val="007110A6"/>
    <w:rsid w:val="00712F79"/>
    <w:rsid w:val="00716E35"/>
    <w:rsid w:val="00722B23"/>
    <w:rsid w:val="007251C4"/>
    <w:rsid w:val="00725285"/>
    <w:rsid w:val="00741E69"/>
    <w:rsid w:val="00741EAD"/>
    <w:rsid w:val="00760C47"/>
    <w:rsid w:val="00765D0E"/>
    <w:rsid w:val="00770A8A"/>
    <w:rsid w:val="00771AA3"/>
    <w:rsid w:val="0077601B"/>
    <w:rsid w:val="007865A5"/>
    <w:rsid w:val="00790CD6"/>
    <w:rsid w:val="00794B3C"/>
    <w:rsid w:val="007A1EBC"/>
    <w:rsid w:val="007A260D"/>
    <w:rsid w:val="007B24F2"/>
    <w:rsid w:val="007B5D70"/>
    <w:rsid w:val="007C0580"/>
    <w:rsid w:val="007C15DA"/>
    <w:rsid w:val="007D58F3"/>
    <w:rsid w:val="007E093C"/>
    <w:rsid w:val="007E5586"/>
    <w:rsid w:val="007E6639"/>
    <w:rsid w:val="007F2B0E"/>
    <w:rsid w:val="00811959"/>
    <w:rsid w:val="008133A1"/>
    <w:rsid w:val="00815772"/>
    <w:rsid w:val="0082426C"/>
    <w:rsid w:val="0082577F"/>
    <w:rsid w:val="00827471"/>
    <w:rsid w:val="00832C48"/>
    <w:rsid w:val="00837E1C"/>
    <w:rsid w:val="008431E8"/>
    <w:rsid w:val="008439ED"/>
    <w:rsid w:val="00844CFD"/>
    <w:rsid w:val="00857B81"/>
    <w:rsid w:val="00862861"/>
    <w:rsid w:val="0087411D"/>
    <w:rsid w:val="00875162"/>
    <w:rsid w:val="00880FC9"/>
    <w:rsid w:val="00892357"/>
    <w:rsid w:val="008A1273"/>
    <w:rsid w:val="008A746C"/>
    <w:rsid w:val="008B2680"/>
    <w:rsid w:val="008C16F7"/>
    <w:rsid w:val="008C43CB"/>
    <w:rsid w:val="008C585E"/>
    <w:rsid w:val="008C793F"/>
    <w:rsid w:val="008D0F4E"/>
    <w:rsid w:val="008D1ACF"/>
    <w:rsid w:val="008D3D1F"/>
    <w:rsid w:val="008D75C0"/>
    <w:rsid w:val="008E7AA5"/>
    <w:rsid w:val="008F0C4D"/>
    <w:rsid w:val="008F23FA"/>
    <w:rsid w:val="008F5872"/>
    <w:rsid w:val="008F7F9A"/>
    <w:rsid w:val="009001A6"/>
    <w:rsid w:val="00901FAC"/>
    <w:rsid w:val="00911724"/>
    <w:rsid w:val="00911CC8"/>
    <w:rsid w:val="00935DD9"/>
    <w:rsid w:val="00942BD0"/>
    <w:rsid w:val="00942EAF"/>
    <w:rsid w:val="00945D96"/>
    <w:rsid w:val="009568A3"/>
    <w:rsid w:val="0095774A"/>
    <w:rsid w:val="00961776"/>
    <w:rsid w:val="00962C4B"/>
    <w:rsid w:val="00964187"/>
    <w:rsid w:val="00965809"/>
    <w:rsid w:val="00970A9D"/>
    <w:rsid w:val="00996D7C"/>
    <w:rsid w:val="009A3DAA"/>
    <w:rsid w:val="009A4195"/>
    <w:rsid w:val="009A5AE0"/>
    <w:rsid w:val="009B21BD"/>
    <w:rsid w:val="009B2FEA"/>
    <w:rsid w:val="009C05E2"/>
    <w:rsid w:val="009C1EEF"/>
    <w:rsid w:val="009C6E7D"/>
    <w:rsid w:val="009C7359"/>
    <w:rsid w:val="009D0AEC"/>
    <w:rsid w:val="009D0F53"/>
    <w:rsid w:val="009D5781"/>
    <w:rsid w:val="009D6208"/>
    <w:rsid w:val="009D682F"/>
    <w:rsid w:val="009E2EF2"/>
    <w:rsid w:val="009E35F1"/>
    <w:rsid w:val="009E70B5"/>
    <w:rsid w:val="009F7CD4"/>
    <w:rsid w:val="00A16631"/>
    <w:rsid w:val="00A25CEE"/>
    <w:rsid w:val="00A33C1C"/>
    <w:rsid w:val="00A33F4E"/>
    <w:rsid w:val="00A366A1"/>
    <w:rsid w:val="00A44907"/>
    <w:rsid w:val="00A4743E"/>
    <w:rsid w:val="00A50776"/>
    <w:rsid w:val="00A54F80"/>
    <w:rsid w:val="00A56F7D"/>
    <w:rsid w:val="00A80617"/>
    <w:rsid w:val="00A8546C"/>
    <w:rsid w:val="00A965B7"/>
    <w:rsid w:val="00A96C94"/>
    <w:rsid w:val="00AA3011"/>
    <w:rsid w:val="00AC5BF3"/>
    <w:rsid w:val="00AC6FCD"/>
    <w:rsid w:val="00AE08FC"/>
    <w:rsid w:val="00AE5DD6"/>
    <w:rsid w:val="00AE7932"/>
    <w:rsid w:val="00AF104A"/>
    <w:rsid w:val="00AF2B3B"/>
    <w:rsid w:val="00AF5A34"/>
    <w:rsid w:val="00AF6F81"/>
    <w:rsid w:val="00B02564"/>
    <w:rsid w:val="00B02665"/>
    <w:rsid w:val="00B0715B"/>
    <w:rsid w:val="00B100EC"/>
    <w:rsid w:val="00B110ED"/>
    <w:rsid w:val="00B14548"/>
    <w:rsid w:val="00B14E4E"/>
    <w:rsid w:val="00B151E6"/>
    <w:rsid w:val="00B17022"/>
    <w:rsid w:val="00B27EF8"/>
    <w:rsid w:val="00B327FB"/>
    <w:rsid w:val="00B349D2"/>
    <w:rsid w:val="00B4403B"/>
    <w:rsid w:val="00B46ACE"/>
    <w:rsid w:val="00B50CC1"/>
    <w:rsid w:val="00B5192F"/>
    <w:rsid w:val="00B521F5"/>
    <w:rsid w:val="00B52B70"/>
    <w:rsid w:val="00B53F06"/>
    <w:rsid w:val="00B6526E"/>
    <w:rsid w:val="00B67285"/>
    <w:rsid w:val="00B8416C"/>
    <w:rsid w:val="00B84913"/>
    <w:rsid w:val="00BA2E7F"/>
    <w:rsid w:val="00BA5EC5"/>
    <w:rsid w:val="00BB6FA4"/>
    <w:rsid w:val="00BB77B4"/>
    <w:rsid w:val="00BB7A05"/>
    <w:rsid w:val="00BC6816"/>
    <w:rsid w:val="00BD7048"/>
    <w:rsid w:val="00BF39B2"/>
    <w:rsid w:val="00BF4AA8"/>
    <w:rsid w:val="00BF53F8"/>
    <w:rsid w:val="00BF6710"/>
    <w:rsid w:val="00C00D0C"/>
    <w:rsid w:val="00C04290"/>
    <w:rsid w:val="00C042DA"/>
    <w:rsid w:val="00C12CF0"/>
    <w:rsid w:val="00C13FBE"/>
    <w:rsid w:val="00C15CDC"/>
    <w:rsid w:val="00C22A98"/>
    <w:rsid w:val="00C258BD"/>
    <w:rsid w:val="00C276F4"/>
    <w:rsid w:val="00C321D0"/>
    <w:rsid w:val="00C400FB"/>
    <w:rsid w:val="00C41732"/>
    <w:rsid w:val="00C47AC8"/>
    <w:rsid w:val="00C50586"/>
    <w:rsid w:val="00C62276"/>
    <w:rsid w:val="00C713F6"/>
    <w:rsid w:val="00C771FB"/>
    <w:rsid w:val="00C77990"/>
    <w:rsid w:val="00C80164"/>
    <w:rsid w:val="00C8109A"/>
    <w:rsid w:val="00C90B93"/>
    <w:rsid w:val="00C91B88"/>
    <w:rsid w:val="00C978A9"/>
    <w:rsid w:val="00CB02A6"/>
    <w:rsid w:val="00CB1434"/>
    <w:rsid w:val="00CB28A2"/>
    <w:rsid w:val="00CB425D"/>
    <w:rsid w:val="00CC02F1"/>
    <w:rsid w:val="00CC1F01"/>
    <w:rsid w:val="00CC3B70"/>
    <w:rsid w:val="00CC6C86"/>
    <w:rsid w:val="00CC7C6A"/>
    <w:rsid w:val="00CD0DA5"/>
    <w:rsid w:val="00CD155B"/>
    <w:rsid w:val="00CE1C38"/>
    <w:rsid w:val="00CF6239"/>
    <w:rsid w:val="00CF66CC"/>
    <w:rsid w:val="00D02504"/>
    <w:rsid w:val="00D03578"/>
    <w:rsid w:val="00D040DD"/>
    <w:rsid w:val="00D04C2B"/>
    <w:rsid w:val="00D06641"/>
    <w:rsid w:val="00D20F67"/>
    <w:rsid w:val="00D24EB1"/>
    <w:rsid w:val="00D25E74"/>
    <w:rsid w:val="00D3276E"/>
    <w:rsid w:val="00D37DFC"/>
    <w:rsid w:val="00D4046D"/>
    <w:rsid w:val="00D44650"/>
    <w:rsid w:val="00D448DC"/>
    <w:rsid w:val="00D46BDF"/>
    <w:rsid w:val="00D6186A"/>
    <w:rsid w:val="00D64954"/>
    <w:rsid w:val="00D65075"/>
    <w:rsid w:val="00D65BE7"/>
    <w:rsid w:val="00D70A20"/>
    <w:rsid w:val="00D772D9"/>
    <w:rsid w:val="00D77C48"/>
    <w:rsid w:val="00D8176B"/>
    <w:rsid w:val="00D90110"/>
    <w:rsid w:val="00D9023F"/>
    <w:rsid w:val="00D90A07"/>
    <w:rsid w:val="00D92726"/>
    <w:rsid w:val="00DA22A6"/>
    <w:rsid w:val="00DA29B9"/>
    <w:rsid w:val="00DA6F8E"/>
    <w:rsid w:val="00DB1537"/>
    <w:rsid w:val="00DD5041"/>
    <w:rsid w:val="00DD6601"/>
    <w:rsid w:val="00DF00D0"/>
    <w:rsid w:val="00DF3776"/>
    <w:rsid w:val="00DF7390"/>
    <w:rsid w:val="00DF7B63"/>
    <w:rsid w:val="00E02826"/>
    <w:rsid w:val="00E06137"/>
    <w:rsid w:val="00E07271"/>
    <w:rsid w:val="00E1710B"/>
    <w:rsid w:val="00E17F79"/>
    <w:rsid w:val="00E2094C"/>
    <w:rsid w:val="00E249AA"/>
    <w:rsid w:val="00E26DFD"/>
    <w:rsid w:val="00E36E6D"/>
    <w:rsid w:val="00E43FB8"/>
    <w:rsid w:val="00E473D6"/>
    <w:rsid w:val="00E61A80"/>
    <w:rsid w:val="00E67AB3"/>
    <w:rsid w:val="00E749A9"/>
    <w:rsid w:val="00E753F5"/>
    <w:rsid w:val="00E80010"/>
    <w:rsid w:val="00E82360"/>
    <w:rsid w:val="00E878E4"/>
    <w:rsid w:val="00E94F74"/>
    <w:rsid w:val="00E964E8"/>
    <w:rsid w:val="00EA123B"/>
    <w:rsid w:val="00EA4297"/>
    <w:rsid w:val="00EA7256"/>
    <w:rsid w:val="00EA78D9"/>
    <w:rsid w:val="00EB2A86"/>
    <w:rsid w:val="00EB555B"/>
    <w:rsid w:val="00EC53CE"/>
    <w:rsid w:val="00EC6B48"/>
    <w:rsid w:val="00EC79D8"/>
    <w:rsid w:val="00ED05BC"/>
    <w:rsid w:val="00ED3EE9"/>
    <w:rsid w:val="00EE43EC"/>
    <w:rsid w:val="00EF092B"/>
    <w:rsid w:val="00EF3786"/>
    <w:rsid w:val="00EF6670"/>
    <w:rsid w:val="00F034A1"/>
    <w:rsid w:val="00F07AB2"/>
    <w:rsid w:val="00F13262"/>
    <w:rsid w:val="00F156F2"/>
    <w:rsid w:val="00F22C73"/>
    <w:rsid w:val="00F24851"/>
    <w:rsid w:val="00F26B79"/>
    <w:rsid w:val="00F31132"/>
    <w:rsid w:val="00F313C3"/>
    <w:rsid w:val="00F36CC8"/>
    <w:rsid w:val="00F42110"/>
    <w:rsid w:val="00F53380"/>
    <w:rsid w:val="00F5615A"/>
    <w:rsid w:val="00F60836"/>
    <w:rsid w:val="00F62EBD"/>
    <w:rsid w:val="00F65086"/>
    <w:rsid w:val="00F651D2"/>
    <w:rsid w:val="00F667FE"/>
    <w:rsid w:val="00F71100"/>
    <w:rsid w:val="00F7133B"/>
    <w:rsid w:val="00F755AB"/>
    <w:rsid w:val="00F85828"/>
    <w:rsid w:val="00F87B55"/>
    <w:rsid w:val="00F90199"/>
    <w:rsid w:val="00F962AB"/>
    <w:rsid w:val="00F9659F"/>
    <w:rsid w:val="00F97BD8"/>
    <w:rsid w:val="00FA3C74"/>
    <w:rsid w:val="00FA7509"/>
    <w:rsid w:val="00FC1954"/>
    <w:rsid w:val="00FC683F"/>
    <w:rsid w:val="00FC70C8"/>
    <w:rsid w:val="00FC7CA3"/>
    <w:rsid w:val="00FD396E"/>
    <w:rsid w:val="00FD72DC"/>
    <w:rsid w:val="00FE225C"/>
    <w:rsid w:val="00FE3E09"/>
    <w:rsid w:val="00FE4495"/>
    <w:rsid w:val="00FE5E2A"/>
    <w:rsid w:val="00FF16BE"/>
    <w:rsid w:val="00FF2503"/>
    <w:rsid w:val="00FF4A8A"/>
    <w:rsid w:val="00FF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D723F52-A6CD-4FDD-8CCA-55E6A316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8E4"/>
  </w:style>
  <w:style w:type="paragraph" w:styleId="1">
    <w:name w:val="heading 1"/>
    <w:basedOn w:val="a"/>
    <w:next w:val="a"/>
    <w:link w:val="10"/>
    <w:uiPriority w:val="9"/>
    <w:qFormat/>
    <w:rsid w:val="00E878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78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78E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E878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78E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78E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78E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78E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78E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F3291"/>
    <w:rPr>
      <w:color w:val="0000FF"/>
      <w:u w:val="single"/>
    </w:rPr>
  </w:style>
  <w:style w:type="paragraph" w:styleId="21">
    <w:name w:val="Body Text 2"/>
    <w:basedOn w:val="a"/>
    <w:link w:val="22"/>
    <w:rsid w:val="004A5FE8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link w:val="21"/>
    <w:rsid w:val="004A5FE8"/>
    <w:rPr>
      <w:rFonts w:ascii="Times New Roman" w:hAnsi="Times New Roman"/>
      <w:sz w:val="24"/>
      <w:szCs w:val="24"/>
    </w:rPr>
  </w:style>
  <w:style w:type="paragraph" w:customStyle="1" w:styleId="ColorfulList-Accent11">
    <w:name w:val="Colorful List - Accent 11"/>
    <w:basedOn w:val="a"/>
    <w:uiPriority w:val="34"/>
    <w:rsid w:val="00BE3D6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-11">
    <w:name w:val="Цветной список - Акцент 11"/>
    <w:basedOn w:val="a"/>
    <w:uiPriority w:val="34"/>
    <w:rsid w:val="00BE3D6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23">
    <w:name w:val="Body Text Indent 2"/>
    <w:basedOn w:val="a"/>
    <w:link w:val="24"/>
    <w:rsid w:val="006055FE"/>
    <w:pPr>
      <w:spacing w:after="120" w:line="480" w:lineRule="auto"/>
      <w:ind w:left="283"/>
    </w:pPr>
    <w:rPr>
      <w:sz w:val="24"/>
      <w:szCs w:val="24"/>
    </w:rPr>
  </w:style>
  <w:style w:type="character" w:customStyle="1" w:styleId="24">
    <w:name w:val="Основной текст с отступом 2 Знак"/>
    <w:link w:val="23"/>
    <w:rsid w:val="006055FE"/>
    <w:rPr>
      <w:rFonts w:ascii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B572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B5720F"/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B5720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B5720F"/>
    <w:rPr>
      <w:rFonts w:ascii="Times New Roman" w:hAnsi="Times New Roman"/>
    </w:rPr>
  </w:style>
  <w:style w:type="paragraph" w:styleId="a8">
    <w:name w:val="footnote text"/>
    <w:basedOn w:val="a"/>
    <w:link w:val="a9"/>
    <w:uiPriority w:val="99"/>
    <w:semiHidden/>
    <w:unhideWhenUsed/>
    <w:rsid w:val="000D4A1D"/>
  </w:style>
  <w:style w:type="character" w:customStyle="1" w:styleId="a9">
    <w:name w:val="Текст сноски Знак"/>
    <w:link w:val="a8"/>
    <w:uiPriority w:val="99"/>
    <w:semiHidden/>
    <w:rsid w:val="000D4A1D"/>
    <w:rPr>
      <w:rFonts w:ascii="Times New Roman" w:hAnsi="Times New Roman"/>
    </w:rPr>
  </w:style>
  <w:style w:type="character" w:styleId="aa">
    <w:name w:val="footnote reference"/>
    <w:uiPriority w:val="99"/>
    <w:semiHidden/>
    <w:unhideWhenUsed/>
    <w:rsid w:val="000D4A1D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E878E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0">
    <w:name w:val="Заголовок 1 Знак"/>
    <w:basedOn w:val="a0"/>
    <w:link w:val="1"/>
    <w:uiPriority w:val="9"/>
    <w:rsid w:val="00E878E4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styleId="ab">
    <w:name w:val="FollowedHyperlink"/>
    <w:uiPriority w:val="99"/>
    <w:semiHidden/>
    <w:unhideWhenUsed/>
    <w:rsid w:val="00123C43"/>
    <w:rPr>
      <w:color w:val="800080"/>
      <w:u w:val="single"/>
    </w:rPr>
  </w:style>
  <w:style w:type="paragraph" w:styleId="ac">
    <w:name w:val="Document Map"/>
    <w:basedOn w:val="a"/>
    <w:semiHidden/>
    <w:rsid w:val="00B151E6"/>
    <w:pPr>
      <w:shd w:val="clear" w:color="auto" w:fill="000080"/>
    </w:pPr>
    <w:rPr>
      <w:rFonts w:ascii="Tahoma" w:hAnsi="Tahoma" w:cs="Tahoma"/>
    </w:rPr>
  </w:style>
  <w:style w:type="character" w:styleId="ad">
    <w:name w:val="page number"/>
    <w:basedOn w:val="a0"/>
    <w:rsid w:val="009D5781"/>
  </w:style>
  <w:style w:type="paragraph" w:customStyle="1" w:styleId="Default">
    <w:name w:val="Default"/>
    <w:rsid w:val="004A5C1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E878E4"/>
    <w:rPr>
      <w:b/>
      <w:bCs/>
      <w:color w:val="auto"/>
    </w:rPr>
  </w:style>
  <w:style w:type="paragraph" w:styleId="af">
    <w:name w:val="List Paragraph"/>
    <w:basedOn w:val="a"/>
    <w:uiPriority w:val="34"/>
    <w:qFormat/>
    <w:rsid w:val="0012151F"/>
    <w:pPr>
      <w:ind w:left="720"/>
      <w:contextualSpacing/>
    </w:pPr>
  </w:style>
  <w:style w:type="table" w:styleId="af0">
    <w:name w:val="Table Grid"/>
    <w:basedOn w:val="a1"/>
    <w:uiPriority w:val="59"/>
    <w:rsid w:val="002A0668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E878E4"/>
    <w:pPr>
      <w:spacing w:after="0" w:line="240" w:lineRule="auto"/>
    </w:pPr>
  </w:style>
  <w:style w:type="paragraph" w:styleId="af2">
    <w:name w:val="Plain Text"/>
    <w:basedOn w:val="a"/>
    <w:link w:val="af3"/>
    <w:uiPriority w:val="99"/>
    <w:unhideWhenUsed/>
    <w:rsid w:val="001957EF"/>
    <w:rPr>
      <w:rFonts w:eastAsia="Calibri"/>
      <w:szCs w:val="21"/>
      <w:lang w:eastAsia="en-US"/>
    </w:rPr>
  </w:style>
  <w:style w:type="character" w:customStyle="1" w:styleId="af3">
    <w:name w:val="Текст Знак"/>
    <w:link w:val="af2"/>
    <w:uiPriority w:val="99"/>
    <w:rsid w:val="001957EF"/>
    <w:rPr>
      <w:rFonts w:ascii="Times New Roman" w:eastAsia="Calibri" w:hAnsi="Times New Roman"/>
      <w:sz w:val="22"/>
      <w:szCs w:val="21"/>
      <w:lang w:eastAsia="en-US"/>
    </w:rPr>
  </w:style>
  <w:style w:type="paragraph" w:styleId="af4">
    <w:name w:val="Revision"/>
    <w:hidden/>
    <w:uiPriority w:val="99"/>
    <w:semiHidden/>
    <w:rsid w:val="00A80617"/>
    <w:rPr>
      <w:rFonts w:ascii="Times New Roman" w:hAnsi="Times New Roman"/>
    </w:rPr>
  </w:style>
  <w:style w:type="paragraph" w:styleId="af5">
    <w:name w:val="Balloon Text"/>
    <w:basedOn w:val="a"/>
    <w:link w:val="af6"/>
    <w:uiPriority w:val="99"/>
    <w:semiHidden/>
    <w:unhideWhenUsed/>
    <w:rsid w:val="00A80617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uiPriority w:val="99"/>
    <w:semiHidden/>
    <w:rsid w:val="00A80617"/>
    <w:rPr>
      <w:rFonts w:ascii="Tahoma" w:hAnsi="Tahoma" w:cs="Tahoma"/>
      <w:sz w:val="16"/>
      <w:szCs w:val="16"/>
    </w:rPr>
  </w:style>
  <w:style w:type="character" w:styleId="af7">
    <w:name w:val="annotation reference"/>
    <w:uiPriority w:val="99"/>
    <w:semiHidden/>
    <w:unhideWhenUsed/>
    <w:rsid w:val="00A80617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A80617"/>
  </w:style>
  <w:style w:type="character" w:customStyle="1" w:styleId="af9">
    <w:name w:val="Текст примечания Знак"/>
    <w:link w:val="af8"/>
    <w:uiPriority w:val="99"/>
    <w:semiHidden/>
    <w:rsid w:val="00A80617"/>
    <w:rPr>
      <w:rFonts w:ascii="Times New Roman" w:hAnsi="Times New Roma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A80617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A80617"/>
    <w:rPr>
      <w:rFonts w:ascii="Times New Roman" w:hAnsi="Times New Roman"/>
      <w:b/>
      <w:bCs/>
    </w:rPr>
  </w:style>
  <w:style w:type="paragraph" w:customStyle="1" w:styleId="text">
    <w:name w:val="text"/>
    <w:basedOn w:val="a"/>
    <w:rsid w:val="00583D54"/>
    <w:pPr>
      <w:spacing w:before="100" w:beforeAutospacing="1" w:after="100" w:afterAutospacing="1"/>
      <w:jc w:val="both"/>
    </w:pPr>
    <w:rPr>
      <w:rFonts w:ascii="Verdana" w:hAnsi="Verdana"/>
      <w:color w:val="000000"/>
      <w:sz w:val="18"/>
      <w:szCs w:val="18"/>
    </w:rPr>
  </w:style>
  <w:style w:type="paragraph" w:styleId="afc">
    <w:name w:val="Body Text Indent"/>
    <w:basedOn w:val="a"/>
    <w:link w:val="afd"/>
    <w:uiPriority w:val="99"/>
    <w:semiHidden/>
    <w:unhideWhenUsed/>
    <w:rsid w:val="00C12CF0"/>
    <w:pPr>
      <w:spacing w:after="120"/>
      <w:ind w:left="283"/>
    </w:pPr>
  </w:style>
  <w:style w:type="character" w:customStyle="1" w:styleId="afd">
    <w:name w:val="Основной текст с отступом Знак"/>
    <w:basedOn w:val="a0"/>
    <w:link w:val="afc"/>
    <w:uiPriority w:val="99"/>
    <w:semiHidden/>
    <w:rsid w:val="00C12CF0"/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E878E4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878E4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E878E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E878E4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E878E4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E878E4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E878E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e">
    <w:name w:val="caption"/>
    <w:basedOn w:val="a"/>
    <w:next w:val="a"/>
    <w:uiPriority w:val="35"/>
    <w:semiHidden/>
    <w:unhideWhenUsed/>
    <w:qFormat/>
    <w:rsid w:val="00E878E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f">
    <w:name w:val="Title"/>
    <w:basedOn w:val="a"/>
    <w:next w:val="a"/>
    <w:link w:val="aff0"/>
    <w:uiPriority w:val="10"/>
    <w:qFormat/>
    <w:rsid w:val="00E878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f0">
    <w:name w:val="Название Знак"/>
    <w:basedOn w:val="a0"/>
    <w:link w:val="aff"/>
    <w:uiPriority w:val="10"/>
    <w:rsid w:val="00E878E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1">
    <w:name w:val="Subtitle"/>
    <w:basedOn w:val="a"/>
    <w:next w:val="a"/>
    <w:link w:val="aff2"/>
    <w:uiPriority w:val="11"/>
    <w:qFormat/>
    <w:rsid w:val="00E878E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2">
    <w:name w:val="Подзаголовок Знак"/>
    <w:basedOn w:val="a0"/>
    <w:link w:val="aff1"/>
    <w:uiPriority w:val="11"/>
    <w:rsid w:val="00E878E4"/>
    <w:rPr>
      <w:color w:val="5A5A5A" w:themeColor="text1" w:themeTint="A5"/>
      <w:spacing w:val="15"/>
    </w:rPr>
  </w:style>
  <w:style w:type="character" w:styleId="aff3">
    <w:name w:val="Emphasis"/>
    <w:basedOn w:val="a0"/>
    <w:uiPriority w:val="20"/>
    <w:qFormat/>
    <w:rsid w:val="00E878E4"/>
    <w:rPr>
      <w:i/>
      <w:iCs/>
      <w:color w:val="auto"/>
    </w:rPr>
  </w:style>
  <w:style w:type="paragraph" w:styleId="25">
    <w:name w:val="Quote"/>
    <w:basedOn w:val="a"/>
    <w:next w:val="a"/>
    <w:link w:val="26"/>
    <w:uiPriority w:val="29"/>
    <w:qFormat/>
    <w:rsid w:val="00E878E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6">
    <w:name w:val="Цитата 2 Знак"/>
    <w:basedOn w:val="a0"/>
    <w:link w:val="25"/>
    <w:uiPriority w:val="29"/>
    <w:rsid w:val="00E878E4"/>
    <w:rPr>
      <w:i/>
      <w:iCs/>
      <w:color w:val="404040" w:themeColor="text1" w:themeTint="BF"/>
    </w:rPr>
  </w:style>
  <w:style w:type="paragraph" w:styleId="aff4">
    <w:name w:val="Intense Quote"/>
    <w:basedOn w:val="a"/>
    <w:next w:val="a"/>
    <w:link w:val="aff5"/>
    <w:uiPriority w:val="30"/>
    <w:qFormat/>
    <w:rsid w:val="00E878E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5">
    <w:name w:val="Выделенная цитата Знак"/>
    <w:basedOn w:val="a0"/>
    <w:link w:val="aff4"/>
    <w:uiPriority w:val="30"/>
    <w:rsid w:val="00E878E4"/>
    <w:rPr>
      <w:i/>
      <w:iCs/>
      <w:color w:val="404040" w:themeColor="text1" w:themeTint="BF"/>
    </w:rPr>
  </w:style>
  <w:style w:type="character" w:styleId="aff6">
    <w:name w:val="Subtle Emphasis"/>
    <w:basedOn w:val="a0"/>
    <w:uiPriority w:val="19"/>
    <w:qFormat/>
    <w:rsid w:val="00E878E4"/>
    <w:rPr>
      <w:i/>
      <w:iCs/>
      <w:color w:val="404040" w:themeColor="text1" w:themeTint="BF"/>
    </w:rPr>
  </w:style>
  <w:style w:type="character" w:styleId="aff7">
    <w:name w:val="Intense Emphasis"/>
    <w:basedOn w:val="a0"/>
    <w:uiPriority w:val="21"/>
    <w:qFormat/>
    <w:rsid w:val="00E878E4"/>
    <w:rPr>
      <w:b/>
      <w:bCs/>
      <w:i/>
      <w:iCs/>
      <w:color w:val="auto"/>
    </w:rPr>
  </w:style>
  <w:style w:type="character" w:styleId="aff8">
    <w:name w:val="Subtle Reference"/>
    <w:basedOn w:val="a0"/>
    <w:uiPriority w:val="31"/>
    <w:qFormat/>
    <w:rsid w:val="00E878E4"/>
    <w:rPr>
      <w:smallCaps/>
      <w:color w:val="404040" w:themeColor="text1" w:themeTint="BF"/>
    </w:rPr>
  </w:style>
  <w:style w:type="character" w:styleId="aff9">
    <w:name w:val="Intense Reference"/>
    <w:basedOn w:val="a0"/>
    <w:uiPriority w:val="32"/>
    <w:qFormat/>
    <w:rsid w:val="00E878E4"/>
    <w:rPr>
      <w:b/>
      <w:bCs/>
      <w:smallCaps/>
      <w:color w:val="404040" w:themeColor="text1" w:themeTint="BF"/>
      <w:spacing w:val="5"/>
    </w:rPr>
  </w:style>
  <w:style w:type="character" w:styleId="affa">
    <w:name w:val="Book Title"/>
    <w:basedOn w:val="a0"/>
    <w:uiPriority w:val="33"/>
    <w:qFormat/>
    <w:rsid w:val="00E878E4"/>
    <w:rPr>
      <w:b/>
      <w:bCs/>
      <w:i/>
      <w:iCs/>
      <w:spacing w:val="5"/>
    </w:rPr>
  </w:style>
  <w:style w:type="paragraph" w:styleId="affb">
    <w:name w:val="TOC Heading"/>
    <w:basedOn w:val="1"/>
    <w:next w:val="a"/>
    <w:uiPriority w:val="39"/>
    <w:semiHidden/>
    <w:unhideWhenUsed/>
    <w:qFormat/>
    <w:rsid w:val="00E878E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syum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smgppu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4F202-B59E-41D7-8BD2-78E8E96D4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/>
  <LinksUpToDate>false</LinksUpToDate>
  <CharactersWithSpaces>8349</CharactersWithSpaces>
  <SharedDoc>false</SharedDoc>
  <HyperlinkBase/>
  <HLinks>
    <vt:vector size="18" baseType="variant">
      <vt:variant>
        <vt:i4>3538945</vt:i4>
      </vt:variant>
      <vt:variant>
        <vt:i4>6</vt:i4>
      </vt:variant>
      <vt:variant>
        <vt:i4>0</vt:i4>
      </vt:variant>
      <vt:variant>
        <vt:i4>5</vt:i4>
      </vt:variant>
      <vt:variant>
        <vt:lpwstr>mailto:info@psyumo.ru</vt:lpwstr>
      </vt:variant>
      <vt:variant>
        <vt:lpwstr/>
      </vt:variant>
      <vt:variant>
        <vt:i4>3538945</vt:i4>
      </vt:variant>
      <vt:variant>
        <vt:i4>3</vt:i4>
      </vt:variant>
      <vt:variant>
        <vt:i4>0</vt:i4>
      </vt:variant>
      <vt:variant>
        <vt:i4>5</vt:i4>
      </vt:variant>
      <vt:variant>
        <vt:lpwstr>mailto:info@psyumo.ru</vt:lpwstr>
      </vt:variant>
      <vt:variant>
        <vt:lpwstr/>
      </vt:variant>
      <vt:variant>
        <vt:i4>3538945</vt:i4>
      </vt:variant>
      <vt:variant>
        <vt:i4>0</vt:i4>
      </vt:variant>
      <vt:variant>
        <vt:i4>0</vt:i4>
      </vt:variant>
      <vt:variant>
        <vt:i4>5</vt:i4>
      </vt:variant>
      <vt:variant>
        <vt:lpwstr>mailto:info@psyumo.ru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creator>Max Tarasenko</dc:creator>
  <cp:lastModifiedBy>Учетная запись Майкрософт</cp:lastModifiedBy>
  <cp:revision>17</cp:revision>
  <cp:lastPrinted>2015-10-16T12:45:00Z</cp:lastPrinted>
  <dcterms:created xsi:type="dcterms:W3CDTF">2016-01-28T08:32:00Z</dcterms:created>
  <dcterms:modified xsi:type="dcterms:W3CDTF">2016-02-05T11:59:00Z</dcterms:modified>
</cp:coreProperties>
</file>