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278" w:rsidRPr="00EA1278" w:rsidRDefault="00EA1278" w:rsidP="00EA1278">
      <w:pPr>
        <w:pStyle w:val="2"/>
        <w:spacing w:after="0"/>
        <w:ind w:left="720" w:firstLine="0"/>
        <w:jc w:val="center"/>
        <w:rPr>
          <w:b/>
          <w:szCs w:val="24"/>
        </w:rPr>
      </w:pPr>
      <w:bookmarkStart w:id="0" w:name="_GoBack"/>
      <w:r w:rsidRPr="00EA1278">
        <w:rPr>
          <w:b/>
          <w:szCs w:val="24"/>
        </w:rPr>
        <w:t>ПЛАН КОНЦЕПЦИИ СОЗДАНИЯ КАФЕДРЫ</w:t>
      </w:r>
    </w:p>
    <w:p w:rsidR="00EA1278" w:rsidRPr="00EA1278" w:rsidRDefault="00EA1278" w:rsidP="00EA1278">
      <w:pPr>
        <w:pStyle w:val="2"/>
        <w:spacing w:after="0"/>
        <w:ind w:left="720" w:firstLine="0"/>
        <w:jc w:val="center"/>
        <w:rPr>
          <w:szCs w:val="24"/>
        </w:rPr>
      </w:pPr>
      <w:r w:rsidRPr="00EA1278">
        <w:rPr>
          <w:szCs w:val="24"/>
        </w:rPr>
        <w:t>(</w:t>
      </w:r>
      <w:r w:rsidR="00501841">
        <w:rPr>
          <w:szCs w:val="24"/>
        </w:rPr>
        <w:t xml:space="preserve">предоставляется </w:t>
      </w:r>
      <w:r w:rsidRPr="00EA1278">
        <w:rPr>
          <w:szCs w:val="24"/>
        </w:rPr>
        <w:t>для вынесения решения Учебно-методическ</w:t>
      </w:r>
      <w:r w:rsidR="00501841">
        <w:rPr>
          <w:szCs w:val="24"/>
        </w:rPr>
        <w:t>ого</w:t>
      </w:r>
      <w:r w:rsidRPr="00EA1278">
        <w:rPr>
          <w:szCs w:val="24"/>
        </w:rPr>
        <w:t xml:space="preserve"> совет</w:t>
      </w:r>
      <w:r w:rsidR="00501841">
        <w:rPr>
          <w:szCs w:val="24"/>
        </w:rPr>
        <w:t>а</w:t>
      </w:r>
      <w:r w:rsidRPr="00EA1278">
        <w:rPr>
          <w:szCs w:val="24"/>
        </w:rPr>
        <w:t xml:space="preserve"> МГППУ</w:t>
      </w:r>
      <w:r w:rsidR="00501841">
        <w:rPr>
          <w:szCs w:val="24"/>
        </w:rPr>
        <w:t xml:space="preserve"> о создании кафедры</w:t>
      </w:r>
      <w:r w:rsidRPr="00EA1278">
        <w:rPr>
          <w:szCs w:val="24"/>
        </w:rPr>
        <w:t>)</w:t>
      </w:r>
    </w:p>
    <w:bookmarkEnd w:id="0"/>
    <w:p w:rsidR="00EA1278" w:rsidRDefault="00EA1278" w:rsidP="00EA1278">
      <w:pPr>
        <w:pStyle w:val="2"/>
        <w:spacing w:after="0"/>
        <w:ind w:left="720" w:firstLine="0"/>
        <w:rPr>
          <w:szCs w:val="24"/>
        </w:rPr>
      </w:pPr>
    </w:p>
    <w:p w:rsidR="00EA1278" w:rsidRPr="00EA1278" w:rsidRDefault="00EA1278" w:rsidP="00EA1278">
      <w:pPr>
        <w:pStyle w:val="2"/>
        <w:spacing w:after="0"/>
        <w:ind w:left="720" w:firstLine="0"/>
        <w:rPr>
          <w:szCs w:val="24"/>
        </w:rPr>
      </w:pPr>
      <w:r w:rsidRPr="00EA1278">
        <w:rPr>
          <w:szCs w:val="24"/>
        </w:rPr>
        <w:t>Концепция должна содержать:</w:t>
      </w:r>
    </w:p>
    <w:p w:rsid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1. П</w:t>
      </w:r>
      <w:r w:rsidRPr="00EA1278">
        <w:rPr>
          <w:szCs w:val="24"/>
        </w:rPr>
        <w:t>редпосылки создания кафедры</w:t>
      </w:r>
      <w:r>
        <w:rPr>
          <w:szCs w:val="24"/>
        </w:rPr>
        <w:t>.</w:t>
      </w:r>
    </w:p>
    <w:p w:rsidR="00EA1278" w:rsidRP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2. </w:t>
      </w:r>
      <w:r w:rsidRPr="00EA1278">
        <w:rPr>
          <w:szCs w:val="24"/>
        </w:rPr>
        <w:t xml:space="preserve">Состояние </w:t>
      </w:r>
      <w:r w:rsidRPr="00EA1278">
        <w:rPr>
          <w:szCs w:val="24"/>
        </w:rPr>
        <w:t>предметной области в России и за рубежом</w:t>
      </w:r>
      <w:r>
        <w:rPr>
          <w:szCs w:val="24"/>
        </w:rPr>
        <w:t>.</w:t>
      </w:r>
    </w:p>
    <w:p w:rsid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3. С</w:t>
      </w:r>
      <w:r w:rsidRPr="00EA1278">
        <w:rPr>
          <w:szCs w:val="24"/>
        </w:rPr>
        <w:t xml:space="preserve">итуация на рынке труда по </w:t>
      </w:r>
      <w:r>
        <w:rPr>
          <w:szCs w:val="24"/>
        </w:rPr>
        <w:t>предполагаемым направлениям подготовки (</w:t>
      </w:r>
      <w:r w:rsidRPr="00EA1278">
        <w:rPr>
          <w:szCs w:val="24"/>
        </w:rPr>
        <w:t>специальностям</w:t>
      </w:r>
      <w:r>
        <w:rPr>
          <w:szCs w:val="24"/>
        </w:rPr>
        <w:t>).</w:t>
      </w:r>
    </w:p>
    <w:p w:rsid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4. Ц</w:t>
      </w:r>
      <w:r w:rsidRPr="00EA1278">
        <w:rPr>
          <w:szCs w:val="24"/>
        </w:rPr>
        <w:t>ель создания кафедры</w:t>
      </w:r>
      <w:r>
        <w:rPr>
          <w:szCs w:val="24"/>
        </w:rPr>
        <w:t>.</w:t>
      </w:r>
    </w:p>
    <w:p w:rsid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5. З</w:t>
      </w:r>
      <w:r w:rsidRPr="00EA1278">
        <w:rPr>
          <w:szCs w:val="24"/>
        </w:rPr>
        <w:t>адачи кафедры</w:t>
      </w:r>
      <w:r>
        <w:rPr>
          <w:szCs w:val="24"/>
        </w:rPr>
        <w:t>.</w:t>
      </w:r>
    </w:p>
    <w:p w:rsid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6. О</w:t>
      </w:r>
      <w:r w:rsidRPr="00EA1278">
        <w:rPr>
          <w:szCs w:val="24"/>
        </w:rPr>
        <w:t xml:space="preserve">писание учебной деятельности кафедры с указанием </w:t>
      </w:r>
      <w:r>
        <w:rPr>
          <w:szCs w:val="24"/>
        </w:rPr>
        <w:t xml:space="preserve">основных </w:t>
      </w:r>
      <w:r w:rsidRPr="00EA1278">
        <w:rPr>
          <w:szCs w:val="24"/>
        </w:rPr>
        <w:t>учебных курсов</w:t>
      </w:r>
      <w:r>
        <w:rPr>
          <w:szCs w:val="24"/>
        </w:rPr>
        <w:t xml:space="preserve"> и анализа ситуаций, связанных с возможными пересечениями или параллельностью.</w:t>
      </w:r>
    </w:p>
    <w:p w:rsid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7. </w:t>
      </w:r>
      <w:r w:rsidRPr="00EA1278">
        <w:rPr>
          <w:szCs w:val="24"/>
        </w:rPr>
        <w:t xml:space="preserve">Описание </w:t>
      </w:r>
      <w:r w:rsidRPr="00EA1278">
        <w:rPr>
          <w:szCs w:val="24"/>
        </w:rPr>
        <w:t>научной и научно-практической деятельности кафедры с указанием предметных областей</w:t>
      </w:r>
      <w:r>
        <w:rPr>
          <w:szCs w:val="24"/>
        </w:rPr>
        <w:t xml:space="preserve"> и </w:t>
      </w:r>
      <w:r>
        <w:rPr>
          <w:szCs w:val="24"/>
        </w:rPr>
        <w:t>анализа ситуаций, связанных с возможными пересечениями или параллельностью.</w:t>
      </w:r>
    </w:p>
    <w:p w:rsidR="00EA1278" w:rsidRP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8. </w:t>
      </w:r>
      <w:r w:rsidRPr="00EA1278">
        <w:rPr>
          <w:szCs w:val="24"/>
        </w:rPr>
        <w:t xml:space="preserve">Описание </w:t>
      </w:r>
      <w:r w:rsidRPr="00EA1278">
        <w:rPr>
          <w:szCs w:val="24"/>
        </w:rPr>
        <w:t>иной деятельности кафедры;</w:t>
      </w:r>
    </w:p>
    <w:p w:rsid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9. Ф</w:t>
      </w:r>
      <w:r w:rsidRPr="00EA1278">
        <w:rPr>
          <w:szCs w:val="24"/>
        </w:rPr>
        <w:t xml:space="preserve">ормы сотрудничества с учебными и научными подразделениями </w:t>
      </w:r>
      <w:r>
        <w:rPr>
          <w:szCs w:val="24"/>
        </w:rPr>
        <w:t>МГППУ.</w:t>
      </w:r>
    </w:p>
    <w:p w:rsidR="00EA1278" w:rsidRP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10. О</w:t>
      </w:r>
      <w:r w:rsidRPr="00EA1278">
        <w:rPr>
          <w:szCs w:val="24"/>
        </w:rPr>
        <w:t>жидаемые результаты</w:t>
      </w:r>
      <w:r w:rsidRPr="00EA1278">
        <w:rPr>
          <w:szCs w:val="24"/>
        </w:rPr>
        <w:t xml:space="preserve"> </w:t>
      </w:r>
      <w:r>
        <w:rPr>
          <w:szCs w:val="24"/>
        </w:rPr>
        <w:t>(</w:t>
      </w:r>
      <w:r w:rsidRPr="00EA1278">
        <w:rPr>
          <w:szCs w:val="24"/>
        </w:rPr>
        <w:t>от создания кафедры</w:t>
      </w:r>
      <w:r>
        <w:rPr>
          <w:szCs w:val="24"/>
        </w:rPr>
        <w:t>) по областям деятельности.</w:t>
      </w:r>
    </w:p>
    <w:p w:rsid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11. С</w:t>
      </w:r>
      <w:r w:rsidRPr="00EA1278">
        <w:rPr>
          <w:szCs w:val="24"/>
        </w:rPr>
        <w:t xml:space="preserve">ведения о </w:t>
      </w:r>
      <w:r>
        <w:rPr>
          <w:szCs w:val="24"/>
        </w:rPr>
        <w:t xml:space="preserve">кадровом составе, включая сведения о </w:t>
      </w:r>
      <w:r w:rsidRPr="00EA1278">
        <w:rPr>
          <w:szCs w:val="24"/>
        </w:rPr>
        <w:t xml:space="preserve">кандидатуре заведующего кафедрой </w:t>
      </w:r>
      <w:r>
        <w:rPr>
          <w:szCs w:val="24"/>
        </w:rPr>
        <w:t>(</w:t>
      </w:r>
      <w:r w:rsidRPr="00EA1278">
        <w:rPr>
          <w:szCs w:val="24"/>
        </w:rPr>
        <w:t>с приложением резюме</w:t>
      </w:r>
      <w:r>
        <w:rPr>
          <w:szCs w:val="24"/>
        </w:rPr>
        <w:t xml:space="preserve">), и ППС </w:t>
      </w:r>
      <w:r w:rsidRPr="00EA1278">
        <w:rPr>
          <w:szCs w:val="24"/>
        </w:rPr>
        <w:t xml:space="preserve">с указанием ФИО, </w:t>
      </w:r>
      <w:r>
        <w:rPr>
          <w:szCs w:val="24"/>
        </w:rPr>
        <w:t>квалификационных сведений и профессиональных достижений.</w:t>
      </w:r>
    </w:p>
    <w:p w:rsidR="00EA1278" w:rsidRP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12. </w:t>
      </w:r>
      <w:r w:rsidRPr="00EA1278">
        <w:rPr>
          <w:szCs w:val="24"/>
        </w:rPr>
        <w:t xml:space="preserve">Проект </w:t>
      </w:r>
      <w:r>
        <w:rPr>
          <w:szCs w:val="24"/>
        </w:rPr>
        <w:t>штатного расписания кафедры.</w:t>
      </w:r>
    </w:p>
    <w:p w:rsidR="00546700" w:rsidRPr="00EA1278" w:rsidRDefault="00EA1278" w:rsidP="00EA1278">
      <w:pPr>
        <w:pStyle w:val="2"/>
        <w:spacing w:before="120" w:after="0"/>
        <w:ind w:firstLine="0"/>
        <w:rPr>
          <w:szCs w:val="24"/>
        </w:rPr>
      </w:pPr>
      <w:r>
        <w:rPr>
          <w:szCs w:val="24"/>
        </w:rPr>
        <w:t>13. П</w:t>
      </w:r>
      <w:r w:rsidRPr="00EA1278">
        <w:rPr>
          <w:szCs w:val="24"/>
        </w:rPr>
        <w:t>отребности кафедры в площадях, оборудовании, оргтехнике.</w:t>
      </w:r>
    </w:p>
    <w:sectPr w:rsidR="00546700" w:rsidRPr="00EA1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14AFC"/>
    <w:multiLevelType w:val="hybridMultilevel"/>
    <w:tmpl w:val="D8DE3920"/>
    <w:lvl w:ilvl="0" w:tplc="F8568E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278"/>
    <w:rsid w:val="00501841"/>
    <w:rsid w:val="00546700"/>
    <w:rsid w:val="00EA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2A19BE-3AF5-40CC-8DAE-20F6057A2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A1278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A1278"/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 Макаровская</dc:creator>
  <cp:keywords/>
  <dc:description/>
  <cp:lastModifiedBy>Зоя Макаровская</cp:lastModifiedBy>
  <cp:revision>2</cp:revision>
  <dcterms:created xsi:type="dcterms:W3CDTF">2015-12-16T18:10:00Z</dcterms:created>
  <dcterms:modified xsi:type="dcterms:W3CDTF">2015-12-16T18:22:00Z</dcterms:modified>
</cp:coreProperties>
</file>