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91" w:rsidRPr="002529B3" w:rsidRDefault="00C65191" w:rsidP="00947C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9B3">
        <w:rPr>
          <w:rFonts w:ascii="Times New Roman" w:hAnsi="Times New Roman" w:cs="Times New Roman"/>
          <w:b/>
          <w:sz w:val="24"/>
          <w:szCs w:val="24"/>
        </w:rPr>
        <w:t xml:space="preserve">АНКЕТА ЭКСПЕРТА </w:t>
      </w:r>
    </w:p>
    <w:p w:rsidR="00E9742B" w:rsidRPr="002529B3" w:rsidRDefault="00E9742B" w:rsidP="00E974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9B3">
        <w:rPr>
          <w:rFonts w:ascii="Times New Roman" w:hAnsi="Times New Roman" w:cs="Times New Roman"/>
          <w:b/>
          <w:sz w:val="24"/>
          <w:szCs w:val="24"/>
        </w:rPr>
        <w:t xml:space="preserve">«Воспитанники и выпускники организаций для детей-сирот и детей, оставшихся без попечения родителей, в открытой образовательной среде» </w:t>
      </w:r>
    </w:p>
    <w:p w:rsidR="00C65191" w:rsidRPr="002529B3" w:rsidRDefault="00C65191" w:rsidP="00947C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529B3">
        <w:rPr>
          <w:rFonts w:ascii="Times New Roman" w:hAnsi="Times New Roman" w:cs="Times New Roman"/>
          <w:sz w:val="24"/>
          <w:szCs w:val="24"/>
        </w:rPr>
        <w:t xml:space="preserve">Для </w:t>
      </w:r>
      <w:r w:rsidR="00834466" w:rsidRPr="002529B3">
        <w:rPr>
          <w:rFonts w:ascii="Times New Roman" w:hAnsi="Times New Roman" w:cs="Times New Roman"/>
          <w:sz w:val="24"/>
          <w:szCs w:val="24"/>
        </w:rPr>
        <w:t xml:space="preserve">руководителей, </w:t>
      </w:r>
      <w:r w:rsidR="001600B1" w:rsidRPr="002529B3">
        <w:rPr>
          <w:rFonts w:ascii="Times New Roman" w:hAnsi="Times New Roman" w:cs="Times New Roman"/>
          <w:sz w:val="24"/>
          <w:szCs w:val="24"/>
        </w:rPr>
        <w:t>преподавателей, специалистов</w:t>
      </w:r>
      <w:r w:rsidRPr="002529B3">
        <w:rPr>
          <w:rFonts w:ascii="Times New Roman" w:hAnsi="Times New Roman" w:cs="Times New Roman"/>
          <w:sz w:val="24"/>
          <w:szCs w:val="24"/>
        </w:rPr>
        <w:t xml:space="preserve"> </w:t>
      </w:r>
      <w:r w:rsidR="00C74A7F" w:rsidRPr="00C74A7F">
        <w:rPr>
          <w:rFonts w:ascii="Times New Roman" w:hAnsi="Times New Roman" w:cs="Times New Roman"/>
          <w:sz w:val="24"/>
          <w:szCs w:val="24"/>
        </w:rPr>
        <w:t>организаций, осуществляющих реализацию образовательных программ среднего профессионального и высшего образования</w:t>
      </w:r>
      <w:r w:rsidR="001600B1" w:rsidRPr="002529B3">
        <w:rPr>
          <w:rFonts w:ascii="Times New Roman" w:hAnsi="Times New Roman" w:cs="Times New Roman"/>
          <w:sz w:val="24"/>
          <w:szCs w:val="24"/>
        </w:rPr>
        <w:t>,</w:t>
      </w:r>
      <w:r w:rsidRPr="002529B3">
        <w:rPr>
          <w:rFonts w:ascii="Times New Roman" w:hAnsi="Times New Roman" w:cs="Times New Roman"/>
          <w:sz w:val="24"/>
          <w:szCs w:val="24"/>
        </w:rPr>
        <w:t xml:space="preserve"> имеющих опыт обучения в</w:t>
      </w:r>
      <w:r w:rsidR="001600B1" w:rsidRPr="002529B3">
        <w:rPr>
          <w:rFonts w:ascii="Times New Roman" w:hAnsi="Times New Roman" w:cs="Times New Roman"/>
          <w:sz w:val="24"/>
          <w:szCs w:val="24"/>
        </w:rPr>
        <w:t>ыпускников</w:t>
      </w:r>
      <w:r w:rsidRPr="002529B3">
        <w:rPr>
          <w:rFonts w:ascii="Times New Roman" w:hAnsi="Times New Roman" w:cs="Times New Roman"/>
          <w:sz w:val="24"/>
          <w:szCs w:val="24"/>
        </w:rPr>
        <w:t xml:space="preserve"> организаций для детей-сирот</w:t>
      </w:r>
      <w:r w:rsidR="00983458">
        <w:rPr>
          <w:rFonts w:ascii="Times New Roman" w:hAnsi="Times New Roman" w:cs="Times New Roman"/>
          <w:sz w:val="24"/>
          <w:szCs w:val="24"/>
        </w:rPr>
        <w:t xml:space="preserve"> и детей, оставшихся без попечения родителей</w:t>
      </w:r>
    </w:p>
    <w:p w:rsidR="00C74A7F" w:rsidRPr="00C74A7F" w:rsidRDefault="00C74A7F" w:rsidP="00C74A7F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b/>
          <w:i/>
          <w:sz w:val="24"/>
          <w:szCs w:val="24"/>
        </w:rPr>
        <w:t>Уважаемый эксперт!</w:t>
      </w:r>
    </w:p>
    <w:p w:rsidR="00C74A7F" w:rsidRPr="00C74A7F" w:rsidRDefault="00C74A7F" w:rsidP="00C74A7F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i/>
          <w:sz w:val="24"/>
          <w:szCs w:val="24"/>
        </w:rPr>
        <w:t xml:space="preserve"> Мы благодарим Вас за участие в экспертном опросе, который проводится в рамках работы Совета при Правительстве Российской Федерации по попечительству в социальной сфере на 2014 год, секции «Образование в интересах детей».</w:t>
      </w:r>
    </w:p>
    <w:p w:rsidR="00C74A7F" w:rsidRPr="00C74A7F" w:rsidRDefault="00C74A7F" w:rsidP="00C74A7F">
      <w:pPr>
        <w:autoSpaceDE w:val="0"/>
        <w:autoSpaceDN w:val="0"/>
        <w:adjustRightInd w:val="0"/>
        <w:spacing w:after="0"/>
        <w:ind w:right="-1" w:firstLine="851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74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Основанием для проведения семинара-совещания является Указ Президента Российской Федерации от </w:t>
      </w:r>
      <w:r w:rsidRPr="00C74A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 июня 2012 года </w:t>
      </w:r>
      <w:r w:rsidRPr="00C74A7F">
        <w:rPr>
          <w:rFonts w:ascii="Times New Roman" w:eastAsia="Times New Roman" w:hAnsi="Times New Roman" w:cs="Times New Roman"/>
          <w:i/>
          <w:spacing w:val="30"/>
          <w:sz w:val="28"/>
          <w:szCs w:val="28"/>
          <w:lang w:eastAsia="ru-RU"/>
        </w:rPr>
        <w:t>№761</w:t>
      </w:r>
      <w:r w:rsidRPr="00C74A7F">
        <w:rPr>
          <w:rFonts w:ascii="Times New Roman" w:eastAsia="Times New Roman" w:hAnsi="Times New Roman" w:cs="Times New Roman"/>
          <w:i/>
          <w:position w:val="1"/>
          <w:sz w:val="24"/>
          <w:szCs w:val="24"/>
          <w:lang w:eastAsia="ru-RU"/>
        </w:rPr>
        <w:t xml:space="preserve"> </w:t>
      </w:r>
      <w:r w:rsidRPr="00C74A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Федерации «О Национальной стратегии действий в интересах детей на 2012 - 2017 годы». </w:t>
      </w:r>
      <w:r w:rsidRPr="00C74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Указ постановил разработку комплекса мер, направленных на 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 Однако, несмотря на то, что в настоящее время реализуются необходимые мероприятия, данный процесс протекает достаточно медленно, достижение цели сопряжено с большими сложностями и препятствиями.</w:t>
      </w:r>
    </w:p>
    <w:p w:rsidR="00C74A7F" w:rsidRPr="00C74A7F" w:rsidRDefault="00C74A7F" w:rsidP="00C74A7F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i/>
          <w:sz w:val="24"/>
          <w:szCs w:val="24"/>
        </w:rPr>
        <w:t>Назначением данного опроса является:</w:t>
      </w:r>
    </w:p>
    <w:p w:rsidR="00C74A7F" w:rsidRPr="00C74A7F" w:rsidRDefault="00C74A7F" w:rsidP="00C74A7F">
      <w:pPr>
        <w:numPr>
          <w:ilvl w:val="0"/>
          <w:numId w:val="2"/>
        </w:numPr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мониторинг и оценка актуальной ситуации, сложившейся в субъектах Российской Федерации в области</w:t>
      </w:r>
      <w:r w:rsidRPr="00C74A7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образования и интеграции детей-сирот и детей, оставшихся без попечения родителей, в открытой образовательной среде;</w:t>
      </w:r>
    </w:p>
    <w:p w:rsidR="00C74A7F" w:rsidRPr="00C74A7F" w:rsidRDefault="00C74A7F" w:rsidP="00C74A7F">
      <w:pPr>
        <w:numPr>
          <w:ilvl w:val="0"/>
          <w:numId w:val="1"/>
        </w:numPr>
        <w:tabs>
          <w:tab w:val="left" w:pos="993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i/>
          <w:sz w:val="24"/>
          <w:szCs w:val="24"/>
        </w:rPr>
        <w:t>выявление наиболее значимых проблем и препятствий, с которыми сталкиваются педагоги образовательных организаций при работе с детьми-сиротами, детьми, оставшимися без попечения родителей, и лицами из их числа, а также сами ученики, обучающиеся и студенты;</w:t>
      </w:r>
    </w:p>
    <w:p w:rsidR="00C74A7F" w:rsidRPr="00C74A7F" w:rsidRDefault="00C74A7F" w:rsidP="00C74A7F">
      <w:pPr>
        <w:numPr>
          <w:ilvl w:val="0"/>
          <w:numId w:val="1"/>
        </w:numPr>
        <w:tabs>
          <w:tab w:val="left" w:pos="993"/>
        </w:tabs>
        <w:spacing w:after="0"/>
        <w:ind w:left="0" w:firstLine="851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i/>
          <w:sz w:val="24"/>
          <w:szCs w:val="24"/>
        </w:rPr>
        <w:t>выявление наиболее эффективных практик работы образовательных организаций, осуществляющих реализацию образовательных программ дошкольного, начального общего, основного общего, среднего общего, среднего профессионального и высшего образовании, с воспитанниками и выпускниками организаций для детей-сирот и детей, оставшихся без попечения родителей.</w:t>
      </w:r>
    </w:p>
    <w:p w:rsidR="00C74A7F" w:rsidRPr="00C74A7F" w:rsidRDefault="00C74A7F" w:rsidP="00C74A7F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i/>
          <w:sz w:val="24"/>
          <w:szCs w:val="24"/>
        </w:rPr>
        <w:t>Мы предлагаем Вашему вниманию анкету, состоящую из 26 вопросов: объединенных в пять блоков:</w:t>
      </w:r>
    </w:p>
    <w:p w:rsidR="00C74A7F" w:rsidRPr="00C74A7F" w:rsidRDefault="00C74A7F" w:rsidP="00C74A7F">
      <w:pPr>
        <w:spacing w:after="0"/>
        <w:ind w:firstLine="851"/>
        <w:rPr>
          <w:rFonts w:ascii="Times New Roman" w:eastAsia="Calibri" w:hAnsi="Times New Roman" w:cs="Times New Roman"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i/>
          <w:sz w:val="24"/>
          <w:szCs w:val="24"/>
        </w:rPr>
        <w:t>БЛОК 1. Образовательные потребности детей-сирот и детей, оставшихся без попечения родителей;</w:t>
      </w:r>
    </w:p>
    <w:p w:rsidR="00C74A7F" w:rsidRPr="00C74A7F" w:rsidRDefault="00C74A7F" w:rsidP="00C74A7F">
      <w:pPr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i/>
          <w:sz w:val="24"/>
          <w:szCs w:val="24"/>
        </w:rPr>
        <w:t xml:space="preserve">БЛОК 2. </w:t>
      </w:r>
      <w:r w:rsidRPr="00C74A7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Доступность качественного образования для детей-сирот, </w:t>
      </w:r>
      <w:r w:rsidRPr="00C74A7F">
        <w:rPr>
          <w:rFonts w:ascii="Times New Roman" w:eastAsia="Calibri" w:hAnsi="Times New Roman" w:cs="Times New Roman"/>
          <w:i/>
          <w:sz w:val="24"/>
          <w:szCs w:val="24"/>
        </w:rPr>
        <w:t>детей, оставшихся без попечения родителей</w:t>
      </w:r>
      <w:r w:rsidRPr="00C74A7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, и лиц из их числа;</w:t>
      </w:r>
    </w:p>
    <w:p w:rsidR="00C74A7F" w:rsidRPr="00C74A7F" w:rsidRDefault="00C74A7F" w:rsidP="00C74A7F">
      <w:pPr>
        <w:tabs>
          <w:tab w:val="left" w:pos="142"/>
        </w:tabs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i/>
          <w:sz w:val="24"/>
          <w:szCs w:val="24"/>
        </w:rPr>
        <w:t xml:space="preserve">БЛОК 3. Влияние детей-сирот </w:t>
      </w:r>
      <w:proofErr w:type="gramStart"/>
      <w:r w:rsidRPr="00C74A7F">
        <w:rPr>
          <w:rFonts w:ascii="Times New Roman" w:eastAsia="Calibri" w:hAnsi="Times New Roman" w:cs="Times New Roman"/>
          <w:i/>
          <w:sz w:val="24"/>
          <w:szCs w:val="24"/>
        </w:rPr>
        <w:t>и  детей</w:t>
      </w:r>
      <w:proofErr w:type="gramEnd"/>
      <w:r w:rsidRPr="00C74A7F">
        <w:rPr>
          <w:rFonts w:ascii="Times New Roman" w:eastAsia="Calibri" w:hAnsi="Times New Roman" w:cs="Times New Roman"/>
          <w:i/>
          <w:sz w:val="24"/>
          <w:szCs w:val="24"/>
        </w:rPr>
        <w:t>, оставшихся без попечения родителей, на образовательную среду;</w:t>
      </w:r>
    </w:p>
    <w:p w:rsidR="00C74A7F" w:rsidRPr="00C74A7F" w:rsidRDefault="00C74A7F" w:rsidP="00C74A7F">
      <w:pPr>
        <w:tabs>
          <w:tab w:val="left" w:pos="142"/>
        </w:tabs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i/>
          <w:sz w:val="24"/>
          <w:szCs w:val="24"/>
        </w:rPr>
        <w:t xml:space="preserve">БЛОК 4. </w:t>
      </w:r>
      <w:r w:rsidRPr="00C74A7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Толерантность образовательной среды учреждения;</w:t>
      </w:r>
      <w:r w:rsidRPr="00C74A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C74A7F" w:rsidRPr="00C74A7F" w:rsidRDefault="00C74A7F" w:rsidP="00C74A7F">
      <w:pPr>
        <w:tabs>
          <w:tab w:val="left" w:pos="142"/>
        </w:tabs>
        <w:spacing w:after="0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74A7F">
        <w:rPr>
          <w:rFonts w:ascii="Times New Roman" w:eastAsia="Calibri" w:hAnsi="Times New Roman" w:cs="Times New Roman"/>
          <w:i/>
          <w:sz w:val="24"/>
          <w:szCs w:val="24"/>
        </w:rPr>
        <w:t>БЛОК 5. Информационный.</w:t>
      </w:r>
    </w:p>
    <w:p w:rsidR="00C65191" w:rsidRPr="006E716D" w:rsidRDefault="00C65191" w:rsidP="00947C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716D">
        <w:rPr>
          <w:rFonts w:ascii="Times New Roman" w:hAnsi="Times New Roman" w:cs="Times New Roman"/>
          <w:b/>
          <w:i/>
          <w:sz w:val="24"/>
          <w:szCs w:val="24"/>
        </w:rPr>
        <w:t>Уважаемый эксперт!</w:t>
      </w:r>
    </w:p>
    <w:p w:rsidR="00C65191" w:rsidRPr="006E716D" w:rsidRDefault="00C65191" w:rsidP="00947CC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716D">
        <w:rPr>
          <w:rFonts w:ascii="Times New Roman" w:hAnsi="Times New Roman" w:cs="Times New Roman"/>
          <w:i/>
          <w:sz w:val="24"/>
          <w:szCs w:val="24"/>
        </w:rPr>
        <w:lastRenderedPageBreak/>
        <w:t>Постарайтесь дать ответы на все вопросы анкеты. Обращаем Ваше внимание на то, что сегодня Правительство Российской Федерации активно включает экспертное сообщество в процесс принятия политических решений.  Мы надеемся, что Вы сможете дать взвешенную, непредвзятую оценку изучаемым вопросам. Значимость каждой экспертной оценки велика!</w:t>
      </w:r>
    </w:p>
    <w:p w:rsidR="00C65191" w:rsidRPr="00533224" w:rsidRDefault="00C65191" w:rsidP="00947CCB">
      <w:pPr>
        <w:spacing w:after="0" w:line="240" w:lineRule="auto"/>
        <w:contextualSpacing/>
        <w:rPr>
          <w:rFonts w:ascii="Times New Roman" w:hAnsi="Times New Roman" w:cs="Times New Roman"/>
          <w:i/>
        </w:rPr>
      </w:pPr>
      <w:r w:rsidRPr="00533224">
        <w:rPr>
          <w:rFonts w:ascii="Times New Roman" w:hAnsi="Times New Roman" w:cs="Times New Roman"/>
          <w:i/>
        </w:rPr>
        <w:br w:type="page"/>
      </w:r>
    </w:p>
    <w:p w:rsidR="009B60F5" w:rsidRPr="002529B3" w:rsidRDefault="009B60F5" w:rsidP="004B5D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БЛОК 1. </w:t>
      </w:r>
      <w:r w:rsidR="00983458" w:rsidRPr="00983458">
        <w:rPr>
          <w:rFonts w:ascii="Times New Roman" w:hAnsi="Times New Roman" w:cs="Times New Roman"/>
          <w:b/>
          <w:sz w:val="28"/>
          <w:szCs w:val="28"/>
        </w:rPr>
        <w:t>ОПЫТ ОБУЧЕНИЯ ВЫПУСКНИКОВ ОРГАНИЗАЦИЙ ДЛЯ ДЕТЕЙ-СИРОТ И ДЕТЕЙ, ОСТАВШИХСЯ БЕЗ ПОПЕЧЕНИЯ РОДИТЕЛЕЙ</w:t>
      </w:r>
    </w:p>
    <w:p w:rsidR="009B60F5" w:rsidRPr="005D0701" w:rsidRDefault="009B60F5" w:rsidP="00947CC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D0701" w:rsidRPr="005D0701" w:rsidRDefault="009B60F5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701"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 w:rsidR="000143A5" w:rsidRPr="005D0701">
        <w:rPr>
          <w:rFonts w:ascii="Times New Roman" w:hAnsi="Times New Roman" w:cs="Times New Roman"/>
          <w:b/>
          <w:sz w:val="24"/>
          <w:szCs w:val="24"/>
        </w:rPr>
        <w:t>Учатся</w:t>
      </w:r>
      <w:r w:rsidR="00D2091A">
        <w:rPr>
          <w:rFonts w:ascii="Times New Roman" w:hAnsi="Times New Roman" w:cs="Times New Roman"/>
          <w:b/>
          <w:sz w:val="24"/>
          <w:szCs w:val="24"/>
        </w:rPr>
        <w:t xml:space="preserve"> ли в вашей </w:t>
      </w:r>
      <w:proofErr w:type="gramStart"/>
      <w:r w:rsidR="00D2091A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 w:rsidRPr="005D0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91A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proofErr w:type="gramEnd"/>
      <w:r w:rsidRPr="005D0701">
        <w:rPr>
          <w:rFonts w:ascii="Times New Roman" w:hAnsi="Times New Roman" w:cs="Times New Roman"/>
          <w:b/>
          <w:sz w:val="24"/>
          <w:szCs w:val="24"/>
        </w:rPr>
        <w:t xml:space="preserve"> обучающиеся и студенты из числа выпускников организаций для детей-сирот и детей, оставшихся без попечения родителей</w:t>
      </w:r>
      <w:r w:rsidR="005D0701" w:rsidRPr="005D0701">
        <w:rPr>
          <w:rFonts w:ascii="Times New Roman" w:hAnsi="Times New Roman" w:cs="Times New Roman"/>
          <w:b/>
          <w:sz w:val="24"/>
          <w:szCs w:val="24"/>
        </w:rPr>
        <w:t xml:space="preserve">? (выберете один вариант ответа): 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Да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Нет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Затрудняюсь ответить</w:t>
      </w:r>
    </w:p>
    <w:p w:rsidR="009B60F5" w:rsidRPr="005D0701" w:rsidRDefault="009B60F5" w:rsidP="00947CC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F19CB" w:rsidRPr="005D0701" w:rsidRDefault="009B60F5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701">
        <w:rPr>
          <w:rFonts w:ascii="Times New Roman" w:hAnsi="Times New Roman" w:cs="Times New Roman"/>
          <w:b/>
          <w:sz w:val="24"/>
          <w:szCs w:val="24"/>
        </w:rPr>
        <w:t>ВОПРОС 2. Оцените</w:t>
      </w:r>
      <w:r w:rsidR="005D0701" w:rsidRPr="005D0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701">
        <w:rPr>
          <w:rFonts w:ascii="Times New Roman" w:hAnsi="Times New Roman" w:cs="Times New Roman"/>
          <w:b/>
          <w:sz w:val="24"/>
          <w:szCs w:val="24"/>
        </w:rPr>
        <w:t>их приблизительную численность от всего объема обучающихся и студентов</w:t>
      </w:r>
      <w:r w:rsidR="001F19CB" w:rsidRPr="005D0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91A" w:rsidRPr="00D2091A">
        <w:rPr>
          <w:rFonts w:ascii="Times New Roman" w:hAnsi="Times New Roman" w:cs="Times New Roman"/>
          <w:b/>
          <w:sz w:val="24"/>
          <w:szCs w:val="24"/>
        </w:rPr>
        <w:t>вашей образовательной организации</w:t>
      </w:r>
      <w:r w:rsidR="005D0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701" w:rsidRPr="005D0701">
        <w:rPr>
          <w:rFonts w:ascii="Times New Roman" w:hAnsi="Times New Roman" w:cs="Times New Roman"/>
          <w:b/>
          <w:sz w:val="24"/>
          <w:szCs w:val="24"/>
        </w:rPr>
        <w:t xml:space="preserve">(выберете один вариант ответа. </w:t>
      </w:r>
      <w:r w:rsidR="001F19CB" w:rsidRPr="005D0701">
        <w:rPr>
          <w:rFonts w:ascii="Times New Roman" w:hAnsi="Times New Roman" w:cs="Times New Roman"/>
          <w:b/>
          <w:sz w:val="24"/>
          <w:szCs w:val="24"/>
        </w:rPr>
        <w:t>В случае дополнительных комментариев впишите их</w:t>
      </w:r>
      <w:r w:rsidR="005D0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701" w:rsidRPr="005D0701">
        <w:rPr>
          <w:rFonts w:ascii="Times New Roman" w:hAnsi="Times New Roman" w:cs="Times New Roman"/>
          <w:b/>
          <w:sz w:val="24"/>
          <w:szCs w:val="24"/>
        </w:rPr>
        <w:t>в соответствующее поле)</w:t>
      </w:r>
      <w:r w:rsidR="005D0701">
        <w:rPr>
          <w:rFonts w:ascii="Times New Roman" w:hAnsi="Times New Roman" w:cs="Times New Roman"/>
          <w:b/>
          <w:sz w:val="24"/>
          <w:szCs w:val="24"/>
        </w:rPr>
        <w:t>: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Менее 1%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1-5%</w:t>
      </w:r>
    </w:p>
    <w:p w:rsidR="009B60F5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Более 5%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Затрудняюсь ответить</w:t>
      </w:r>
    </w:p>
    <w:p w:rsidR="009B60F5" w:rsidRDefault="005D0701" w:rsidP="00947CC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Комментарии</w:t>
      </w:r>
      <w:r w:rsidRPr="005D0701">
        <w:rPr>
          <w:rFonts w:ascii="Times New Roman" w:hAnsi="Times New Roman" w:cs="Times New Roman"/>
          <w:color w:val="BFBFBF" w:themeColor="background1" w:themeShade="BF"/>
        </w:rPr>
        <w:t>_____________________________________________________________________________________________________________________________________________________________</w:t>
      </w:r>
      <w:r w:rsidRPr="005D0701">
        <w:rPr>
          <w:rFonts w:ascii="Times New Roman" w:hAnsi="Times New Roman" w:cs="Times New Roman"/>
        </w:rPr>
        <w:t xml:space="preserve"> </w:t>
      </w:r>
    </w:p>
    <w:p w:rsidR="005D0701" w:rsidRPr="005D0701" w:rsidRDefault="005D0701" w:rsidP="00947CCB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31C83" w:rsidRDefault="00731C83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701">
        <w:rPr>
          <w:rFonts w:ascii="Times New Roman" w:hAnsi="Times New Roman" w:cs="Times New Roman"/>
          <w:b/>
          <w:sz w:val="24"/>
          <w:szCs w:val="24"/>
        </w:rPr>
        <w:t xml:space="preserve">ВОПРОС 3. </w:t>
      </w:r>
      <w:r w:rsidR="00954949">
        <w:rPr>
          <w:rFonts w:ascii="Times New Roman" w:hAnsi="Times New Roman" w:cs="Times New Roman"/>
          <w:b/>
          <w:sz w:val="24"/>
          <w:szCs w:val="24"/>
        </w:rPr>
        <w:t>По в</w:t>
      </w:r>
      <w:r w:rsidRPr="005D0701">
        <w:rPr>
          <w:rFonts w:ascii="Times New Roman" w:hAnsi="Times New Roman" w:cs="Times New Roman"/>
          <w:b/>
          <w:sz w:val="24"/>
          <w:szCs w:val="24"/>
        </w:rPr>
        <w:t xml:space="preserve">ашим наблюдениям и опыту, какая приблизительно доля поступивших в </w:t>
      </w:r>
      <w:proofErr w:type="gramStart"/>
      <w:r w:rsidRPr="005D0701">
        <w:rPr>
          <w:rFonts w:ascii="Times New Roman" w:hAnsi="Times New Roman" w:cs="Times New Roman"/>
          <w:b/>
          <w:sz w:val="24"/>
          <w:szCs w:val="24"/>
        </w:rPr>
        <w:t>ваш</w:t>
      </w:r>
      <w:r w:rsidR="00954949">
        <w:rPr>
          <w:rFonts w:ascii="Times New Roman" w:hAnsi="Times New Roman" w:cs="Times New Roman"/>
          <w:b/>
          <w:sz w:val="24"/>
          <w:szCs w:val="24"/>
        </w:rPr>
        <w:t>у</w:t>
      </w:r>
      <w:r w:rsidRPr="005D0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949">
        <w:rPr>
          <w:rFonts w:ascii="Times New Roman" w:hAnsi="Times New Roman" w:cs="Times New Roman"/>
          <w:b/>
          <w:sz w:val="24"/>
          <w:szCs w:val="24"/>
        </w:rPr>
        <w:t xml:space="preserve"> образовательную</w:t>
      </w:r>
      <w:proofErr w:type="gramEnd"/>
      <w:r w:rsidR="00954949">
        <w:rPr>
          <w:rFonts w:ascii="Times New Roman" w:hAnsi="Times New Roman" w:cs="Times New Roman"/>
          <w:b/>
          <w:sz w:val="24"/>
          <w:szCs w:val="24"/>
        </w:rPr>
        <w:t xml:space="preserve"> организацию</w:t>
      </w:r>
      <w:r w:rsidRPr="005D0701">
        <w:rPr>
          <w:rFonts w:ascii="Times New Roman" w:hAnsi="Times New Roman" w:cs="Times New Roman"/>
          <w:b/>
          <w:sz w:val="24"/>
          <w:szCs w:val="24"/>
        </w:rPr>
        <w:t xml:space="preserve"> выпускников организаций для детей – сирот </w:t>
      </w:r>
      <w:r w:rsidR="00C45539">
        <w:rPr>
          <w:rFonts w:ascii="Times New Roman" w:hAnsi="Times New Roman" w:cs="Times New Roman"/>
          <w:b/>
          <w:sz w:val="24"/>
          <w:szCs w:val="24"/>
        </w:rPr>
        <w:t xml:space="preserve">и детей, оставшихся без попечения родителей, </w:t>
      </w:r>
      <w:r w:rsidR="00954949">
        <w:rPr>
          <w:rFonts w:ascii="Times New Roman" w:hAnsi="Times New Roman" w:cs="Times New Roman"/>
          <w:b/>
          <w:sz w:val="24"/>
          <w:szCs w:val="24"/>
        </w:rPr>
        <w:t>оканчивает её</w:t>
      </w:r>
      <w:r w:rsidRPr="005D0701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5D0701" w:rsidRPr="005D0701">
        <w:rPr>
          <w:rFonts w:ascii="Times New Roman" w:hAnsi="Times New Roman" w:cs="Times New Roman"/>
          <w:b/>
          <w:sz w:val="24"/>
          <w:szCs w:val="24"/>
        </w:rPr>
        <w:t>(выберете один вариант ответа. В случае дополнительных комментариев впишите их</w:t>
      </w:r>
      <w:r w:rsidR="005D0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0701" w:rsidRPr="005D0701">
        <w:rPr>
          <w:rFonts w:ascii="Times New Roman" w:hAnsi="Times New Roman" w:cs="Times New Roman"/>
          <w:b/>
          <w:sz w:val="24"/>
          <w:szCs w:val="24"/>
        </w:rPr>
        <w:t>в соответствующее поле):</w:t>
      </w:r>
    </w:p>
    <w:p w:rsidR="005D0701" w:rsidRPr="005D0701" w:rsidRDefault="005D0701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Менее 10%</w:t>
      </w:r>
    </w:p>
    <w:p w:rsidR="005D0701" w:rsidRPr="005D0701" w:rsidRDefault="005D0701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11-50%</w:t>
      </w:r>
    </w:p>
    <w:p w:rsidR="005D0701" w:rsidRPr="005D0701" w:rsidRDefault="005D0701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51-80%</w:t>
      </w:r>
    </w:p>
    <w:p w:rsidR="005D0701" w:rsidRPr="005D0701" w:rsidRDefault="005D0701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Более 80%</w:t>
      </w:r>
    </w:p>
    <w:p w:rsidR="005D0701" w:rsidRPr="005D0701" w:rsidRDefault="005D0701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Затрудняюсь ответить</w:t>
      </w:r>
    </w:p>
    <w:p w:rsidR="005D0701" w:rsidRDefault="005D0701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BFBFBF" w:themeColor="background1" w:themeShade="BF"/>
        </w:rPr>
      </w:pPr>
      <w:r w:rsidRPr="005D0701">
        <w:rPr>
          <w:rFonts w:ascii="Times New Roman" w:hAnsi="Times New Roman" w:cs="Times New Roman"/>
        </w:rPr>
        <w:t>Комментарии</w:t>
      </w:r>
      <w:r w:rsidRPr="005D0701">
        <w:rPr>
          <w:rFonts w:ascii="Times New Roman" w:hAnsi="Times New Roman" w:cs="Times New Roman"/>
          <w:color w:val="BFBFBF" w:themeColor="background1" w:themeShade="BF"/>
        </w:rPr>
        <w:t>_____________________________________________________________________________________________________________________________________________________________</w:t>
      </w:r>
    </w:p>
    <w:p w:rsidR="005D0701" w:rsidRPr="005D0701" w:rsidRDefault="005D0701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F6CAE" w:rsidRPr="005D0701" w:rsidRDefault="009F6CAE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701">
        <w:rPr>
          <w:rFonts w:ascii="Times New Roman" w:hAnsi="Times New Roman" w:cs="Times New Roman"/>
          <w:b/>
          <w:sz w:val="24"/>
          <w:szCs w:val="24"/>
        </w:rPr>
        <w:t>ВОПРОС 4. По Вашим наблюдениям и опыту, какая приб</w:t>
      </w:r>
      <w:r w:rsidR="00AF6238">
        <w:rPr>
          <w:rFonts w:ascii="Times New Roman" w:hAnsi="Times New Roman" w:cs="Times New Roman"/>
          <w:b/>
          <w:sz w:val="24"/>
          <w:szCs w:val="24"/>
        </w:rPr>
        <w:t>лизительно доля окончивших вашу образовательную организацию</w:t>
      </w:r>
      <w:r w:rsidR="00AF6238" w:rsidRPr="00AF62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701">
        <w:rPr>
          <w:rFonts w:ascii="Times New Roman" w:hAnsi="Times New Roman" w:cs="Times New Roman"/>
          <w:b/>
          <w:sz w:val="24"/>
          <w:szCs w:val="24"/>
        </w:rPr>
        <w:t xml:space="preserve">выпускников организаций для детей – сирот </w:t>
      </w:r>
      <w:r w:rsidR="00C45539" w:rsidRPr="00C45539">
        <w:rPr>
          <w:rFonts w:ascii="Times New Roman" w:hAnsi="Times New Roman" w:cs="Times New Roman"/>
          <w:b/>
          <w:sz w:val="24"/>
          <w:szCs w:val="24"/>
        </w:rPr>
        <w:t>и детей, оставшихся без попечения родителей</w:t>
      </w:r>
      <w:r w:rsidR="00C455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D0701">
        <w:rPr>
          <w:rFonts w:ascii="Times New Roman" w:hAnsi="Times New Roman" w:cs="Times New Roman"/>
          <w:b/>
          <w:sz w:val="24"/>
          <w:szCs w:val="24"/>
        </w:rPr>
        <w:t xml:space="preserve">имеют стабильную трудовую занятость в течение последующих 3-х лет? </w:t>
      </w:r>
      <w:r w:rsidR="005D0701" w:rsidRPr="005D0701">
        <w:rPr>
          <w:rFonts w:ascii="Times New Roman" w:hAnsi="Times New Roman" w:cs="Times New Roman"/>
          <w:b/>
          <w:sz w:val="24"/>
          <w:szCs w:val="24"/>
        </w:rPr>
        <w:t>(выберете один вариант ответа. В случае дополнительных комментариев впишите их в соответствующее поле):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Менее 10%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11-50%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51-80%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Более 80%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5D0701">
        <w:rPr>
          <w:rFonts w:ascii="Times New Roman" w:hAnsi="Times New Roman" w:cs="Times New Roman"/>
        </w:rPr>
        <w:t> Затрудняюсь ответить</w:t>
      </w:r>
    </w:p>
    <w:p w:rsid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</w:pPr>
      <w:r w:rsidRPr="005D0701">
        <w:rPr>
          <w:rFonts w:ascii="Times New Roman" w:hAnsi="Times New Roman" w:cs="Times New Roman"/>
        </w:rPr>
        <w:t>Комментарии</w:t>
      </w:r>
      <w:r w:rsidRPr="005D0701"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5D0701" w:rsidRPr="005D0701" w:rsidRDefault="005D0701" w:rsidP="005D0701">
      <w:pPr>
        <w:spacing w:after="0" w:line="240" w:lineRule="auto"/>
        <w:contextualSpacing/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</w:pPr>
    </w:p>
    <w:p w:rsidR="000143A5" w:rsidRPr="005D0701" w:rsidRDefault="000143A5" w:rsidP="005D07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701">
        <w:rPr>
          <w:rFonts w:ascii="Times New Roman" w:hAnsi="Times New Roman" w:cs="Times New Roman"/>
          <w:b/>
          <w:sz w:val="24"/>
          <w:szCs w:val="24"/>
        </w:rPr>
        <w:t>ВОПРОС 5. Стимулируется ли и каким образом работа преподавател</w:t>
      </w:r>
      <w:r w:rsidR="00876D21" w:rsidRPr="005D0701">
        <w:rPr>
          <w:rFonts w:ascii="Times New Roman" w:hAnsi="Times New Roman" w:cs="Times New Roman"/>
          <w:b/>
          <w:sz w:val="24"/>
          <w:szCs w:val="24"/>
        </w:rPr>
        <w:t>ей</w:t>
      </w:r>
      <w:r w:rsidRPr="005D0701">
        <w:rPr>
          <w:rFonts w:ascii="Times New Roman" w:hAnsi="Times New Roman" w:cs="Times New Roman"/>
          <w:b/>
          <w:sz w:val="24"/>
          <w:szCs w:val="24"/>
        </w:rPr>
        <w:t xml:space="preserve"> вашего образовательного учреждения с обучающимися и студентами из числа </w:t>
      </w:r>
      <w:r w:rsidR="00914013" w:rsidRPr="005D0701">
        <w:rPr>
          <w:rFonts w:ascii="Times New Roman" w:hAnsi="Times New Roman" w:cs="Times New Roman"/>
          <w:b/>
          <w:sz w:val="24"/>
          <w:szCs w:val="24"/>
        </w:rPr>
        <w:t>выпускников организаций для детей – сирот</w:t>
      </w:r>
      <w:r w:rsidR="00C45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5539" w:rsidRPr="00C45539">
        <w:rPr>
          <w:rFonts w:ascii="Times New Roman" w:hAnsi="Times New Roman" w:cs="Times New Roman"/>
          <w:b/>
          <w:sz w:val="24"/>
          <w:szCs w:val="24"/>
        </w:rPr>
        <w:t>и детей, оставшихся без попечения родителей</w:t>
      </w:r>
      <w:r w:rsidR="003E56A7">
        <w:rPr>
          <w:rFonts w:ascii="Times New Roman" w:hAnsi="Times New Roman" w:cs="Times New Roman"/>
          <w:b/>
          <w:sz w:val="24"/>
          <w:szCs w:val="24"/>
        </w:rPr>
        <w:t>?</w:t>
      </w:r>
      <w:r w:rsidR="005D0701" w:rsidRPr="005D0701">
        <w:rPr>
          <w:rFonts w:ascii="Times New Roman" w:hAnsi="Times New Roman" w:cs="Times New Roman"/>
          <w:b/>
          <w:sz w:val="24"/>
          <w:szCs w:val="24"/>
        </w:rPr>
        <w:t xml:space="preserve"> (выберете один вариант ответа в каждом пункте):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843"/>
        <w:gridCol w:w="1843"/>
        <w:gridCol w:w="1701"/>
      </w:tblGrid>
      <w:tr w:rsidR="00947CCB" w:rsidRPr="005D0701" w:rsidTr="008B33CC">
        <w:trPr>
          <w:trHeight w:val="547"/>
        </w:trPr>
        <w:tc>
          <w:tcPr>
            <w:tcW w:w="534" w:type="dxa"/>
            <w:shd w:val="clear" w:color="auto" w:fill="D9D9D9" w:themeFill="background1" w:themeFillShade="D9"/>
          </w:tcPr>
          <w:p w:rsidR="000143A5" w:rsidRPr="005D0701" w:rsidRDefault="000143A5" w:rsidP="00947C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0143A5" w:rsidRPr="005B24EC" w:rsidRDefault="000143A5" w:rsidP="005D07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5B24E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43A5" w:rsidRPr="005B24EC" w:rsidRDefault="000143A5" w:rsidP="005D07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5B24EC">
              <w:rPr>
                <w:rFonts w:ascii="Times New Roman" w:hAnsi="Times New Roman" w:cs="Times New Roman"/>
                <w:b/>
                <w:color w:val="000000"/>
              </w:rPr>
              <w:t>Материальное стимулирование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43A5" w:rsidRPr="005B24EC" w:rsidRDefault="000143A5" w:rsidP="005D07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5B24EC">
              <w:rPr>
                <w:rFonts w:ascii="Times New Roman" w:hAnsi="Times New Roman" w:cs="Times New Roman"/>
                <w:b/>
                <w:color w:val="000000"/>
              </w:rPr>
              <w:t>Моральное стимулирование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143A5" w:rsidRPr="005B24EC" w:rsidRDefault="000143A5" w:rsidP="005D070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5B24EC">
              <w:rPr>
                <w:rFonts w:ascii="Times New Roman" w:hAnsi="Times New Roman" w:cs="Times New Roman"/>
                <w:b/>
                <w:color w:val="000000"/>
              </w:rPr>
              <w:t>Затрудняюсь ответить</w:t>
            </w:r>
          </w:p>
        </w:tc>
      </w:tr>
      <w:tr w:rsidR="00947CCB" w:rsidRPr="005D0701" w:rsidTr="008B33CC">
        <w:trPr>
          <w:trHeight w:val="323"/>
        </w:trPr>
        <w:tc>
          <w:tcPr>
            <w:tcW w:w="534" w:type="dxa"/>
          </w:tcPr>
          <w:p w:rsidR="000143A5" w:rsidRPr="005D0701" w:rsidRDefault="000143A5" w:rsidP="00947CCB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543" w:type="dxa"/>
          </w:tcPr>
          <w:p w:rsidR="000143A5" w:rsidRPr="005D0701" w:rsidRDefault="00AF6238" w:rsidP="00AF623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Организация, осуществляющая </w:t>
            </w:r>
            <w:r w:rsidRPr="00AF6238">
              <w:rPr>
                <w:rFonts w:ascii="Times New Roman" w:hAnsi="Times New Roman" w:cs="Times New Roman"/>
                <w:color w:val="000000"/>
              </w:rPr>
              <w:t>реал</w:t>
            </w:r>
            <w:r>
              <w:rPr>
                <w:rFonts w:ascii="Times New Roman" w:hAnsi="Times New Roman" w:cs="Times New Roman"/>
                <w:color w:val="000000"/>
              </w:rPr>
              <w:t>изацию образовательных программ среднего профессионального</w:t>
            </w:r>
            <w:r w:rsidRPr="00AF6238">
              <w:rPr>
                <w:rFonts w:ascii="Times New Roman" w:hAnsi="Times New Roman" w:cs="Times New Roman"/>
                <w:color w:val="000000"/>
              </w:rPr>
              <w:t xml:space="preserve"> образования</w:t>
            </w:r>
          </w:p>
        </w:tc>
        <w:tc>
          <w:tcPr>
            <w:tcW w:w="1843" w:type="dxa"/>
          </w:tcPr>
          <w:p w:rsidR="000143A5" w:rsidRPr="005D0701" w:rsidRDefault="000143A5" w:rsidP="00947C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</w:tcPr>
          <w:p w:rsidR="000143A5" w:rsidRPr="005D0701" w:rsidRDefault="000143A5" w:rsidP="00947C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0143A5" w:rsidRPr="005D0701" w:rsidRDefault="000143A5" w:rsidP="00947C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47CCB" w:rsidRPr="005D0701" w:rsidTr="008B33CC">
        <w:trPr>
          <w:trHeight w:val="323"/>
        </w:trPr>
        <w:tc>
          <w:tcPr>
            <w:tcW w:w="534" w:type="dxa"/>
          </w:tcPr>
          <w:p w:rsidR="000143A5" w:rsidRPr="005D0701" w:rsidRDefault="000143A5" w:rsidP="00947CCB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543" w:type="dxa"/>
          </w:tcPr>
          <w:p w:rsidR="000143A5" w:rsidRPr="005D0701" w:rsidRDefault="00AF6238" w:rsidP="00AF6238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Организация, осуществляющая </w:t>
            </w:r>
            <w:r w:rsidRPr="00AF6238">
              <w:rPr>
                <w:rFonts w:ascii="Times New Roman" w:hAnsi="Times New Roman" w:cs="Times New Roman"/>
                <w:color w:val="000000"/>
              </w:rPr>
              <w:t>реал</w:t>
            </w:r>
            <w:r>
              <w:rPr>
                <w:rFonts w:ascii="Times New Roman" w:hAnsi="Times New Roman" w:cs="Times New Roman"/>
                <w:color w:val="000000"/>
              </w:rPr>
              <w:t>изацию образовательных программ</w:t>
            </w:r>
            <w:r w:rsidRPr="00AF6238">
              <w:rPr>
                <w:rFonts w:ascii="Times New Roman" w:hAnsi="Times New Roman" w:cs="Times New Roman"/>
                <w:color w:val="000000"/>
              </w:rPr>
              <w:t xml:space="preserve"> высшего образования</w:t>
            </w:r>
          </w:p>
        </w:tc>
        <w:tc>
          <w:tcPr>
            <w:tcW w:w="1843" w:type="dxa"/>
          </w:tcPr>
          <w:p w:rsidR="000143A5" w:rsidRPr="005D0701" w:rsidRDefault="000143A5" w:rsidP="00947C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</w:tcPr>
          <w:p w:rsidR="000143A5" w:rsidRPr="005D0701" w:rsidRDefault="000143A5" w:rsidP="00947C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</w:tcPr>
          <w:p w:rsidR="000143A5" w:rsidRPr="005D0701" w:rsidRDefault="000143A5" w:rsidP="00947CC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876D21" w:rsidRPr="005D0701" w:rsidRDefault="00876D21" w:rsidP="00947CCB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76D21" w:rsidRPr="005D0701" w:rsidRDefault="00876D21" w:rsidP="005D07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24EC" w:rsidRPr="002529B3" w:rsidRDefault="00983458" w:rsidP="005D07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29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БЛОК 2. </w:t>
      </w:r>
      <w:r w:rsidRPr="009834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ДОСТУПНОСТЬ КАЧЕСТВЕННОГО ОБРАЗОВАНИЯ ДЛЯ ВЫПУСКНИКОВ ОРГАНИЗАЦИЙ ДЛЯ ДЕТЕЙ-СИРОТ И ДЕТЕЙ, ОСТАВШИХСЯ БЕЗ ПОПЕЧЕНИЯ РОДИТЕЛЕЙ</w:t>
      </w:r>
    </w:p>
    <w:p w:rsidR="00FC25BD" w:rsidRPr="00675C72" w:rsidRDefault="00FC25BD" w:rsidP="00675C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5C72">
        <w:rPr>
          <w:rFonts w:ascii="Times New Roman" w:hAnsi="Times New Roman" w:cs="Times New Roman"/>
          <w:b/>
          <w:sz w:val="24"/>
          <w:szCs w:val="24"/>
        </w:rPr>
        <w:t xml:space="preserve">ВОПРОС 6. </w:t>
      </w:r>
      <w:r w:rsidR="00EB7410">
        <w:rPr>
          <w:rFonts w:ascii="Times New Roman" w:hAnsi="Times New Roman" w:cs="Times New Roman"/>
          <w:b/>
          <w:color w:val="000000"/>
          <w:sz w:val="24"/>
          <w:szCs w:val="24"/>
        </w:rPr>
        <w:t>Как в</w:t>
      </w: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ы считаете, </w:t>
      </w:r>
      <w:r w:rsidRPr="00675C72">
        <w:rPr>
          <w:rFonts w:ascii="Times New Roman" w:hAnsi="Times New Roman" w:cs="Times New Roman"/>
          <w:b/>
          <w:sz w:val="24"/>
          <w:szCs w:val="24"/>
        </w:rPr>
        <w:t xml:space="preserve">выпускники организаций для детей – сирот </w:t>
      </w:r>
      <w:r w:rsidR="00C45539" w:rsidRPr="00C45539">
        <w:rPr>
          <w:rFonts w:ascii="Times New Roman" w:hAnsi="Times New Roman" w:cs="Times New Roman"/>
          <w:b/>
          <w:sz w:val="24"/>
          <w:szCs w:val="24"/>
        </w:rPr>
        <w:t>и детей, оставшихся без попечения родителей</w:t>
      </w:r>
      <w:r w:rsidR="00C4553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>имеют собственные, отличные от других категорий обучающихся и студентов образовательные потребности</w:t>
      </w:r>
      <w:r w:rsidR="00675C72" w:rsidRPr="00675C72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  <w:r w:rsidR="00675C72" w:rsidRPr="00675C72">
        <w:rPr>
          <w:b/>
        </w:rPr>
        <w:t xml:space="preserve"> </w:t>
      </w:r>
      <w:r w:rsidR="00675C72" w:rsidRPr="00675C72">
        <w:rPr>
          <w:rFonts w:ascii="Times New Roman" w:hAnsi="Times New Roman" w:cs="Times New Roman"/>
          <w:b/>
          <w:color w:val="000000"/>
          <w:sz w:val="24"/>
          <w:szCs w:val="24"/>
        </w:rPr>
        <w:t>(выберете один вариант ответа):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t> Да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t> Нет</w:t>
      </w:r>
    </w:p>
    <w:p w:rsidR="00FC25BD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t> Затрудняюсь ответить</w:t>
      </w:r>
    </w:p>
    <w:p w:rsidR="00FC25BD" w:rsidRPr="005D0701" w:rsidRDefault="00FC25BD" w:rsidP="00947CC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FC25BD" w:rsidRPr="005D0701" w:rsidRDefault="00FC25BD" w:rsidP="00947CC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FC25BD" w:rsidRDefault="00FC25BD" w:rsidP="00947CCB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5C72">
        <w:rPr>
          <w:rFonts w:ascii="Times New Roman" w:hAnsi="Times New Roman" w:cs="Times New Roman"/>
          <w:b/>
          <w:sz w:val="24"/>
          <w:szCs w:val="24"/>
        </w:rPr>
        <w:t xml:space="preserve">ВОПРОС 7. </w:t>
      </w: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>Если Вы ответили «Да» на вопрос №6, то перечислите</w:t>
      </w:r>
      <w:r w:rsidR="00675C72" w:rsidRPr="00675C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>эти потребности:</w:t>
      </w:r>
    </w:p>
    <w:p w:rsidR="00EB7410" w:rsidRPr="00675C72" w:rsidRDefault="00EB7410" w:rsidP="00947CCB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25BD" w:rsidRPr="00EB7410" w:rsidRDefault="00EB7410" w:rsidP="00EB741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color w:val="BFBFBF" w:themeColor="background1" w:themeShade="BF"/>
        </w:rPr>
      </w:pPr>
      <w:r w:rsidRPr="00EB7410">
        <w:rPr>
          <w:rFonts w:ascii="Times New Roman" w:hAnsi="Times New Roman" w:cs="Times New Roman"/>
          <w:color w:val="000000"/>
        </w:rPr>
        <w:t xml:space="preserve">В организациях, осуществляющих реализацию образовательных программ среднего профессионального образования </w:t>
      </w:r>
      <w:r w:rsidR="00FC25BD" w:rsidRPr="00EB7410">
        <w:rPr>
          <w:rFonts w:ascii="Times New Roman" w:hAnsi="Times New Roman" w:cs="Times New Roman"/>
          <w:color w:val="000000"/>
        </w:rPr>
        <w:t xml:space="preserve">- </w:t>
      </w:r>
      <w:r w:rsidR="00FC25BD" w:rsidRPr="00EB7410">
        <w:rPr>
          <w:rFonts w:ascii="Times New Roman" w:hAnsi="Times New Roman" w:cs="Times New Roman"/>
          <w:color w:val="BFBFBF" w:themeColor="background1" w:themeShade="BF"/>
        </w:rPr>
        <w:t>____________________________________________________________________________</w:t>
      </w:r>
    </w:p>
    <w:p w:rsidR="00FC25BD" w:rsidRPr="00675C72" w:rsidRDefault="00FC25BD" w:rsidP="00947CCB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color w:val="BFBFBF" w:themeColor="background1" w:themeShade="BF"/>
        </w:rPr>
      </w:pPr>
      <w:r w:rsidRPr="00675C72">
        <w:rPr>
          <w:rFonts w:ascii="Times New Roman" w:hAnsi="Times New Roman" w:cs="Times New Roman"/>
          <w:color w:val="BFBFBF" w:themeColor="background1" w:themeShade="BF"/>
        </w:rPr>
        <w:t>______________________________________________________________</w:t>
      </w:r>
    </w:p>
    <w:p w:rsidR="00FC25BD" w:rsidRPr="00EB7410" w:rsidRDefault="00EB7410" w:rsidP="00EB7410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 w:rsidRPr="00EB7410">
        <w:rPr>
          <w:rFonts w:ascii="Times New Roman" w:hAnsi="Times New Roman" w:cs="Times New Roman"/>
          <w:color w:val="000000"/>
        </w:rPr>
        <w:t>В организациях, осуществляющих реализацию образовательных программ высшего профессионального образования -</w:t>
      </w:r>
      <w:r w:rsidR="00FC25BD" w:rsidRPr="00EB7410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____________________________________________________________________________</w:t>
      </w:r>
    </w:p>
    <w:p w:rsidR="00FC25BD" w:rsidRPr="005D0701" w:rsidRDefault="00FC25BD" w:rsidP="00947CCB">
      <w:pPr>
        <w:spacing w:after="0" w:line="240" w:lineRule="auto"/>
        <w:contextualSpacing/>
        <w:rPr>
          <w:rFonts w:ascii="Times New Roman" w:hAnsi="Times New Roman" w:cs="Times New Roman"/>
          <w:b/>
          <w:color w:val="BFBFBF" w:themeColor="background1" w:themeShade="BF"/>
          <w:sz w:val="24"/>
          <w:szCs w:val="24"/>
        </w:rPr>
      </w:pPr>
      <w:r w:rsidRPr="005D070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____________________________________________________________________</w:t>
      </w:r>
    </w:p>
    <w:p w:rsidR="00FC25BD" w:rsidRPr="005D0701" w:rsidRDefault="00FC25BD" w:rsidP="00947CC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FC25BD" w:rsidRPr="005D0701" w:rsidRDefault="00FC25BD" w:rsidP="00947CCB">
      <w:pPr>
        <w:tabs>
          <w:tab w:val="left" w:pos="80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FC25BD" w:rsidRPr="00675C72" w:rsidRDefault="00FC25BD" w:rsidP="00675C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8. </w:t>
      </w:r>
      <w:r w:rsidRPr="00675C72">
        <w:rPr>
          <w:rFonts w:ascii="Times New Roman" w:hAnsi="Times New Roman" w:cs="Times New Roman"/>
          <w:b/>
          <w:iCs/>
          <w:sz w:val="24"/>
          <w:szCs w:val="24"/>
        </w:rPr>
        <w:t xml:space="preserve">Считаете ли Вы, что выпускники организаций для детей-сирот </w:t>
      </w:r>
      <w:r w:rsidR="00C45539" w:rsidRPr="00C45539">
        <w:rPr>
          <w:rFonts w:ascii="Times New Roman" w:hAnsi="Times New Roman" w:cs="Times New Roman"/>
          <w:b/>
          <w:iCs/>
          <w:sz w:val="24"/>
          <w:szCs w:val="24"/>
        </w:rPr>
        <w:t>и детей, оставшихся без попечения родителей</w:t>
      </w:r>
      <w:r w:rsidR="00C45539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Pr="00675C72">
        <w:rPr>
          <w:rFonts w:ascii="Times New Roman" w:hAnsi="Times New Roman" w:cs="Times New Roman"/>
          <w:b/>
          <w:iCs/>
          <w:sz w:val="24"/>
          <w:szCs w:val="24"/>
        </w:rPr>
        <w:t>и</w:t>
      </w:r>
      <w:r w:rsidRPr="00675C72">
        <w:rPr>
          <w:rFonts w:ascii="Times New Roman" w:hAnsi="Times New Roman" w:cs="Times New Roman"/>
          <w:b/>
          <w:bCs/>
          <w:iCs/>
          <w:sz w:val="24"/>
          <w:szCs w:val="24"/>
        </w:rPr>
        <w:t>меют равные возможности в доступе к качественному образованию, что и другие выпускники школ</w:t>
      </w:r>
      <w:r w:rsidR="00675C72" w:rsidRPr="00675C72">
        <w:rPr>
          <w:rFonts w:ascii="Times New Roman" w:hAnsi="Times New Roman" w:cs="Times New Roman"/>
          <w:b/>
          <w:bCs/>
          <w:iCs/>
          <w:sz w:val="24"/>
          <w:szCs w:val="24"/>
        </w:rPr>
        <w:t>?</w:t>
      </w: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75C72" w:rsidRPr="00675C72">
        <w:rPr>
          <w:rFonts w:ascii="Times New Roman" w:hAnsi="Times New Roman" w:cs="Times New Roman"/>
          <w:b/>
          <w:color w:val="000000"/>
          <w:sz w:val="24"/>
          <w:szCs w:val="24"/>
        </w:rPr>
        <w:t>(выберете один вариант ответа):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t> Да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t> Нет</w:t>
      </w:r>
    </w:p>
    <w:p w:rsidR="00FC25BD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t> Затрудняюсь ответить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FC25BD" w:rsidRPr="00675C72" w:rsidRDefault="00FC25BD" w:rsidP="00675C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>ВОПРОС 9.</w:t>
      </w:r>
      <w:r w:rsidRPr="00675C72">
        <w:rPr>
          <w:rFonts w:ascii="Times New Roman" w:hAnsi="Times New Roman" w:cs="Times New Roman"/>
          <w:b/>
          <w:iCs/>
          <w:sz w:val="24"/>
          <w:szCs w:val="24"/>
        </w:rPr>
        <w:t xml:space="preserve"> Как Вы считаете, выпускники организаций для детей-сирот</w:t>
      </w:r>
      <w:r w:rsidR="00C4553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45539" w:rsidRPr="00C45539">
        <w:rPr>
          <w:rFonts w:ascii="Times New Roman" w:hAnsi="Times New Roman" w:cs="Times New Roman"/>
          <w:b/>
          <w:iCs/>
          <w:sz w:val="24"/>
          <w:szCs w:val="24"/>
        </w:rPr>
        <w:t>и детей, оставшихся без попечения родителей</w:t>
      </w:r>
      <w:r w:rsidR="00C45539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675C72">
        <w:rPr>
          <w:rFonts w:ascii="Times New Roman" w:hAnsi="Times New Roman" w:cs="Times New Roman"/>
          <w:b/>
          <w:iCs/>
          <w:sz w:val="24"/>
          <w:szCs w:val="24"/>
        </w:rPr>
        <w:t xml:space="preserve"> должны иметь льготы при поступлении и обучении в ВУЗе</w:t>
      </w:r>
      <w:r w:rsidRPr="00675C72">
        <w:rPr>
          <w:rStyle w:val="FootnoteReference"/>
          <w:rFonts w:ascii="Times New Roman" w:hAnsi="Times New Roman" w:cs="Times New Roman"/>
          <w:b/>
          <w:iCs/>
          <w:sz w:val="24"/>
          <w:szCs w:val="24"/>
        </w:rPr>
        <w:footnoteReference w:id="1"/>
      </w:r>
      <w:r w:rsidRPr="00675C72">
        <w:rPr>
          <w:rFonts w:ascii="Times New Roman" w:hAnsi="Times New Roman" w:cs="Times New Roman"/>
          <w:b/>
          <w:iCs/>
          <w:sz w:val="24"/>
          <w:szCs w:val="24"/>
        </w:rPr>
        <w:t xml:space="preserve">? </w:t>
      </w:r>
      <w:r w:rsidR="00675C72" w:rsidRPr="00675C72">
        <w:rPr>
          <w:rFonts w:ascii="Times New Roman" w:hAnsi="Times New Roman" w:cs="Times New Roman"/>
          <w:b/>
          <w:iCs/>
          <w:sz w:val="24"/>
          <w:szCs w:val="24"/>
        </w:rPr>
        <w:t>(выберете один вариант ответа):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t> Да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t> Нет</w:t>
      </w:r>
    </w:p>
    <w:p w:rsidR="00FC25BD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lastRenderedPageBreak/>
        <w:t> Затрудняюсь ответить</w:t>
      </w:r>
    </w:p>
    <w:p w:rsidR="00FC25BD" w:rsidRPr="004B5DFC" w:rsidRDefault="00FC25BD" w:rsidP="00947CCB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028D" w:rsidRPr="004B5DFC" w:rsidRDefault="00983458" w:rsidP="009834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10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БЛОК 3. </w:t>
      </w:r>
      <w:r w:rsidRPr="00983458">
        <w:rPr>
          <w:rFonts w:ascii="Times New Roman" w:hAnsi="Times New Roman" w:cs="Times New Roman"/>
          <w:b/>
          <w:sz w:val="28"/>
          <w:szCs w:val="28"/>
        </w:rPr>
        <w:t>СПЕЦИАЛИЗИРОВАННЫЕ ПРАКТИКИ РАБОТЫ В ОБЛАСТИ ОБРАЗОВАНИЯ И ИНТЕГРАЦИИ ДЕТЕЙ-СИРОТ И ДЕТЕЙ, ОСТАВШИХСЯ БЕЗ ПОПЕЧЕНИЯ РОДИТЕЛЕЙ В УЧРЕЖДЕНИЯХ ОБРАЗОВАНИЯ</w:t>
      </w:r>
    </w:p>
    <w:p w:rsidR="00FC25BD" w:rsidRPr="00675C72" w:rsidRDefault="00FC25BD" w:rsidP="00675C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>ВОПРОС 10.</w:t>
      </w:r>
      <w:r w:rsidRPr="00675C7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Выделена ли работа с </w:t>
      </w:r>
      <w:r w:rsidRPr="00675C72">
        <w:rPr>
          <w:rFonts w:ascii="Times New Roman" w:hAnsi="Times New Roman" w:cs="Times New Roman"/>
          <w:b/>
          <w:iCs/>
          <w:sz w:val="24"/>
          <w:szCs w:val="24"/>
        </w:rPr>
        <w:t>выпускниками организаций для детей-сирот</w:t>
      </w:r>
      <w:r w:rsidR="00C4553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45539" w:rsidRPr="00C45539">
        <w:rPr>
          <w:rFonts w:ascii="Times New Roman" w:hAnsi="Times New Roman" w:cs="Times New Roman"/>
          <w:b/>
          <w:iCs/>
          <w:sz w:val="24"/>
          <w:szCs w:val="24"/>
        </w:rPr>
        <w:t>и детей, оставшихся без попечения родителей</w:t>
      </w:r>
      <w:r w:rsidR="00C45539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675C7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>как самостоятельное н</w:t>
      </w:r>
      <w:r w:rsidR="002C188B">
        <w:rPr>
          <w:rFonts w:ascii="Times New Roman" w:hAnsi="Times New Roman" w:cs="Times New Roman"/>
          <w:b/>
          <w:color w:val="000000"/>
          <w:sz w:val="24"/>
          <w:szCs w:val="24"/>
        </w:rPr>
        <w:t>аправление в деятельности вашей образовательной организации</w:t>
      </w:r>
      <w:r w:rsidR="00675C72" w:rsidRPr="00675C72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75C72" w:rsidRPr="00675C72">
        <w:rPr>
          <w:rFonts w:ascii="Times New Roman" w:hAnsi="Times New Roman" w:cs="Times New Roman"/>
          <w:b/>
          <w:color w:val="000000"/>
          <w:sz w:val="24"/>
          <w:szCs w:val="24"/>
        </w:rPr>
        <w:t>(выберете один вариант ответа):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t> Да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t> Нет</w:t>
      </w:r>
    </w:p>
    <w:p w:rsid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675C72">
        <w:rPr>
          <w:rFonts w:ascii="Times New Roman" w:hAnsi="Times New Roman" w:cs="Times New Roman"/>
          <w:color w:val="000000"/>
        </w:rPr>
        <w:t> Затрудняюсь ответить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675C72" w:rsidRPr="00675C72" w:rsidRDefault="00FC25BD" w:rsidP="00675C7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11. Реализуются ли в </w:t>
      </w:r>
      <w:r w:rsidR="002C188B" w:rsidRPr="002C18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вашей образовательной организации </w:t>
      </w:r>
      <w:r w:rsidRPr="00675C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программы, технологии, практики, направленные на образование и интеграцию </w:t>
      </w:r>
      <w:r w:rsidRPr="00675C72">
        <w:rPr>
          <w:rFonts w:ascii="Times New Roman" w:hAnsi="Times New Roman" w:cs="Times New Roman"/>
          <w:b/>
          <w:iCs/>
          <w:sz w:val="24"/>
          <w:szCs w:val="24"/>
        </w:rPr>
        <w:t>выпускников организаций для детей-сирот</w:t>
      </w:r>
      <w:r w:rsidR="00C4553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C45539" w:rsidRPr="00C45539">
        <w:rPr>
          <w:rFonts w:ascii="Times New Roman" w:hAnsi="Times New Roman" w:cs="Times New Roman"/>
          <w:b/>
          <w:iCs/>
          <w:sz w:val="24"/>
          <w:szCs w:val="24"/>
        </w:rPr>
        <w:t>и детей, оставшихся без попечения родителей</w:t>
      </w:r>
      <w:r w:rsidR="00675C72" w:rsidRPr="00675C72">
        <w:rPr>
          <w:rFonts w:ascii="Times New Roman" w:hAnsi="Times New Roman" w:cs="Times New Roman"/>
          <w:b/>
          <w:iCs/>
          <w:sz w:val="24"/>
          <w:szCs w:val="24"/>
        </w:rPr>
        <w:t>?</w:t>
      </w:r>
      <w:r w:rsidRPr="00675C7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75C72" w:rsidRPr="00675C72">
        <w:rPr>
          <w:rFonts w:ascii="Times New Roman" w:hAnsi="Times New Roman" w:cs="Times New Roman"/>
          <w:b/>
          <w:iCs/>
          <w:sz w:val="24"/>
          <w:szCs w:val="24"/>
        </w:rPr>
        <w:t>(выберете один вариант ответа):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  <w:r w:rsidRPr="00675C72">
        <w:rPr>
          <w:rFonts w:ascii="Times New Roman" w:hAnsi="Times New Roman" w:cs="Times New Roman"/>
          <w:iCs/>
        </w:rPr>
        <w:t> Да</w:t>
      </w:r>
    </w:p>
    <w:p w:rsidR="00675C72" w:rsidRPr="00675C72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  <w:r w:rsidRPr="00675C72">
        <w:rPr>
          <w:rFonts w:ascii="Times New Roman" w:hAnsi="Times New Roman" w:cs="Times New Roman"/>
          <w:iCs/>
        </w:rPr>
        <w:t> Нет</w:t>
      </w:r>
    </w:p>
    <w:p w:rsidR="00FC25BD" w:rsidRDefault="00675C72" w:rsidP="00675C72">
      <w:pPr>
        <w:spacing w:after="0" w:line="240" w:lineRule="auto"/>
        <w:contextualSpacing/>
        <w:rPr>
          <w:rFonts w:ascii="Times New Roman" w:hAnsi="Times New Roman" w:cs="Times New Roman"/>
          <w:iCs/>
        </w:rPr>
      </w:pPr>
      <w:r w:rsidRPr="00675C72">
        <w:rPr>
          <w:rFonts w:ascii="Times New Roman" w:hAnsi="Times New Roman" w:cs="Times New Roman"/>
          <w:iCs/>
        </w:rPr>
        <w:t> Затрудняюсь ответить</w:t>
      </w:r>
    </w:p>
    <w:p w:rsidR="00F61005" w:rsidRPr="00675C72" w:rsidRDefault="00F61005" w:rsidP="00675C72">
      <w:pPr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34"/>
      </w:tblGrid>
      <w:tr w:rsidR="00F61005" w:rsidRPr="004B5DFC" w:rsidTr="008E2567">
        <w:trPr>
          <w:trHeight w:val="8738"/>
        </w:trPr>
        <w:tc>
          <w:tcPr>
            <w:tcW w:w="9334" w:type="dxa"/>
            <w:shd w:val="clear" w:color="auto" w:fill="FFFFFF"/>
          </w:tcPr>
          <w:p w:rsidR="00F61005" w:rsidRPr="00675C72" w:rsidRDefault="00F61005" w:rsidP="008E25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ВОПРОС 12. Ниже перечислены наиболее распространенные практики работы с детьми – сиротами и </w:t>
            </w:r>
            <w:r w:rsidR="004935F0" w:rsidRPr="004935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</w:t>
            </w:r>
            <w:r w:rsidR="004935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ьми</w:t>
            </w:r>
            <w:r w:rsidR="004935F0" w:rsidRPr="004935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оставшихся без попечения родителей</w:t>
            </w: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Отметьте какие практики используются в </w:t>
            </w:r>
            <w:r w:rsidR="0079630A" w:rsidRPr="007963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вашей образовательной организации </w:t>
            </w: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оцените эффективность каждой </w:t>
            </w:r>
            <w:proofErr w:type="gramStart"/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практики,  где</w:t>
            </w:r>
            <w:proofErr w:type="gramEnd"/>
            <w:r w:rsidRPr="00675C7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1 – практика применяется не эффективно, 2 – практика применяется недостаточно эффективно; 3 - затрудняюсь оценить, 4 – практика применяется достаточно эффективно; 5 – практика применяется очень эффективно.</w:t>
            </w:r>
          </w:p>
          <w:tbl>
            <w:tblPr>
              <w:tblStyle w:val="TableGrid"/>
              <w:tblW w:w="9108" w:type="dxa"/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4605"/>
              <w:gridCol w:w="841"/>
              <w:gridCol w:w="981"/>
              <w:gridCol w:w="420"/>
              <w:gridCol w:w="421"/>
              <w:gridCol w:w="420"/>
              <w:gridCol w:w="420"/>
              <w:gridCol w:w="424"/>
            </w:tblGrid>
            <w:tr w:rsidR="00F61005" w:rsidRPr="004B5DFC" w:rsidTr="008E2567">
              <w:trPr>
                <w:trHeight w:val="1310"/>
              </w:trPr>
              <w:tc>
                <w:tcPr>
                  <w:tcW w:w="576" w:type="dxa"/>
                  <w:vMerge w:val="restart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4605" w:type="dxa"/>
                  <w:vMerge w:val="restart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  <w:color w:val="000000"/>
                    </w:rPr>
                    <w:t>Виды практик</w:t>
                  </w:r>
                </w:p>
              </w:tc>
              <w:tc>
                <w:tcPr>
                  <w:tcW w:w="1822" w:type="dxa"/>
                  <w:gridSpan w:val="2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</w:rPr>
                    <w:t>Используется в учреждении образования</w:t>
                  </w:r>
                </w:p>
              </w:tc>
              <w:tc>
                <w:tcPr>
                  <w:tcW w:w="2105" w:type="dxa"/>
                  <w:gridSpan w:val="5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  <w:color w:val="000000"/>
                    </w:rPr>
                    <w:t>Эффективность</w:t>
                  </w:r>
                </w:p>
              </w:tc>
            </w:tr>
            <w:tr w:rsidR="00F61005" w:rsidRPr="004B5DFC" w:rsidTr="008E2567">
              <w:trPr>
                <w:trHeight w:val="91"/>
              </w:trPr>
              <w:tc>
                <w:tcPr>
                  <w:tcW w:w="576" w:type="dxa"/>
                  <w:vMerge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4605" w:type="dxa"/>
                  <w:vMerge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841" w:type="dxa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</w:rPr>
                    <w:t>Да</w:t>
                  </w:r>
                </w:p>
              </w:tc>
              <w:tc>
                <w:tcPr>
                  <w:tcW w:w="981" w:type="dxa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  <w:color w:val="000000"/>
                    </w:rPr>
                    <w:t>Нет</w:t>
                  </w:r>
                </w:p>
              </w:tc>
              <w:tc>
                <w:tcPr>
                  <w:tcW w:w="420" w:type="dxa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421" w:type="dxa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420" w:type="dxa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420" w:type="dxa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424" w:type="dxa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  <w:color w:val="000000"/>
                    </w:rPr>
                    <w:t>5</w:t>
                  </w:r>
                </w:p>
              </w:tc>
            </w:tr>
            <w:tr w:rsidR="00F61005" w:rsidRPr="004B5DFC" w:rsidTr="008E2567">
              <w:trPr>
                <w:trHeight w:val="295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социально – психологическое сопровождение</w:t>
                  </w: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95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социально – педагогическое сопровождение</w:t>
                  </w: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социально – правовое сопровождение</w:t>
                  </w:r>
                </w:p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430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индивидуальные образовательные программы, включающие в себя реабилитационные модули</w:t>
                  </w: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тьюторство</w:t>
                  </w:r>
                  <w:proofErr w:type="spellEnd"/>
                </w:p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420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 xml:space="preserve">адаптированные к особенностям детей-сирот </w:t>
                  </w:r>
                  <w:r w:rsidR="004C61FF">
                    <w:rPr>
                      <w:rFonts w:ascii="Times New Roman" w:hAnsi="Times New Roman" w:cs="Times New Roman"/>
                      <w:color w:val="000000"/>
                    </w:rPr>
                    <w:t xml:space="preserve">и </w:t>
                  </w:r>
                  <w:r w:rsidR="004C61FF" w:rsidRPr="004C61FF">
                    <w:rPr>
                      <w:rFonts w:ascii="Times New Roman" w:hAnsi="Times New Roman" w:cs="Times New Roman"/>
                      <w:color w:val="000000"/>
                    </w:rPr>
                    <w:t xml:space="preserve"> детей, оставшихся без попечения родителей</w:t>
                  </w:r>
                  <w:r w:rsidR="004C61FF">
                    <w:rPr>
                      <w:rFonts w:ascii="Times New Roman" w:hAnsi="Times New Roman" w:cs="Times New Roman"/>
                      <w:color w:val="000000"/>
                    </w:rPr>
                    <w:t xml:space="preserve">, </w:t>
                  </w: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программы обучения</w:t>
                  </w: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индивидуальный образовательный маршрут</w:t>
                  </w:r>
                </w:p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85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 xml:space="preserve">репетиторство </w:t>
                  </w:r>
                </w:p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 xml:space="preserve">наставничество </w:t>
                  </w:r>
                </w:p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волонтерство</w:t>
                  </w:r>
                  <w:proofErr w:type="spellEnd"/>
                </w:p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восстановительные технологии (примирительные)</w:t>
                  </w: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>программы социальной реабилитации  в рамках досуговой деятельности</w:t>
                  </w:r>
                  <w:r w:rsidRPr="00675C72">
                    <w:rPr>
                      <w:rFonts w:ascii="Times New Roman" w:hAnsi="Times New Roman" w:cs="Times New Roman"/>
                      <w:i/>
                    </w:rPr>
                    <w:t xml:space="preserve"> («реабилитационный досуг»)</w:t>
                  </w: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шефство будущих работодателей</w:t>
                  </w: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шефство общественных организаций</w:t>
                  </w: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кадетство</w:t>
                  </w:r>
                  <w:proofErr w:type="spellEnd"/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военно-патриотические клубы</w:t>
                  </w: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603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4C61F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 xml:space="preserve">мониторинг и оценки образовательной ситуации детей и молодых людей из числа </w:t>
                  </w:r>
                  <w:r w:rsidR="004C61FF">
                    <w:rPr>
                      <w:rFonts w:ascii="Times New Roman" w:hAnsi="Times New Roman" w:cs="Times New Roman"/>
                      <w:color w:val="000000"/>
                    </w:rPr>
                    <w:t xml:space="preserve">детей-сирот и </w:t>
                  </w:r>
                  <w:r w:rsidR="004C61FF" w:rsidRPr="004C61FF">
                    <w:rPr>
                      <w:rFonts w:ascii="Times New Roman" w:hAnsi="Times New Roman" w:cs="Times New Roman"/>
                      <w:color w:val="000000"/>
                    </w:rPr>
                    <w:t>детей, оставшихся без попечения родителей</w:t>
                  </w:r>
                </w:p>
              </w:tc>
              <w:tc>
                <w:tcPr>
                  <w:tcW w:w="84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98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8E2567">
              <w:trPr>
                <w:trHeight w:val="267"/>
              </w:trPr>
              <w:tc>
                <w:tcPr>
                  <w:tcW w:w="576" w:type="dxa"/>
                </w:tcPr>
                <w:p w:rsidR="00F61005" w:rsidRPr="00675C72" w:rsidRDefault="00F61005" w:rsidP="008E2567">
                  <w:pPr>
                    <w:pStyle w:val="ListParagraph"/>
                    <w:numPr>
                      <w:ilvl w:val="0"/>
                      <w:numId w:val="4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60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Другое, укажите что именно:</w:t>
                  </w:r>
                </w:p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822" w:type="dxa"/>
                  <w:gridSpan w:val="2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1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2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F61005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1005" w:rsidRPr="00675C72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 13. Опишите в чем заключаются эти технологии:</w:t>
            </w:r>
          </w:p>
          <w:p w:rsidR="00F61005" w:rsidRPr="004B5DFC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DFC">
              <w:rPr>
                <w:rFonts w:ascii="Times New Roman" w:hAnsi="Times New Roman" w:cs="Times New Roman"/>
                <w:color w:val="BFBFBF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61005" w:rsidRDefault="00F61005" w:rsidP="00F61005">
            <w:pPr>
              <w:spacing w:after="0" w:line="240" w:lineRule="auto"/>
              <w:ind w:left="10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1005" w:rsidRPr="00675C72" w:rsidRDefault="00F61005" w:rsidP="00F61005">
            <w:pPr>
              <w:spacing w:after="0" w:line="240" w:lineRule="auto"/>
              <w:ind w:left="10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14. Возможно ли эти технологии представить на Всероссийском совещании, </w:t>
            </w:r>
            <w:r w:rsidRPr="00675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посвященном проблемам образования и интеграции детей-сирот и детей, оставшихся без попечения родителей, в открытой образовательной среде, которое состоится г. Москве </w:t>
            </w:r>
            <w:r w:rsidRPr="00675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ноября 2014 года, в рамках Совета при Правительстве Российской Федерации по попечительству в социальной сфере? </w:t>
            </w: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(выберете один вариант ответа):</w:t>
            </w:r>
          </w:p>
          <w:p w:rsidR="00F61005" w:rsidRPr="00675C72" w:rsidRDefault="00F61005" w:rsidP="00F61005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> Да</w:t>
            </w:r>
          </w:p>
          <w:p w:rsidR="00F61005" w:rsidRPr="00675C72" w:rsidRDefault="00F61005" w:rsidP="00F61005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> Нет</w:t>
            </w:r>
          </w:p>
          <w:p w:rsidR="00F61005" w:rsidRPr="00675C72" w:rsidRDefault="00F61005" w:rsidP="00F61005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> Затрудняюсь ответить</w:t>
            </w:r>
          </w:p>
          <w:p w:rsidR="00F61005" w:rsidRPr="004B5DFC" w:rsidRDefault="00F61005" w:rsidP="00F61005">
            <w:pPr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5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 </w:t>
            </w:r>
          </w:p>
          <w:p w:rsidR="00F61005" w:rsidRPr="00675C72" w:rsidRDefault="00F61005" w:rsidP="00F610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ВОПРОС 15. Есть ли в </w:t>
            </w:r>
            <w:r w:rsidR="00B20347" w:rsidRPr="00B203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вашей образовательной организации </w:t>
            </w: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представитель администрации, специалист (-ы), который (-е) непосредственно отвечают за работу с обучающимися и студентами из числа выпускников организаций для детей-сирот</w:t>
            </w:r>
            <w:r w:rsidR="004C61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C61FF" w:rsidRPr="004C61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детей, оставшихся без попечения родителей</w:t>
            </w: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 (выберете один вариант ответа):</w:t>
            </w:r>
          </w:p>
          <w:p w:rsidR="00F61005" w:rsidRPr="00675C72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> Да</w:t>
            </w:r>
          </w:p>
          <w:p w:rsidR="00F61005" w:rsidRPr="00675C72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> Нет</w:t>
            </w:r>
          </w:p>
          <w:p w:rsidR="00F61005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> Затрудняюсь ответить</w:t>
            </w:r>
          </w:p>
          <w:p w:rsidR="00F61005" w:rsidRPr="00675C72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61005" w:rsidRPr="00F61005" w:rsidRDefault="00983458" w:rsidP="0098345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10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БЛОК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F610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F610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34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ВЛИЯНИЕ ВЫПУСКНИКОВ - СИРОТ И ДЕТЕЙ, ОСТАВШИХСЯ БЕЗ ПОПЕЧЕНИЯ РОДИТЕЛЕЙ НА ОБРАЗОВАТЕЛЬНУЮ СРЕДУ</w:t>
            </w:r>
          </w:p>
          <w:p w:rsidR="00F61005" w:rsidRPr="004B5DFC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61005" w:rsidRPr="00675C72" w:rsidRDefault="00F61005" w:rsidP="00F61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 16. Как Вы считаете, оказывают ли влияние на микроклимат образовательной среды выпускники организаций для детей-сирот</w:t>
            </w:r>
            <w:r w:rsidR="004C61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C61FF" w:rsidRPr="004C61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детей, оставшихся без попечения родителей</w:t>
            </w: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? (выберете один вариант ответа):</w:t>
            </w:r>
          </w:p>
          <w:p w:rsidR="00F61005" w:rsidRPr="00675C72" w:rsidRDefault="00F61005" w:rsidP="00F61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> Скорее да, чем нет</w:t>
            </w:r>
          </w:p>
          <w:p w:rsidR="00F61005" w:rsidRPr="00675C72" w:rsidRDefault="00F61005" w:rsidP="00F61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> Скорее нет, чем да</w:t>
            </w:r>
          </w:p>
          <w:p w:rsidR="00F61005" w:rsidRPr="00675C72" w:rsidRDefault="00F61005" w:rsidP="00F61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 xml:space="preserve"> Затрудняюсь ответить </w:t>
            </w:r>
          </w:p>
          <w:p w:rsidR="00F61005" w:rsidRPr="004B5DFC" w:rsidRDefault="00F61005" w:rsidP="00F61005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F61005" w:rsidRPr="00675C72" w:rsidRDefault="00F61005" w:rsidP="00F61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 17. Как бы Вы оценили влияние выпускников организаций для детей-сирот</w:t>
            </w:r>
            <w:r w:rsidR="004C61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C61FF" w:rsidRPr="004C61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 детей, оставшихся без попечения родителей</w:t>
            </w:r>
            <w:r w:rsidR="004C61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микроклимат образовательной среды </w:t>
            </w:r>
            <w:r w:rsidR="00671EBD" w:rsidRPr="00671E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вашей образовательной организации </w:t>
            </w:r>
            <w:r w:rsidRPr="00675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(выберете один вариант ответа):</w:t>
            </w:r>
          </w:p>
          <w:p w:rsidR="00F61005" w:rsidRPr="00675C72" w:rsidRDefault="00F61005" w:rsidP="00F61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> Положительное</w:t>
            </w:r>
          </w:p>
          <w:p w:rsidR="00F61005" w:rsidRPr="00675C72" w:rsidRDefault="00F61005" w:rsidP="00F61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 xml:space="preserve"> Скорее положительное, чем отрицательное  </w:t>
            </w:r>
          </w:p>
          <w:p w:rsidR="00F61005" w:rsidRPr="00675C72" w:rsidRDefault="00F61005" w:rsidP="00F61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 xml:space="preserve"> Скорее отрицательное, чем положительное  </w:t>
            </w:r>
          </w:p>
          <w:p w:rsidR="00F61005" w:rsidRPr="00675C72" w:rsidRDefault="00F61005" w:rsidP="00F61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> Отрицательное</w:t>
            </w:r>
          </w:p>
          <w:p w:rsidR="00F61005" w:rsidRDefault="00F61005" w:rsidP="00F61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75C72">
              <w:rPr>
                <w:rFonts w:ascii="Times New Roman" w:hAnsi="Times New Roman" w:cs="Times New Roman"/>
                <w:color w:val="000000"/>
              </w:rPr>
              <w:t> Затрудняюсь ответить</w:t>
            </w:r>
          </w:p>
          <w:p w:rsidR="00F61005" w:rsidRPr="00675C72" w:rsidRDefault="00F61005" w:rsidP="00F61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F61005" w:rsidRPr="00675C72" w:rsidRDefault="00F61005" w:rsidP="00F610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75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18. </w:t>
            </w:r>
            <w:r w:rsidRPr="00675C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Обучение и интеграция в образовательную среду </w:t>
            </w:r>
            <w:r w:rsidR="00D057FA" w:rsidRPr="00D057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вашей образовательной организации</w:t>
            </w:r>
            <w:r w:rsidRPr="00675C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воспитанников организаций для детей-сирот</w:t>
            </w:r>
            <w:r w:rsidR="004C61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C61FF" w:rsidRPr="004C61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детей, оставшихся без попечения родителей</w:t>
            </w:r>
            <w:r w:rsidR="004C61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675C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связано с определенными препятствиями.  Оцените, пожалуйста, значимость каждого из последующих препятствий, </w:t>
            </w:r>
            <w:r w:rsidRPr="00675C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возникающих в подобных ситуациях, где </w:t>
            </w:r>
            <w:r w:rsidRPr="00675C7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 – препятствие абсолютно не значимо, 2 – препятствие не значимо, 3 - затрудняюсь оценить, 4- препятствие  значимо; 5 – препятствие очень значимо. Отметьте одну цифру в столбце «Значимость» любым удобным для Вас способом. Если у Вас есть дополнительный комментарий либо конкретный пример препятствия – впишите его в соответствующую графу. </w:t>
            </w:r>
          </w:p>
          <w:tbl>
            <w:tblPr>
              <w:tblStyle w:val="TableGrid"/>
              <w:tblW w:w="9208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533"/>
              <w:gridCol w:w="4536"/>
              <w:gridCol w:w="454"/>
              <w:gridCol w:w="538"/>
              <w:gridCol w:w="567"/>
              <w:gridCol w:w="425"/>
              <w:gridCol w:w="425"/>
              <w:gridCol w:w="1730"/>
            </w:tblGrid>
            <w:tr w:rsidR="00F61005" w:rsidRPr="004B5DFC" w:rsidTr="00F61005">
              <w:trPr>
                <w:trHeight w:val="473"/>
              </w:trPr>
              <w:tc>
                <w:tcPr>
                  <w:tcW w:w="533" w:type="dxa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  <w:color w:val="000000"/>
                    </w:rPr>
                    <w:t>Проблемы</w:t>
                  </w:r>
                </w:p>
              </w:tc>
              <w:tc>
                <w:tcPr>
                  <w:tcW w:w="2409" w:type="dxa"/>
                  <w:gridSpan w:val="5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</w:rPr>
                    <w:t>Значимость</w:t>
                  </w:r>
                </w:p>
              </w:tc>
              <w:tc>
                <w:tcPr>
                  <w:tcW w:w="1730" w:type="dxa"/>
                  <w:shd w:val="clear" w:color="auto" w:fill="D9D9D9" w:themeFill="background1" w:themeFillShade="D9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75C72">
                    <w:rPr>
                      <w:rFonts w:ascii="Times New Roman" w:hAnsi="Times New Roman" w:cs="Times New Roman"/>
                      <w:b/>
                      <w:color w:val="000000"/>
                    </w:rPr>
                    <w:t>Препятствия</w:t>
                  </w:r>
                </w:p>
              </w:tc>
            </w:tr>
            <w:tr w:rsidR="00F61005" w:rsidRPr="004B5DFC" w:rsidTr="00F61005">
              <w:trPr>
                <w:trHeight w:val="331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>Проблемы в общении педагогов с учениками из числа детей-сирот</w:t>
                  </w:r>
                  <w:r w:rsidR="004C61F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C61FF" w:rsidRPr="004C61FF">
                    <w:rPr>
                      <w:rFonts w:ascii="Times New Roman" w:hAnsi="Times New Roman" w:cs="Times New Roman"/>
                    </w:rPr>
                    <w:t>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>Низкий уровень стартовой подготовки учеников из числа детей-сирот</w:t>
                  </w:r>
                  <w:r w:rsidR="004C61F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C61FF" w:rsidRPr="004C61FF">
                    <w:rPr>
                      <w:rFonts w:ascii="Times New Roman" w:hAnsi="Times New Roman" w:cs="Times New Roman"/>
                    </w:rPr>
                    <w:t>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482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 xml:space="preserve">Низкая ценность образования для детей-сирот </w:t>
                  </w:r>
                  <w:r w:rsidR="004C61FF" w:rsidRPr="004C61FF">
                    <w:rPr>
                      <w:rFonts w:ascii="Times New Roman" w:hAnsi="Times New Roman" w:cs="Times New Roman"/>
                    </w:rPr>
                    <w:t>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>Проблемы в общении с соучениками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>Желание получать только хорошие оценки, не прикладывая к этому усилия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>Нежелание учиться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>Личностные особенности детей-сирот</w:t>
                  </w:r>
                  <w:r w:rsidR="004C61F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C61FF" w:rsidRPr="004C61FF">
                    <w:rPr>
                      <w:rFonts w:ascii="Times New Roman" w:hAnsi="Times New Roman" w:cs="Times New Roman"/>
                    </w:rPr>
                    <w:t>и детей, оставшихся без попечения родителей</w:t>
                  </w:r>
                  <w:r w:rsidRPr="00675C72">
                    <w:rPr>
                      <w:rFonts w:ascii="Times New Roman" w:hAnsi="Times New Roman" w:cs="Times New Roman"/>
                    </w:rPr>
                    <w:t>, затрудняющие их интеграцию в коллективе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>Неспособность соблюдать требования дисциплины детьми-сиротами</w:t>
                  </w:r>
                  <w:r w:rsidR="004C61F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C61FF" w:rsidRPr="004C61FF">
                    <w:rPr>
                      <w:rFonts w:ascii="Times New Roman" w:hAnsi="Times New Roman" w:cs="Times New Roman"/>
                    </w:rPr>
                    <w:t>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676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>Недостаточный уровень профессиональной подготовленности педагогов к обучению детей-сирот</w:t>
                  </w:r>
                  <w:r w:rsidR="004C61F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C61FF" w:rsidRPr="004C61FF">
                    <w:rPr>
                      <w:rFonts w:ascii="Times New Roman" w:hAnsi="Times New Roman" w:cs="Times New Roman"/>
                    </w:rPr>
                    <w:t>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>Отсутствие системы помощи, преобладание отдельных мероприятий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4C61F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 xml:space="preserve">Недостаточная толерантность ученических коллективов к </w:t>
                  </w:r>
                  <w:r w:rsidR="004C61FF">
                    <w:rPr>
                      <w:rFonts w:ascii="Times New Roman" w:hAnsi="Times New Roman" w:cs="Times New Roman"/>
                    </w:rPr>
                    <w:t>детям-сиротам и детям</w:t>
                  </w:r>
                  <w:r w:rsidR="004C61FF" w:rsidRPr="004C61FF">
                    <w:rPr>
                      <w:rFonts w:ascii="Times New Roman" w:hAnsi="Times New Roman" w:cs="Times New Roman"/>
                    </w:rPr>
                    <w:t>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4C61F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>Недостаточная толерантность педагогов к детям-сиротам</w:t>
                  </w:r>
                  <w:r w:rsidR="004C61F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C61FF" w:rsidRPr="004C61FF">
                    <w:rPr>
                      <w:rFonts w:ascii="Times New Roman" w:hAnsi="Times New Roman" w:cs="Times New Roman"/>
                    </w:rPr>
                    <w:t>и дет</w:t>
                  </w:r>
                  <w:r w:rsidR="004C61FF">
                    <w:rPr>
                      <w:rFonts w:ascii="Times New Roman" w:hAnsi="Times New Roman" w:cs="Times New Roman"/>
                    </w:rPr>
                    <w:t>ям</w:t>
                  </w:r>
                  <w:r w:rsidR="004C61FF" w:rsidRPr="004C61FF">
                    <w:rPr>
                      <w:rFonts w:ascii="Times New Roman" w:hAnsi="Times New Roman" w:cs="Times New Roman"/>
                    </w:rPr>
                    <w:t>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eastAsia="Times New Roman" w:hAnsi="Times New Roman" w:cs="Times New Roman"/>
                    </w:rPr>
                    <w:t>Обучение детей-сирот</w:t>
                  </w:r>
                  <w:r w:rsidR="004C61FF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4C61FF" w:rsidRPr="004C61FF">
                    <w:rPr>
                      <w:rFonts w:ascii="Times New Roman" w:eastAsia="Times New Roman" w:hAnsi="Times New Roman" w:cs="Times New Roman"/>
                    </w:rPr>
                    <w:t>и детей, оставшихся без попечения родителей</w:t>
                  </w:r>
                  <w:r w:rsidR="004C61FF">
                    <w:rPr>
                      <w:rFonts w:ascii="Times New Roman" w:eastAsia="Times New Roman" w:hAnsi="Times New Roman" w:cs="Times New Roman"/>
                    </w:rPr>
                    <w:t>,</w:t>
                  </w:r>
                  <w:r w:rsidRPr="00675C72">
                    <w:rPr>
                      <w:rFonts w:ascii="Times New Roman" w:eastAsia="Times New Roman" w:hAnsi="Times New Roman" w:cs="Times New Roman"/>
                    </w:rPr>
                    <w:t xml:space="preserve"> в отдельных классах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4C61F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675C72">
                    <w:rPr>
                      <w:rFonts w:ascii="Times New Roman" w:eastAsia="Times New Roman" w:hAnsi="Times New Roman" w:cs="Times New Roman"/>
                    </w:rPr>
                    <w:t>Недостаточно толерантное отношение родителей учеников к совместному обучению своих детей с детьми-сиротами</w:t>
                  </w:r>
                  <w:r w:rsidR="004C61FF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4C61FF" w:rsidRPr="004C61FF">
                    <w:rPr>
                      <w:rFonts w:ascii="Times New Roman" w:eastAsia="Times New Roman" w:hAnsi="Times New Roman" w:cs="Times New Roman"/>
                    </w:rPr>
                    <w:t>и дет</w:t>
                  </w:r>
                  <w:r w:rsidR="004C61FF">
                    <w:rPr>
                      <w:rFonts w:ascii="Times New Roman" w:eastAsia="Times New Roman" w:hAnsi="Times New Roman" w:cs="Times New Roman"/>
                    </w:rPr>
                    <w:t>ям</w:t>
                  </w:r>
                  <w:r w:rsidR="004C61FF" w:rsidRPr="004C61FF">
                    <w:rPr>
                      <w:rFonts w:ascii="Times New Roman" w:eastAsia="Times New Roman" w:hAnsi="Times New Roman" w:cs="Times New Roman"/>
                    </w:rPr>
                    <w:t>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pStyle w:val="BodyText"/>
                    <w:snapToGrid w:val="0"/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675C72">
                    <w:rPr>
                      <w:rFonts w:eastAsia="Times New Roman" w:cs="Times New Roman"/>
                      <w:sz w:val="22"/>
                      <w:szCs w:val="22"/>
                    </w:rPr>
                    <w:t>Недостаточный уровень интеллектуального развития детей-сирот</w:t>
                  </w:r>
                  <w:r w:rsidR="004C61FF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r w:rsidR="004C61FF" w:rsidRPr="004C61FF">
                    <w:rPr>
                      <w:rFonts w:eastAsia="Times New Roman" w:cs="Times New Roman"/>
                      <w:sz w:val="22"/>
                      <w:szCs w:val="22"/>
                    </w:rPr>
                    <w:t>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pStyle w:val="BodyText"/>
                    <w:snapToGrid w:val="0"/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675C72">
                    <w:rPr>
                      <w:rFonts w:eastAsia="Times New Roman" w:cs="Times New Roman"/>
                      <w:sz w:val="22"/>
                      <w:szCs w:val="22"/>
                    </w:rPr>
                    <w:t>Недостаточный уровень мотивации к обучению у самих детей-сирот</w:t>
                  </w:r>
                  <w:r w:rsidR="004C61FF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r w:rsidR="004C61FF" w:rsidRPr="004C61FF">
                    <w:rPr>
                      <w:rFonts w:eastAsia="Times New Roman" w:cs="Times New Roman"/>
                      <w:sz w:val="22"/>
                      <w:szCs w:val="22"/>
                    </w:rPr>
                    <w:t>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pStyle w:val="BodyText"/>
                    <w:snapToGrid w:val="0"/>
                    <w:rPr>
                      <w:rFonts w:eastAsia="Times New Roman" w:cs="Times New Roman"/>
                      <w:sz w:val="22"/>
                      <w:szCs w:val="22"/>
                    </w:rPr>
                  </w:pPr>
                  <w:r w:rsidRPr="00675C72">
                    <w:rPr>
                      <w:rFonts w:eastAsia="Times New Roman" w:cs="Times New Roman"/>
                      <w:sz w:val="22"/>
                      <w:szCs w:val="22"/>
                    </w:rPr>
                    <w:t xml:space="preserve">Некомпетентность администрации школы, недостаточное понимание важности особого </w:t>
                  </w:r>
                  <w:r w:rsidRPr="00675C72">
                    <w:rPr>
                      <w:rFonts w:eastAsia="Times New Roman" w:cs="Times New Roman"/>
                      <w:sz w:val="22"/>
                      <w:szCs w:val="22"/>
                    </w:rPr>
                    <w:lastRenderedPageBreak/>
                    <w:t>подхода к обучению детей-сирот</w:t>
                  </w:r>
                  <w:r w:rsidR="004C61FF">
                    <w:rPr>
                      <w:rFonts w:eastAsia="Times New Roman" w:cs="Times New Roman"/>
                      <w:sz w:val="22"/>
                      <w:szCs w:val="22"/>
                    </w:rPr>
                    <w:t xml:space="preserve"> </w:t>
                  </w:r>
                  <w:r w:rsidR="004C61FF" w:rsidRPr="004C61FF">
                    <w:rPr>
                      <w:rFonts w:eastAsia="Times New Roman" w:cs="Times New Roman"/>
                      <w:sz w:val="22"/>
                      <w:szCs w:val="22"/>
                    </w:rPr>
                    <w:t>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3839A4">
                  <w:pPr>
                    <w:pStyle w:val="BodyText"/>
                    <w:snapToGrid w:val="0"/>
                    <w:rPr>
                      <w:rFonts w:cs="Times New Roman"/>
                      <w:sz w:val="22"/>
                      <w:szCs w:val="22"/>
                    </w:rPr>
                  </w:pPr>
                  <w:r w:rsidRPr="00675C72">
                    <w:rPr>
                      <w:rFonts w:cs="Times New Roman"/>
                      <w:sz w:val="22"/>
                      <w:szCs w:val="22"/>
                    </w:rPr>
                    <w:t>Конфликт с организацией для детей-сирот</w:t>
                  </w:r>
                  <w:r w:rsidR="004C61FF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4C61FF" w:rsidRPr="004C61FF">
                    <w:rPr>
                      <w:rFonts w:cs="Times New Roman"/>
                      <w:sz w:val="22"/>
                      <w:szCs w:val="22"/>
                    </w:rPr>
                    <w:t>и детей, оставшихся без попечения родителей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61005" w:rsidRPr="004B5DFC" w:rsidTr="00F61005">
              <w:trPr>
                <w:trHeight w:val="299"/>
              </w:trPr>
              <w:tc>
                <w:tcPr>
                  <w:tcW w:w="533" w:type="dxa"/>
                </w:tcPr>
                <w:p w:rsidR="00F61005" w:rsidRPr="00675C72" w:rsidRDefault="00F61005" w:rsidP="003839A4">
                  <w:pPr>
                    <w:pStyle w:val="ListParagraph"/>
                    <w:numPr>
                      <w:ilvl w:val="0"/>
                      <w:numId w:val="5"/>
                    </w:numPr>
                    <w:spacing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536" w:type="dxa"/>
                </w:tcPr>
                <w:p w:rsidR="00F61005" w:rsidRPr="00675C72" w:rsidRDefault="00F61005" w:rsidP="004C61F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675C72">
                    <w:rPr>
                      <w:rFonts w:ascii="Times New Roman" w:hAnsi="Times New Roman" w:cs="Times New Roman"/>
                    </w:rPr>
                    <w:t xml:space="preserve">Система государственной помощи </w:t>
                  </w:r>
                  <w:r w:rsidR="004C61FF">
                    <w:rPr>
                      <w:rFonts w:ascii="Times New Roman" w:hAnsi="Times New Roman" w:cs="Times New Roman"/>
                    </w:rPr>
                    <w:t xml:space="preserve">детям-сиротам </w:t>
                  </w:r>
                  <w:r w:rsidR="004C61FF" w:rsidRPr="004C61FF">
                    <w:rPr>
                      <w:rFonts w:ascii="Times New Roman" w:hAnsi="Times New Roman" w:cs="Times New Roman"/>
                    </w:rPr>
                    <w:t>и дет</w:t>
                  </w:r>
                  <w:r w:rsidR="004C61FF">
                    <w:rPr>
                      <w:rFonts w:ascii="Times New Roman" w:hAnsi="Times New Roman" w:cs="Times New Roman"/>
                    </w:rPr>
                    <w:t>ям</w:t>
                  </w:r>
                  <w:r w:rsidR="004C61FF" w:rsidRPr="004C61FF">
                    <w:rPr>
                      <w:rFonts w:ascii="Times New Roman" w:hAnsi="Times New Roman" w:cs="Times New Roman"/>
                    </w:rPr>
                    <w:t xml:space="preserve">, оставшихся без попечения </w:t>
                  </w:r>
                  <w:proofErr w:type="gramStart"/>
                  <w:r w:rsidR="004C61FF" w:rsidRPr="004C61FF">
                    <w:rPr>
                      <w:rFonts w:ascii="Times New Roman" w:hAnsi="Times New Roman" w:cs="Times New Roman"/>
                    </w:rPr>
                    <w:t>родителей</w:t>
                  </w:r>
                  <w:r w:rsidR="004C61F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75C72">
                    <w:rPr>
                      <w:rFonts w:ascii="Times New Roman" w:hAnsi="Times New Roman" w:cs="Times New Roman"/>
                    </w:rPr>
                    <w:t>,</w:t>
                  </w:r>
                  <w:proofErr w:type="gramEnd"/>
                  <w:r w:rsidRPr="00675C72">
                    <w:rPr>
                      <w:rFonts w:ascii="Times New Roman" w:hAnsi="Times New Roman" w:cs="Times New Roman"/>
                    </w:rPr>
                    <w:t xml:space="preserve"> способствующая развитию иждивенчества, нежеланию учиться и работать</w:t>
                  </w:r>
                </w:p>
              </w:tc>
              <w:tc>
                <w:tcPr>
                  <w:tcW w:w="454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38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75C72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:rsidR="00F61005" w:rsidRPr="00675C72" w:rsidRDefault="00F61005" w:rsidP="008E2567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F61005" w:rsidRPr="004B5DFC" w:rsidRDefault="00F61005" w:rsidP="00493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05" w:rsidRPr="00675C72" w:rsidRDefault="00F61005" w:rsidP="00F61005">
            <w:pPr>
              <w:pStyle w:val="21"/>
              <w:contextualSpacing/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</w:pPr>
            <w:r w:rsidRPr="00675C72">
              <w:rPr>
                <w:rFonts w:cs="Times New Roman"/>
                <w:i w:val="0"/>
                <w:sz w:val="24"/>
                <w:szCs w:val="24"/>
              </w:rPr>
              <w:t>ВОПРОС 19</w:t>
            </w:r>
            <w:r w:rsidRPr="00675C72">
              <w:rPr>
                <w:rFonts w:cs="Times New Roman"/>
                <w:i w:val="0"/>
                <w:color w:val="000000"/>
                <w:sz w:val="24"/>
                <w:szCs w:val="24"/>
              </w:rPr>
              <w:t>.</w:t>
            </w:r>
            <w:r w:rsidRPr="00675C72">
              <w:rPr>
                <w:rFonts w:cs="Times New Roman"/>
                <w:bCs w:val="0"/>
                <w:i w:val="0"/>
                <w:iCs/>
                <w:sz w:val="24"/>
                <w:szCs w:val="24"/>
              </w:rPr>
              <w:t>К</w:t>
            </w:r>
            <w:r w:rsidRPr="00675C72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ак</w:t>
            </w:r>
            <w:r w:rsidRPr="00675C72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Pr="00675C72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часто</w:t>
            </w:r>
            <w:r w:rsidRPr="00675C72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дети </w:t>
            </w:r>
            <w:r w:rsidR="004C61FF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>–</w:t>
            </w:r>
            <w:r w:rsidRPr="00675C72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сироты</w:t>
            </w:r>
            <w:r w:rsidR="004C61FF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="004C61FF" w:rsidRPr="004C61FF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>и дет</w:t>
            </w:r>
            <w:r w:rsidR="004C61FF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>и</w:t>
            </w:r>
            <w:r w:rsidR="004C61FF" w:rsidRPr="004C61FF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, оставшихся без попечения </w:t>
            </w:r>
            <w:proofErr w:type="gramStart"/>
            <w:r w:rsidR="004C61FF" w:rsidRPr="004C61FF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>родителей</w:t>
            </w:r>
            <w:r w:rsidR="004C61FF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Pr="00675C72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Pr="00675C72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создают</w:t>
            </w:r>
            <w:proofErr w:type="gramEnd"/>
            <w:r w:rsidRPr="00675C72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Pr="00675C72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конфликтные,</w:t>
            </w:r>
            <w:r w:rsidRPr="00675C72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Pr="00675C72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опасные</w:t>
            </w:r>
            <w:r w:rsidRPr="00675C72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Pr="00675C72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ситуации</w:t>
            </w:r>
            <w:r w:rsidR="000A4438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в</w:t>
            </w:r>
            <w:r w:rsidRPr="00675C72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="000A4438" w:rsidRPr="000A4438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вашей образовательной организации</w:t>
            </w:r>
            <w:r w:rsidRPr="00675C72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?  </w:t>
            </w:r>
            <w:r w:rsidRPr="00675C72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(выберете один вариант ответа):</w:t>
            </w:r>
          </w:p>
          <w:p w:rsidR="00F61005" w:rsidRPr="00675C72" w:rsidRDefault="00F61005" w:rsidP="00F61005">
            <w:pPr>
              <w:pStyle w:val="21"/>
              <w:contextualSpacing/>
              <w:rPr>
                <w:rFonts w:cs="Times New Roman"/>
                <w:b w:val="0"/>
                <w:bCs w:val="0"/>
                <w:i w:val="0"/>
                <w:iCs/>
              </w:rPr>
            </w:pPr>
            <w:r w:rsidRPr="00675C72">
              <w:rPr>
                <w:rFonts w:cs="Times New Roman"/>
                <w:b w:val="0"/>
                <w:bCs w:val="0"/>
                <w:i w:val="0"/>
                <w:iCs/>
              </w:rPr>
              <w:t> ч</w:t>
            </w:r>
            <w:r w:rsidRPr="00675C72">
              <w:rPr>
                <w:rFonts w:cs="Times New Roman"/>
                <w:b w:val="0"/>
                <w:bCs w:val="0"/>
                <w:i w:val="0"/>
                <w:iCs/>
                <w:caps w:val="0"/>
              </w:rPr>
              <w:t>асто</w:t>
            </w:r>
          </w:p>
          <w:p w:rsidR="00F61005" w:rsidRPr="00675C72" w:rsidRDefault="00F61005" w:rsidP="00F61005">
            <w:pPr>
              <w:pStyle w:val="21"/>
              <w:contextualSpacing/>
              <w:rPr>
                <w:rFonts w:cs="Times New Roman"/>
                <w:b w:val="0"/>
                <w:bCs w:val="0"/>
                <w:i w:val="0"/>
                <w:iCs/>
              </w:rPr>
            </w:pPr>
            <w:r w:rsidRPr="00675C72">
              <w:rPr>
                <w:rFonts w:cs="Times New Roman"/>
                <w:b w:val="0"/>
                <w:bCs w:val="0"/>
                <w:i w:val="0"/>
                <w:iCs/>
              </w:rPr>
              <w:t> в</w:t>
            </w:r>
            <w:r w:rsidRPr="00675C72">
              <w:rPr>
                <w:rFonts w:cs="Times New Roman"/>
                <w:b w:val="0"/>
                <w:bCs w:val="0"/>
                <w:i w:val="0"/>
                <w:iCs/>
                <w:caps w:val="0"/>
              </w:rPr>
              <w:t>ремя от времени</w:t>
            </w:r>
          </w:p>
          <w:p w:rsidR="004934FC" w:rsidRPr="004C61FF" w:rsidRDefault="00F61005" w:rsidP="00F61005">
            <w:pPr>
              <w:pStyle w:val="21"/>
              <w:contextualSpacing/>
              <w:rPr>
                <w:rFonts w:cs="Times New Roman"/>
                <w:b w:val="0"/>
                <w:bCs w:val="0"/>
                <w:i w:val="0"/>
                <w:iCs/>
                <w:caps w:val="0"/>
              </w:rPr>
            </w:pPr>
            <w:r w:rsidRPr="00675C72">
              <w:rPr>
                <w:rFonts w:cs="Times New Roman"/>
                <w:b w:val="0"/>
                <w:bCs w:val="0"/>
                <w:i w:val="0"/>
                <w:iCs/>
              </w:rPr>
              <w:t> Н</w:t>
            </w:r>
            <w:r w:rsidRPr="00675C72">
              <w:rPr>
                <w:rFonts w:cs="Times New Roman"/>
                <w:b w:val="0"/>
                <w:bCs w:val="0"/>
                <w:i w:val="0"/>
                <w:iCs/>
                <w:caps w:val="0"/>
              </w:rPr>
              <w:t>е знаю таких случаев</w:t>
            </w:r>
          </w:p>
          <w:p w:rsidR="00F61005" w:rsidRPr="00D9656F" w:rsidRDefault="00F61005" w:rsidP="00F61005">
            <w:pPr>
              <w:pStyle w:val="21"/>
              <w:contextualSpacing/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</w:pPr>
            <w:r w:rsidRPr="00D9656F">
              <w:rPr>
                <w:rFonts w:cs="Times New Roman"/>
                <w:i w:val="0"/>
                <w:color w:val="000000"/>
                <w:sz w:val="24"/>
                <w:szCs w:val="24"/>
              </w:rPr>
              <w:t>ВОПРОС 20</w:t>
            </w:r>
            <w:r w:rsidRPr="00D9656F">
              <w:rPr>
                <w:rFonts w:cs="Times New Roman"/>
                <w:bCs w:val="0"/>
                <w:i w:val="0"/>
                <w:iCs/>
                <w:sz w:val="24"/>
                <w:szCs w:val="24"/>
              </w:rPr>
              <w:t>.С</w:t>
            </w:r>
            <w:r w:rsidRPr="00D9656F">
              <w:rPr>
                <w:rFonts w:eastAsia="Times New Roman" w:cs="Times New Roman"/>
                <w:bCs w:val="0"/>
                <w:i w:val="0"/>
                <w:iCs/>
                <w:sz w:val="24"/>
                <w:szCs w:val="24"/>
              </w:rPr>
              <w:t xml:space="preserve"> </w:t>
            </w:r>
            <w:r w:rsidRPr="00D9656F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чем</w:t>
            </w:r>
            <w:r w:rsidRPr="00D9656F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Pr="00D9656F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обычно</w:t>
            </w:r>
            <w:r w:rsidRPr="00D9656F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Pr="00D9656F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связаны</w:t>
            </w:r>
            <w:r w:rsidRPr="00D9656F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Pr="00D9656F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эти</w:t>
            </w:r>
            <w:r w:rsidRPr="00D9656F">
              <w:rPr>
                <w:rFonts w:eastAsia="Times New Roman" w:cs="Times New Roman"/>
                <w:bCs w:val="0"/>
                <w:i w:val="0"/>
                <w:iCs/>
                <w:caps w:val="0"/>
                <w:sz w:val="24"/>
                <w:szCs w:val="24"/>
              </w:rPr>
              <w:t xml:space="preserve"> </w:t>
            </w:r>
            <w:r w:rsidRPr="00D9656F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ситуации</w:t>
            </w:r>
            <w:r w:rsidRPr="00D9656F">
              <w:rPr>
                <w:rFonts w:cs="Times New Roman"/>
                <w:bCs w:val="0"/>
                <w:i w:val="0"/>
                <w:iCs/>
                <w:sz w:val="24"/>
                <w:szCs w:val="24"/>
              </w:rPr>
              <w:t>?</w:t>
            </w:r>
            <w:r w:rsidRPr="00D9656F">
              <w:rPr>
                <w:rFonts w:eastAsia="Times New Roman" w:cs="Times New Roman"/>
                <w:bCs w:val="0"/>
                <w:i w:val="0"/>
                <w:iCs/>
                <w:sz w:val="24"/>
                <w:szCs w:val="24"/>
              </w:rPr>
              <w:t xml:space="preserve"> </w:t>
            </w:r>
            <w:r w:rsidRPr="00D9656F">
              <w:rPr>
                <w:rFonts w:cs="Times New Roman"/>
                <w:bCs w:val="0"/>
                <w:i w:val="0"/>
                <w:iCs/>
                <w:sz w:val="24"/>
                <w:szCs w:val="24"/>
              </w:rPr>
              <w:t>(</w:t>
            </w:r>
            <w:r w:rsidRPr="00D9656F">
              <w:rPr>
                <w:rFonts w:cs="Times New Roman"/>
                <w:bCs w:val="0"/>
                <w:i w:val="0"/>
                <w:iCs/>
                <w:caps w:val="0"/>
                <w:sz w:val="24"/>
                <w:szCs w:val="24"/>
              </w:rPr>
              <w:t>выберете любое количество ответов):</w:t>
            </w:r>
          </w:p>
          <w:p w:rsidR="00F61005" w:rsidRPr="00757896" w:rsidRDefault="00F61005" w:rsidP="00F61005">
            <w:pPr>
              <w:pStyle w:val="21"/>
              <w:contextualSpacing/>
              <w:rPr>
                <w:rFonts w:cs="Times New Roman"/>
                <w:b w:val="0"/>
                <w:bCs w:val="0"/>
                <w:i w:val="0"/>
                <w:iCs/>
              </w:rPr>
            </w:pPr>
            <w:r w:rsidRPr="00757896">
              <w:rPr>
                <w:rFonts w:cs="Times New Roman"/>
                <w:b w:val="0"/>
                <w:bCs w:val="0"/>
                <w:i w:val="0"/>
                <w:iCs/>
              </w:rPr>
              <w:t xml:space="preserve"> С </w:t>
            </w:r>
            <w:proofErr w:type="spellStart"/>
            <w:r w:rsidRPr="00757896">
              <w:rPr>
                <w:rFonts w:cs="Times New Roman"/>
                <w:b w:val="0"/>
                <w:bCs w:val="0"/>
                <w:i w:val="0"/>
                <w:iCs/>
                <w:caps w:val="0"/>
              </w:rPr>
              <w:t>девиантным</w:t>
            </w:r>
            <w:proofErr w:type="spellEnd"/>
            <w:r w:rsidRPr="00757896">
              <w:rPr>
                <w:rFonts w:cs="Times New Roman"/>
                <w:b w:val="0"/>
                <w:bCs w:val="0"/>
                <w:i w:val="0"/>
                <w:iCs/>
                <w:caps w:val="0"/>
              </w:rPr>
              <w:t xml:space="preserve"> поведением самих </w:t>
            </w:r>
            <w:r w:rsidR="004C61FF">
              <w:rPr>
                <w:rFonts w:cs="Times New Roman"/>
                <w:b w:val="0"/>
                <w:bCs w:val="0"/>
                <w:i w:val="0"/>
                <w:iCs/>
                <w:caps w:val="0"/>
              </w:rPr>
              <w:t xml:space="preserve">детей-сирот и </w:t>
            </w:r>
            <w:r w:rsidR="004C61FF" w:rsidRPr="004C61FF">
              <w:rPr>
                <w:rFonts w:cs="Times New Roman"/>
                <w:b w:val="0"/>
                <w:bCs w:val="0"/>
                <w:i w:val="0"/>
                <w:iCs/>
                <w:caps w:val="0"/>
              </w:rPr>
              <w:t xml:space="preserve"> детей, оставшихся без попечения родителей</w:t>
            </w:r>
          </w:p>
          <w:p w:rsidR="00F61005" w:rsidRPr="00757896" w:rsidRDefault="00F61005" w:rsidP="00F61005">
            <w:pPr>
              <w:pStyle w:val="21"/>
              <w:contextualSpacing/>
              <w:rPr>
                <w:rFonts w:cs="Times New Roman"/>
                <w:b w:val="0"/>
                <w:bCs w:val="0"/>
                <w:i w:val="0"/>
                <w:iCs/>
              </w:rPr>
            </w:pPr>
            <w:r w:rsidRPr="00757896">
              <w:rPr>
                <w:rFonts w:cs="Times New Roman"/>
                <w:b w:val="0"/>
                <w:bCs w:val="0"/>
                <w:i w:val="0"/>
                <w:iCs/>
              </w:rPr>
              <w:t> И</w:t>
            </w:r>
            <w:r w:rsidRPr="00757896">
              <w:rPr>
                <w:rFonts w:cs="Times New Roman"/>
                <w:b w:val="0"/>
                <w:bCs w:val="0"/>
                <w:i w:val="0"/>
                <w:iCs/>
                <w:caps w:val="0"/>
              </w:rPr>
              <w:t>ждивенчеством воспитанников и выпускников</w:t>
            </w:r>
          </w:p>
          <w:p w:rsidR="00F61005" w:rsidRPr="00757896" w:rsidRDefault="00F61005" w:rsidP="00F61005">
            <w:pPr>
              <w:pStyle w:val="21"/>
              <w:contextualSpacing/>
              <w:rPr>
                <w:rFonts w:cs="Times New Roman"/>
                <w:b w:val="0"/>
                <w:bCs w:val="0"/>
                <w:i w:val="0"/>
                <w:iCs/>
              </w:rPr>
            </w:pPr>
            <w:r w:rsidRPr="00757896">
              <w:rPr>
                <w:rFonts w:cs="Times New Roman"/>
                <w:b w:val="0"/>
                <w:bCs w:val="0"/>
                <w:i w:val="0"/>
                <w:iCs/>
              </w:rPr>
              <w:t xml:space="preserve"> С </w:t>
            </w:r>
            <w:r w:rsidRPr="00757896">
              <w:rPr>
                <w:rFonts w:cs="Times New Roman"/>
                <w:b w:val="0"/>
                <w:bCs w:val="0"/>
                <w:i w:val="0"/>
                <w:iCs/>
                <w:caps w:val="0"/>
              </w:rPr>
              <w:t>недостаточным уровнем толерантности в коллективе учащихся, обучающихся, студентов к сиротам</w:t>
            </w:r>
          </w:p>
          <w:p w:rsidR="00F61005" w:rsidRPr="00757896" w:rsidRDefault="00F61005" w:rsidP="00F61005">
            <w:pPr>
              <w:pStyle w:val="21"/>
              <w:contextualSpacing/>
              <w:rPr>
                <w:rFonts w:cs="Times New Roman"/>
                <w:b w:val="0"/>
                <w:bCs w:val="0"/>
                <w:i w:val="0"/>
                <w:iCs/>
              </w:rPr>
            </w:pPr>
            <w:r w:rsidRPr="00757896">
              <w:rPr>
                <w:rFonts w:cs="Times New Roman"/>
                <w:b w:val="0"/>
                <w:bCs w:val="0"/>
                <w:i w:val="0"/>
                <w:iCs/>
              </w:rPr>
              <w:t xml:space="preserve"> С </w:t>
            </w:r>
            <w:r w:rsidRPr="00757896">
              <w:rPr>
                <w:rFonts w:cs="Times New Roman"/>
                <w:b w:val="0"/>
                <w:bCs w:val="0"/>
                <w:i w:val="0"/>
                <w:iCs/>
                <w:caps w:val="0"/>
              </w:rPr>
              <w:t xml:space="preserve">недостаточным уровнем толерантности в коллективе педагогов к </w:t>
            </w:r>
            <w:r w:rsidR="004C61FF">
              <w:rPr>
                <w:rFonts w:cs="Times New Roman"/>
                <w:b w:val="0"/>
                <w:bCs w:val="0"/>
                <w:i w:val="0"/>
                <w:iCs/>
                <w:caps w:val="0"/>
              </w:rPr>
              <w:t xml:space="preserve">детям-сиротам </w:t>
            </w:r>
            <w:r w:rsidR="004C61FF" w:rsidRPr="004C61FF">
              <w:rPr>
                <w:rFonts w:cs="Times New Roman"/>
                <w:b w:val="0"/>
                <w:bCs w:val="0"/>
                <w:i w:val="0"/>
                <w:iCs/>
                <w:caps w:val="0"/>
              </w:rPr>
              <w:t>и дет</w:t>
            </w:r>
            <w:r w:rsidR="004C61FF">
              <w:rPr>
                <w:rFonts w:cs="Times New Roman"/>
                <w:b w:val="0"/>
                <w:bCs w:val="0"/>
                <w:i w:val="0"/>
                <w:iCs/>
                <w:caps w:val="0"/>
              </w:rPr>
              <w:t>ям</w:t>
            </w:r>
            <w:r w:rsidR="004C61FF" w:rsidRPr="004C61FF">
              <w:rPr>
                <w:rFonts w:cs="Times New Roman"/>
                <w:b w:val="0"/>
                <w:bCs w:val="0"/>
                <w:i w:val="0"/>
                <w:iCs/>
                <w:caps w:val="0"/>
              </w:rPr>
              <w:t>, оставшихся без попечения родителей</w:t>
            </w:r>
            <w:r w:rsidR="004C61FF">
              <w:rPr>
                <w:rFonts w:cs="Times New Roman"/>
                <w:b w:val="0"/>
                <w:bCs w:val="0"/>
                <w:i w:val="0"/>
                <w:iCs/>
                <w:caps w:val="0"/>
              </w:rPr>
              <w:t xml:space="preserve"> </w:t>
            </w:r>
          </w:p>
          <w:p w:rsidR="00F61005" w:rsidRPr="00757896" w:rsidRDefault="00F61005" w:rsidP="00F61005">
            <w:pPr>
              <w:pStyle w:val="21"/>
              <w:contextualSpacing/>
              <w:rPr>
                <w:rFonts w:cs="Times New Roman"/>
                <w:b w:val="0"/>
                <w:bCs w:val="0"/>
                <w:i w:val="0"/>
                <w:iCs/>
              </w:rPr>
            </w:pPr>
            <w:r w:rsidRPr="00757896">
              <w:rPr>
                <w:rFonts w:cs="Times New Roman"/>
                <w:b w:val="0"/>
                <w:bCs w:val="0"/>
                <w:i w:val="0"/>
                <w:iCs/>
              </w:rPr>
              <w:t> З</w:t>
            </w:r>
            <w:r w:rsidRPr="00757896">
              <w:rPr>
                <w:rFonts w:cs="Times New Roman"/>
                <w:b w:val="0"/>
                <w:bCs w:val="0"/>
                <w:i w:val="0"/>
                <w:iCs/>
                <w:caps w:val="0"/>
              </w:rPr>
              <w:t>атрудняюсь ответить</w:t>
            </w:r>
          </w:p>
          <w:p w:rsidR="00F61005" w:rsidRPr="004C61FF" w:rsidRDefault="00F61005" w:rsidP="004C61FF">
            <w:pPr>
              <w:pStyle w:val="21"/>
              <w:contextualSpacing/>
              <w:rPr>
                <w:rFonts w:cs="Times New Roman"/>
                <w:b w:val="0"/>
                <w:bCs w:val="0"/>
                <w:i w:val="0"/>
                <w:iCs/>
              </w:rPr>
            </w:pPr>
            <w:r w:rsidRPr="00757896">
              <w:rPr>
                <w:rFonts w:cs="Times New Roman"/>
                <w:b w:val="0"/>
                <w:bCs w:val="0"/>
                <w:i w:val="0"/>
                <w:iCs/>
              </w:rPr>
              <w:t> Ч</w:t>
            </w:r>
            <w:r w:rsidRPr="00757896">
              <w:rPr>
                <w:rFonts w:cs="Times New Roman"/>
                <w:b w:val="0"/>
                <w:bCs w:val="0"/>
                <w:i w:val="0"/>
                <w:iCs/>
                <w:caps w:val="0"/>
              </w:rPr>
              <w:t>то-то другое, напишите что именно:</w:t>
            </w:r>
            <w:r w:rsidRPr="00757896">
              <w:rPr>
                <w:rFonts w:cs="Times New Roman"/>
                <w:b w:val="0"/>
                <w:bCs w:val="0"/>
                <w:i w:val="0"/>
                <w:iCs/>
                <w:caps w:val="0"/>
                <w:color w:val="BFBFBF" w:themeColor="background1" w:themeShade="BF"/>
              </w:rPr>
              <w:t>_________________________________________________________________________________________________________________________________________________</w:t>
            </w:r>
          </w:p>
          <w:p w:rsidR="00F61005" w:rsidRPr="00504DCC" w:rsidRDefault="00F61005" w:rsidP="00F610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04D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ВОПРОС 21.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Если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бы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8E256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образовательную организацию, в которой в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ы работаете, можно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было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бы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представить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виде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круга,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то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куда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бы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вы</w:t>
            </w:r>
            <w:r w:rsidRPr="00504DC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поместили большинство детей-сирот </w:t>
            </w:r>
            <w:r w:rsidR="004C61FF" w:rsidRPr="004C61F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и детей, оставшихся без попечения родителей</w:t>
            </w:r>
            <w:r w:rsidR="008E25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, и лиц из их числа</w:t>
            </w:r>
            <w:r w:rsidR="004C61FF" w:rsidRPr="004C61F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04D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(выберете один вариант ответа):</w:t>
            </w:r>
          </w:p>
          <w:p w:rsidR="00F61005" w:rsidRPr="00504DCC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4DCC">
              <w:rPr>
                <w:rFonts w:ascii="Times New Roman" w:hAnsi="Times New Roman" w:cs="Times New Roman"/>
              </w:rPr>
              <w:t> В центре круга</w:t>
            </w:r>
          </w:p>
          <w:p w:rsidR="00F61005" w:rsidRPr="00504DCC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4DCC">
              <w:rPr>
                <w:rFonts w:ascii="Times New Roman" w:hAnsi="Times New Roman" w:cs="Times New Roman"/>
              </w:rPr>
              <w:t> Ближе к границе круга</w:t>
            </w:r>
          </w:p>
          <w:p w:rsidR="00F61005" w:rsidRPr="00504DCC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4DCC">
              <w:rPr>
                <w:rFonts w:ascii="Times New Roman" w:hAnsi="Times New Roman" w:cs="Times New Roman"/>
              </w:rPr>
              <w:t> За кругом</w:t>
            </w:r>
          </w:p>
          <w:p w:rsidR="00F61005" w:rsidRPr="00504DCC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4DCC">
              <w:rPr>
                <w:rFonts w:ascii="Times New Roman" w:hAnsi="Times New Roman" w:cs="Times New Roman"/>
              </w:rPr>
              <w:t> Затрудняюсь ответить</w:t>
            </w:r>
          </w:p>
          <w:p w:rsidR="00F61005" w:rsidRPr="004B5DFC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005" w:rsidRPr="003E56A7" w:rsidRDefault="00F61005" w:rsidP="00F610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56A7">
              <w:rPr>
                <w:rFonts w:ascii="Times New Roman" w:hAnsi="Times New Roman" w:cs="Times New Roman"/>
                <w:b/>
                <w:sz w:val="24"/>
                <w:szCs w:val="24"/>
              </w:rPr>
              <w:t>ВОПРОС 22.</w:t>
            </w:r>
            <w:r w:rsidRPr="003E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Как часто выпускники организаций для детей-сирот</w:t>
            </w:r>
            <w:r w:rsidR="004C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61FF" w:rsidRPr="004C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детей, оставшихся без попечения родителей</w:t>
            </w:r>
            <w:r w:rsidR="004C61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E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сталкиваются в </w:t>
            </w:r>
            <w:r w:rsidRPr="003E56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отношениях</w:t>
            </w:r>
            <w:r w:rsidRPr="003E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педагогами </w:t>
            </w:r>
            <w:r w:rsidRPr="003E56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 жестоким обращением? (выберете один вариант ответа в каждом пункте):</w:t>
            </w:r>
          </w:p>
          <w:p w:rsidR="00F61005" w:rsidRPr="003E56A7" w:rsidRDefault="00F61005" w:rsidP="00F610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56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979"/>
              <w:gridCol w:w="1560"/>
              <w:gridCol w:w="1614"/>
              <w:gridCol w:w="1448"/>
            </w:tblGrid>
            <w:tr w:rsidR="00F61005" w:rsidRPr="004B5DFC" w:rsidTr="008E2567">
              <w:tc>
                <w:tcPr>
                  <w:tcW w:w="5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F61005" w:rsidRPr="003E56A7" w:rsidRDefault="00F61005" w:rsidP="008E2567">
                  <w:pPr>
                    <w:tabs>
                      <w:tab w:val="left" w:pos="4860"/>
                    </w:tabs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F61005" w:rsidRPr="003E56A7" w:rsidRDefault="00F61005" w:rsidP="004934FC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Виды жестокого обращения</w:t>
                  </w:r>
                </w:p>
              </w:tc>
              <w:tc>
                <w:tcPr>
                  <w:tcW w:w="15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F61005" w:rsidRPr="003E56A7" w:rsidRDefault="00F61005" w:rsidP="004934FC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1</w:t>
                  </w:r>
                </w:p>
                <w:p w:rsidR="00F61005" w:rsidRPr="003E56A7" w:rsidRDefault="00F61005" w:rsidP="004934FC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часто</w:t>
                  </w:r>
                </w:p>
              </w:tc>
              <w:tc>
                <w:tcPr>
                  <w:tcW w:w="161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F61005" w:rsidRPr="003E56A7" w:rsidRDefault="00F61005" w:rsidP="004934FC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2</w:t>
                  </w:r>
                </w:p>
                <w:p w:rsidR="00F61005" w:rsidRPr="003E56A7" w:rsidRDefault="00F61005" w:rsidP="004934FC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время</w:t>
                  </w:r>
                  <w:r w:rsidRPr="003E56A7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от</w:t>
                  </w:r>
                  <w:r w:rsidRPr="003E56A7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времени</w:t>
                  </w:r>
                </w:p>
              </w:tc>
              <w:tc>
                <w:tcPr>
                  <w:tcW w:w="144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9D9D9" w:themeFill="background1" w:themeFillShade="D9"/>
                </w:tcPr>
                <w:p w:rsidR="00F61005" w:rsidRPr="003E56A7" w:rsidRDefault="00F61005" w:rsidP="004934FC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3</w:t>
                  </w:r>
                </w:p>
                <w:p w:rsidR="00F61005" w:rsidRPr="003E56A7" w:rsidRDefault="00F61005" w:rsidP="004934FC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не</w:t>
                  </w:r>
                  <w:r w:rsidRPr="003E56A7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помню</w:t>
                  </w:r>
                  <w:r w:rsidRPr="003E56A7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таких</w:t>
                  </w:r>
                  <w:r w:rsidRPr="003E56A7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3E56A7">
                    <w:rPr>
                      <w:rFonts w:ascii="Times New Roman" w:eastAsia="Calibri" w:hAnsi="Times New Roman" w:cs="Times New Roman"/>
                      <w:b/>
                    </w:rPr>
                    <w:t>случаев</w:t>
                  </w:r>
                </w:p>
              </w:tc>
            </w:tr>
            <w:tr w:rsidR="00F61005" w:rsidRPr="004B5DFC" w:rsidTr="008E256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numPr>
                      <w:ilvl w:val="0"/>
                      <w:numId w:val="8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left="360"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Times New Roman" w:hAnsi="Times New Roman" w:cs="Times New Roman"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</w:rPr>
                    <w:t>безразличное</w:t>
                  </w:r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gramStart"/>
                  <w:r w:rsidRPr="003E56A7">
                    <w:rPr>
                      <w:rFonts w:ascii="Times New Roman" w:eastAsia="Calibri" w:hAnsi="Times New Roman" w:cs="Times New Roman"/>
                    </w:rPr>
                    <w:t>или</w:t>
                  </w:r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3E56A7">
                    <w:rPr>
                      <w:rFonts w:ascii="Times New Roman" w:eastAsia="Calibri" w:hAnsi="Times New Roman" w:cs="Times New Roman"/>
                    </w:rPr>
                    <w:t>пренебрежительное</w:t>
                  </w:r>
                  <w:proofErr w:type="gramEnd"/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3E56A7">
                    <w:rPr>
                      <w:rFonts w:ascii="Times New Roman" w:eastAsia="Calibri" w:hAnsi="Times New Roman" w:cs="Times New Roman"/>
                    </w:rPr>
                    <w:t>отношением</w:t>
                  </w:r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F61005" w:rsidRPr="004B5DFC" w:rsidTr="008E256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numPr>
                      <w:ilvl w:val="0"/>
                      <w:numId w:val="8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left="360"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</w:rPr>
                    <w:t>унижение</w:t>
                  </w:r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3E56A7">
                    <w:rPr>
                      <w:rFonts w:ascii="Times New Roman" w:eastAsia="Calibri" w:hAnsi="Times New Roman" w:cs="Times New Roman"/>
                    </w:rPr>
                    <w:t>и</w:t>
                  </w:r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3E56A7">
                    <w:rPr>
                      <w:rFonts w:ascii="Times New Roman" w:eastAsia="Calibri" w:hAnsi="Times New Roman" w:cs="Times New Roman"/>
                    </w:rPr>
                    <w:t>оскорбление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F61005" w:rsidRPr="004B5DFC" w:rsidTr="008E256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numPr>
                      <w:ilvl w:val="0"/>
                      <w:numId w:val="8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left="360"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snapToGrid w:val="0"/>
                    <w:spacing w:after="0"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</w:rPr>
                    <w:t>запугивание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F61005" w:rsidRPr="004B5DFC" w:rsidTr="008E256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numPr>
                      <w:ilvl w:val="0"/>
                      <w:numId w:val="8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ind w:left="360" w:right="19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</w:pP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чрезмерно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придирчивое,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несправедливое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отношение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F61005" w:rsidRPr="004B5DFC" w:rsidTr="008E256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suppressAutoHyphens/>
                    <w:snapToGrid w:val="0"/>
                    <w:spacing w:after="0" w:line="240" w:lineRule="auto"/>
                    <w:ind w:left="360"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jc w:val="both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нежелание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понять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проблемы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F61005" w:rsidRPr="004B5DFC" w:rsidTr="008E256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suppressAutoHyphens/>
                    <w:snapToGrid w:val="0"/>
                    <w:spacing w:after="0" w:line="240" w:lineRule="auto"/>
                    <w:ind w:left="360"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jc w:val="both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физические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наказания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LineNumbers/>
                    <w:suppressAutoHyphens/>
                    <w:snapToGrid w:val="0"/>
                    <w:spacing w:after="0" w:line="240" w:lineRule="auto"/>
                    <w:ind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</w:tr>
            <w:tr w:rsidR="00F61005" w:rsidRPr="004B5DFC" w:rsidTr="008E2567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suppressAutoHyphens/>
                    <w:snapToGrid w:val="0"/>
                    <w:spacing w:after="0" w:line="240" w:lineRule="auto"/>
                    <w:ind w:left="360" w:right="19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8601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61005" w:rsidRPr="003E56A7" w:rsidRDefault="00F61005" w:rsidP="003839A4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jc w:val="both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чем-то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другим,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напишите,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чем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именно</w:t>
                  </w:r>
                  <w:r w:rsidRPr="003E56A7">
                    <w:rPr>
                      <w:rFonts w:ascii="Times New Roman" w:eastAsia="Arial Unicode MS" w:hAnsi="Times New Roman" w:cs="Times New Roman"/>
                      <w:color w:val="BFBFBF" w:themeColor="background1" w:themeShade="BF"/>
                      <w:kern w:val="1"/>
                      <w:lang w:eastAsia="zh-CN" w:bidi="hi-IN"/>
                    </w:rPr>
                    <w:t>___________________________________________</w:t>
                  </w:r>
                </w:p>
              </w:tc>
            </w:tr>
          </w:tbl>
          <w:p w:rsidR="00F61005" w:rsidRPr="004B5DFC" w:rsidRDefault="00F61005" w:rsidP="00F610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5D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D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DF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5D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934FC" w:rsidRPr="003E56A7" w:rsidRDefault="004934FC" w:rsidP="004934FC">
            <w:pPr>
              <w:pageBreakBefore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6A7">
              <w:rPr>
                <w:rFonts w:ascii="Times New Roman" w:hAnsi="Times New Roman" w:cs="Times New Roman"/>
                <w:b/>
                <w:sz w:val="24"/>
                <w:szCs w:val="24"/>
              </w:rPr>
              <w:t>ВОПРОС 23.</w:t>
            </w:r>
            <w:r w:rsidRPr="003E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Как часто выпускники </w:t>
            </w:r>
            <w:r w:rsidR="008E2567" w:rsidRPr="00697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организаций для</w:t>
            </w:r>
            <w:r w:rsidR="00697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детей-сирот и детей</w:t>
            </w:r>
            <w:r w:rsidR="004C61FF" w:rsidRPr="00697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оставшихся без попечения родителей,</w:t>
            </w:r>
            <w:r w:rsidRPr="00697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r w:rsidRPr="00697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отношениях</w:t>
            </w:r>
            <w:r w:rsidR="00697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</w:t>
            </w:r>
            <w:r w:rsidRPr="00697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7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другими</w:t>
            </w:r>
            <w:r w:rsidRPr="00697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97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обучающимися и студентами </w:t>
            </w:r>
            <w:r w:rsidRPr="003E5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сталкиваются</w:t>
            </w:r>
            <w:r w:rsidR="00697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5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3E5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5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жестоким обращением? (выберете один вариант ответа в каждом пункте):</w:t>
            </w:r>
          </w:p>
          <w:tbl>
            <w:tblPr>
              <w:tblW w:w="9158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3979"/>
              <w:gridCol w:w="1560"/>
              <w:gridCol w:w="1614"/>
              <w:gridCol w:w="1448"/>
            </w:tblGrid>
            <w:tr w:rsidR="004934FC" w:rsidRPr="004B5DFC" w:rsidTr="003839A4">
              <w:tc>
                <w:tcPr>
                  <w:tcW w:w="55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tabs>
                      <w:tab w:val="left" w:pos="4860"/>
                    </w:tabs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4934FC" w:rsidRPr="003839A4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3839A4">
                    <w:rPr>
                      <w:rFonts w:ascii="Times New Roman" w:eastAsia="Calibri" w:hAnsi="Times New Roman" w:cs="Times New Roman"/>
                      <w:b/>
                    </w:rPr>
                    <w:t>Виды жестокого обращения</w:t>
                  </w:r>
                </w:p>
              </w:tc>
              <w:tc>
                <w:tcPr>
                  <w:tcW w:w="15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4934FC" w:rsidRPr="003839A4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3839A4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  <w:p w:rsidR="004934FC" w:rsidRPr="003839A4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3839A4">
                    <w:rPr>
                      <w:rFonts w:ascii="Times New Roman" w:hAnsi="Times New Roman" w:cs="Times New Roman"/>
                      <w:b/>
                    </w:rPr>
                    <w:t>часто</w:t>
                  </w:r>
                </w:p>
              </w:tc>
              <w:tc>
                <w:tcPr>
                  <w:tcW w:w="161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4934FC" w:rsidRPr="003839A4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3839A4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  <w:p w:rsidR="004934FC" w:rsidRPr="003839A4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3839A4">
                    <w:rPr>
                      <w:rFonts w:ascii="Times New Roman" w:hAnsi="Times New Roman" w:cs="Times New Roman"/>
                      <w:b/>
                    </w:rPr>
                    <w:t>время</w:t>
                  </w:r>
                  <w:r w:rsidRPr="003839A4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3839A4">
                    <w:rPr>
                      <w:rFonts w:ascii="Times New Roman" w:hAnsi="Times New Roman" w:cs="Times New Roman"/>
                      <w:b/>
                    </w:rPr>
                    <w:t>от</w:t>
                  </w:r>
                  <w:r w:rsidRPr="003839A4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3839A4">
                    <w:rPr>
                      <w:rFonts w:ascii="Times New Roman" w:hAnsi="Times New Roman" w:cs="Times New Roman"/>
                      <w:b/>
                    </w:rPr>
                    <w:t>времени</w:t>
                  </w:r>
                </w:p>
              </w:tc>
              <w:tc>
                <w:tcPr>
                  <w:tcW w:w="144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9D9D9" w:themeFill="background1" w:themeFillShade="D9"/>
                </w:tcPr>
                <w:p w:rsidR="004934FC" w:rsidRPr="003839A4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3839A4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  <w:p w:rsidR="004934FC" w:rsidRPr="003839A4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3839A4">
                    <w:rPr>
                      <w:rFonts w:ascii="Times New Roman" w:hAnsi="Times New Roman" w:cs="Times New Roman"/>
                      <w:b/>
                    </w:rPr>
                    <w:t>не</w:t>
                  </w:r>
                  <w:r w:rsidRPr="003839A4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3839A4">
                    <w:rPr>
                      <w:rFonts w:ascii="Times New Roman" w:hAnsi="Times New Roman" w:cs="Times New Roman"/>
                      <w:b/>
                    </w:rPr>
                    <w:t>помню</w:t>
                  </w:r>
                  <w:r w:rsidRPr="003839A4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3839A4">
                    <w:rPr>
                      <w:rFonts w:ascii="Times New Roman" w:hAnsi="Times New Roman" w:cs="Times New Roman"/>
                      <w:b/>
                    </w:rPr>
                    <w:t>таких</w:t>
                  </w:r>
                  <w:r w:rsidRPr="003839A4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  <w:r w:rsidRPr="003839A4">
                    <w:rPr>
                      <w:rFonts w:ascii="Times New Roman" w:hAnsi="Times New Roman" w:cs="Times New Roman"/>
                      <w:b/>
                    </w:rPr>
                    <w:t>случаев</w:t>
                  </w:r>
                </w:p>
              </w:tc>
            </w:tr>
            <w:tr w:rsidR="004934FC" w:rsidRPr="004B5DFC" w:rsidTr="003839A4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8E2567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snapToGrid w:val="0"/>
                    <w:spacing w:line="240" w:lineRule="auto"/>
                    <w:ind w:right="19"/>
                    <w:rPr>
                      <w:rFonts w:ascii="Times New Roman" w:eastAsia="Times New Roman" w:hAnsi="Times New Roman" w:cs="Times New Roman"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</w:rPr>
                    <w:t>безразличное</w:t>
                  </w:r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proofErr w:type="gramStart"/>
                  <w:r w:rsidRPr="003E56A7">
                    <w:rPr>
                      <w:rFonts w:ascii="Times New Roman" w:eastAsia="Calibri" w:hAnsi="Times New Roman" w:cs="Times New Roman"/>
                    </w:rPr>
                    <w:t>или</w:t>
                  </w:r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  <w:r w:rsidRPr="003E56A7">
                    <w:rPr>
                      <w:rFonts w:ascii="Times New Roman" w:eastAsia="Calibri" w:hAnsi="Times New Roman" w:cs="Times New Roman"/>
                    </w:rPr>
                    <w:t>пренебрежительное</w:t>
                  </w:r>
                  <w:proofErr w:type="gramEnd"/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3E56A7">
                    <w:rPr>
                      <w:rFonts w:ascii="Times New Roman" w:eastAsia="Calibri" w:hAnsi="Times New Roman" w:cs="Times New Roman"/>
                    </w:rPr>
                    <w:t>отношением</w:t>
                  </w:r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8E2567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</w:rPr>
                    <w:t>унижение</w:t>
                  </w:r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3E56A7">
                    <w:rPr>
                      <w:rFonts w:ascii="Times New Roman" w:eastAsia="Calibri" w:hAnsi="Times New Roman" w:cs="Times New Roman"/>
                    </w:rPr>
                    <w:t>и</w:t>
                  </w:r>
                  <w:r w:rsidRPr="003E56A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3E56A7">
                    <w:rPr>
                      <w:rFonts w:ascii="Times New Roman" w:eastAsia="Calibri" w:hAnsi="Times New Roman" w:cs="Times New Roman"/>
                    </w:rPr>
                    <w:t>оскорбление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snapToGri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8E2567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snapToGrid w:val="0"/>
                    <w:spacing w:line="240" w:lineRule="auto"/>
                    <w:ind w:right="19"/>
                    <w:rPr>
                      <w:rFonts w:ascii="Times New Roman" w:eastAsia="Calibri" w:hAnsi="Times New Roman" w:cs="Times New Roman"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</w:rPr>
                    <w:t>запугивание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8E2567">
                  <w:pPr>
                    <w:pStyle w:val="ListParagraph"/>
                    <w:numPr>
                      <w:ilvl w:val="0"/>
                      <w:numId w:val="33"/>
                    </w:numPr>
                    <w:tabs>
                      <w:tab w:val="left" w:pos="4860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</w:pP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чрезмерно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придирчивое,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несправедливое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отношение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8E2567">
                  <w:pPr>
                    <w:pStyle w:val="a"/>
                    <w:numPr>
                      <w:ilvl w:val="0"/>
                      <w:numId w:val="33"/>
                    </w:numPr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jc w:val="both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нежелание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понять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проблемы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8E2567">
                  <w:pPr>
                    <w:pStyle w:val="a"/>
                    <w:numPr>
                      <w:ilvl w:val="0"/>
                      <w:numId w:val="33"/>
                    </w:numPr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auto"/>
                    <w:ind w:right="19"/>
                    <w:jc w:val="both"/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</w:pP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физические</w:t>
                  </w:r>
                  <w:r w:rsidRPr="003E56A7">
                    <w:rPr>
                      <w:rFonts w:ascii="Times New Roman" w:eastAsia="Times New Roman" w:hAnsi="Times New Roman" w:cs="Times New Roman"/>
                      <w:kern w:val="1"/>
                      <w:lang w:eastAsia="zh-CN" w:bidi="hi-IN"/>
                    </w:rPr>
                    <w:t xml:space="preserve"> </w:t>
                  </w:r>
                  <w:r w:rsidRPr="003E56A7">
                    <w:rPr>
                      <w:rFonts w:ascii="Times New Roman" w:eastAsia="Arial Unicode MS" w:hAnsi="Times New Roman" w:cs="Times New Roman"/>
                      <w:kern w:val="1"/>
                      <w:lang w:eastAsia="zh-CN" w:bidi="hi-IN"/>
                    </w:rPr>
                    <w:t>наказания</w:t>
                  </w:r>
                </w:p>
              </w:tc>
              <w:tc>
                <w:tcPr>
                  <w:tcW w:w="156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1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8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"/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55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8E2567">
                  <w:pPr>
                    <w:pStyle w:val="a"/>
                    <w:numPr>
                      <w:ilvl w:val="0"/>
                      <w:numId w:val="33"/>
                    </w:numPr>
                    <w:snapToGrid w:val="0"/>
                    <w:contextualSpacing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8601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934FC" w:rsidRPr="003E56A7" w:rsidRDefault="004934FC" w:rsidP="003839A4">
                  <w:pPr>
                    <w:pStyle w:val="a0"/>
                    <w:snapToGrid w:val="0"/>
                    <w:spacing w:line="240" w:lineRule="auto"/>
                    <w:ind w:left="0"/>
                    <w:contextualSpacing/>
                    <w:jc w:val="lef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E56A7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чем-то</w:t>
                  </w:r>
                  <w:r w:rsidRPr="003E56A7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3E56A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другим,</w:t>
                  </w:r>
                  <w:r w:rsidRPr="003E56A7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3E56A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напишите,</w:t>
                  </w:r>
                  <w:r w:rsidRPr="003E56A7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3E56A7">
                    <w:rPr>
                      <w:rFonts w:ascii="Times New Roman" w:hAnsi="Times New Roman" w:cs="Times New Roman"/>
                      <w:sz w:val="22"/>
                      <w:szCs w:val="22"/>
                    </w:rPr>
                    <w:t>чем</w:t>
                  </w:r>
                  <w:r w:rsidRPr="003E56A7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3E56A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именно</w:t>
                  </w:r>
                  <w:r w:rsidRPr="003E56A7">
                    <w:rPr>
                      <w:rFonts w:ascii="Times New Roman" w:hAnsi="Times New Roman" w:cs="Times New Roman"/>
                      <w:color w:val="BFBFBF" w:themeColor="background1" w:themeShade="BF"/>
                      <w:sz w:val="22"/>
                      <w:szCs w:val="22"/>
                    </w:rPr>
                    <w:t>___________________________________________</w:t>
                  </w:r>
                </w:p>
              </w:tc>
            </w:tr>
          </w:tbl>
          <w:p w:rsidR="004934FC" w:rsidRPr="003E56A7" w:rsidRDefault="004934FC" w:rsidP="004934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4FC" w:rsidRDefault="004934FC" w:rsidP="004934FC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24.Укажите меры необходимой поддержки </w:t>
            </w:r>
            <w:r w:rsidR="007B2E3D">
              <w:rPr>
                <w:rFonts w:ascii="Times New Roman" w:hAnsi="Times New Roman" w:cs="Times New Roman"/>
                <w:b/>
                <w:sz w:val="24"/>
                <w:szCs w:val="24"/>
              </w:rPr>
              <w:t>вашей образовательной организации</w:t>
            </w:r>
            <w:r w:rsidRPr="003E5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</w:t>
            </w:r>
            <w:r w:rsidR="007B2E3D">
              <w:rPr>
                <w:rFonts w:ascii="Times New Roman" w:hAnsi="Times New Roman" w:cs="Times New Roman"/>
                <w:b/>
                <w:sz w:val="24"/>
                <w:szCs w:val="24"/>
              </w:rPr>
              <w:t>более качественного</w:t>
            </w:r>
            <w:bookmarkStart w:id="0" w:name="_GoBack"/>
            <w:bookmarkEnd w:id="0"/>
            <w:r w:rsidRPr="003E5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 выпускников организаций для детей-сирот</w:t>
            </w:r>
            <w:r w:rsidR="004C6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61FF" w:rsidRPr="004C61FF">
              <w:rPr>
                <w:rFonts w:ascii="Times New Roman" w:hAnsi="Times New Roman" w:cs="Times New Roman"/>
                <w:b/>
                <w:sz w:val="24"/>
                <w:szCs w:val="24"/>
              </w:rPr>
              <w:t>и детей, оставшихся без попечения родителей</w:t>
            </w:r>
            <w:r w:rsidRPr="003E56A7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 со стороны государства? Аргументируйте свой ответ:</w:t>
            </w:r>
          </w:p>
          <w:p w:rsidR="004934FC" w:rsidRPr="003E56A7" w:rsidRDefault="004934FC" w:rsidP="004934F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  <w:r w:rsidRPr="003E56A7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</w:t>
            </w:r>
            <w:r w:rsidR="004C61FF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_______________________________</w:t>
            </w:r>
          </w:p>
          <w:p w:rsidR="004934FC" w:rsidRPr="004B5DFC" w:rsidRDefault="004934FC" w:rsidP="004934FC">
            <w:pPr>
              <w:pStyle w:val="NormalWeb"/>
              <w:spacing w:before="0" w:beforeAutospacing="0" w:after="0" w:afterAutospacing="0"/>
              <w:contextualSpacing/>
              <w:rPr>
                <w:b/>
              </w:rPr>
            </w:pPr>
          </w:p>
          <w:p w:rsidR="004934FC" w:rsidRPr="004B5DFC" w:rsidRDefault="004934FC" w:rsidP="003839A4">
            <w:pPr>
              <w:pStyle w:val="NormalWeb"/>
              <w:spacing w:after="0" w:afterAutospacing="0"/>
              <w:ind w:left="1553"/>
              <w:contextualSpacing/>
              <w:rPr>
                <w:b/>
              </w:rPr>
            </w:pPr>
            <w:r w:rsidRPr="004B5DFC">
              <w:rPr>
                <w:b/>
              </w:rPr>
              <w:t xml:space="preserve">БЛОК </w:t>
            </w:r>
            <w:r w:rsidR="00983458">
              <w:rPr>
                <w:b/>
              </w:rPr>
              <w:t>5</w:t>
            </w:r>
            <w:r w:rsidRPr="004B5DFC">
              <w:rPr>
                <w:b/>
              </w:rPr>
              <w:t>. ИНФОРМАЦИОННЫЙ</w:t>
            </w:r>
          </w:p>
          <w:p w:rsidR="004934FC" w:rsidRPr="004B5DFC" w:rsidRDefault="004934FC" w:rsidP="004934FC">
            <w:pPr>
              <w:pStyle w:val="NormalWeb"/>
              <w:spacing w:after="0" w:afterAutospacing="0"/>
              <w:ind w:left="1553"/>
              <w:contextualSpacing/>
              <w:jc w:val="both"/>
              <w:rPr>
                <w:b/>
              </w:rPr>
            </w:pPr>
          </w:p>
          <w:p w:rsidR="004934FC" w:rsidRPr="004B5DFC" w:rsidRDefault="004934FC" w:rsidP="00493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25. </w:t>
            </w:r>
            <w:r w:rsidRPr="004B5DFC">
              <w:rPr>
                <w:rFonts w:ascii="Times New Roman" w:hAnsi="Times New Roman" w:cs="Times New Roman"/>
                <w:sz w:val="24"/>
                <w:szCs w:val="24"/>
              </w:rPr>
              <w:t>Сколько времени Вы работали с выпускниками организаций для детей – сирот</w:t>
            </w:r>
            <w:r w:rsidR="004C6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1FF" w:rsidRPr="004C61FF">
              <w:rPr>
                <w:rFonts w:ascii="Times New Roman" w:hAnsi="Times New Roman" w:cs="Times New Roman"/>
                <w:sz w:val="24"/>
                <w:szCs w:val="24"/>
              </w:rPr>
              <w:t>и детей, оставшихся без попечения родителей</w:t>
            </w:r>
            <w:r w:rsidRPr="004B5DFC">
              <w:rPr>
                <w:rFonts w:ascii="Times New Roman" w:hAnsi="Times New Roman" w:cs="Times New Roman"/>
                <w:sz w:val="24"/>
                <w:szCs w:val="24"/>
              </w:rPr>
              <w:t>: ______________лет, _____________________мес.</w:t>
            </w:r>
          </w:p>
          <w:p w:rsidR="004934FC" w:rsidRPr="004B5DFC" w:rsidRDefault="004934FC" w:rsidP="00493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FC" w:rsidRPr="004B5DFC" w:rsidRDefault="004934FC" w:rsidP="00493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6A7">
              <w:rPr>
                <w:rFonts w:ascii="Times New Roman" w:hAnsi="Times New Roman" w:cs="Times New Roman"/>
                <w:b/>
                <w:sz w:val="24"/>
                <w:szCs w:val="24"/>
              </w:rPr>
              <w:t>ВОПРОС 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5DFC">
              <w:rPr>
                <w:rFonts w:ascii="Times New Roman" w:hAnsi="Times New Roman" w:cs="Times New Roman"/>
                <w:sz w:val="24"/>
                <w:szCs w:val="24"/>
              </w:rPr>
              <w:t>Ваш педагогический стаж_________________________________________</w:t>
            </w:r>
          </w:p>
          <w:p w:rsidR="004934FC" w:rsidRPr="004B5DFC" w:rsidRDefault="004934FC" w:rsidP="004934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34FC" w:rsidRPr="004B5DFC" w:rsidRDefault="004934FC" w:rsidP="004934F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5DF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ДАННЫЕ.</w:t>
            </w:r>
          </w:p>
          <w:p w:rsidR="004934FC" w:rsidRPr="004B5DFC" w:rsidRDefault="004934FC" w:rsidP="004934F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5DFC">
              <w:rPr>
                <w:rFonts w:ascii="Times New Roman" w:hAnsi="Times New Roman" w:cs="Times New Roman"/>
                <w:i/>
                <w:sz w:val="24"/>
                <w:szCs w:val="24"/>
              </w:rPr>
              <w:t>Для оперативной связи и последующего участия в экспертно-аналитических мероприятиях, просим Вас указать:</w:t>
            </w:r>
          </w:p>
          <w:tbl>
            <w:tblPr>
              <w:tblW w:w="8784" w:type="dxa"/>
              <w:tblLayout w:type="fixed"/>
              <w:tblLook w:val="0000" w:firstRow="0" w:lastRow="0" w:firstColumn="0" w:lastColumn="0" w:noHBand="0" w:noVBand="0"/>
            </w:tblPr>
            <w:tblGrid>
              <w:gridCol w:w="3724"/>
              <w:gridCol w:w="5060"/>
            </w:tblGrid>
            <w:tr w:rsidR="004934FC" w:rsidRPr="004B5DFC" w:rsidTr="003839A4">
              <w:trPr>
                <w:trHeight w:val="335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3E56A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ФИО </w:t>
                  </w: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4FC" w:rsidRPr="004B5DFC" w:rsidRDefault="004934FC" w:rsidP="008E25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34FC" w:rsidRPr="004B5DFC" w:rsidTr="003839A4">
              <w:trPr>
                <w:trHeight w:val="340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  <w:b/>
                      <w:bCs/>
                    </w:rPr>
                    <w:t>Место работы</w:t>
                  </w: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4FC" w:rsidRPr="004B5DFC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34FC" w:rsidRPr="004B5DFC" w:rsidTr="003839A4">
              <w:trPr>
                <w:trHeight w:val="415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</w:rPr>
                  </w:pPr>
                  <w:r w:rsidRPr="003E56A7">
                    <w:rPr>
                      <w:rFonts w:ascii="Times New Roman" w:eastAsia="Calibri" w:hAnsi="Times New Roman" w:cs="Times New Roman"/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4FC" w:rsidRPr="004B5DFC" w:rsidRDefault="004934FC" w:rsidP="008E2567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34FC" w:rsidRPr="004B5DFC" w:rsidTr="003839A4">
              <w:trPr>
                <w:trHeight w:val="634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3E56A7">
                    <w:rPr>
                      <w:rFonts w:ascii="Times New Roman" w:hAnsi="Times New Roman" w:cs="Times New Roman"/>
                      <w:b/>
                      <w:lang w:val="en-US"/>
                    </w:rPr>
                    <w:lastRenderedPageBreak/>
                    <w:t>C</w:t>
                  </w:r>
                  <w:proofErr w:type="spellStart"/>
                  <w:r w:rsidRPr="003E56A7">
                    <w:rPr>
                      <w:rFonts w:ascii="Times New Roman" w:hAnsi="Times New Roman" w:cs="Times New Roman"/>
                      <w:b/>
                    </w:rPr>
                    <w:t>убъект</w:t>
                  </w:r>
                  <w:proofErr w:type="spellEnd"/>
                  <w:r w:rsidRPr="003E56A7">
                    <w:rPr>
                      <w:rFonts w:ascii="Times New Roman" w:hAnsi="Times New Roman" w:cs="Times New Roman"/>
                      <w:b/>
                    </w:rPr>
                    <w:t xml:space="preserve"> Российской Федерации, территория проживания</w:t>
                  </w: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4FC" w:rsidRPr="004B5DFC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34FC" w:rsidRPr="004B5DFC" w:rsidTr="003839A4">
              <w:trPr>
                <w:trHeight w:val="628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3E56A7">
                    <w:rPr>
                      <w:rFonts w:ascii="Times New Roman" w:hAnsi="Times New Roman" w:cs="Times New Roman"/>
                      <w:b/>
                    </w:rPr>
                    <w:t>Номер телефона для оперативной связи</w:t>
                  </w: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4FC" w:rsidRPr="004B5DFC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34FC" w:rsidRPr="004B5DFC" w:rsidTr="003839A4">
              <w:trPr>
                <w:trHeight w:val="390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3E56A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E-</w:t>
                  </w:r>
                  <w:proofErr w:type="spellStart"/>
                  <w:r w:rsidRPr="003E56A7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mail</w:t>
                  </w:r>
                  <w:proofErr w:type="spellEnd"/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4FC" w:rsidRPr="004B5DFC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34FC" w:rsidRPr="004B5DFC" w:rsidTr="003839A4">
              <w:trPr>
                <w:trHeight w:val="390"/>
              </w:trPr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3E56A7">
                    <w:rPr>
                      <w:rFonts w:ascii="Times New Roman" w:hAnsi="Times New Roman" w:cs="Times New Roman"/>
                      <w:b/>
                    </w:rPr>
                    <w:t>Дата заполнения</w:t>
                  </w:r>
                </w:p>
              </w:tc>
              <w:tc>
                <w:tcPr>
                  <w:tcW w:w="5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4FC" w:rsidRPr="004B5DFC" w:rsidRDefault="004934FC" w:rsidP="008E2567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34FC" w:rsidRPr="004B5DFC" w:rsidRDefault="004934FC" w:rsidP="00493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FC" w:rsidRPr="003E56A7" w:rsidRDefault="004934FC" w:rsidP="004934F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3E56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Порекомендуйтеспециалистов</w:t>
            </w:r>
            <w:proofErr w:type="spellEnd"/>
            <w:r w:rsidRPr="003E56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которые могут сделать интересные презентации об эффективных практиках обучения и интеграции детей – сирот</w:t>
            </w:r>
            <w:r w:rsidR="004C61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4C61FF" w:rsidRPr="004C61F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 детей, оставшихся без попечения родителей</w:t>
            </w:r>
            <w:r w:rsidRPr="003E56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в Вашем регионе:</w:t>
            </w:r>
          </w:p>
          <w:p w:rsidR="004934FC" w:rsidRPr="004B5DFC" w:rsidRDefault="004934FC" w:rsidP="004934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29"/>
              <w:gridCol w:w="1963"/>
              <w:gridCol w:w="1963"/>
              <w:gridCol w:w="1963"/>
              <w:gridCol w:w="1149"/>
            </w:tblGrid>
            <w:tr w:rsidR="004934FC" w:rsidRPr="004B5DFC" w:rsidTr="003839A4">
              <w:tc>
                <w:tcPr>
                  <w:tcW w:w="2029" w:type="dxa"/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E56A7">
                    <w:rPr>
                      <w:rFonts w:ascii="Times New Roman" w:hAnsi="Times New Roman" w:cs="Times New Roman"/>
                      <w:b/>
                    </w:rPr>
                    <w:t>ФИО рекомендуемых экспертов</w:t>
                  </w:r>
                </w:p>
              </w:tc>
              <w:tc>
                <w:tcPr>
                  <w:tcW w:w="1963" w:type="dxa"/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E56A7">
                    <w:rPr>
                      <w:rFonts w:ascii="Times New Roman" w:hAnsi="Times New Roman" w:cs="Times New Roman"/>
                      <w:b/>
                    </w:rPr>
                    <w:t>Место работы рекомендуемых экспертов</w:t>
                  </w:r>
                </w:p>
              </w:tc>
              <w:tc>
                <w:tcPr>
                  <w:tcW w:w="1963" w:type="dxa"/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E56A7">
                    <w:rPr>
                      <w:rFonts w:ascii="Times New Roman" w:hAnsi="Times New Roman" w:cs="Times New Roman"/>
                      <w:b/>
                    </w:rPr>
                    <w:t>Должность рекомендуемых экспертов</w:t>
                  </w:r>
                </w:p>
              </w:tc>
              <w:tc>
                <w:tcPr>
                  <w:tcW w:w="1963" w:type="dxa"/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E56A7">
                    <w:rPr>
                      <w:rFonts w:ascii="Times New Roman" w:hAnsi="Times New Roman" w:cs="Times New Roman"/>
                      <w:b/>
                    </w:rPr>
                    <w:t>Электронная почта (e-</w:t>
                  </w:r>
                  <w:proofErr w:type="spellStart"/>
                  <w:r w:rsidRPr="003E56A7">
                    <w:rPr>
                      <w:rFonts w:ascii="Times New Roman" w:hAnsi="Times New Roman" w:cs="Times New Roman"/>
                      <w:b/>
                    </w:rPr>
                    <w:t>mail</w:t>
                  </w:r>
                  <w:proofErr w:type="spellEnd"/>
                  <w:r w:rsidRPr="003E56A7">
                    <w:rPr>
                      <w:rFonts w:ascii="Times New Roman" w:hAnsi="Times New Roman" w:cs="Times New Roman"/>
                      <w:b/>
                    </w:rPr>
                    <w:t>) рекомендуемых экспертов</w:t>
                  </w:r>
                </w:p>
              </w:tc>
              <w:tc>
                <w:tcPr>
                  <w:tcW w:w="1149" w:type="dxa"/>
                  <w:shd w:val="clear" w:color="auto" w:fill="D9D9D9" w:themeFill="background1" w:themeFillShade="D9"/>
                </w:tcPr>
                <w:p w:rsidR="004934FC" w:rsidRPr="003E56A7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E56A7">
                    <w:rPr>
                      <w:rFonts w:ascii="Times New Roman" w:hAnsi="Times New Roman" w:cs="Times New Roman"/>
                      <w:b/>
                    </w:rPr>
                    <w:t>Телефон рекомендуемых экспертов</w:t>
                  </w:r>
                </w:p>
              </w:tc>
            </w:tr>
            <w:tr w:rsidR="004934FC" w:rsidRPr="004B5DFC" w:rsidTr="003839A4">
              <w:tc>
                <w:tcPr>
                  <w:tcW w:w="202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202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202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202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202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202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934FC" w:rsidRPr="004B5DFC" w:rsidTr="003839A4">
              <w:tc>
                <w:tcPr>
                  <w:tcW w:w="202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49" w:type="dxa"/>
                </w:tcPr>
                <w:p w:rsidR="004934FC" w:rsidRPr="004B5DFC" w:rsidRDefault="004934FC" w:rsidP="008E256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4934FC" w:rsidRPr="004B5DFC" w:rsidRDefault="004934FC" w:rsidP="004934F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934FC" w:rsidRPr="003E56A7" w:rsidRDefault="004934FC" w:rsidP="004934F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E56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Выразите свои замечания и предложения по любому вопросу, касающемуся обсуждаемой темы </w:t>
            </w:r>
          </w:p>
          <w:p w:rsidR="004934FC" w:rsidRPr="004B5DFC" w:rsidRDefault="004934FC" w:rsidP="004934F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5DFC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934FC" w:rsidRPr="004B5DFC" w:rsidRDefault="004934FC" w:rsidP="004934FC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  <w:p w:rsidR="004934FC" w:rsidRPr="004B5DFC" w:rsidRDefault="004934FC" w:rsidP="00826BD6">
            <w:pPr>
              <w:pStyle w:val="ListParagraph"/>
              <w:spacing w:after="0" w:line="240" w:lineRule="auto"/>
              <w:ind w:left="2127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DFC"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БЛАГОДАРИМ ЗА УЧАСТИЕ  И НАДЕЕМСЯ НА ПЛОДОТВОРНУЮ СОВМЕСТНУЮ</w:t>
            </w:r>
            <w:r w:rsidR="00826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DFC">
              <w:rPr>
                <w:rFonts w:ascii="Times New Roman" w:hAnsi="Times New Roman" w:cs="Times New Roman"/>
                <w:b/>
                <w:sz w:val="24"/>
                <w:szCs w:val="24"/>
              </w:rPr>
              <w:t>РАБОТУ!</w:t>
            </w:r>
          </w:p>
          <w:p w:rsidR="00F61005" w:rsidRPr="004B5DFC" w:rsidRDefault="00F61005" w:rsidP="008E25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33CC" w:rsidRPr="004934FC" w:rsidRDefault="008B33CC" w:rsidP="004934FC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8B33CC" w:rsidRPr="004934FC" w:rsidSect="00BA15B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8D6" w:rsidRDefault="006838D6" w:rsidP="00CB1388">
      <w:pPr>
        <w:spacing w:after="0" w:line="240" w:lineRule="auto"/>
      </w:pPr>
      <w:r>
        <w:separator/>
      </w:r>
    </w:p>
  </w:endnote>
  <w:endnote w:type="continuationSeparator" w:id="0">
    <w:p w:rsidR="006838D6" w:rsidRDefault="006838D6" w:rsidP="00CB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etersburgCTT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67" w:rsidRPr="002529B3" w:rsidRDefault="008E2567" w:rsidP="002529B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2529B3">
      <w:rPr>
        <w:rFonts w:ascii="Times New Roman" w:hAnsi="Times New Roman" w:cs="Times New Roman"/>
        <w:sz w:val="16"/>
        <w:szCs w:val="16"/>
      </w:rPr>
      <w:t>МОСКОВСКИЙ ГОРОДСКОЙ</w:t>
    </w:r>
  </w:p>
  <w:p w:rsidR="008E2567" w:rsidRPr="002529B3" w:rsidRDefault="008E2567" w:rsidP="002529B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2529B3">
      <w:rPr>
        <w:rFonts w:ascii="Times New Roman" w:hAnsi="Times New Roman" w:cs="Times New Roman"/>
        <w:sz w:val="16"/>
        <w:szCs w:val="16"/>
      </w:rPr>
      <w:t>ПСИХОЛОГО-ПЕДАГОГИЧЕСКИЙ УНИВЕРСИТЕТ</w:t>
    </w:r>
  </w:p>
  <w:p w:rsidR="008E2567" w:rsidRPr="002529B3" w:rsidRDefault="008E2567" w:rsidP="002529B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2529B3">
      <w:rPr>
        <w:rFonts w:ascii="Times New Roman" w:hAnsi="Times New Roman" w:cs="Times New Roman"/>
        <w:sz w:val="16"/>
        <w:szCs w:val="16"/>
      </w:rPr>
      <w:t>Контакты: interdept@mgppu.ru; 8(499)2599797; 89645913585.</w:t>
    </w:r>
  </w:p>
  <w:p w:rsidR="008E2567" w:rsidRDefault="008E2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8D6" w:rsidRDefault="006838D6" w:rsidP="00CB1388">
      <w:pPr>
        <w:spacing w:after="0" w:line="240" w:lineRule="auto"/>
      </w:pPr>
      <w:r>
        <w:separator/>
      </w:r>
    </w:p>
  </w:footnote>
  <w:footnote w:type="continuationSeparator" w:id="0">
    <w:p w:rsidR="006838D6" w:rsidRDefault="006838D6" w:rsidP="00CB1388">
      <w:pPr>
        <w:spacing w:after="0" w:line="240" w:lineRule="auto"/>
      </w:pPr>
      <w:r>
        <w:continuationSeparator/>
      </w:r>
    </w:p>
  </w:footnote>
  <w:footnote w:id="1">
    <w:p w:rsidR="008E2567" w:rsidRPr="00675C72" w:rsidRDefault="008E256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675C72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675C72">
        <w:rPr>
          <w:rFonts w:ascii="Times New Roman" w:hAnsi="Times New Roman" w:cs="Times New Roman"/>
          <w:sz w:val="16"/>
          <w:szCs w:val="16"/>
        </w:rPr>
        <w:t xml:space="preserve"> Федеральный закон от 02.07.2013 г. № 185-ФЗ </w:t>
      </w:r>
      <w:r w:rsidRPr="00675C72">
        <w:rPr>
          <w:rFonts w:ascii="Times New Roman" w:hAnsi="Times New Roman" w:cs="Times New Roman"/>
          <w:sz w:val="16"/>
          <w:szCs w:val="16"/>
        </w:rPr>
        <w:b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5FA"/>
    <w:multiLevelType w:val="hybridMultilevel"/>
    <w:tmpl w:val="B744242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0F">
      <w:start w:val="1"/>
      <w:numFmt w:val="decimal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5053543"/>
    <w:multiLevelType w:val="hybridMultilevel"/>
    <w:tmpl w:val="F0ACB5A6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085B2D66"/>
    <w:multiLevelType w:val="hybridMultilevel"/>
    <w:tmpl w:val="A02AF2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13795C"/>
    <w:multiLevelType w:val="hybridMultilevel"/>
    <w:tmpl w:val="1382C32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B26BB"/>
    <w:multiLevelType w:val="hybridMultilevel"/>
    <w:tmpl w:val="55528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42D51"/>
    <w:multiLevelType w:val="hybridMultilevel"/>
    <w:tmpl w:val="7CC4CC48"/>
    <w:lvl w:ilvl="0" w:tplc="1D1C2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F4651"/>
    <w:multiLevelType w:val="hybridMultilevel"/>
    <w:tmpl w:val="98824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30D8C"/>
    <w:multiLevelType w:val="hybridMultilevel"/>
    <w:tmpl w:val="5FDE416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F34665"/>
    <w:multiLevelType w:val="hybridMultilevel"/>
    <w:tmpl w:val="83049B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3C4647"/>
    <w:multiLevelType w:val="hybridMultilevel"/>
    <w:tmpl w:val="9E34D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994F0A"/>
    <w:multiLevelType w:val="hybridMultilevel"/>
    <w:tmpl w:val="FF424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3643C"/>
    <w:multiLevelType w:val="hybridMultilevel"/>
    <w:tmpl w:val="41D4B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79A"/>
    <w:multiLevelType w:val="hybridMultilevel"/>
    <w:tmpl w:val="4F2A8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B34EC"/>
    <w:multiLevelType w:val="hybridMultilevel"/>
    <w:tmpl w:val="E1643ACE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0F">
      <w:start w:val="1"/>
      <w:numFmt w:val="decimal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>
    <w:nsid w:val="1B3C12C1"/>
    <w:multiLevelType w:val="hybridMultilevel"/>
    <w:tmpl w:val="55528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77E5C"/>
    <w:multiLevelType w:val="hybridMultilevel"/>
    <w:tmpl w:val="DDAA76D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6">
    <w:nsid w:val="22083862"/>
    <w:multiLevelType w:val="hybridMultilevel"/>
    <w:tmpl w:val="55528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350451"/>
    <w:multiLevelType w:val="hybridMultilevel"/>
    <w:tmpl w:val="CD48F0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490E41"/>
    <w:multiLevelType w:val="hybridMultilevel"/>
    <w:tmpl w:val="67127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806402"/>
    <w:multiLevelType w:val="hybridMultilevel"/>
    <w:tmpl w:val="55528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1077A5"/>
    <w:multiLevelType w:val="hybridMultilevel"/>
    <w:tmpl w:val="91FC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99166A"/>
    <w:multiLevelType w:val="hybridMultilevel"/>
    <w:tmpl w:val="172E9554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>
    <w:nsid w:val="3DF47F8D"/>
    <w:multiLevelType w:val="hybridMultilevel"/>
    <w:tmpl w:val="94B8BC10"/>
    <w:lvl w:ilvl="0" w:tplc="CF488C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3070A"/>
    <w:multiLevelType w:val="hybridMultilevel"/>
    <w:tmpl w:val="7D8252D6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0F">
      <w:start w:val="1"/>
      <w:numFmt w:val="decimal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>
    <w:nsid w:val="4ECA6729"/>
    <w:multiLevelType w:val="hybridMultilevel"/>
    <w:tmpl w:val="55528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D7C2F"/>
    <w:multiLevelType w:val="hybridMultilevel"/>
    <w:tmpl w:val="C15C9D42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>
    <w:nsid w:val="582F38E3"/>
    <w:multiLevelType w:val="hybridMultilevel"/>
    <w:tmpl w:val="1B54B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04141A"/>
    <w:multiLevelType w:val="hybridMultilevel"/>
    <w:tmpl w:val="48705D8A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9315FE"/>
    <w:multiLevelType w:val="hybridMultilevel"/>
    <w:tmpl w:val="6ABE6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F55D10"/>
    <w:multiLevelType w:val="hybridMultilevel"/>
    <w:tmpl w:val="FFF2B484"/>
    <w:lvl w:ilvl="0" w:tplc="0419000F">
      <w:start w:val="1"/>
      <w:numFmt w:val="decimal"/>
      <w:lvlText w:val="%1."/>
      <w:lvlJc w:val="left"/>
      <w:pPr>
        <w:ind w:left="828" w:hanging="360"/>
      </w:p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0">
    <w:nsid w:val="74F949AD"/>
    <w:multiLevelType w:val="hybridMultilevel"/>
    <w:tmpl w:val="633E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47910"/>
    <w:multiLevelType w:val="hybridMultilevel"/>
    <w:tmpl w:val="76CC01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C702D61"/>
    <w:multiLevelType w:val="hybridMultilevel"/>
    <w:tmpl w:val="F02449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D671EA8"/>
    <w:multiLevelType w:val="hybridMultilevel"/>
    <w:tmpl w:val="8CD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10"/>
  </w:num>
  <w:num w:numId="4">
    <w:abstractNumId w:val="17"/>
  </w:num>
  <w:num w:numId="5">
    <w:abstractNumId w:val="28"/>
  </w:num>
  <w:num w:numId="6">
    <w:abstractNumId w:val="31"/>
  </w:num>
  <w:num w:numId="7">
    <w:abstractNumId w:val="12"/>
  </w:num>
  <w:num w:numId="8">
    <w:abstractNumId w:val="20"/>
  </w:num>
  <w:num w:numId="9">
    <w:abstractNumId w:val="11"/>
  </w:num>
  <w:num w:numId="10">
    <w:abstractNumId w:val="3"/>
  </w:num>
  <w:num w:numId="11">
    <w:abstractNumId w:val="30"/>
  </w:num>
  <w:num w:numId="12">
    <w:abstractNumId w:val="24"/>
  </w:num>
  <w:num w:numId="13">
    <w:abstractNumId w:val="16"/>
  </w:num>
  <w:num w:numId="14">
    <w:abstractNumId w:val="14"/>
  </w:num>
  <w:num w:numId="15">
    <w:abstractNumId w:val="19"/>
  </w:num>
  <w:num w:numId="16">
    <w:abstractNumId w:val="4"/>
  </w:num>
  <w:num w:numId="17">
    <w:abstractNumId w:val="7"/>
  </w:num>
  <w:num w:numId="18">
    <w:abstractNumId w:val="27"/>
  </w:num>
  <w:num w:numId="19">
    <w:abstractNumId w:val="6"/>
  </w:num>
  <w:num w:numId="20">
    <w:abstractNumId w:val="5"/>
  </w:num>
  <w:num w:numId="21">
    <w:abstractNumId w:val="8"/>
  </w:num>
  <w:num w:numId="22">
    <w:abstractNumId w:val="15"/>
  </w:num>
  <w:num w:numId="23">
    <w:abstractNumId w:val="0"/>
  </w:num>
  <w:num w:numId="24">
    <w:abstractNumId w:val="25"/>
  </w:num>
  <w:num w:numId="25">
    <w:abstractNumId w:val="1"/>
  </w:num>
  <w:num w:numId="26">
    <w:abstractNumId w:val="21"/>
  </w:num>
  <w:num w:numId="27">
    <w:abstractNumId w:val="23"/>
  </w:num>
  <w:num w:numId="28">
    <w:abstractNumId w:val="29"/>
  </w:num>
  <w:num w:numId="29">
    <w:abstractNumId w:val="13"/>
  </w:num>
  <w:num w:numId="30">
    <w:abstractNumId w:val="33"/>
  </w:num>
  <w:num w:numId="31">
    <w:abstractNumId w:val="26"/>
  </w:num>
  <w:num w:numId="32">
    <w:abstractNumId w:val="18"/>
  </w:num>
  <w:num w:numId="33">
    <w:abstractNumId w:val="9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191"/>
    <w:rsid w:val="00000D20"/>
    <w:rsid w:val="000143A5"/>
    <w:rsid w:val="00017191"/>
    <w:rsid w:val="00074841"/>
    <w:rsid w:val="00090521"/>
    <w:rsid w:val="000959EA"/>
    <w:rsid w:val="00096EF7"/>
    <w:rsid w:val="000A436C"/>
    <w:rsid w:val="000A4438"/>
    <w:rsid w:val="00106699"/>
    <w:rsid w:val="00144DE3"/>
    <w:rsid w:val="001600B1"/>
    <w:rsid w:val="001A2067"/>
    <w:rsid w:val="001A2B05"/>
    <w:rsid w:val="001A589D"/>
    <w:rsid w:val="001E0C41"/>
    <w:rsid w:val="001F19CB"/>
    <w:rsid w:val="002261A8"/>
    <w:rsid w:val="00237916"/>
    <w:rsid w:val="002529B3"/>
    <w:rsid w:val="00284C8A"/>
    <w:rsid w:val="00296B40"/>
    <w:rsid w:val="002C188B"/>
    <w:rsid w:val="002C1F96"/>
    <w:rsid w:val="0033251A"/>
    <w:rsid w:val="003839A4"/>
    <w:rsid w:val="003D5011"/>
    <w:rsid w:val="003E56A7"/>
    <w:rsid w:val="00403967"/>
    <w:rsid w:val="00420964"/>
    <w:rsid w:val="0044557F"/>
    <w:rsid w:val="004808A2"/>
    <w:rsid w:val="00482726"/>
    <w:rsid w:val="00482FA9"/>
    <w:rsid w:val="004934FC"/>
    <w:rsid w:val="004935F0"/>
    <w:rsid w:val="004956D3"/>
    <w:rsid w:val="00495D9D"/>
    <w:rsid w:val="004A102E"/>
    <w:rsid w:val="004A119B"/>
    <w:rsid w:val="004B5DFC"/>
    <w:rsid w:val="004C61FF"/>
    <w:rsid w:val="00504DCC"/>
    <w:rsid w:val="00533224"/>
    <w:rsid w:val="005B24EC"/>
    <w:rsid w:val="005C3EF0"/>
    <w:rsid w:val="005D0701"/>
    <w:rsid w:val="006374E3"/>
    <w:rsid w:val="00671EBD"/>
    <w:rsid w:val="00672BAE"/>
    <w:rsid w:val="00675C72"/>
    <w:rsid w:val="00676926"/>
    <w:rsid w:val="006838D6"/>
    <w:rsid w:val="006979FC"/>
    <w:rsid w:val="006E716D"/>
    <w:rsid w:val="007222F9"/>
    <w:rsid w:val="00731C83"/>
    <w:rsid w:val="007424BB"/>
    <w:rsid w:val="00754C85"/>
    <w:rsid w:val="00757896"/>
    <w:rsid w:val="00766D1C"/>
    <w:rsid w:val="00786808"/>
    <w:rsid w:val="0079630A"/>
    <w:rsid w:val="007A688B"/>
    <w:rsid w:val="007B2E3D"/>
    <w:rsid w:val="007C3AC8"/>
    <w:rsid w:val="007C5AA0"/>
    <w:rsid w:val="007F434A"/>
    <w:rsid w:val="008077A8"/>
    <w:rsid w:val="00826BD6"/>
    <w:rsid w:val="00834466"/>
    <w:rsid w:val="008505CB"/>
    <w:rsid w:val="00866B45"/>
    <w:rsid w:val="00876D21"/>
    <w:rsid w:val="008774FB"/>
    <w:rsid w:val="008B33CC"/>
    <w:rsid w:val="008E2567"/>
    <w:rsid w:val="009007ED"/>
    <w:rsid w:val="00913123"/>
    <w:rsid w:val="00914013"/>
    <w:rsid w:val="009166C3"/>
    <w:rsid w:val="00934884"/>
    <w:rsid w:val="009354DD"/>
    <w:rsid w:val="00947CCB"/>
    <w:rsid w:val="00954949"/>
    <w:rsid w:val="00964DBF"/>
    <w:rsid w:val="00983458"/>
    <w:rsid w:val="009B60F5"/>
    <w:rsid w:val="009C1347"/>
    <w:rsid w:val="009F6CAE"/>
    <w:rsid w:val="00A074AB"/>
    <w:rsid w:val="00A257A2"/>
    <w:rsid w:val="00A33D87"/>
    <w:rsid w:val="00A60E60"/>
    <w:rsid w:val="00AB53A2"/>
    <w:rsid w:val="00AD31E4"/>
    <w:rsid w:val="00AE26CF"/>
    <w:rsid w:val="00AF6238"/>
    <w:rsid w:val="00B20347"/>
    <w:rsid w:val="00B91810"/>
    <w:rsid w:val="00B93D93"/>
    <w:rsid w:val="00BA15BC"/>
    <w:rsid w:val="00BB0F54"/>
    <w:rsid w:val="00BE5460"/>
    <w:rsid w:val="00BF00C6"/>
    <w:rsid w:val="00C14076"/>
    <w:rsid w:val="00C32A00"/>
    <w:rsid w:val="00C3600B"/>
    <w:rsid w:val="00C365D7"/>
    <w:rsid w:val="00C45539"/>
    <w:rsid w:val="00C65191"/>
    <w:rsid w:val="00C74A7F"/>
    <w:rsid w:val="00C83D14"/>
    <w:rsid w:val="00C84C0B"/>
    <w:rsid w:val="00C94A8D"/>
    <w:rsid w:val="00CB1388"/>
    <w:rsid w:val="00CB73E8"/>
    <w:rsid w:val="00CC5C91"/>
    <w:rsid w:val="00CD7E58"/>
    <w:rsid w:val="00CE30CE"/>
    <w:rsid w:val="00D057FA"/>
    <w:rsid w:val="00D2091A"/>
    <w:rsid w:val="00D274BD"/>
    <w:rsid w:val="00D87223"/>
    <w:rsid w:val="00D9656F"/>
    <w:rsid w:val="00DA6479"/>
    <w:rsid w:val="00DD5D59"/>
    <w:rsid w:val="00DF5204"/>
    <w:rsid w:val="00E05207"/>
    <w:rsid w:val="00E574AE"/>
    <w:rsid w:val="00E7687C"/>
    <w:rsid w:val="00E87462"/>
    <w:rsid w:val="00E9742B"/>
    <w:rsid w:val="00EA18D6"/>
    <w:rsid w:val="00EB7410"/>
    <w:rsid w:val="00EC38CB"/>
    <w:rsid w:val="00EF757E"/>
    <w:rsid w:val="00F15BEE"/>
    <w:rsid w:val="00F46215"/>
    <w:rsid w:val="00F4771F"/>
    <w:rsid w:val="00F61005"/>
    <w:rsid w:val="00F6624C"/>
    <w:rsid w:val="00F77D62"/>
    <w:rsid w:val="00F97C4B"/>
    <w:rsid w:val="00FC25BD"/>
    <w:rsid w:val="00FE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6F28E-5E3B-4B67-A528-5F05E100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91"/>
    <w:pPr>
      <w:spacing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65191"/>
    <w:pPr>
      <w:ind w:left="720"/>
      <w:contextualSpacing/>
    </w:pPr>
  </w:style>
  <w:style w:type="character" w:customStyle="1" w:styleId="FontStyle27">
    <w:name w:val="Font Style27"/>
    <w:basedOn w:val="DefaultParagraphFont"/>
    <w:uiPriority w:val="99"/>
    <w:rsid w:val="00C6519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DefaultParagraphFont"/>
    <w:uiPriority w:val="99"/>
    <w:rsid w:val="00C65191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Normal"/>
    <w:uiPriority w:val="99"/>
    <w:rsid w:val="00C651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Normal"/>
    <w:rsid w:val="00C6519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b/>
      <w:bCs/>
      <w:i/>
      <w:caps/>
      <w:kern w:val="1"/>
      <w:lang w:eastAsia="zh-CN" w:bidi="hi-IN"/>
    </w:rPr>
  </w:style>
  <w:style w:type="paragraph" w:customStyle="1" w:styleId="a">
    <w:name w:val="Содержимое таблицы"/>
    <w:basedOn w:val="Normal"/>
    <w:rsid w:val="00C6519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C65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65191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C65191"/>
    <w:rPr>
      <w:rFonts w:eastAsia="Arial Unicode MS" w:cs="Mangal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6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Основной текст_втяжка"/>
    <w:basedOn w:val="BodyText"/>
    <w:next w:val="BodyText"/>
    <w:rsid w:val="00C65191"/>
    <w:pPr>
      <w:autoSpaceDE w:val="0"/>
      <w:spacing w:after="0" w:line="240" w:lineRule="atLeast"/>
      <w:ind w:left="567"/>
      <w:jc w:val="both"/>
    </w:pPr>
    <w:rPr>
      <w:rFonts w:ascii="PetersburgCTT" w:hAnsi="PetersburgCTT" w:cs="PetersburgCT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13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1388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1388"/>
    <w:rPr>
      <w:vertAlign w:val="superscript"/>
    </w:rPr>
  </w:style>
  <w:style w:type="paragraph" w:customStyle="1" w:styleId="Standard">
    <w:name w:val="Standard"/>
    <w:rsid w:val="001A2B05"/>
    <w:pPr>
      <w:suppressAutoHyphens/>
      <w:autoSpaceDN w:val="0"/>
      <w:spacing w:line="276" w:lineRule="auto"/>
      <w:jc w:val="both"/>
      <w:textAlignment w:val="baseline"/>
    </w:pPr>
    <w:rPr>
      <w:rFonts w:asciiTheme="minorHAnsi" w:eastAsia="Times New Roman" w:hAnsiTheme="minorHAnsi" w:cs="Mangal"/>
      <w:kern w:val="3"/>
      <w:sz w:val="22"/>
      <w:szCs w:val="22"/>
      <w:lang w:val="en-US" w:bidi="hi-IN"/>
    </w:rPr>
  </w:style>
  <w:style w:type="paragraph" w:styleId="Header">
    <w:name w:val="header"/>
    <w:basedOn w:val="Normal"/>
    <w:link w:val="HeaderChar"/>
    <w:uiPriority w:val="99"/>
    <w:unhideWhenUsed/>
    <w:rsid w:val="0025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9B3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9B3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89852-631D-4134-8504-42D0C0CE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2732</Words>
  <Characters>15577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Katya</cp:lastModifiedBy>
  <cp:revision>44</cp:revision>
  <dcterms:created xsi:type="dcterms:W3CDTF">2014-06-13T10:33:00Z</dcterms:created>
  <dcterms:modified xsi:type="dcterms:W3CDTF">2014-07-07T05:47:00Z</dcterms:modified>
</cp:coreProperties>
</file>