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FF" w:rsidRDefault="00C25E55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6C391AF" wp14:editId="57B8C74E">
            <wp:extent cx="5507498" cy="737616"/>
            <wp:effectExtent l="0" t="0" r="0" b="0"/>
            <wp:docPr id="1" name="image1.png" descr="F:\работа верстка\19-20\Мымрина А.Н\Приказ_распоряжение_СЗ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:\работа верстка\19-20\Мымрина А.Н\Приказ_распоряжение_СЗ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7498" cy="737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5E55" w:rsidRDefault="00C25E55" w:rsidP="00C25E55">
      <w:pPr>
        <w:pStyle w:val="a3"/>
        <w:keepNext w:val="0"/>
        <w:keepLines w:val="0"/>
        <w:widowControl w:val="0"/>
        <w:spacing w:before="1" w:after="0" w:line="237" w:lineRule="auto"/>
        <w:ind w:left="107" w:firstLine="82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соответствии с Правилами приема на обучение по образовательным программам высшего образования – программам подготовки научных и научно-</w:t>
      </w:r>
    </w:p>
    <w:p w:rsidR="00C25E55" w:rsidRDefault="00C25E55" w:rsidP="00C25E55">
      <w:pPr>
        <w:pStyle w:val="a3"/>
        <w:keepNext w:val="0"/>
        <w:keepLines w:val="0"/>
        <w:widowControl w:val="0"/>
        <w:spacing w:after="0" w:line="240" w:lineRule="auto"/>
        <w:ind w:left="3470" w:right="1777" w:hanging="140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педагогических кадров в аспирантуре МГППУ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год:</w:t>
      </w:r>
    </w:p>
    <w:p w:rsidR="00C25E55" w:rsidRPr="00C25E55" w:rsidRDefault="00C25E55" w:rsidP="00C25E55">
      <w:pPr>
        <w:rPr>
          <w:lang w:val="ru" w:eastAsia="ru-RU"/>
        </w:rPr>
      </w:pPr>
    </w:p>
    <w:p w:rsidR="00C25E55" w:rsidRPr="00C25E55" w:rsidRDefault="00C25E55" w:rsidP="00D76B6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C25E55">
        <w:rPr>
          <w:rFonts w:ascii="Times New Roman" w:hAnsi="Times New Roman" w:cs="Times New Roman"/>
          <w:sz w:val="24"/>
          <w:szCs w:val="24"/>
          <w:lang w:val="ru"/>
        </w:rPr>
        <w:t xml:space="preserve">Порядок подачи </w:t>
      </w:r>
      <w:r>
        <w:rPr>
          <w:rFonts w:ascii="Times New Roman" w:hAnsi="Times New Roman" w:cs="Times New Roman"/>
          <w:sz w:val="24"/>
          <w:szCs w:val="24"/>
          <w:lang w:val="ru"/>
        </w:rPr>
        <w:t>и рассмотрения апелляций по резуль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"/>
        </w:rPr>
        <w:t>татам вступительных испытаний:</w:t>
      </w:r>
    </w:p>
    <w:p w:rsidR="00C25E55" w:rsidRPr="00C25E55" w:rsidRDefault="00C25E55" w:rsidP="00C25E55">
      <w:pPr>
        <w:widowControl w:val="0"/>
        <w:tabs>
          <w:tab w:val="left" w:pos="1134"/>
        </w:tabs>
        <w:spacing w:after="0" w:line="240" w:lineRule="auto"/>
        <w:ind w:right="138" w:firstLine="709"/>
        <w:jc w:val="both"/>
        <w:rPr>
          <w:rFonts w:ascii="Times New Roman" w:eastAsia="Times New Roman" w:hAnsi="Times New Roman" w:cs="Times New Roman"/>
          <w:sz w:val="24"/>
        </w:rPr>
      </w:pPr>
      <w:r w:rsidRPr="00C25E55">
        <w:rPr>
          <w:rFonts w:ascii="Times New Roman" w:eastAsia="Times New Roman" w:hAnsi="Times New Roman" w:cs="Times New Roman"/>
          <w:sz w:val="24"/>
        </w:rPr>
        <w:t xml:space="preserve">5.11. По результатам вступительного испытания, проводимого ФГБОУ ВО МГППУ </w:t>
      </w:r>
      <w:proofErr w:type="gramStart"/>
      <w:r w:rsidRPr="00C25E55">
        <w:rPr>
          <w:rFonts w:ascii="Times New Roman" w:eastAsia="Times New Roman" w:hAnsi="Times New Roman" w:cs="Times New Roman"/>
          <w:sz w:val="24"/>
        </w:rPr>
        <w:t>поступающий</w:t>
      </w:r>
      <w:proofErr w:type="gramEnd"/>
      <w:r w:rsidRPr="00C25E5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имеет</w:t>
      </w:r>
      <w:r w:rsidRPr="00C25E5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право</w:t>
      </w:r>
      <w:r w:rsidRPr="00C25E5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подать</w:t>
      </w:r>
      <w:r w:rsidRPr="00C25E5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в</w:t>
      </w:r>
      <w:r w:rsidRPr="00C25E5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апелляционную</w:t>
      </w:r>
      <w:r w:rsidRPr="00C25E5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комиссию</w:t>
      </w:r>
      <w:r w:rsidRPr="00C25E5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апелляцию</w:t>
      </w:r>
      <w:r w:rsidRPr="00C25E5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о</w:t>
      </w:r>
      <w:r w:rsidRPr="00C25E5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нарушении,</w:t>
      </w:r>
      <w:r w:rsidRPr="00C25E5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C25E55" w:rsidRPr="00C25E55" w:rsidRDefault="00C25E55" w:rsidP="00C25E55">
      <w:pPr>
        <w:widowControl w:val="0"/>
        <w:tabs>
          <w:tab w:val="left" w:pos="1134"/>
        </w:tabs>
        <w:spacing w:after="0" w:line="240" w:lineRule="auto"/>
        <w:ind w:right="143" w:firstLine="709"/>
        <w:jc w:val="both"/>
        <w:rPr>
          <w:rFonts w:ascii="Times New Roman" w:eastAsia="Times New Roman" w:hAnsi="Times New Roman" w:cs="Times New Roman"/>
          <w:sz w:val="24"/>
        </w:rPr>
      </w:pPr>
      <w:r w:rsidRPr="00C25E55">
        <w:rPr>
          <w:rFonts w:ascii="Times New Roman" w:eastAsia="Times New Roman" w:hAnsi="Times New Roman" w:cs="Times New Roman"/>
          <w:sz w:val="24"/>
        </w:rPr>
        <w:t>5.12. Апелляция подается в день объявления результатов вступительного испытания или</w:t>
      </w:r>
      <w:r w:rsidRPr="00C25E5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в</w:t>
      </w:r>
      <w:r w:rsidRPr="00C25E5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течение</w:t>
      </w:r>
      <w:r w:rsidRPr="00C25E5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следующего</w:t>
      </w:r>
      <w:r w:rsidRPr="00C25E5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рабочего</w:t>
      </w:r>
      <w:r w:rsidRPr="00C25E5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дня.</w:t>
      </w:r>
      <w:r w:rsidRPr="00C25E5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Апелляция</w:t>
      </w:r>
      <w:r w:rsidRPr="00C25E5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о</w:t>
      </w:r>
      <w:r w:rsidRPr="00C25E5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нарушении установленного</w:t>
      </w:r>
      <w:r w:rsidRPr="00C25E5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порядка проведения вступительного испытания также может быть подана в день проведения вступительного испытания.</w:t>
      </w:r>
    </w:p>
    <w:p w:rsidR="00C25E55" w:rsidRPr="00C25E55" w:rsidRDefault="00C25E55" w:rsidP="00C25E55">
      <w:pPr>
        <w:widowControl w:val="0"/>
        <w:tabs>
          <w:tab w:val="left" w:pos="1134"/>
        </w:tabs>
        <w:spacing w:before="1" w:after="0" w:line="240" w:lineRule="auto"/>
        <w:ind w:right="138" w:firstLine="709"/>
        <w:jc w:val="both"/>
        <w:rPr>
          <w:rFonts w:ascii="Times New Roman" w:eastAsia="Times New Roman" w:hAnsi="Times New Roman" w:cs="Times New Roman"/>
          <w:sz w:val="24"/>
        </w:rPr>
      </w:pPr>
      <w:r w:rsidRPr="00C25E55">
        <w:rPr>
          <w:rFonts w:ascii="Times New Roman" w:eastAsia="Times New Roman" w:hAnsi="Times New Roman" w:cs="Times New Roman"/>
          <w:sz w:val="24"/>
        </w:rPr>
        <w:t>5.13. Апелляция подается одним из способов:</w:t>
      </w:r>
    </w:p>
    <w:p w:rsidR="00C25E55" w:rsidRPr="00C25E55" w:rsidRDefault="00C25E55" w:rsidP="00C25E55">
      <w:pPr>
        <w:widowControl w:val="0"/>
        <w:tabs>
          <w:tab w:val="left" w:pos="852"/>
        </w:tabs>
        <w:spacing w:after="0" w:line="240" w:lineRule="auto"/>
        <w:ind w:right="144" w:firstLine="567"/>
        <w:jc w:val="both"/>
        <w:rPr>
          <w:rFonts w:ascii="Times New Roman" w:eastAsia="Times New Roman" w:hAnsi="Times New Roman" w:cs="Times New Roman"/>
          <w:sz w:val="24"/>
        </w:rPr>
      </w:pPr>
      <w:r w:rsidRPr="00C25E55">
        <w:rPr>
          <w:rFonts w:ascii="Times New Roman" w:eastAsia="Times New Roman" w:hAnsi="Times New Roman" w:cs="Times New Roman"/>
          <w:sz w:val="24"/>
        </w:rPr>
        <w:t>1) лично</w:t>
      </w:r>
      <w:r w:rsidRPr="00C25E5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поступающим</w:t>
      </w:r>
      <w:r w:rsidRPr="00C25E5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по</w:t>
      </w:r>
      <w:r w:rsidRPr="00C25E5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адресу:</w:t>
      </w:r>
      <w:r w:rsidRPr="00C25E5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Российская</w:t>
      </w:r>
      <w:r w:rsidRPr="00C25E5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 xml:space="preserve">Федерация, 127051, Москва, ул. </w:t>
      </w:r>
      <w:proofErr w:type="spellStart"/>
      <w:r w:rsidRPr="00C25E55">
        <w:rPr>
          <w:rFonts w:ascii="Times New Roman" w:eastAsia="Times New Roman" w:hAnsi="Times New Roman" w:cs="Times New Roman"/>
          <w:sz w:val="24"/>
        </w:rPr>
        <w:t>Сретенка</w:t>
      </w:r>
      <w:proofErr w:type="spellEnd"/>
      <w:r w:rsidRPr="00C25E55">
        <w:rPr>
          <w:rFonts w:ascii="Times New Roman" w:eastAsia="Times New Roman" w:hAnsi="Times New Roman" w:cs="Times New Roman"/>
          <w:sz w:val="24"/>
        </w:rPr>
        <w:t>, д. 29, каб.213;</w:t>
      </w:r>
    </w:p>
    <w:p w:rsidR="00C25E55" w:rsidRPr="00C25E55" w:rsidRDefault="00C25E55" w:rsidP="00C25E55">
      <w:pPr>
        <w:widowControl w:val="0"/>
        <w:tabs>
          <w:tab w:val="left" w:pos="852"/>
        </w:tabs>
        <w:spacing w:before="1"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</w:rPr>
      </w:pPr>
      <w:r w:rsidRPr="00C25E55">
        <w:rPr>
          <w:rFonts w:ascii="Times New Roman" w:eastAsia="Times New Roman" w:hAnsi="Times New Roman" w:cs="Times New Roman"/>
          <w:sz w:val="24"/>
        </w:rPr>
        <w:t>2) в электронной форме через официальный сайт посредством электронной информационной системы МГППУ (</w:t>
      </w:r>
      <w:r w:rsidRPr="00C25E55">
        <w:rPr>
          <w:rFonts w:ascii="Times New Roman" w:eastAsia="Times New Roman" w:hAnsi="Times New Roman" w:cs="Times New Roman"/>
          <w:sz w:val="24"/>
          <w:lang w:val="en-US"/>
        </w:rPr>
        <w:t>aspirant</w:t>
      </w:r>
      <w:r w:rsidRPr="00C25E55">
        <w:rPr>
          <w:rFonts w:ascii="Times New Roman" w:eastAsia="Times New Roman" w:hAnsi="Times New Roman" w:cs="Times New Roman"/>
          <w:sz w:val="24"/>
        </w:rPr>
        <w:t>@</w:t>
      </w:r>
      <w:proofErr w:type="spellStart"/>
      <w:r w:rsidRPr="00C25E55">
        <w:rPr>
          <w:rFonts w:ascii="Times New Roman" w:eastAsia="Times New Roman" w:hAnsi="Times New Roman" w:cs="Times New Roman"/>
          <w:sz w:val="24"/>
          <w:lang w:val="en-US"/>
        </w:rPr>
        <w:t>mgppu</w:t>
      </w:r>
      <w:proofErr w:type="spellEnd"/>
      <w:r w:rsidRPr="00C25E55">
        <w:rPr>
          <w:rFonts w:ascii="Times New Roman" w:eastAsia="Times New Roman" w:hAnsi="Times New Roman" w:cs="Times New Roman"/>
          <w:sz w:val="24"/>
        </w:rPr>
        <w:t>.</w:t>
      </w:r>
      <w:proofErr w:type="spellStart"/>
      <w:r w:rsidRPr="00C25E55">
        <w:rPr>
          <w:rFonts w:ascii="Times New Roman" w:eastAsia="Times New Roman" w:hAnsi="Times New Roman" w:cs="Times New Roman"/>
          <w:sz w:val="24"/>
          <w:lang w:val="en-US"/>
        </w:rPr>
        <w:t>ru</w:t>
      </w:r>
      <w:proofErr w:type="spellEnd"/>
      <w:r w:rsidRPr="00C25E55">
        <w:rPr>
          <w:rFonts w:ascii="Times New Roman" w:eastAsia="Times New Roman" w:hAnsi="Times New Roman" w:cs="Times New Roman"/>
          <w:sz w:val="24"/>
        </w:rPr>
        <w:t>).</w:t>
      </w:r>
    </w:p>
    <w:p w:rsidR="00C25E55" w:rsidRPr="00C25E55" w:rsidRDefault="00C25E55" w:rsidP="00C25E55">
      <w:pPr>
        <w:widowControl w:val="0"/>
        <w:tabs>
          <w:tab w:val="left" w:pos="1134"/>
        </w:tabs>
        <w:spacing w:before="1" w:after="0" w:line="240" w:lineRule="auto"/>
        <w:ind w:right="143" w:firstLine="851"/>
        <w:jc w:val="both"/>
        <w:rPr>
          <w:rFonts w:ascii="Times New Roman" w:eastAsia="Times New Roman" w:hAnsi="Times New Roman" w:cs="Times New Roman"/>
          <w:sz w:val="24"/>
        </w:rPr>
      </w:pPr>
      <w:r w:rsidRPr="00C25E55">
        <w:rPr>
          <w:rFonts w:ascii="Times New Roman" w:eastAsia="Times New Roman" w:hAnsi="Times New Roman" w:cs="Times New Roman"/>
          <w:sz w:val="24"/>
        </w:rPr>
        <w:t>5.14. Рассмотрение апелляции проводится</w:t>
      </w:r>
      <w:r w:rsidRPr="00C25E5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не</w:t>
      </w:r>
      <w:r w:rsidRPr="00C25E5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позднее</w:t>
      </w:r>
      <w:r w:rsidRPr="00C25E5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следующего</w:t>
      </w:r>
      <w:r w:rsidRPr="00C25E5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рабочего</w:t>
      </w:r>
      <w:r w:rsidRPr="00C25E5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дня</w:t>
      </w:r>
      <w:r w:rsidRPr="00C25E5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после ее подачи.</w:t>
      </w:r>
    </w:p>
    <w:p w:rsidR="00C25E55" w:rsidRPr="00C25E55" w:rsidRDefault="00C25E55" w:rsidP="00C25E55">
      <w:pPr>
        <w:widowControl w:val="0"/>
        <w:tabs>
          <w:tab w:val="left" w:pos="1134"/>
        </w:tabs>
        <w:spacing w:after="0" w:line="240" w:lineRule="auto"/>
        <w:ind w:right="133" w:firstLine="851"/>
        <w:jc w:val="both"/>
        <w:rPr>
          <w:rFonts w:ascii="Times New Roman" w:eastAsia="Times New Roman" w:hAnsi="Times New Roman" w:cs="Times New Roman"/>
          <w:sz w:val="24"/>
        </w:rPr>
      </w:pPr>
      <w:r w:rsidRPr="00C25E55">
        <w:rPr>
          <w:rFonts w:ascii="Times New Roman" w:eastAsia="Times New Roman" w:hAnsi="Times New Roman" w:cs="Times New Roman"/>
          <w:sz w:val="24"/>
        </w:rPr>
        <w:t>5.15. В ходе рассмотрения апелляции проверяется соблюдение установленного Программами вступительных испытаний при приеме на обучение по образовательным программам высшего образования – программам подготовки научно-педагогических кадров в аспирантуре ФГБОУ ВО МГППУ порядка (далее – установленный порядок) проведения вступительного испытания, и (или) правильность оценивания результатов вступительного испытания.</w:t>
      </w:r>
    </w:p>
    <w:p w:rsidR="00C25E55" w:rsidRPr="00C25E55" w:rsidRDefault="00C25E55" w:rsidP="00C25E55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C25E55">
        <w:rPr>
          <w:rFonts w:ascii="Times New Roman" w:eastAsia="Times New Roman" w:hAnsi="Times New Roman" w:cs="Times New Roman"/>
          <w:sz w:val="24"/>
        </w:rPr>
        <w:t>5.16. Поступающий</w:t>
      </w:r>
      <w:r w:rsidRPr="00C25E5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имеет</w:t>
      </w:r>
      <w:r w:rsidRPr="00C25E5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право</w:t>
      </w:r>
      <w:r w:rsidRPr="00C25E5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присутствовать</w:t>
      </w:r>
      <w:r w:rsidRPr="00C25E5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при</w:t>
      </w:r>
      <w:r w:rsidRPr="00C25E5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рассмотрении</w:t>
      </w:r>
      <w:r w:rsidRPr="00C25E5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pacing w:val="-2"/>
          <w:sz w:val="24"/>
        </w:rPr>
        <w:t>апелляции.</w:t>
      </w:r>
    </w:p>
    <w:p w:rsidR="00C25E55" w:rsidRPr="00C25E55" w:rsidRDefault="00C25E55" w:rsidP="00C25E55">
      <w:pPr>
        <w:widowControl w:val="0"/>
        <w:tabs>
          <w:tab w:val="left" w:pos="1134"/>
        </w:tabs>
        <w:spacing w:after="0" w:line="240" w:lineRule="auto"/>
        <w:ind w:right="145" w:firstLine="851"/>
        <w:jc w:val="both"/>
        <w:rPr>
          <w:rFonts w:ascii="Times New Roman" w:eastAsia="Times New Roman" w:hAnsi="Times New Roman" w:cs="Times New Roman"/>
          <w:sz w:val="24"/>
        </w:rPr>
      </w:pPr>
      <w:r w:rsidRPr="00C25E55">
        <w:rPr>
          <w:rFonts w:ascii="Times New Roman" w:eastAsia="Times New Roman" w:hAnsi="Times New Roman" w:cs="Times New Roman"/>
          <w:sz w:val="24"/>
        </w:rPr>
        <w:t>5.17. После</w:t>
      </w:r>
      <w:r w:rsidRPr="00C25E5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рассмотрения</w:t>
      </w:r>
      <w:r w:rsidRPr="00C25E5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апелляции</w:t>
      </w:r>
      <w:r w:rsidRPr="00C25E5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апелляционная</w:t>
      </w:r>
      <w:r w:rsidRPr="00C25E5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комиссия</w:t>
      </w:r>
      <w:r w:rsidRPr="00C25E55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принимает</w:t>
      </w:r>
      <w:r w:rsidRPr="00C25E5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решение</w:t>
      </w:r>
      <w:r w:rsidRPr="00C25E55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25E55">
        <w:rPr>
          <w:rFonts w:ascii="Times New Roman" w:eastAsia="Times New Roman" w:hAnsi="Times New Roman" w:cs="Times New Roman"/>
          <w:sz w:val="24"/>
        </w:rPr>
        <w:t>об изменении оценки результатов вступительного испытания или оставления указанной оценки без изменения.</w:t>
      </w:r>
    </w:p>
    <w:p w:rsidR="00C25E55" w:rsidRDefault="00C25E55" w:rsidP="00C25E55">
      <w:pPr>
        <w:widowControl w:val="0"/>
        <w:spacing w:after="0" w:line="240" w:lineRule="auto"/>
        <w:ind w:right="14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55">
        <w:rPr>
          <w:rFonts w:ascii="Times New Roman" w:eastAsia="Times New Roman" w:hAnsi="Times New Roman" w:cs="Times New Roman"/>
          <w:sz w:val="24"/>
          <w:szCs w:val="24"/>
        </w:rPr>
        <w:t xml:space="preserve">Оформленное протоколом решение апелляционной комиссии доводится до сведения поступающего. Факт </w:t>
      </w:r>
      <w:proofErr w:type="gramStart"/>
      <w:r w:rsidRPr="00C25E55">
        <w:rPr>
          <w:rFonts w:ascii="Times New Roman" w:eastAsia="Times New Roman" w:hAnsi="Times New Roman" w:cs="Times New Roman"/>
          <w:sz w:val="24"/>
          <w:szCs w:val="24"/>
        </w:rPr>
        <w:t>ознакомления</w:t>
      </w:r>
      <w:proofErr w:type="gramEnd"/>
      <w:r w:rsidRPr="00C25E55">
        <w:rPr>
          <w:rFonts w:ascii="Times New Roman" w:eastAsia="Times New Roman" w:hAnsi="Times New Roman" w:cs="Times New Roman"/>
          <w:sz w:val="24"/>
          <w:szCs w:val="24"/>
        </w:rPr>
        <w:t xml:space="preserve"> поступающего с решением апелляционной комиссии заверяется подписью поступающего.</w:t>
      </w:r>
    </w:p>
    <w:p w:rsidR="00C25E55" w:rsidRPr="00C25E55" w:rsidRDefault="00C25E55" w:rsidP="00C25E55">
      <w:pPr>
        <w:widowControl w:val="0"/>
        <w:spacing w:after="0" w:line="240" w:lineRule="auto"/>
        <w:ind w:right="14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5.18. </w:t>
      </w:r>
      <w:r w:rsidRPr="00C25E55">
        <w:rPr>
          <w:rFonts w:ascii="Times New Roman" w:eastAsia="Times New Roman" w:hAnsi="Times New Roman" w:cs="Times New Roman"/>
          <w:sz w:val="24"/>
          <w:szCs w:val="24"/>
        </w:rPr>
        <w:t>Баллы, начисленные за индивидуальные достижения, включаются в общую сумму конкурсных баллов (п. 4.6 - 4.7 настоящих Правил) и апелляции не подлежат.</w:t>
      </w:r>
    </w:p>
    <w:p w:rsidR="00C25E55" w:rsidRPr="00C25E55" w:rsidRDefault="00C25E55"/>
    <w:sectPr w:rsidR="00C25E55" w:rsidRPr="00C2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55"/>
    <w:rsid w:val="005478FF"/>
    <w:rsid w:val="00C25E55"/>
    <w:rsid w:val="00D7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36814-61BA-4540-94FB-08151A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C25E55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4">
    <w:name w:val="Название Знак"/>
    <w:basedOn w:val="a0"/>
    <w:link w:val="a3"/>
    <w:rsid w:val="00C25E55"/>
    <w:rPr>
      <w:rFonts w:ascii="Arial" w:eastAsia="Arial" w:hAnsi="Arial" w:cs="Arial"/>
      <w:sz w:val="52"/>
      <w:szCs w:val="5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Светлана Владимировна</dc:creator>
  <cp:keywords/>
  <dc:description/>
  <cp:lastModifiedBy>Никитина Светлана Владимировна</cp:lastModifiedBy>
  <cp:revision>2</cp:revision>
  <dcterms:created xsi:type="dcterms:W3CDTF">2026-01-19T09:43:00Z</dcterms:created>
  <dcterms:modified xsi:type="dcterms:W3CDTF">2026-01-19T09:54:00Z</dcterms:modified>
</cp:coreProperties>
</file>