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8BC62" w14:textId="77777777" w:rsidR="007360D6" w:rsidRDefault="00544DEF">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noProof/>
          <w:color w:val="00B0F0"/>
          <w:sz w:val="28"/>
          <w:szCs w:val="28"/>
        </w:rPr>
        <w:drawing>
          <wp:inline distT="0" distB="0" distL="114300" distR="114300" wp14:anchorId="2D6EDBA5" wp14:editId="10ED1D64">
            <wp:extent cx="5944235" cy="1125220"/>
            <wp:effectExtent l="0" t="0" r="0" b="0"/>
            <wp:docPr id="1026" name="image1.jpg" descr="F:\работа верстка\19-20\Мымрина А.Н\Приказ_распоряжение_СЗ.jpg"/>
            <wp:cNvGraphicFramePr/>
            <a:graphic xmlns:a="http://schemas.openxmlformats.org/drawingml/2006/main">
              <a:graphicData uri="http://schemas.openxmlformats.org/drawingml/2006/picture">
                <pic:pic xmlns:pic="http://schemas.openxmlformats.org/drawingml/2006/picture">
                  <pic:nvPicPr>
                    <pic:cNvPr id="0" name="image1.jpg" descr="F:\работа верстка\19-20\Мымрина А.Н\Приказ_распоряжение_СЗ.jpg"/>
                    <pic:cNvPicPr preferRelativeResize="0"/>
                  </pic:nvPicPr>
                  <pic:blipFill>
                    <a:blip r:embed="rId8"/>
                    <a:srcRect/>
                    <a:stretch>
                      <a:fillRect/>
                    </a:stretch>
                  </pic:blipFill>
                  <pic:spPr>
                    <a:xfrm>
                      <a:off x="0" y="0"/>
                      <a:ext cx="5944235" cy="1125220"/>
                    </a:xfrm>
                    <a:prstGeom prst="rect">
                      <a:avLst/>
                    </a:prstGeom>
                    <a:ln/>
                  </pic:spPr>
                </pic:pic>
              </a:graphicData>
            </a:graphic>
          </wp:inline>
        </w:drawing>
      </w:r>
    </w:p>
    <w:tbl>
      <w:tblPr>
        <w:tblStyle w:val="afd"/>
        <w:tblW w:w="9345" w:type="dxa"/>
        <w:tblInd w:w="-108" w:type="dxa"/>
        <w:tblBorders>
          <w:top w:val="nil"/>
          <w:left w:val="nil"/>
          <w:bottom w:val="nil"/>
          <w:right w:val="nil"/>
          <w:insideH w:val="nil"/>
          <w:insideV w:val="nil"/>
        </w:tblBorders>
        <w:tblLayout w:type="fixed"/>
        <w:tblLook w:val="0000" w:firstRow="0" w:lastRow="0" w:firstColumn="0" w:lastColumn="0" w:noHBand="0" w:noVBand="0"/>
      </w:tblPr>
      <w:tblGrid>
        <w:gridCol w:w="4957"/>
        <w:gridCol w:w="4388"/>
      </w:tblGrid>
      <w:tr w:rsidR="007360D6" w14:paraId="0E949D14" w14:textId="77777777">
        <w:tc>
          <w:tcPr>
            <w:tcW w:w="4957" w:type="dxa"/>
          </w:tcPr>
          <w:p w14:paraId="6C3FE194" w14:textId="77777777" w:rsidR="007360D6" w:rsidRDefault="00544DEF">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РЕКОМЕНДОВАНО:</w:t>
            </w:r>
          </w:p>
          <w:p w14:paraId="69BDCCC5" w14:textId="77777777" w:rsidR="007360D6" w:rsidRDefault="00544DEF">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Учебно-методическим советом</w:t>
            </w:r>
          </w:p>
          <w:p w14:paraId="316591E3" w14:textId="77777777" w:rsidR="007360D6" w:rsidRDefault="00544DEF">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ФГБОУ ВО МГППУ</w:t>
            </w:r>
          </w:p>
          <w:p w14:paraId="209A6FA8" w14:textId="77777777" w:rsidR="007360D6" w:rsidRDefault="00544DEF">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(протокол № __ от ____________ )</w:t>
            </w:r>
          </w:p>
        </w:tc>
        <w:tc>
          <w:tcPr>
            <w:tcW w:w="4388" w:type="dxa"/>
          </w:tcPr>
          <w:p w14:paraId="5FBA50BA" w14:textId="77777777" w:rsidR="007360D6" w:rsidRDefault="00544DEF">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УТВЕРЖДЕНО</w:t>
            </w:r>
          </w:p>
          <w:p w14:paraId="09B7E177" w14:textId="77777777" w:rsidR="007360D6" w:rsidRDefault="00544DEF">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Решением Ученого совета</w:t>
            </w:r>
          </w:p>
          <w:p w14:paraId="6E51494D" w14:textId="77777777" w:rsidR="007360D6" w:rsidRDefault="00544DEF">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ФГБОУ ВО МГППУ</w:t>
            </w:r>
          </w:p>
          <w:p w14:paraId="3F75FC38" w14:textId="77777777" w:rsidR="007360D6" w:rsidRDefault="00544DEF">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(протокол № __ от ____________)</w:t>
            </w:r>
          </w:p>
          <w:p w14:paraId="2C59C3E4" w14:textId="77777777" w:rsidR="007360D6" w:rsidRDefault="00544DEF">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Председатель Ученого совета,</w:t>
            </w:r>
          </w:p>
          <w:p w14:paraId="0ABCC99D" w14:textId="77777777" w:rsidR="007360D6" w:rsidRDefault="00544DEF">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Ректор ФГБОУ ВО МГППУ</w:t>
            </w:r>
          </w:p>
          <w:p w14:paraId="078F3FF7" w14:textId="77777777" w:rsidR="007360D6" w:rsidRDefault="007360D6">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rPr>
            </w:pPr>
          </w:p>
          <w:p w14:paraId="1D95957D" w14:textId="77777777" w:rsidR="007360D6" w:rsidRDefault="00544DEF">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 А.А. Марголис</w:t>
            </w:r>
          </w:p>
        </w:tc>
      </w:tr>
    </w:tbl>
    <w:p w14:paraId="765AB25F" w14:textId="77777777" w:rsidR="007360D6" w:rsidRDefault="007360D6" w:rsidP="0067134A">
      <w:pPr>
        <w:pBdr>
          <w:top w:val="nil"/>
          <w:left w:val="nil"/>
          <w:bottom w:val="nil"/>
          <w:right w:val="nil"/>
          <w:between w:val="nil"/>
        </w:pBdr>
        <w:spacing w:after="0"/>
        <w:ind w:left="1" w:hanging="3"/>
        <w:jc w:val="center"/>
        <w:rPr>
          <w:rFonts w:ascii="Times New Roman" w:eastAsia="Times New Roman" w:hAnsi="Times New Roman" w:cs="Times New Roman"/>
          <w:color w:val="000000"/>
          <w:sz w:val="28"/>
          <w:szCs w:val="28"/>
        </w:rPr>
      </w:pPr>
    </w:p>
    <w:p w14:paraId="1079E9DD" w14:textId="77777777" w:rsidR="007360D6" w:rsidRDefault="007360D6" w:rsidP="0067134A">
      <w:pPr>
        <w:pBdr>
          <w:top w:val="nil"/>
          <w:left w:val="nil"/>
          <w:bottom w:val="nil"/>
          <w:right w:val="nil"/>
          <w:between w:val="nil"/>
        </w:pBdr>
        <w:spacing w:after="0"/>
        <w:ind w:left="1" w:hanging="3"/>
        <w:jc w:val="center"/>
        <w:rPr>
          <w:rFonts w:ascii="Times New Roman" w:eastAsia="Times New Roman" w:hAnsi="Times New Roman" w:cs="Times New Roman"/>
          <w:color w:val="000000"/>
          <w:sz w:val="28"/>
          <w:szCs w:val="28"/>
        </w:rPr>
      </w:pPr>
    </w:p>
    <w:p w14:paraId="300D86CC" w14:textId="77777777" w:rsidR="007360D6" w:rsidRDefault="007360D6" w:rsidP="0067134A">
      <w:pPr>
        <w:pBdr>
          <w:top w:val="nil"/>
          <w:left w:val="nil"/>
          <w:bottom w:val="nil"/>
          <w:right w:val="nil"/>
          <w:between w:val="nil"/>
        </w:pBdr>
        <w:spacing w:after="0"/>
        <w:ind w:left="1" w:hanging="3"/>
        <w:jc w:val="center"/>
        <w:rPr>
          <w:rFonts w:ascii="Times New Roman" w:eastAsia="Times New Roman" w:hAnsi="Times New Roman" w:cs="Times New Roman"/>
          <w:color w:val="000000"/>
          <w:sz w:val="28"/>
          <w:szCs w:val="28"/>
        </w:rPr>
      </w:pPr>
    </w:p>
    <w:p w14:paraId="11F90CD7" w14:textId="77777777" w:rsidR="007360D6" w:rsidRDefault="007360D6" w:rsidP="0067134A">
      <w:pPr>
        <w:pBdr>
          <w:top w:val="nil"/>
          <w:left w:val="nil"/>
          <w:bottom w:val="nil"/>
          <w:right w:val="nil"/>
          <w:between w:val="nil"/>
        </w:pBdr>
        <w:spacing w:after="0"/>
        <w:ind w:left="1" w:hanging="3"/>
        <w:jc w:val="center"/>
        <w:rPr>
          <w:rFonts w:ascii="Times New Roman" w:eastAsia="Times New Roman" w:hAnsi="Times New Roman" w:cs="Times New Roman"/>
          <w:color w:val="000000"/>
          <w:sz w:val="28"/>
          <w:szCs w:val="28"/>
        </w:rPr>
      </w:pPr>
    </w:p>
    <w:p w14:paraId="1A6E4795" w14:textId="77777777" w:rsidR="007360D6" w:rsidRDefault="007360D6" w:rsidP="0067134A">
      <w:pPr>
        <w:pBdr>
          <w:top w:val="nil"/>
          <w:left w:val="nil"/>
          <w:bottom w:val="nil"/>
          <w:right w:val="nil"/>
          <w:between w:val="nil"/>
        </w:pBdr>
        <w:spacing w:after="0"/>
        <w:ind w:left="1" w:hanging="3"/>
        <w:jc w:val="center"/>
        <w:rPr>
          <w:rFonts w:ascii="Times New Roman" w:eastAsia="Times New Roman" w:hAnsi="Times New Roman" w:cs="Times New Roman"/>
          <w:color w:val="000000"/>
          <w:sz w:val="28"/>
          <w:szCs w:val="28"/>
        </w:rPr>
      </w:pPr>
    </w:p>
    <w:p w14:paraId="13BCF0CE" w14:textId="77777777" w:rsidR="007360D6" w:rsidRDefault="00544DEF" w:rsidP="0067134A">
      <w:pPr>
        <w:pBdr>
          <w:top w:val="nil"/>
          <w:left w:val="nil"/>
          <w:bottom w:val="nil"/>
          <w:right w:val="nil"/>
          <w:between w:val="nil"/>
        </w:pBdr>
        <w:spacing w:after="0"/>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ПОЛОЖЕНИЕ </w:t>
      </w:r>
    </w:p>
    <w:p w14:paraId="526EC1DC" w14:textId="77777777" w:rsidR="007360D6" w:rsidRDefault="00544DEF" w:rsidP="0067134A">
      <w:pPr>
        <w:pBdr>
          <w:top w:val="nil"/>
          <w:left w:val="nil"/>
          <w:bottom w:val="nil"/>
          <w:right w:val="nil"/>
          <w:between w:val="nil"/>
        </w:pBdr>
        <w:spacing w:after="0"/>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О МЕЖРЕГИОНАЛЬНОМ КОНКУРСЕ ПРОФЕССИОНАЛЬНОГО МАСТЕРСТВА </w:t>
      </w:r>
    </w:p>
    <w:p w14:paraId="7E100982" w14:textId="77777777" w:rsidR="007360D6" w:rsidRDefault="00544DEF" w:rsidP="0067134A">
      <w:pPr>
        <w:pBdr>
          <w:top w:val="nil"/>
          <w:left w:val="nil"/>
          <w:bottom w:val="nil"/>
          <w:right w:val="nil"/>
          <w:between w:val="nil"/>
        </w:pBdr>
        <w:spacing w:after="0"/>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sz w:val="28"/>
          <w:szCs w:val="28"/>
        </w:rPr>
        <w:t xml:space="preserve">МАСТЕРА </w:t>
      </w:r>
      <w:r>
        <w:rPr>
          <w:rFonts w:ascii="Times New Roman" w:eastAsia="Times New Roman" w:hAnsi="Times New Roman" w:cs="Times New Roman"/>
          <w:b/>
          <w:color w:val="000000"/>
          <w:sz w:val="28"/>
          <w:szCs w:val="28"/>
        </w:rPr>
        <w:t>КОРРЕКЦИОНН</w:t>
      </w:r>
      <w:r>
        <w:rPr>
          <w:rFonts w:ascii="Times New Roman" w:eastAsia="Times New Roman" w:hAnsi="Times New Roman" w:cs="Times New Roman"/>
          <w:b/>
          <w:sz w:val="28"/>
          <w:szCs w:val="28"/>
        </w:rPr>
        <w:t xml:space="preserve">ОЙ </w:t>
      </w:r>
      <w:r>
        <w:rPr>
          <w:rFonts w:ascii="Times New Roman" w:eastAsia="Times New Roman" w:hAnsi="Times New Roman" w:cs="Times New Roman"/>
          <w:b/>
          <w:color w:val="000000"/>
          <w:sz w:val="28"/>
          <w:szCs w:val="28"/>
        </w:rPr>
        <w:t>ПЕДАГОГИКИ»</w:t>
      </w:r>
    </w:p>
    <w:p w14:paraId="4849B258" w14:textId="77777777" w:rsidR="007360D6" w:rsidRDefault="007360D6" w:rsidP="0067134A">
      <w:pPr>
        <w:pBdr>
          <w:top w:val="nil"/>
          <w:left w:val="nil"/>
          <w:bottom w:val="nil"/>
          <w:right w:val="nil"/>
          <w:between w:val="nil"/>
        </w:pBdr>
        <w:ind w:left="1" w:hanging="3"/>
        <w:jc w:val="center"/>
        <w:rPr>
          <w:rFonts w:ascii="Times New Roman" w:eastAsia="Times New Roman" w:hAnsi="Times New Roman" w:cs="Times New Roman"/>
          <w:color w:val="000000"/>
          <w:sz w:val="28"/>
          <w:szCs w:val="28"/>
        </w:rPr>
      </w:pPr>
    </w:p>
    <w:p w14:paraId="4E4BA605" w14:textId="77777777" w:rsidR="007360D6" w:rsidRDefault="00544DEF" w:rsidP="0067134A">
      <w:pPr>
        <w:pBdr>
          <w:top w:val="nil"/>
          <w:left w:val="nil"/>
          <w:bottom w:val="nil"/>
          <w:right w:val="nil"/>
          <w:between w:val="nil"/>
        </w:pBdr>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1. Общие положения</w:t>
      </w:r>
    </w:p>
    <w:p w14:paraId="472CF5AB" w14:textId="7F8E6DFF" w:rsidR="007360D6" w:rsidRDefault="00544DEF" w:rsidP="0067134A">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 Настоящее положение определяет порядок организации и проведения межрегионального Конкурса профессионального мастерства в рамках патриотического воспитания молодёжи на примере современных педагогов-новаторов коррекционного образования «</w:t>
      </w:r>
      <w:r w:rsidR="00760E9B">
        <w:rPr>
          <w:rFonts w:ascii="Times New Roman" w:eastAsia="Times New Roman" w:hAnsi="Times New Roman" w:cs="Times New Roman"/>
          <w:color w:val="000000"/>
          <w:sz w:val="28"/>
          <w:szCs w:val="28"/>
        </w:rPr>
        <w:t>Мастера коррекционной педагогики</w:t>
      </w:r>
      <w:r>
        <w:rPr>
          <w:rFonts w:ascii="Times New Roman" w:eastAsia="Times New Roman" w:hAnsi="Times New Roman" w:cs="Times New Roman"/>
          <w:color w:val="000000"/>
          <w:sz w:val="28"/>
          <w:szCs w:val="28"/>
        </w:rPr>
        <w:t>» (далее – Положение и Конкурс соответственно).</w:t>
      </w:r>
    </w:p>
    <w:p w14:paraId="22D97185" w14:textId="77777777" w:rsidR="007360D6" w:rsidRDefault="00544DEF" w:rsidP="0067134A">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 Конкурс направлен на популяризацию идей патриотизма и культурно-нравственных ценностей в молодежной среде, привитие молодым гражданам нашей страны любви к Отчизне, гордости за неё и формирование активной жизненной позиции путём демонстрации выдающихся успехов в профессиональной и научной сферах представителей педагогического сообщества.</w:t>
      </w:r>
    </w:p>
    <w:p w14:paraId="0AE4D156" w14:textId="77777777" w:rsidR="007360D6" w:rsidRDefault="00544DEF" w:rsidP="0067134A">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 Организатором конкурса является ФГБОУ ВО «Московский государственный психолого-педагогический университет» (далее ФГБОУ ВО МГППУ), юридический адрес: 107045, г. Москва, ул. Сретенка, д. 29; факультет «Клиническая и специальная психология», кафедра «Специальное (дефектологическое) образование» (далее – факультет).</w:t>
      </w:r>
    </w:p>
    <w:p w14:paraId="073F97CD" w14:textId="77777777" w:rsidR="007360D6" w:rsidRDefault="00544DEF" w:rsidP="0067134A">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1.4 Участники Конкурса: </w:t>
      </w:r>
      <w:r w:rsidRPr="00235C94">
        <w:rPr>
          <w:rFonts w:ascii="Times New Roman" w:eastAsia="Times New Roman" w:hAnsi="Times New Roman" w:cs="Times New Roman"/>
          <w:sz w:val="28"/>
          <w:szCs w:val="28"/>
        </w:rPr>
        <w:t>обучающиеся средних общеобразовательных организаций,</w:t>
      </w:r>
      <w:r w:rsidRPr="00235C94">
        <w:rPr>
          <w:rFonts w:ascii="Times New Roman" w:eastAsia="Times New Roman" w:hAnsi="Times New Roman" w:cs="Times New Roman"/>
          <w:color w:val="000000"/>
          <w:sz w:val="28"/>
          <w:szCs w:val="28"/>
        </w:rPr>
        <w:t xml:space="preserve"> возраст которых на момент регистрации </w:t>
      </w:r>
      <w:r w:rsidRPr="00235C94">
        <w:rPr>
          <w:rFonts w:ascii="Times New Roman" w:eastAsia="Times New Roman" w:hAnsi="Times New Roman" w:cs="Times New Roman"/>
          <w:sz w:val="28"/>
          <w:szCs w:val="28"/>
        </w:rPr>
        <w:t xml:space="preserve">составляет не менее 16 </w:t>
      </w:r>
      <w:r w:rsidRPr="00235C94">
        <w:rPr>
          <w:rFonts w:ascii="Times New Roman" w:eastAsia="Times New Roman" w:hAnsi="Times New Roman" w:cs="Times New Roman"/>
          <w:sz w:val="28"/>
          <w:szCs w:val="28"/>
        </w:rPr>
        <w:lastRenderedPageBreak/>
        <w:t>лет</w:t>
      </w:r>
      <w:r w:rsidRPr="00CE190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бакалавры, магистры (по УГСН 44.00.00 Образование и педагогические науки), аспиранты (5.8.3 Коррекционная педагогика (сурдопедагогика, тифлопедагогика, олигофренопедагогика, логопедия) и 5.3.8 Коррекционная психология и дефектология)) высших учебных заведений Российской Федерации.</w:t>
      </w:r>
    </w:p>
    <w:p w14:paraId="2DAF58DC" w14:textId="209BBCA2" w:rsidR="007360D6" w:rsidRDefault="00544DEF" w:rsidP="00235C94">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 Работы участников Конкурса направляютс</w:t>
      </w:r>
      <w:r>
        <w:rPr>
          <w:rFonts w:ascii="Times New Roman" w:eastAsia="Times New Roman" w:hAnsi="Times New Roman" w:cs="Times New Roman"/>
          <w:color w:val="000000"/>
          <w:sz w:val="28"/>
          <w:szCs w:val="28"/>
          <w:highlight w:val="white"/>
        </w:rPr>
        <w:t xml:space="preserve">я </w:t>
      </w:r>
      <w:r w:rsidR="00235C94" w:rsidRPr="006845FC">
        <w:rPr>
          <w:rFonts w:ascii="Times New Roman" w:eastAsia="Times New Roman" w:hAnsi="Times New Roman" w:cs="Times New Roman"/>
          <w:b/>
          <w:color w:val="000000"/>
          <w:sz w:val="28"/>
          <w:szCs w:val="28"/>
        </w:rPr>
        <w:t>вместе с заявкой</w:t>
      </w:r>
      <w:r w:rsidR="00235C94" w:rsidRPr="006845FC">
        <w:rPr>
          <w:rFonts w:ascii="Times New Roman" w:eastAsia="Times New Roman" w:hAnsi="Times New Roman" w:cs="Times New Roman"/>
          <w:color w:val="000000"/>
          <w:sz w:val="28"/>
          <w:szCs w:val="28"/>
        </w:rPr>
        <w:t xml:space="preserve"> </w:t>
      </w:r>
      <w:r w:rsidR="001A2D0D">
        <w:rPr>
          <w:rFonts w:ascii="Times New Roman" w:eastAsia="Times New Roman" w:hAnsi="Times New Roman" w:cs="Times New Roman"/>
          <w:color w:val="000000"/>
          <w:sz w:val="28"/>
          <w:szCs w:val="28"/>
        </w:rPr>
        <w:t xml:space="preserve">по ссылке: </w:t>
      </w:r>
    </w:p>
    <w:p w14:paraId="11A0564A" w14:textId="5F66DF17" w:rsidR="006845FC" w:rsidRDefault="006845FC" w:rsidP="00235C94">
      <w:pPr>
        <w:pBdr>
          <w:top w:val="nil"/>
          <w:left w:val="nil"/>
          <w:bottom w:val="nil"/>
          <w:right w:val="nil"/>
          <w:between w:val="nil"/>
        </w:pBdr>
        <w:spacing w:after="0" w:line="240" w:lineRule="auto"/>
        <w:ind w:left="0" w:hanging="2"/>
        <w:jc w:val="both"/>
        <w:rPr>
          <w:rFonts w:ascii="Times New Roman" w:eastAsia="Times New Roman" w:hAnsi="Times New Roman" w:cs="Times New Roman"/>
          <w:b/>
          <w:color w:val="000000"/>
          <w:sz w:val="28"/>
          <w:szCs w:val="28"/>
        </w:rPr>
      </w:pPr>
      <w:hyperlink r:id="rId9" w:tgtFrame="_blank" w:history="1">
        <w:r>
          <w:rPr>
            <w:rStyle w:val="a9"/>
            <w:rFonts w:ascii="Arial" w:hAnsi="Arial" w:cs="Arial"/>
            <w:color w:val="1155CC"/>
            <w:shd w:val="clear" w:color="auto" w:fill="FFFFFF"/>
          </w:rPr>
          <w:t>https://docs.google.com/forms/d/e/1FAIpQLSc6dNPoZP9hdxVX4R-PcEcPn_XTw1WD-S67dRRs3tYCeYe_mA/viewform?usp=header</w:t>
        </w:r>
      </w:hyperlink>
    </w:p>
    <w:p w14:paraId="3AF0AB0A" w14:textId="3D4EAEBB" w:rsidR="007360D6" w:rsidRPr="00192D99" w:rsidRDefault="00544DEF" w:rsidP="00235C94">
      <w:pPr>
        <w:pBdr>
          <w:top w:val="nil"/>
          <w:left w:val="nil"/>
          <w:bottom w:val="nil"/>
          <w:right w:val="nil"/>
          <w:between w:val="nil"/>
        </w:pBdr>
        <w:spacing w:after="120" w:line="276"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1.6 </w:t>
      </w:r>
      <w:r>
        <w:rPr>
          <w:rFonts w:ascii="Times New Roman" w:eastAsia="Times New Roman" w:hAnsi="Times New Roman" w:cs="Times New Roman"/>
          <w:color w:val="000000"/>
          <w:sz w:val="28"/>
          <w:szCs w:val="28"/>
          <w:highlight w:val="white"/>
        </w:rPr>
        <w:t xml:space="preserve">Информация об условиях Конкурса, его ходе и итогах размещается на официальном Сайте ФГБОУ ВО МГППУ: </w:t>
      </w:r>
      <w:hyperlink r:id="rId10" w:history="1">
        <w:r w:rsidR="006845FC" w:rsidRPr="00FA58CC">
          <w:rPr>
            <w:rStyle w:val="a9"/>
            <w:rFonts w:ascii="Times New Roman" w:eastAsia="Times New Roman" w:hAnsi="Times New Roman" w:cs="Times New Roman"/>
            <w:sz w:val="28"/>
            <w:szCs w:val="28"/>
          </w:rPr>
          <w:t>https://mgppu.ru/project/</w:t>
        </w:r>
      </w:hyperlink>
      <w:sdt>
        <w:sdtPr>
          <w:tag w:val="goog_rdk_0"/>
          <w:id w:val="928855559"/>
        </w:sdtPr>
        <w:sdtEndPr/>
        <w:sdtContent/>
      </w:sdt>
      <w:hyperlink r:id="rId11">
        <w:r w:rsidRPr="00192D99">
          <w:rPr>
            <w:rFonts w:ascii="Times New Roman" w:eastAsia="Times New Roman" w:hAnsi="Times New Roman" w:cs="Times New Roman"/>
            <w:color w:val="000000"/>
            <w:sz w:val="28"/>
            <w:szCs w:val="28"/>
          </w:rPr>
          <w:t>130</w:t>
        </w:r>
      </w:hyperlink>
    </w:p>
    <w:p w14:paraId="3DDE8489" w14:textId="77777777" w:rsidR="007360D6" w:rsidRDefault="00544DEF" w:rsidP="00235C94">
      <w:pPr>
        <w:pBdr>
          <w:top w:val="nil"/>
          <w:left w:val="nil"/>
          <w:bottom w:val="nil"/>
          <w:right w:val="nil"/>
          <w:between w:val="nil"/>
        </w:pBdr>
        <w:spacing w:after="120" w:line="276"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 Термины и определения</w:t>
      </w:r>
    </w:p>
    <w:p w14:paraId="1C8F56CF" w14:textId="77777777" w:rsidR="007360D6" w:rsidRDefault="00544DEF" w:rsidP="00235C94">
      <w:pPr>
        <w:pBdr>
          <w:top w:val="nil"/>
          <w:left w:val="nil"/>
          <w:bottom w:val="nil"/>
          <w:right w:val="nil"/>
          <w:between w:val="nil"/>
        </w:pBdr>
        <w:spacing w:after="0" w:line="276"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 При проведении конкурса используются следующие термины и определения:</w:t>
      </w:r>
    </w:p>
    <w:p w14:paraId="42021146" w14:textId="77777777" w:rsidR="007360D6" w:rsidRDefault="00544DEF" w:rsidP="00235C94">
      <w:pPr>
        <w:pBdr>
          <w:top w:val="nil"/>
          <w:left w:val="nil"/>
          <w:bottom w:val="nil"/>
          <w:right w:val="nil"/>
          <w:between w:val="nil"/>
        </w:pBdr>
        <w:spacing w:after="0"/>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претендент на номинирование</w:t>
      </w:r>
      <w:r>
        <w:rPr>
          <w:rFonts w:ascii="Times New Roman" w:eastAsia="Times New Roman" w:hAnsi="Times New Roman" w:cs="Times New Roman"/>
          <w:color w:val="000000"/>
          <w:sz w:val="28"/>
          <w:szCs w:val="28"/>
        </w:rPr>
        <w:t xml:space="preserve"> – физическое лицо, зарегистрированное в качестве участника конкурсного отбора и подавшее заявку на конкурс профессионального мастерства по патриотическому воспитанию молодёжи на примере современных педагогов-новаторов коррекционного образования.</w:t>
      </w:r>
    </w:p>
    <w:p w14:paraId="645D8E9B" w14:textId="77777777" w:rsidR="007360D6" w:rsidRDefault="00544DEF" w:rsidP="00235C94">
      <w:pPr>
        <w:pBdr>
          <w:top w:val="nil"/>
          <w:left w:val="nil"/>
          <w:bottom w:val="nil"/>
          <w:right w:val="nil"/>
          <w:between w:val="nil"/>
        </w:pBdr>
        <w:spacing w:after="0"/>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номинант</w:t>
      </w:r>
      <w:r>
        <w:rPr>
          <w:rFonts w:ascii="Times New Roman" w:eastAsia="Times New Roman" w:hAnsi="Times New Roman" w:cs="Times New Roman"/>
          <w:color w:val="000000"/>
          <w:sz w:val="28"/>
          <w:szCs w:val="28"/>
        </w:rPr>
        <w:t xml:space="preserve"> – физическое лицо, зарегистрированное в качестве участника конкурсного отбора, подавшее заявку на конкурс профессионального мастерства по патриотическому воспитанию молодёжи на примере современных педагогов-новаторов коррекционного образования, и победившее в первом этапе Конкурса.</w:t>
      </w:r>
    </w:p>
    <w:p w14:paraId="7434CAE3" w14:textId="77777777" w:rsidR="007360D6" w:rsidRDefault="00544DEF" w:rsidP="00235C94">
      <w:pPr>
        <w:pBdr>
          <w:top w:val="nil"/>
          <w:left w:val="nil"/>
          <w:bottom w:val="nil"/>
          <w:right w:val="nil"/>
          <w:between w:val="nil"/>
        </w:pBdr>
        <w:spacing w:after="0"/>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лауреат</w:t>
      </w:r>
      <w:r>
        <w:rPr>
          <w:rFonts w:ascii="Times New Roman" w:eastAsia="Times New Roman" w:hAnsi="Times New Roman" w:cs="Times New Roman"/>
          <w:color w:val="000000"/>
          <w:sz w:val="28"/>
          <w:szCs w:val="28"/>
        </w:rPr>
        <w:t xml:space="preserve"> – физическое лицо, победившее во втором этапе Конкурса.</w:t>
      </w:r>
    </w:p>
    <w:p w14:paraId="28586CF7" w14:textId="77777777" w:rsidR="007360D6" w:rsidRDefault="00544DEF" w:rsidP="00235C94">
      <w:pPr>
        <w:pBdr>
          <w:top w:val="nil"/>
          <w:left w:val="nil"/>
          <w:bottom w:val="nil"/>
          <w:right w:val="nil"/>
          <w:between w:val="nil"/>
        </w:pBdr>
        <w:spacing w:after="0"/>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первый этап</w:t>
      </w:r>
      <w:r>
        <w:rPr>
          <w:rFonts w:ascii="Times New Roman" w:eastAsia="Times New Roman" w:hAnsi="Times New Roman" w:cs="Times New Roman"/>
          <w:color w:val="000000"/>
          <w:sz w:val="28"/>
          <w:szCs w:val="28"/>
        </w:rPr>
        <w:t>, заочный – оценка Экспертным советом претендентов на номинирование из числа отобранных комиссией на отборочном этапе и формирование шорт-листа номинантов Конкурса.</w:t>
      </w:r>
    </w:p>
    <w:p w14:paraId="6358F501" w14:textId="77777777" w:rsidR="007360D6" w:rsidRDefault="00544DEF" w:rsidP="00235C94">
      <w:pPr>
        <w:pBdr>
          <w:top w:val="nil"/>
          <w:left w:val="nil"/>
          <w:bottom w:val="nil"/>
          <w:right w:val="nil"/>
          <w:between w:val="nil"/>
        </w:pBdr>
        <w:spacing w:after="120"/>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второй этап</w:t>
      </w:r>
      <w:r>
        <w:rPr>
          <w:rFonts w:ascii="Times New Roman" w:eastAsia="Times New Roman" w:hAnsi="Times New Roman" w:cs="Times New Roman"/>
          <w:color w:val="000000"/>
          <w:sz w:val="28"/>
          <w:szCs w:val="28"/>
        </w:rPr>
        <w:t>, дистанционный, эссе – оценка номинантов Конкурса (победителей первого этапа) Жюри в формате выступлений номинантов.</w:t>
      </w:r>
    </w:p>
    <w:p w14:paraId="66BC06D2" w14:textId="77777777" w:rsidR="007360D6" w:rsidRDefault="00544DEF" w:rsidP="00235C94">
      <w:pPr>
        <w:pBdr>
          <w:top w:val="nil"/>
          <w:left w:val="nil"/>
          <w:bottom w:val="nil"/>
          <w:right w:val="nil"/>
          <w:between w:val="nil"/>
        </w:pBdr>
        <w:spacing w:after="120"/>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3. Цель и задачи конкурса</w:t>
      </w:r>
    </w:p>
    <w:p w14:paraId="565E8FDD" w14:textId="77777777" w:rsidR="007360D6" w:rsidRDefault="00544DEF" w:rsidP="00235C94">
      <w:pPr>
        <w:widowControl w:val="0"/>
        <w:pBdr>
          <w:top w:val="nil"/>
          <w:left w:val="nil"/>
          <w:bottom w:val="nil"/>
          <w:right w:val="nil"/>
          <w:between w:val="nil"/>
        </w:pBdr>
        <w:tabs>
          <w:tab w:val="left" w:pos="1206"/>
        </w:tabs>
        <w:spacing w:after="0" w:line="27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3.1 Целью Конкурса является формирование активной жизненной позиции путём демонстрации выдающихся успехов в профессиональной и научной сферах представителей педагогического сообщества.</w:t>
      </w:r>
    </w:p>
    <w:p w14:paraId="04C1E881" w14:textId="77777777" w:rsidR="007360D6" w:rsidRDefault="00544DEF" w:rsidP="00235C94">
      <w:pPr>
        <w:widowControl w:val="0"/>
        <w:pBdr>
          <w:top w:val="nil"/>
          <w:left w:val="nil"/>
          <w:bottom w:val="nil"/>
          <w:right w:val="nil"/>
          <w:between w:val="nil"/>
        </w:pBdr>
        <w:tabs>
          <w:tab w:val="left" w:pos="1218"/>
        </w:tabs>
        <w:spacing w:after="0" w:line="27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 Задачи Конкурса:</w:t>
      </w:r>
    </w:p>
    <w:p w14:paraId="1E0160D3" w14:textId="77777777" w:rsidR="007360D6" w:rsidRDefault="00544DEF" w:rsidP="00235C94">
      <w:pPr>
        <w:widowControl w:val="0"/>
        <w:numPr>
          <w:ilvl w:val="0"/>
          <w:numId w:val="11"/>
        </w:numPr>
        <w:pBdr>
          <w:top w:val="nil"/>
          <w:left w:val="nil"/>
          <w:bottom w:val="nil"/>
          <w:right w:val="nil"/>
          <w:between w:val="nil"/>
        </w:pBdr>
        <w:tabs>
          <w:tab w:val="left" w:pos="993"/>
        </w:tabs>
        <w:spacing w:after="0" w:line="24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популяризация идей патриотизма и культурно-нравственных ценностей в молодежной среде; </w:t>
      </w:r>
    </w:p>
    <w:p w14:paraId="35EC4ED4" w14:textId="77777777" w:rsidR="007360D6" w:rsidRDefault="00544DEF" w:rsidP="00235C94">
      <w:pPr>
        <w:widowControl w:val="0"/>
        <w:numPr>
          <w:ilvl w:val="0"/>
          <w:numId w:val="11"/>
        </w:numPr>
        <w:pBdr>
          <w:top w:val="nil"/>
          <w:left w:val="nil"/>
          <w:bottom w:val="nil"/>
          <w:right w:val="nil"/>
          <w:between w:val="nil"/>
        </w:pBdr>
        <w:tabs>
          <w:tab w:val="left" w:pos="993"/>
        </w:tabs>
        <w:spacing w:after="0" w:line="24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распространение профессионального мастерства в рамках патриотического воспитания молодёжи на примере современных педагогов-новаторов коррекционного образования;</w:t>
      </w:r>
    </w:p>
    <w:p w14:paraId="4598DC21" w14:textId="77777777" w:rsidR="007360D6" w:rsidRDefault="00544DEF" w:rsidP="00235C94">
      <w:pPr>
        <w:widowControl w:val="0"/>
        <w:numPr>
          <w:ilvl w:val="0"/>
          <w:numId w:val="11"/>
        </w:numPr>
        <w:pBdr>
          <w:top w:val="nil"/>
          <w:left w:val="nil"/>
          <w:bottom w:val="nil"/>
          <w:right w:val="nil"/>
          <w:between w:val="nil"/>
        </w:pBdr>
        <w:tabs>
          <w:tab w:val="left" w:pos="99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проведение комплексной многоступенчатой оценки претендентов на номинирование и номинантов Конкурса, основанной на использовании </w:t>
      </w:r>
      <w:r>
        <w:rPr>
          <w:rFonts w:ascii="Times New Roman" w:eastAsia="Times New Roman" w:hAnsi="Times New Roman" w:cs="Times New Roman"/>
          <w:color w:val="000000"/>
          <w:sz w:val="28"/>
          <w:szCs w:val="28"/>
        </w:rPr>
        <w:lastRenderedPageBreak/>
        <w:t>взаимодополняющих методов, позволяющих оценить реальные качества и компетенции претендентов на номинирование и номинантов Конкурса;</w:t>
      </w:r>
    </w:p>
    <w:p w14:paraId="1441B1E9" w14:textId="77777777" w:rsidR="007360D6" w:rsidRDefault="00544DEF" w:rsidP="00235C94">
      <w:pPr>
        <w:widowControl w:val="0"/>
        <w:numPr>
          <w:ilvl w:val="0"/>
          <w:numId w:val="11"/>
        </w:numPr>
        <w:pBdr>
          <w:top w:val="nil"/>
          <w:left w:val="nil"/>
          <w:bottom w:val="nil"/>
          <w:right w:val="nil"/>
          <w:between w:val="nil"/>
        </w:pBdr>
        <w:tabs>
          <w:tab w:val="left" w:pos="99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развитие инклюзивной культуры в профессиональной и научной сферах представителей педагогического сообщества.</w:t>
      </w:r>
    </w:p>
    <w:p w14:paraId="3752FBE8" w14:textId="77777777" w:rsidR="007360D6" w:rsidRDefault="00544DEF" w:rsidP="00235C94">
      <w:pPr>
        <w:widowControl w:val="0"/>
        <w:pBdr>
          <w:top w:val="nil"/>
          <w:left w:val="nil"/>
          <w:bottom w:val="nil"/>
          <w:right w:val="nil"/>
          <w:between w:val="nil"/>
        </w:pBdr>
        <w:tabs>
          <w:tab w:val="left" w:pos="1395"/>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3.3 Проведение Конкурса базируется на следующих принципах:</w:t>
      </w:r>
    </w:p>
    <w:p w14:paraId="0596B8F8" w14:textId="77777777" w:rsidR="007360D6" w:rsidRDefault="00544DEF" w:rsidP="00235C94">
      <w:pPr>
        <w:widowControl w:val="0"/>
        <w:numPr>
          <w:ilvl w:val="0"/>
          <w:numId w:val="16"/>
        </w:numPr>
        <w:pBdr>
          <w:top w:val="nil"/>
          <w:left w:val="nil"/>
          <w:bottom w:val="nil"/>
          <w:right w:val="nil"/>
          <w:between w:val="nil"/>
        </w:pBdr>
        <w:tabs>
          <w:tab w:val="left" w:pos="993"/>
        </w:tabs>
        <w:spacing w:after="0" w:line="295"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открытость</w:t>
      </w:r>
    </w:p>
    <w:p w14:paraId="0242B2BA" w14:textId="77777777" w:rsidR="007360D6" w:rsidRDefault="00544DEF" w:rsidP="00235C94">
      <w:pPr>
        <w:widowControl w:val="0"/>
        <w:numPr>
          <w:ilvl w:val="0"/>
          <w:numId w:val="16"/>
        </w:numPr>
        <w:pBdr>
          <w:top w:val="nil"/>
          <w:left w:val="nil"/>
          <w:bottom w:val="nil"/>
          <w:right w:val="nil"/>
          <w:between w:val="nil"/>
        </w:pBdr>
        <w:tabs>
          <w:tab w:val="left" w:pos="993"/>
        </w:tabs>
        <w:spacing w:after="0" w:line="295"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объективность</w:t>
      </w:r>
    </w:p>
    <w:p w14:paraId="53CF38A0" w14:textId="77777777" w:rsidR="007360D6" w:rsidRDefault="00544DEF" w:rsidP="00235C94">
      <w:pPr>
        <w:widowControl w:val="0"/>
        <w:numPr>
          <w:ilvl w:val="0"/>
          <w:numId w:val="16"/>
        </w:numPr>
        <w:pBdr>
          <w:top w:val="nil"/>
          <w:left w:val="nil"/>
          <w:bottom w:val="nil"/>
          <w:right w:val="nil"/>
          <w:between w:val="nil"/>
        </w:pBdr>
        <w:tabs>
          <w:tab w:val="left" w:pos="993"/>
        </w:tabs>
        <w:spacing w:after="120" w:line="295"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прозрачность.</w:t>
      </w:r>
    </w:p>
    <w:p w14:paraId="4FBC2EAA" w14:textId="77777777" w:rsidR="007360D6" w:rsidRDefault="00544DEF" w:rsidP="00235C94">
      <w:pPr>
        <w:pBdr>
          <w:top w:val="nil"/>
          <w:left w:val="nil"/>
          <w:bottom w:val="nil"/>
          <w:right w:val="nil"/>
          <w:between w:val="nil"/>
        </w:pBdr>
        <w:spacing w:after="120"/>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4. Порядок определения претендентов на номинирование в Конкурсе</w:t>
      </w:r>
    </w:p>
    <w:p w14:paraId="015706C1" w14:textId="69D9D86B" w:rsidR="007360D6" w:rsidRDefault="00544DEF" w:rsidP="00235C94">
      <w:pPr>
        <w:widowControl w:val="0"/>
        <w:pBdr>
          <w:top w:val="nil"/>
          <w:left w:val="nil"/>
          <w:bottom w:val="nil"/>
          <w:right w:val="nil"/>
          <w:between w:val="nil"/>
        </w:pBdr>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4.1 Перечень номинаций Конкурса на </w:t>
      </w:r>
      <w:r>
        <w:rPr>
          <w:rFonts w:ascii="Times New Roman" w:eastAsia="Times New Roman" w:hAnsi="Times New Roman" w:cs="Times New Roman"/>
          <w:i/>
          <w:color w:val="000000"/>
          <w:sz w:val="28"/>
          <w:szCs w:val="28"/>
        </w:rPr>
        <w:t>Первом этапе</w:t>
      </w:r>
      <w:r>
        <w:rPr>
          <w:rFonts w:ascii="Times New Roman" w:eastAsia="Times New Roman" w:hAnsi="Times New Roman" w:cs="Times New Roman"/>
          <w:color w:val="000000"/>
          <w:sz w:val="28"/>
          <w:szCs w:val="28"/>
        </w:rPr>
        <w:t xml:space="preserve"> (заочный), включает:</w:t>
      </w:r>
    </w:p>
    <w:p w14:paraId="02AAC92C" w14:textId="77777777" w:rsidR="007360D6" w:rsidRDefault="00544DEF" w:rsidP="00235C94">
      <w:pPr>
        <w:widowControl w:val="0"/>
        <w:numPr>
          <w:ilvl w:val="0"/>
          <w:numId w:val="12"/>
        </w:numPr>
        <w:pBdr>
          <w:top w:val="nil"/>
          <w:left w:val="nil"/>
          <w:bottom w:val="nil"/>
          <w:right w:val="nil"/>
          <w:between w:val="nil"/>
        </w:pBdr>
        <w:shd w:val="clear" w:color="auto" w:fill="FFFFFF"/>
        <w:tabs>
          <w:tab w:val="left" w:pos="99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Мой наставник в профессии.</w:t>
      </w:r>
    </w:p>
    <w:p w14:paraId="6CF45328" w14:textId="77777777" w:rsidR="007360D6" w:rsidRDefault="00544DEF" w:rsidP="00235C94">
      <w:pPr>
        <w:widowControl w:val="0"/>
        <w:numPr>
          <w:ilvl w:val="0"/>
          <w:numId w:val="12"/>
        </w:numPr>
        <w:pBdr>
          <w:top w:val="nil"/>
          <w:left w:val="nil"/>
          <w:bottom w:val="nil"/>
          <w:right w:val="nil"/>
          <w:between w:val="nil"/>
        </w:pBdr>
        <w:shd w:val="clear" w:color="auto" w:fill="FFFFFF"/>
        <w:tabs>
          <w:tab w:val="left" w:pos="99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Лучший логопед России.</w:t>
      </w:r>
    </w:p>
    <w:p w14:paraId="74271761" w14:textId="77777777" w:rsidR="007360D6" w:rsidRDefault="00544DEF" w:rsidP="00235C94">
      <w:pPr>
        <w:widowControl w:val="0"/>
        <w:numPr>
          <w:ilvl w:val="0"/>
          <w:numId w:val="12"/>
        </w:numPr>
        <w:pBdr>
          <w:top w:val="nil"/>
          <w:left w:val="nil"/>
          <w:bottom w:val="nil"/>
          <w:right w:val="nil"/>
          <w:between w:val="nil"/>
        </w:pBdr>
        <w:shd w:val="clear" w:color="auto" w:fill="FFFFFF"/>
        <w:tabs>
          <w:tab w:val="left" w:pos="99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Флагманы отечественной специальной психологии.</w:t>
      </w:r>
    </w:p>
    <w:p w14:paraId="1AB8E0D9" w14:textId="77777777" w:rsidR="007360D6" w:rsidRDefault="00544DEF" w:rsidP="00235C94">
      <w:pPr>
        <w:widowControl w:val="0"/>
        <w:numPr>
          <w:ilvl w:val="0"/>
          <w:numId w:val="12"/>
        </w:numPr>
        <w:pBdr>
          <w:top w:val="nil"/>
          <w:left w:val="nil"/>
          <w:bottom w:val="nil"/>
          <w:right w:val="nil"/>
          <w:between w:val="nil"/>
        </w:pBdr>
        <w:shd w:val="clear" w:color="auto" w:fill="FFFFFF"/>
        <w:tabs>
          <w:tab w:val="left" w:pos="99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Великие имена отечественной дефектологии.</w:t>
      </w:r>
    </w:p>
    <w:p w14:paraId="41969B01" w14:textId="77777777" w:rsidR="007360D6" w:rsidRDefault="00544DEF" w:rsidP="00235C94">
      <w:pPr>
        <w:widowControl w:val="0"/>
        <w:numPr>
          <w:ilvl w:val="0"/>
          <w:numId w:val="12"/>
        </w:numPr>
        <w:pBdr>
          <w:top w:val="nil"/>
          <w:left w:val="nil"/>
          <w:bottom w:val="nil"/>
          <w:right w:val="nil"/>
          <w:between w:val="nil"/>
        </w:pBdr>
        <w:shd w:val="clear" w:color="auto" w:fill="FFFFFF"/>
        <w:tabs>
          <w:tab w:val="left" w:pos="99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Современный учитель-логопед. Кто он? Какой он? </w:t>
      </w:r>
    </w:p>
    <w:p w14:paraId="49C55BB7" w14:textId="77777777" w:rsidR="007360D6" w:rsidRDefault="00544DEF" w:rsidP="00235C94">
      <w:pPr>
        <w:widowControl w:val="0"/>
        <w:numPr>
          <w:ilvl w:val="0"/>
          <w:numId w:val="12"/>
        </w:numPr>
        <w:pBdr>
          <w:top w:val="nil"/>
          <w:left w:val="nil"/>
          <w:bottom w:val="nil"/>
          <w:right w:val="nil"/>
          <w:between w:val="nil"/>
        </w:pBdr>
        <w:shd w:val="clear" w:color="auto" w:fill="FFFFFF"/>
        <w:tabs>
          <w:tab w:val="left" w:pos="99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Современный учитель-дефектолог (сурдопедагог, тифлопедагог, олигофренопедагог). Кто он? Какой он?</w:t>
      </w:r>
    </w:p>
    <w:p w14:paraId="335C59F7" w14:textId="77777777" w:rsidR="007360D6" w:rsidRDefault="00544DEF" w:rsidP="00235C94">
      <w:pPr>
        <w:widowControl w:val="0"/>
        <w:numPr>
          <w:ilvl w:val="0"/>
          <w:numId w:val="12"/>
        </w:numPr>
        <w:pBdr>
          <w:top w:val="nil"/>
          <w:left w:val="nil"/>
          <w:bottom w:val="nil"/>
          <w:right w:val="nil"/>
          <w:between w:val="nil"/>
        </w:pBdr>
        <w:shd w:val="clear" w:color="auto" w:fill="FFFFFF"/>
        <w:tabs>
          <w:tab w:val="left" w:pos="99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Современный педагог-психолог. Кто он? Какой он?</w:t>
      </w:r>
    </w:p>
    <w:p w14:paraId="78F43471" w14:textId="77777777" w:rsidR="007360D6" w:rsidRDefault="00544DEF" w:rsidP="00235C94">
      <w:pPr>
        <w:widowControl w:val="0"/>
        <w:numPr>
          <w:ilvl w:val="0"/>
          <w:numId w:val="12"/>
        </w:numPr>
        <w:pBdr>
          <w:top w:val="nil"/>
          <w:left w:val="nil"/>
          <w:bottom w:val="nil"/>
          <w:right w:val="nil"/>
          <w:between w:val="nil"/>
        </w:pBdr>
        <w:shd w:val="clear" w:color="auto" w:fill="FFFFFF"/>
        <w:tabs>
          <w:tab w:val="left" w:pos="99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Лучший дефектолог моего города.</w:t>
      </w:r>
    </w:p>
    <w:p w14:paraId="4B8CB97A" w14:textId="77777777" w:rsidR="007360D6" w:rsidRDefault="00544DEF" w:rsidP="00235C94">
      <w:pPr>
        <w:widowControl w:val="0"/>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bookmarkStart w:id="0" w:name="_heading=h.gjdgxs" w:colFirst="0" w:colLast="0"/>
      <w:bookmarkEnd w:id="0"/>
      <w:r>
        <w:rPr>
          <w:rFonts w:ascii="Times New Roman" w:eastAsia="Times New Roman" w:hAnsi="Times New Roman" w:cs="Times New Roman"/>
          <w:color w:val="000000"/>
          <w:sz w:val="28"/>
          <w:szCs w:val="28"/>
        </w:rPr>
        <w:t xml:space="preserve">4.2 Требования к Конкурсным продуктам: </w:t>
      </w:r>
      <w:r>
        <w:rPr>
          <w:rFonts w:ascii="Times New Roman" w:eastAsia="Times New Roman" w:hAnsi="Times New Roman" w:cs="Times New Roman"/>
          <w:i/>
          <w:color w:val="000000"/>
          <w:sz w:val="28"/>
          <w:szCs w:val="28"/>
        </w:rPr>
        <w:t>Видеоролик</w:t>
      </w:r>
    </w:p>
    <w:p w14:paraId="70B462D8" w14:textId="77777777" w:rsidR="007360D6" w:rsidRDefault="00544DEF" w:rsidP="00235C94">
      <w:pPr>
        <w:widowControl w:val="0"/>
        <w:numPr>
          <w:ilvl w:val="0"/>
          <w:numId w:val="13"/>
        </w:numPr>
        <w:pBdr>
          <w:top w:val="nil"/>
          <w:left w:val="nil"/>
          <w:bottom w:val="nil"/>
          <w:right w:val="nil"/>
          <w:between w:val="nil"/>
        </w:pBdr>
        <w:shd w:val="clear" w:color="auto" w:fill="FFFFFF"/>
        <w:tabs>
          <w:tab w:val="left" w:pos="99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Конкурс представляются видеоролики, соответствующие тематике его номинаций;</w:t>
      </w:r>
    </w:p>
    <w:p w14:paraId="5340FD64" w14:textId="77777777" w:rsidR="007360D6" w:rsidRDefault="00544DEF" w:rsidP="00235C94">
      <w:pPr>
        <w:widowControl w:val="0"/>
        <w:numPr>
          <w:ilvl w:val="0"/>
          <w:numId w:val="13"/>
        </w:numPr>
        <w:pBdr>
          <w:top w:val="nil"/>
          <w:left w:val="nil"/>
          <w:bottom w:val="nil"/>
          <w:right w:val="nil"/>
          <w:between w:val="nil"/>
        </w:pBdr>
        <w:shd w:val="clear" w:color="auto" w:fill="FFFFFF"/>
        <w:tabs>
          <w:tab w:val="left" w:pos="99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участники Конкурса сами определяют жанр видеоролика (репортаж, интервью, видеоклип и т.п.);</w:t>
      </w:r>
    </w:p>
    <w:p w14:paraId="7F45C828" w14:textId="77777777" w:rsidR="007360D6" w:rsidRDefault="00544DEF" w:rsidP="00235C94">
      <w:pPr>
        <w:widowControl w:val="0"/>
        <w:numPr>
          <w:ilvl w:val="0"/>
          <w:numId w:val="13"/>
        </w:numPr>
        <w:pBdr>
          <w:top w:val="nil"/>
          <w:left w:val="nil"/>
          <w:bottom w:val="nil"/>
          <w:right w:val="nil"/>
          <w:between w:val="nil"/>
        </w:pBdr>
        <w:shd w:val="clear" w:color="auto" w:fill="FFFFFF"/>
        <w:tabs>
          <w:tab w:val="left" w:pos="99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материал видеоролика фиксируется на цифровые фото- или видеокамеры. Участники Конкурса могут самостоятельно принимать решение об использовании специальных программ и инструментов при съёмке и монтаже видеоролика;</w:t>
      </w:r>
    </w:p>
    <w:p w14:paraId="331C96C6" w14:textId="77777777" w:rsidR="007360D6" w:rsidRDefault="00544DEF" w:rsidP="00235C94">
      <w:pPr>
        <w:widowControl w:val="0"/>
        <w:numPr>
          <w:ilvl w:val="0"/>
          <w:numId w:val="13"/>
        </w:numPr>
        <w:pBdr>
          <w:top w:val="nil"/>
          <w:left w:val="nil"/>
          <w:bottom w:val="nil"/>
          <w:right w:val="nil"/>
          <w:between w:val="nil"/>
        </w:pBdr>
        <w:shd w:val="clear" w:color="auto" w:fill="FFFFFF"/>
        <w:tabs>
          <w:tab w:val="left" w:pos="99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 участию в Конкурсе принимаются только завершенные оригинальные произведения, выполненные самостоятельно, отвечающие целям и задачам Конкурса. Использование уже имеющегося в интернете видеоматериала запрещается. При монтаже видеоролика могут использоваться фотографии и архивные материалы. Участие автора в сюжете/ах видеоролика необязательно;</w:t>
      </w:r>
    </w:p>
    <w:p w14:paraId="6AD107AA" w14:textId="77777777" w:rsidR="007360D6" w:rsidRDefault="00544DEF">
      <w:pPr>
        <w:widowControl w:val="0"/>
        <w:numPr>
          <w:ilvl w:val="0"/>
          <w:numId w:val="13"/>
        </w:numPr>
        <w:pBdr>
          <w:top w:val="nil"/>
          <w:left w:val="nil"/>
          <w:bottom w:val="nil"/>
          <w:right w:val="nil"/>
          <w:between w:val="nil"/>
        </w:pBdr>
        <w:shd w:val="clear" w:color="auto" w:fill="FFFFFF"/>
        <w:tabs>
          <w:tab w:val="left" w:pos="99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Конкурс не принимаются ролики рекламного характера, оскорбляющие достоинство и чувства других людей, а также ролики, не раскрывающие тему Конкурса.</w:t>
      </w:r>
    </w:p>
    <w:p w14:paraId="701FE783" w14:textId="77777777" w:rsidR="007360D6" w:rsidRDefault="00544DEF">
      <w:pPr>
        <w:widowControl w:val="0"/>
        <w:numPr>
          <w:ilvl w:val="0"/>
          <w:numId w:val="13"/>
        </w:numPr>
        <w:pBdr>
          <w:top w:val="nil"/>
          <w:left w:val="nil"/>
          <w:bottom w:val="nil"/>
          <w:right w:val="nil"/>
          <w:between w:val="nil"/>
        </w:pBdr>
        <w:shd w:val="clear" w:color="auto" w:fill="FFFFFF"/>
        <w:tabs>
          <w:tab w:val="left" w:pos="99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окончательный вариант смонтированного видеоролика необходимо </w:t>
      </w:r>
      <w:r>
        <w:rPr>
          <w:rFonts w:ascii="Times New Roman" w:eastAsia="Times New Roman" w:hAnsi="Times New Roman" w:cs="Times New Roman"/>
          <w:color w:val="000000"/>
          <w:sz w:val="28"/>
          <w:szCs w:val="28"/>
        </w:rPr>
        <w:lastRenderedPageBreak/>
        <w:t>сохранить в одном из форматов: AVI, MOV, MPEG, МP4;</w:t>
      </w:r>
    </w:p>
    <w:p w14:paraId="13017604" w14:textId="77777777" w:rsidR="007360D6" w:rsidRDefault="00544DEF">
      <w:pPr>
        <w:widowControl w:val="0"/>
        <w:numPr>
          <w:ilvl w:val="0"/>
          <w:numId w:val="13"/>
        </w:numPr>
        <w:pBdr>
          <w:top w:val="nil"/>
          <w:left w:val="nil"/>
          <w:bottom w:val="nil"/>
          <w:right w:val="nil"/>
          <w:between w:val="nil"/>
        </w:pBdr>
        <w:shd w:val="clear" w:color="auto" w:fill="FFFFFF"/>
        <w:tabs>
          <w:tab w:val="left" w:pos="99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минимальное разрешение видеоролика – 480x360 для 4:3, 480x272 для 16:9, не ниже 240 px (пикселей). Ориентация – горизонтальная;</w:t>
      </w:r>
    </w:p>
    <w:p w14:paraId="3A1940CF" w14:textId="77777777" w:rsidR="007360D6" w:rsidRDefault="00544DEF">
      <w:pPr>
        <w:widowControl w:val="0"/>
        <w:numPr>
          <w:ilvl w:val="0"/>
          <w:numId w:val="13"/>
        </w:numPr>
        <w:pBdr>
          <w:top w:val="nil"/>
          <w:left w:val="nil"/>
          <w:bottom w:val="nil"/>
          <w:right w:val="nil"/>
          <w:between w:val="nil"/>
        </w:pBdr>
        <w:shd w:val="clear" w:color="auto" w:fill="FFFFFF"/>
        <w:tabs>
          <w:tab w:val="left" w:pos="99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продолжительность записи видеоролика не более 5 минут</w:t>
      </w:r>
      <w:r>
        <w:rPr>
          <w:rFonts w:ascii="Times New Roman" w:eastAsia="Times New Roman" w:hAnsi="Times New Roman" w:cs="Times New Roman"/>
          <w:b/>
          <w:color w:val="000000"/>
          <w:sz w:val="28"/>
          <w:szCs w:val="28"/>
        </w:rPr>
        <w:t>;</w:t>
      </w:r>
    </w:p>
    <w:p w14:paraId="75D8185E" w14:textId="77777777" w:rsidR="007360D6" w:rsidRDefault="00544DEF">
      <w:pPr>
        <w:widowControl w:val="0"/>
        <w:numPr>
          <w:ilvl w:val="0"/>
          <w:numId w:val="13"/>
        </w:numPr>
        <w:pBdr>
          <w:top w:val="nil"/>
          <w:left w:val="nil"/>
          <w:bottom w:val="nil"/>
          <w:right w:val="nil"/>
          <w:between w:val="nil"/>
        </w:pBdr>
        <w:shd w:val="clear" w:color="auto" w:fill="FFFFFF"/>
        <w:tabs>
          <w:tab w:val="left" w:pos="99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название файла с конкурсной работой: Фамилия автора, инициалы автора, вид конкурсной работы. Например:</w:t>
      </w:r>
      <w:r>
        <w:rPr>
          <w:rFonts w:ascii="Times New Roman" w:eastAsia="Times New Roman" w:hAnsi="Times New Roman" w:cs="Times New Roman"/>
          <w:b/>
          <w:color w:val="000000"/>
          <w:sz w:val="28"/>
          <w:szCs w:val="28"/>
        </w:rPr>
        <w:t xml:space="preserve"> Иванова_АС_видеоролик;</w:t>
      </w:r>
    </w:p>
    <w:p w14:paraId="7E2BBFD0" w14:textId="77777777" w:rsidR="007360D6" w:rsidRDefault="00544DEF">
      <w:pPr>
        <w:widowControl w:val="0"/>
        <w:numPr>
          <w:ilvl w:val="0"/>
          <w:numId w:val="13"/>
        </w:numPr>
        <w:pBdr>
          <w:top w:val="nil"/>
          <w:left w:val="nil"/>
          <w:bottom w:val="nil"/>
          <w:right w:val="nil"/>
          <w:between w:val="nil"/>
        </w:pBdr>
        <w:shd w:val="clear" w:color="auto" w:fill="FFFFFF"/>
        <w:tabs>
          <w:tab w:val="left" w:pos="99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видеоролик начинается с вступительной заставки (название видеоролика);</w:t>
      </w:r>
    </w:p>
    <w:p w14:paraId="6F6A7D87" w14:textId="77777777" w:rsidR="007360D6" w:rsidRDefault="00544DEF">
      <w:pPr>
        <w:widowControl w:val="0"/>
        <w:numPr>
          <w:ilvl w:val="0"/>
          <w:numId w:val="13"/>
        </w:numPr>
        <w:pBdr>
          <w:top w:val="nil"/>
          <w:left w:val="nil"/>
          <w:bottom w:val="nil"/>
          <w:right w:val="nil"/>
          <w:between w:val="nil"/>
        </w:pBdr>
        <w:shd w:val="clear" w:color="auto" w:fill="FFFFFF"/>
        <w:tabs>
          <w:tab w:val="left" w:pos="99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конце видеоролика конкурсант в титрах указывает: свое имя, отчество и фамилию; материалы, которые он заимствовал (например, указываются авторы музыкального сопровождения, его название); фамилии, имена и отчества людей, которые были задействованы в съемке и др.</w:t>
      </w:r>
    </w:p>
    <w:p w14:paraId="635EA4B1" w14:textId="77777777" w:rsidR="007360D6" w:rsidRDefault="00544DEF">
      <w:pPr>
        <w:widowControl w:val="0"/>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4.3 Требования к Конкурсным продуктам:</w:t>
      </w:r>
      <w:r>
        <w:rPr>
          <w:rFonts w:ascii="Times New Roman" w:eastAsia="Times New Roman" w:hAnsi="Times New Roman" w:cs="Times New Roman"/>
          <w:i/>
          <w:color w:val="000000"/>
          <w:sz w:val="28"/>
          <w:szCs w:val="28"/>
        </w:rPr>
        <w:t xml:space="preserve"> Презентация </w:t>
      </w:r>
    </w:p>
    <w:p w14:paraId="40E115DC" w14:textId="4E054A06" w:rsidR="007360D6" w:rsidRDefault="00544DEF">
      <w:pPr>
        <w:widowControl w:val="0"/>
        <w:numPr>
          <w:ilvl w:val="0"/>
          <w:numId w:val="15"/>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Конкурс принимаются только презентации в форматах .ppt, .pptx; pdf;</w:t>
      </w:r>
    </w:p>
    <w:p w14:paraId="1610608E" w14:textId="77777777" w:rsidR="007360D6" w:rsidRDefault="00544DEF">
      <w:pPr>
        <w:widowControl w:val="0"/>
        <w:numPr>
          <w:ilvl w:val="0"/>
          <w:numId w:val="15"/>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презентация представляется в файле для редактирования (а не для демонстрации);</w:t>
      </w:r>
    </w:p>
    <w:p w14:paraId="0D54F3F1" w14:textId="77777777" w:rsidR="007360D6" w:rsidRDefault="00544DEF">
      <w:pPr>
        <w:widowControl w:val="0"/>
        <w:numPr>
          <w:ilvl w:val="0"/>
          <w:numId w:val="15"/>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объем презентации – не менее 12 и не более 15 слайдов; общий объем презентации – не более 15 Мб (включая титульный слайд и последний слайд с информационными источниками);</w:t>
      </w:r>
    </w:p>
    <w:p w14:paraId="0F1F1B8D" w14:textId="77777777" w:rsidR="007360D6" w:rsidRDefault="00544DEF">
      <w:pPr>
        <w:widowControl w:val="0"/>
        <w:numPr>
          <w:ilvl w:val="0"/>
          <w:numId w:val="15"/>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титульный слайд презентации должен отражать:</w:t>
      </w:r>
    </w:p>
    <w:p w14:paraId="3770B023" w14:textId="77777777" w:rsidR="007360D6" w:rsidRDefault="00544DEF">
      <w:pPr>
        <w:widowControl w:val="0"/>
        <w:numPr>
          <w:ilvl w:val="0"/>
          <w:numId w:val="8"/>
        </w:numPr>
        <w:pBdr>
          <w:top w:val="nil"/>
          <w:left w:val="nil"/>
          <w:bottom w:val="nil"/>
          <w:right w:val="nil"/>
          <w:between w:val="nil"/>
        </w:pBdr>
        <w:shd w:val="clear" w:color="auto" w:fill="FFFFFF"/>
        <w:tabs>
          <w:tab w:val="left" w:pos="1134"/>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название университета, факультета, кафедры</w:t>
      </w:r>
    </w:p>
    <w:p w14:paraId="7922063A" w14:textId="77777777" w:rsidR="007360D6" w:rsidRDefault="00544DEF">
      <w:pPr>
        <w:widowControl w:val="0"/>
        <w:numPr>
          <w:ilvl w:val="0"/>
          <w:numId w:val="8"/>
        </w:numPr>
        <w:pBdr>
          <w:top w:val="nil"/>
          <w:left w:val="nil"/>
          <w:bottom w:val="nil"/>
          <w:right w:val="nil"/>
          <w:between w:val="nil"/>
        </w:pBdr>
        <w:shd w:val="clear" w:color="auto" w:fill="FFFFFF"/>
        <w:tabs>
          <w:tab w:val="left" w:pos="1134"/>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название конкурса</w:t>
      </w:r>
    </w:p>
    <w:p w14:paraId="2955E545" w14:textId="77777777" w:rsidR="007360D6" w:rsidRDefault="00544DEF">
      <w:pPr>
        <w:widowControl w:val="0"/>
        <w:numPr>
          <w:ilvl w:val="0"/>
          <w:numId w:val="8"/>
        </w:numPr>
        <w:pBdr>
          <w:top w:val="nil"/>
          <w:left w:val="nil"/>
          <w:bottom w:val="nil"/>
          <w:right w:val="nil"/>
          <w:between w:val="nil"/>
        </w:pBdr>
        <w:shd w:val="clear" w:color="auto" w:fill="FFFFFF"/>
        <w:tabs>
          <w:tab w:val="left" w:pos="1134"/>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название рубрики</w:t>
      </w:r>
    </w:p>
    <w:p w14:paraId="5F4947D4" w14:textId="77777777" w:rsidR="007360D6" w:rsidRDefault="00544DEF">
      <w:pPr>
        <w:widowControl w:val="0"/>
        <w:numPr>
          <w:ilvl w:val="0"/>
          <w:numId w:val="8"/>
        </w:numPr>
        <w:pBdr>
          <w:top w:val="nil"/>
          <w:left w:val="nil"/>
          <w:bottom w:val="nil"/>
          <w:right w:val="nil"/>
          <w:between w:val="nil"/>
        </w:pBdr>
        <w:shd w:val="clear" w:color="auto" w:fill="FFFFFF"/>
        <w:tabs>
          <w:tab w:val="left" w:pos="1134"/>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название работы</w:t>
      </w:r>
    </w:p>
    <w:p w14:paraId="19557FF6" w14:textId="77777777" w:rsidR="007360D6" w:rsidRDefault="00544DEF">
      <w:pPr>
        <w:widowControl w:val="0"/>
        <w:numPr>
          <w:ilvl w:val="0"/>
          <w:numId w:val="8"/>
        </w:numPr>
        <w:pBdr>
          <w:top w:val="nil"/>
          <w:left w:val="nil"/>
          <w:bottom w:val="nil"/>
          <w:right w:val="nil"/>
          <w:between w:val="nil"/>
        </w:pBdr>
        <w:shd w:val="clear" w:color="auto" w:fill="FFFFFF"/>
        <w:tabs>
          <w:tab w:val="left" w:pos="1134"/>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фамилию, имя, отчество автора, курс (с указанием уровня: бакалавриат, магистратура, аспирантура);</w:t>
      </w:r>
    </w:p>
    <w:p w14:paraId="001AC215" w14:textId="77777777" w:rsidR="007360D6" w:rsidRDefault="00544DEF">
      <w:pPr>
        <w:widowControl w:val="0"/>
        <w:numPr>
          <w:ilvl w:val="0"/>
          <w:numId w:val="14"/>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презентации должны отсутствовать орфографические, пунктуационные, стилистические и др. ошибки;</w:t>
      </w:r>
    </w:p>
    <w:p w14:paraId="1D945E92" w14:textId="77777777" w:rsidR="007360D6" w:rsidRDefault="00544DEF">
      <w:pPr>
        <w:widowControl w:val="0"/>
        <w:numPr>
          <w:ilvl w:val="0"/>
          <w:numId w:val="2"/>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оформлении презентации используются качественные изображения; могут быть использованы аудио- и видеофайлы. При подготовке презентации к конкурсу необходимо соблюдать авторские права, т.е. при использовании текста, фотографий, аудио- и видеофайлов, которые НЕ созданы авторами конкурсной работы, необходимо обязательно указать источники информации и ссылку на оригинал (адрес на сайт в Интернете или название книги, ФИО художника, автора);</w:t>
      </w:r>
    </w:p>
    <w:p w14:paraId="5FFCD0B2" w14:textId="77777777" w:rsidR="007360D6" w:rsidRDefault="00544DEF">
      <w:pPr>
        <w:widowControl w:val="0"/>
        <w:numPr>
          <w:ilvl w:val="0"/>
          <w:numId w:val="2"/>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последний слайд презентации должен содержать ссылки на использованные информационные источники;</w:t>
      </w:r>
    </w:p>
    <w:p w14:paraId="00DF13BC" w14:textId="77777777" w:rsidR="007360D6" w:rsidRDefault="00544DEF">
      <w:pPr>
        <w:widowControl w:val="0"/>
        <w:numPr>
          <w:ilvl w:val="0"/>
          <w:numId w:val="2"/>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название файла с конкурсной работой включает: Фамилию автора, </w:t>
      </w:r>
      <w:r>
        <w:rPr>
          <w:rFonts w:ascii="Times New Roman" w:eastAsia="Times New Roman" w:hAnsi="Times New Roman" w:cs="Times New Roman"/>
          <w:color w:val="000000"/>
          <w:sz w:val="28"/>
          <w:szCs w:val="28"/>
        </w:rPr>
        <w:lastRenderedPageBreak/>
        <w:t>инициалы автора, вид конкурсной работы. Например:</w:t>
      </w:r>
      <w:r>
        <w:rPr>
          <w:rFonts w:ascii="Times New Roman" w:eastAsia="Times New Roman" w:hAnsi="Times New Roman" w:cs="Times New Roman"/>
          <w:b/>
          <w:color w:val="000000"/>
          <w:sz w:val="28"/>
          <w:szCs w:val="28"/>
        </w:rPr>
        <w:t xml:space="preserve"> Иванова_АС_презентация.</w:t>
      </w:r>
    </w:p>
    <w:p w14:paraId="0904C953" w14:textId="77777777" w:rsidR="007360D6" w:rsidRDefault="00544DEF">
      <w:pPr>
        <w:widowControl w:val="0"/>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4.4 Требования к Конкурсным продуктам: </w:t>
      </w:r>
      <w:r>
        <w:rPr>
          <w:rFonts w:ascii="Times New Roman" w:eastAsia="Times New Roman" w:hAnsi="Times New Roman" w:cs="Times New Roman"/>
          <w:i/>
          <w:color w:val="000000"/>
          <w:sz w:val="28"/>
          <w:szCs w:val="28"/>
        </w:rPr>
        <w:t>Инфографика</w:t>
      </w:r>
      <w:r>
        <w:rPr>
          <w:rFonts w:ascii="Times New Roman" w:eastAsia="Times New Roman" w:hAnsi="Times New Roman" w:cs="Times New Roman"/>
          <w:color w:val="000000"/>
          <w:sz w:val="28"/>
          <w:szCs w:val="28"/>
        </w:rPr>
        <w:t xml:space="preserve"> </w:t>
      </w:r>
    </w:p>
    <w:p w14:paraId="17AC2735" w14:textId="77777777" w:rsidR="007360D6" w:rsidRDefault="00544DEF">
      <w:pPr>
        <w:widowControl w:val="0"/>
        <w:numPr>
          <w:ilvl w:val="0"/>
          <w:numId w:val="3"/>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работа должна соответствовать тематике Конкурса и отражать навыки анализа, систематизации и визуализации информации;</w:t>
      </w:r>
    </w:p>
    <w:p w14:paraId="4268E81E" w14:textId="77777777" w:rsidR="007360D6" w:rsidRDefault="00544DEF">
      <w:pPr>
        <w:widowControl w:val="0"/>
        <w:numPr>
          <w:ilvl w:val="0"/>
          <w:numId w:val="3"/>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инфографика должна быть создана специально для данного Конкурса. Запрещается заимствовать работы или их части из сети Интернет. При выявлении указанных заимствований работа снимается с Конкурса;</w:t>
      </w:r>
    </w:p>
    <w:p w14:paraId="4D9DB082" w14:textId="77777777" w:rsidR="007360D6" w:rsidRDefault="00544DEF">
      <w:pPr>
        <w:widowControl w:val="0"/>
        <w:numPr>
          <w:ilvl w:val="0"/>
          <w:numId w:val="3"/>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Конкурс принимаются работы, выполненные только с применением технологий компьютерной графики, в электронном виде. Конкурсная работа не должна содержать анимированных роликов, интерактивной инфографики;</w:t>
      </w:r>
    </w:p>
    <w:p w14:paraId="35895913" w14:textId="77777777" w:rsidR="007360D6" w:rsidRDefault="00544DEF">
      <w:pPr>
        <w:widowControl w:val="0"/>
        <w:numPr>
          <w:ilvl w:val="0"/>
          <w:numId w:val="3"/>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объем работы: предоставляется 1 (одна) страница инфографики (формат листа А4) в выбранной номинации; разрешение файла должно составлять не менее 2000 пикселей по длинной стороне;</w:t>
      </w:r>
    </w:p>
    <w:p w14:paraId="712AEC51" w14:textId="77777777" w:rsidR="007360D6" w:rsidRDefault="00544DEF">
      <w:pPr>
        <w:widowControl w:val="0"/>
        <w:numPr>
          <w:ilvl w:val="0"/>
          <w:numId w:val="3"/>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форматы файлов: *.jpg, *.png, *.pdf (размер файла не должен превышать 5 Мб);</w:t>
      </w:r>
    </w:p>
    <w:p w14:paraId="16B8C508" w14:textId="77777777" w:rsidR="007360D6" w:rsidRDefault="00544DEF">
      <w:pPr>
        <w:widowControl w:val="0"/>
        <w:numPr>
          <w:ilvl w:val="0"/>
          <w:numId w:val="3"/>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работы не должны иметь каких-либо авторских плашек, добавленных рамок и т.д.; </w:t>
      </w:r>
    </w:p>
    <w:p w14:paraId="496B8312" w14:textId="77777777" w:rsidR="007360D6" w:rsidRDefault="00544DEF">
      <w:pPr>
        <w:widowControl w:val="0"/>
        <w:numPr>
          <w:ilvl w:val="0"/>
          <w:numId w:val="3"/>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случае возникновения вопросов по поводу технического исполнения работ Конкурсная комиссия может запросить исходные файлы или попросить разъяснения;</w:t>
      </w:r>
    </w:p>
    <w:p w14:paraId="3C902819" w14:textId="77777777" w:rsidR="007360D6" w:rsidRDefault="00544DEF">
      <w:pPr>
        <w:widowControl w:val="0"/>
        <w:numPr>
          <w:ilvl w:val="0"/>
          <w:numId w:val="3"/>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приложение к конкурсной работе должно содержать информацию об использованных источниках, в том числе, ссылки на цифровые ресурсы (Times New Roman, кегль 14, интервал 1,5, размер файла не должен превышать 2 Мб);</w:t>
      </w:r>
    </w:p>
    <w:p w14:paraId="015F29C4" w14:textId="77777777" w:rsidR="007360D6" w:rsidRDefault="00544DEF">
      <w:pPr>
        <w:widowControl w:val="0"/>
        <w:numPr>
          <w:ilvl w:val="0"/>
          <w:numId w:val="3"/>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название файлов с конкурсной работой включает: Фамилия автора, инициалы автора, вид конкурсной работы. Например: </w:t>
      </w:r>
      <w:r>
        <w:rPr>
          <w:rFonts w:ascii="Times New Roman" w:eastAsia="Times New Roman" w:hAnsi="Times New Roman" w:cs="Times New Roman"/>
          <w:b/>
          <w:color w:val="000000"/>
          <w:sz w:val="28"/>
          <w:szCs w:val="28"/>
        </w:rPr>
        <w:t>Иванова_АС_инфографика, Иванова_АС_приложение к инфографике.</w:t>
      </w:r>
    </w:p>
    <w:p w14:paraId="3AD20025" w14:textId="77777777" w:rsidR="007360D6" w:rsidRDefault="00544DEF">
      <w:pPr>
        <w:widowControl w:val="0"/>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4.5 Требования к Конкурсным продуктам: </w:t>
      </w:r>
      <w:r>
        <w:rPr>
          <w:rFonts w:ascii="Times New Roman" w:eastAsia="Times New Roman" w:hAnsi="Times New Roman" w:cs="Times New Roman"/>
          <w:i/>
          <w:color w:val="000000"/>
          <w:sz w:val="28"/>
          <w:szCs w:val="28"/>
        </w:rPr>
        <w:t>Эссе</w:t>
      </w:r>
    </w:p>
    <w:p w14:paraId="255C7146" w14:textId="77777777" w:rsidR="007360D6" w:rsidRDefault="00544DEF">
      <w:pPr>
        <w:widowControl w:val="0"/>
        <w:numPr>
          <w:ilvl w:val="0"/>
          <w:numId w:val="10"/>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эссе включает актуальное исследование по тематике номинаций Конкурса, в котором представляются обоснованные выводы; если в эссе для обоснования авторской позиции использовались информационные источники, они должны быть представлены в библиографическом списке в конце текста;</w:t>
      </w:r>
    </w:p>
    <w:p w14:paraId="66724399" w14:textId="77777777" w:rsidR="007360D6" w:rsidRDefault="00544DEF">
      <w:pPr>
        <w:widowControl w:val="0"/>
        <w:numPr>
          <w:ilvl w:val="0"/>
          <w:numId w:val="10"/>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объем эссе:  не менее 3 и не более 5 страниц печатного текста (до 12000 знаков с пробелами);</w:t>
      </w:r>
    </w:p>
    <w:p w14:paraId="48983520" w14:textId="77777777" w:rsidR="007360D6" w:rsidRDefault="00544DEF">
      <w:pPr>
        <w:widowControl w:val="0"/>
        <w:numPr>
          <w:ilvl w:val="0"/>
          <w:numId w:val="10"/>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формат: docx, .doc, .pdf, шрифт – Times New Roman 14; межстрочный интервал – 1,5; межсимвольный интервал – обычный; выравнивание по ширине; все поля – 2 см; абзацный отступ – 1,25; автоматические переносы не разрешены;</w:t>
      </w:r>
    </w:p>
    <w:p w14:paraId="123ADFB9" w14:textId="77777777" w:rsidR="007360D6" w:rsidRDefault="00544DEF">
      <w:pPr>
        <w:widowControl w:val="0"/>
        <w:numPr>
          <w:ilvl w:val="0"/>
          <w:numId w:val="10"/>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название файла с конкурсной работой включает: Фамилия автора, </w:t>
      </w:r>
      <w:r>
        <w:rPr>
          <w:rFonts w:ascii="Times New Roman" w:eastAsia="Times New Roman" w:hAnsi="Times New Roman" w:cs="Times New Roman"/>
          <w:color w:val="000000"/>
          <w:sz w:val="28"/>
          <w:szCs w:val="28"/>
        </w:rPr>
        <w:lastRenderedPageBreak/>
        <w:t xml:space="preserve">инициалы автора, вид конкурсной работы. Например: </w:t>
      </w:r>
      <w:r>
        <w:rPr>
          <w:rFonts w:ascii="Times New Roman" w:eastAsia="Times New Roman" w:hAnsi="Times New Roman" w:cs="Times New Roman"/>
          <w:b/>
          <w:color w:val="000000"/>
          <w:sz w:val="28"/>
          <w:szCs w:val="28"/>
        </w:rPr>
        <w:t>Иванова_АС_эссе;</w:t>
      </w:r>
    </w:p>
    <w:p w14:paraId="77A5808A" w14:textId="77777777" w:rsidR="007360D6" w:rsidRDefault="00544DEF">
      <w:pPr>
        <w:widowControl w:val="0"/>
        <w:numPr>
          <w:ilvl w:val="0"/>
          <w:numId w:val="10"/>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случае использования иностранного текста и/или римских цифр необходимо применять латинский регистр, а не русские буквы сходного начертания;</w:t>
      </w:r>
    </w:p>
    <w:p w14:paraId="23412126" w14:textId="77777777" w:rsidR="007360D6" w:rsidRDefault="00544DEF">
      <w:pPr>
        <w:widowControl w:val="0"/>
        <w:numPr>
          <w:ilvl w:val="0"/>
          <w:numId w:val="10"/>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оформлении текста требуется различать дефис (-) и тире (–). В качестве пунктуационного знака необходимо использовать именно тире;</w:t>
      </w:r>
    </w:p>
    <w:p w14:paraId="14A181C1" w14:textId="77777777" w:rsidR="007360D6" w:rsidRDefault="00544DEF">
      <w:pPr>
        <w:widowControl w:val="0"/>
        <w:numPr>
          <w:ilvl w:val="0"/>
          <w:numId w:val="10"/>
        </w:numPr>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заголовочная часть эссе оформляется в соответствии с образцом:</w:t>
      </w:r>
    </w:p>
    <w:p w14:paraId="12FB7F84" w14:textId="77777777" w:rsidR="007360D6" w:rsidRDefault="00544DEF">
      <w:pPr>
        <w:widowControl w:val="0"/>
        <w:pBdr>
          <w:top w:val="nil"/>
          <w:left w:val="nil"/>
          <w:bottom w:val="nil"/>
          <w:right w:val="nil"/>
          <w:between w:val="nil"/>
        </w:pBdr>
        <w:shd w:val="clear" w:color="auto" w:fill="FFFFFF"/>
        <w:tabs>
          <w:tab w:val="left" w:pos="851"/>
        </w:tabs>
        <w:spacing w:after="0" w:line="274"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Рубрика: «Мой наставник в профессии»</w:t>
      </w:r>
    </w:p>
    <w:p w14:paraId="5557997C" w14:textId="77777777" w:rsidR="007360D6" w:rsidRDefault="007360D6">
      <w:pPr>
        <w:widowControl w:val="0"/>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p>
    <w:p w14:paraId="1CA7FC2C" w14:textId="77777777" w:rsidR="007360D6" w:rsidRDefault="00544DEF">
      <w:pPr>
        <w:widowControl w:val="0"/>
        <w:pBdr>
          <w:top w:val="nil"/>
          <w:left w:val="nil"/>
          <w:bottom w:val="nil"/>
          <w:right w:val="nil"/>
          <w:between w:val="nil"/>
        </w:pBdr>
        <w:shd w:val="clear" w:color="auto" w:fill="FFFFFF"/>
        <w:tabs>
          <w:tab w:val="left" w:pos="851"/>
        </w:tabs>
        <w:spacing w:after="0" w:line="274"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ТАМАРА МИХАЙЛОВНА ЛИФАНОВА - ПЕДАГОГ И НАСТАВНИК</w:t>
      </w:r>
    </w:p>
    <w:p w14:paraId="7381DA74" w14:textId="77777777" w:rsidR="007360D6" w:rsidRDefault="007360D6">
      <w:pPr>
        <w:widowControl w:val="0"/>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p>
    <w:p w14:paraId="57A6965D" w14:textId="77777777" w:rsidR="007360D6" w:rsidRDefault="00544DEF">
      <w:pPr>
        <w:widowControl w:val="0"/>
        <w:pBdr>
          <w:top w:val="nil"/>
          <w:left w:val="nil"/>
          <w:bottom w:val="nil"/>
          <w:right w:val="nil"/>
          <w:between w:val="nil"/>
        </w:pBdr>
        <w:shd w:val="clear" w:color="auto" w:fill="FFFFFF"/>
        <w:tabs>
          <w:tab w:val="left" w:pos="851"/>
        </w:tabs>
        <w:spacing w:after="0" w:line="274"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i/>
          <w:color w:val="000000"/>
          <w:sz w:val="28"/>
          <w:szCs w:val="28"/>
        </w:rPr>
        <w:t>Иванова Анастасия Сергеевна</w:t>
      </w:r>
    </w:p>
    <w:p w14:paraId="2CE3624D" w14:textId="77777777" w:rsidR="007360D6" w:rsidRDefault="00544DEF">
      <w:pPr>
        <w:widowControl w:val="0"/>
        <w:pBdr>
          <w:top w:val="nil"/>
          <w:left w:val="nil"/>
          <w:bottom w:val="nil"/>
          <w:right w:val="nil"/>
          <w:between w:val="nil"/>
        </w:pBdr>
        <w:shd w:val="clear" w:color="auto" w:fill="FFFFFF"/>
        <w:tabs>
          <w:tab w:val="left" w:pos="851"/>
        </w:tabs>
        <w:spacing w:after="0" w:line="274"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Московский государственный психолого-педагогический университет</w:t>
      </w:r>
    </w:p>
    <w:p w14:paraId="2A3EE8C2" w14:textId="77777777" w:rsidR="007360D6" w:rsidRDefault="00544DEF">
      <w:pPr>
        <w:widowControl w:val="0"/>
        <w:pBdr>
          <w:top w:val="nil"/>
          <w:left w:val="nil"/>
          <w:bottom w:val="nil"/>
          <w:right w:val="nil"/>
          <w:between w:val="nil"/>
        </w:pBdr>
        <w:shd w:val="clear" w:color="auto" w:fill="FFFFFF"/>
        <w:tabs>
          <w:tab w:val="left" w:pos="851"/>
        </w:tabs>
        <w:spacing w:after="0" w:line="274"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Факультет "Клиническая и специальная психология"</w:t>
      </w:r>
    </w:p>
    <w:p w14:paraId="4A742A93" w14:textId="77777777" w:rsidR="007360D6" w:rsidRDefault="00544DEF">
      <w:pPr>
        <w:widowControl w:val="0"/>
        <w:pBdr>
          <w:top w:val="nil"/>
          <w:left w:val="nil"/>
          <w:bottom w:val="nil"/>
          <w:right w:val="nil"/>
          <w:between w:val="nil"/>
        </w:pBdr>
        <w:shd w:val="clear" w:color="auto" w:fill="FFFFFF"/>
        <w:tabs>
          <w:tab w:val="left" w:pos="851"/>
        </w:tabs>
        <w:spacing w:after="0" w:line="274"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Кафедра "Специальное (дефектологическое) образование"</w:t>
      </w:r>
    </w:p>
    <w:p w14:paraId="659229E8" w14:textId="77777777" w:rsidR="007360D6" w:rsidRDefault="00544DEF">
      <w:pPr>
        <w:widowControl w:val="0"/>
        <w:pBdr>
          <w:top w:val="nil"/>
          <w:left w:val="nil"/>
          <w:bottom w:val="nil"/>
          <w:right w:val="nil"/>
          <w:between w:val="nil"/>
        </w:pBdr>
        <w:shd w:val="clear" w:color="auto" w:fill="FFFFFF"/>
        <w:tabs>
          <w:tab w:val="left" w:pos="851"/>
        </w:tabs>
        <w:spacing w:after="0" w:line="274"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студент 3 курса</w:t>
      </w:r>
    </w:p>
    <w:p w14:paraId="335EA7B0" w14:textId="0886619C" w:rsidR="007360D6" w:rsidRPr="00192D99" w:rsidRDefault="00544DEF">
      <w:pPr>
        <w:widowControl w:val="0"/>
        <w:pBdr>
          <w:top w:val="nil"/>
          <w:left w:val="nil"/>
          <w:bottom w:val="nil"/>
          <w:right w:val="nil"/>
          <w:between w:val="nil"/>
        </w:pBdr>
        <w:shd w:val="clear" w:color="auto" w:fill="FFFFFF"/>
        <w:tabs>
          <w:tab w:val="left" w:pos="851"/>
        </w:tabs>
        <w:spacing w:after="0" w:line="274" w:lineRule="auto"/>
        <w:ind w:left="1" w:hanging="3"/>
        <w:jc w:val="center"/>
        <w:rPr>
          <w:rFonts w:ascii="Times New Roman" w:eastAsia="Times New Roman" w:hAnsi="Times New Roman" w:cs="Times New Roman"/>
          <w:color w:val="000000"/>
          <w:sz w:val="28"/>
          <w:szCs w:val="28"/>
          <w:lang w:val="fr-FR"/>
        </w:rPr>
      </w:pPr>
      <w:r w:rsidRPr="00192D99">
        <w:rPr>
          <w:rFonts w:ascii="Times New Roman" w:eastAsia="Times New Roman" w:hAnsi="Times New Roman" w:cs="Times New Roman"/>
          <w:color w:val="000000"/>
          <w:sz w:val="28"/>
          <w:szCs w:val="28"/>
          <w:lang w:val="fr-FR"/>
        </w:rPr>
        <w:t xml:space="preserve">e-mail: </w:t>
      </w:r>
      <w:r w:rsidR="00760E9B" w:rsidRPr="00760E9B">
        <w:rPr>
          <w:rFonts w:ascii="Times New Roman" w:eastAsia="Times New Roman" w:hAnsi="Times New Roman" w:cs="Times New Roman"/>
          <w:color w:val="000000"/>
          <w:sz w:val="28"/>
          <w:szCs w:val="28"/>
          <w:lang w:val="fr-FR"/>
        </w:rPr>
        <w:t>ivanovaas@mai.ru</w:t>
      </w:r>
      <w:hyperlink r:id="rId12" w:history="1"/>
    </w:p>
    <w:p w14:paraId="5153CED2" w14:textId="77777777" w:rsidR="007360D6" w:rsidRPr="00192D99" w:rsidRDefault="007360D6">
      <w:pPr>
        <w:widowControl w:val="0"/>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lang w:val="fr-FR"/>
        </w:rPr>
      </w:pPr>
    </w:p>
    <w:p w14:paraId="17323DDC" w14:textId="77777777" w:rsidR="007360D6" w:rsidRDefault="00544DEF">
      <w:pPr>
        <w:widowControl w:val="0"/>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Текст, текст, текст…</w:t>
      </w:r>
    </w:p>
    <w:p w14:paraId="7D7BE627" w14:textId="77777777" w:rsidR="007360D6" w:rsidRDefault="007360D6">
      <w:pPr>
        <w:widowControl w:val="0"/>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p>
    <w:p w14:paraId="15396014" w14:textId="7B789929" w:rsidR="007360D6" w:rsidRDefault="00544DEF">
      <w:pPr>
        <w:widowControl w:val="0"/>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4.6</w:t>
      </w:r>
      <w:r>
        <w:rPr>
          <w:rFonts w:ascii="Times New Roman" w:eastAsia="Times New Roman" w:hAnsi="Times New Roman" w:cs="Times New Roman"/>
          <w:i/>
          <w:color w:val="000000"/>
          <w:sz w:val="28"/>
          <w:szCs w:val="28"/>
        </w:rPr>
        <w:t xml:space="preserve"> Во второй этап</w:t>
      </w:r>
      <w:r>
        <w:rPr>
          <w:rFonts w:ascii="Times New Roman" w:eastAsia="Times New Roman" w:hAnsi="Times New Roman" w:cs="Times New Roman"/>
          <w:color w:val="000000"/>
          <w:sz w:val="28"/>
          <w:szCs w:val="28"/>
        </w:rPr>
        <w:t xml:space="preserve"> (дистанционный) проходят только лучшие по каждому виду представленных работ в каждой номинации.</w:t>
      </w:r>
    </w:p>
    <w:p w14:paraId="5527A71F" w14:textId="2C90CF35" w:rsidR="007360D6" w:rsidRDefault="00544DEF">
      <w:pPr>
        <w:widowControl w:val="0"/>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4.7 Порядок проведения Конкурса на втором этапе (дистанционный), включает подготовку выступления и презентации на тему "Проблемы специального образования глазами современного дефектолога. Пути решения", а также само выступление на дискуссионной площадке. Время выступления – не более 5 минут, количество слайдов не более 10.</w:t>
      </w:r>
    </w:p>
    <w:p w14:paraId="45CF8C50" w14:textId="66B3736E" w:rsidR="007360D6" w:rsidRDefault="00544DEF" w:rsidP="005D77FE">
      <w:pPr>
        <w:widowControl w:val="0"/>
        <w:pBdr>
          <w:top w:val="nil"/>
          <w:left w:val="nil"/>
          <w:bottom w:val="nil"/>
          <w:right w:val="nil"/>
          <w:between w:val="nil"/>
        </w:pBdr>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4.8</w:t>
      </w:r>
      <w:r w:rsidRPr="00CE1905">
        <w:rPr>
          <w:rFonts w:ascii="Times New Roman" w:eastAsia="Times New Roman" w:hAnsi="Times New Roman" w:cs="Times New Roman"/>
          <w:color w:val="000000"/>
          <w:sz w:val="28"/>
          <w:szCs w:val="28"/>
        </w:rPr>
        <w:t xml:space="preserve"> Претендентами на номинирование в Конкурсе могут быть граждане Российской Федерации в статусе </w:t>
      </w:r>
      <w:r w:rsidRPr="00235C94">
        <w:rPr>
          <w:rFonts w:ascii="Times New Roman" w:eastAsia="Times New Roman" w:hAnsi="Times New Roman" w:cs="Times New Roman"/>
          <w:color w:val="000000"/>
          <w:sz w:val="28"/>
          <w:szCs w:val="28"/>
        </w:rPr>
        <w:t>обучающихся</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студентов бакалавриата, магистратуры, аспирантуры.</w:t>
      </w:r>
    </w:p>
    <w:p w14:paraId="5CEC8EB1" w14:textId="04486397" w:rsidR="006845FC" w:rsidRDefault="00617958">
      <w:pPr>
        <w:widowControl w:val="0"/>
        <w:pBdr>
          <w:top w:val="nil"/>
          <w:left w:val="nil"/>
          <w:bottom w:val="nil"/>
          <w:right w:val="nil"/>
          <w:between w:val="nil"/>
        </w:pBdr>
        <w:tabs>
          <w:tab w:val="left" w:pos="851"/>
        </w:tabs>
        <w:spacing w:after="0" w:line="274" w:lineRule="auto"/>
        <w:ind w:left="0" w:hanging="2"/>
        <w:jc w:val="both"/>
        <w:rPr>
          <w:rFonts w:ascii="Times New Roman" w:eastAsia="Times New Roman" w:hAnsi="Times New Roman" w:cs="Times New Roman"/>
          <w:color w:val="000000"/>
          <w:sz w:val="28"/>
          <w:szCs w:val="28"/>
        </w:rPr>
      </w:pPr>
      <w:sdt>
        <w:sdtPr>
          <w:tag w:val="goog_rdk_1"/>
          <w:id w:val="-653757460"/>
        </w:sdtPr>
        <w:sdtEndPr/>
        <w:sdtContent/>
      </w:sdt>
      <w:r w:rsidR="00544DEF">
        <w:rPr>
          <w:rFonts w:ascii="Times New Roman" w:eastAsia="Times New Roman" w:hAnsi="Times New Roman" w:cs="Times New Roman"/>
          <w:color w:val="000000"/>
          <w:sz w:val="28"/>
          <w:szCs w:val="28"/>
        </w:rPr>
        <w:t>4.</w:t>
      </w:r>
      <w:r w:rsidR="005D77FE">
        <w:rPr>
          <w:rFonts w:ascii="Times New Roman" w:eastAsia="Times New Roman" w:hAnsi="Times New Roman" w:cs="Times New Roman"/>
          <w:color w:val="000000"/>
          <w:sz w:val="28"/>
          <w:szCs w:val="28"/>
        </w:rPr>
        <w:t>9</w:t>
      </w:r>
      <w:r w:rsidR="00544DEF">
        <w:rPr>
          <w:rFonts w:ascii="Times New Roman" w:eastAsia="Times New Roman" w:hAnsi="Times New Roman" w:cs="Times New Roman"/>
          <w:color w:val="000000"/>
          <w:sz w:val="28"/>
          <w:szCs w:val="28"/>
        </w:rPr>
        <w:t xml:space="preserve"> Для номинирования в Конкурсе необходимо направить работы </w:t>
      </w:r>
      <w:r w:rsidR="001A2D0D">
        <w:rPr>
          <w:rFonts w:ascii="Times New Roman" w:eastAsia="Times New Roman" w:hAnsi="Times New Roman" w:cs="Times New Roman"/>
          <w:color w:val="000000"/>
          <w:sz w:val="28"/>
          <w:szCs w:val="28"/>
        </w:rPr>
        <w:t xml:space="preserve">и Заявку </w:t>
      </w:r>
      <w:r w:rsidR="006845FC">
        <w:rPr>
          <w:rFonts w:ascii="Times New Roman" w:eastAsia="Times New Roman" w:hAnsi="Times New Roman" w:cs="Times New Roman"/>
          <w:color w:val="000000"/>
          <w:sz w:val="28"/>
          <w:szCs w:val="28"/>
          <w:highlight w:val="white"/>
        </w:rPr>
        <w:t>для участия в Конкурсе</w:t>
      </w:r>
      <w:r w:rsidR="006845FC" w:rsidRPr="006845FC">
        <w:rPr>
          <w:rFonts w:ascii="Times New Roman" w:eastAsia="Times New Roman" w:hAnsi="Times New Roman" w:cs="Times New Roman"/>
          <w:color w:val="000000"/>
          <w:sz w:val="28"/>
          <w:szCs w:val="28"/>
        </w:rPr>
        <w:t xml:space="preserve"> </w:t>
      </w:r>
      <w:r w:rsidR="00544DEF" w:rsidRPr="006845FC">
        <w:rPr>
          <w:rFonts w:ascii="Times New Roman" w:eastAsia="Times New Roman" w:hAnsi="Times New Roman" w:cs="Times New Roman"/>
          <w:color w:val="000000"/>
          <w:sz w:val="28"/>
          <w:szCs w:val="28"/>
        </w:rPr>
        <w:t xml:space="preserve">по </w:t>
      </w:r>
      <w:r w:rsidR="001A2D0D" w:rsidRPr="006845FC">
        <w:rPr>
          <w:rFonts w:ascii="Times New Roman" w:eastAsia="Times New Roman" w:hAnsi="Times New Roman" w:cs="Times New Roman"/>
          <w:color w:val="000000"/>
          <w:sz w:val="28"/>
          <w:szCs w:val="28"/>
        </w:rPr>
        <w:t>ссылке:</w:t>
      </w:r>
      <w:r w:rsidR="00544DEF" w:rsidRPr="006845FC">
        <w:rPr>
          <w:rFonts w:ascii="Times New Roman" w:eastAsia="Times New Roman" w:hAnsi="Times New Roman" w:cs="Times New Roman"/>
          <w:color w:val="000000"/>
          <w:sz w:val="28"/>
          <w:szCs w:val="28"/>
        </w:rPr>
        <w:t xml:space="preserve"> </w:t>
      </w:r>
    </w:p>
    <w:p w14:paraId="4646C08A" w14:textId="53B9C145" w:rsidR="007360D6" w:rsidRDefault="00617958">
      <w:pPr>
        <w:widowControl w:val="0"/>
        <w:pBdr>
          <w:top w:val="nil"/>
          <w:left w:val="nil"/>
          <w:bottom w:val="nil"/>
          <w:right w:val="nil"/>
          <w:between w:val="nil"/>
        </w:pBdr>
        <w:tabs>
          <w:tab w:val="left" w:pos="851"/>
        </w:tabs>
        <w:spacing w:after="0" w:line="274" w:lineRule="auto"/>
        <w:ind w:left="0" w:hanging="2"/>
        <w:jc w:val="both"/>
        <w:rPr>
          <w:rFonts w:ascii="Times New Roman" w:eastAsia="Times New Roman" w:hAnsi="Times New Roman" w:cs="Times New Roman"/>
          <w:color w:val="000000"/>
          <w:sz w:val="28"/>
          <w:szCs w:val="28"/>
        </w:rPr>
      </w:pPr>
      <w:hyperlink r:id="rId13" w:tgtFrame="_blank" w:history="1"/>
      <w:hyperlink r:id="rId14" w:tgtFrame="_blank" w:history="1">
        <w:r w:rsidR="006845FC" w:rsidRPr="006845FC">
          <w:rPr>
            <w:rStyle w:val="a9"/>
            <w:rFonts w:ascii="Arial" w:hAnsi="Arial" w:cs="Arial"/>
          </w:rPr>
          <w:t>https://docs.google.com/forms/d/e/1FAIpQLSc6dNPoZP9hdxVX4R-PcEcPn_XTw1WD-S67dRRs3tYCeYe_mA/viewform?usp=header</w:t>
        </w:r>
      </w:hyperlink>
    </w:p>
    <w:p w14:paraId="2355420E" w14:textId="251DC870" w:rsidR="007360D6" w:rsidRDefault="00544DEF">
      <w:pPr>
        <w:widowControl w:val="0"/>
        <w:pBdr>
          <w:top w:val="nil"/>
          <w:left w:val="nil"/>
          <w:bottom w:val="nil"/>
          <w:right w:val="nil"/>
          <w:between w:val="nil"/>
        </w:pBdr>
        <w:tabs>
          <w:tab w:val="left" w:pos="851"/>
        </w:tabs>
        <w:spacing w:after="0" w:line="28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4.1</w:t>
      </w:r>
      <w:r w:rsidR="005D77FE">
        <w:rPr>
          <w:rFonts w:ascii="Times New Roman" w:eastAsia="Times New Roman" w:hAnsi="Times New Roman" w:cs="Times New Roman"/>
          <w:color w:val="000000"/>
          <w:sz w:val="28"/>
          <w:szCs w:val="28"/>
        </w:rPr>
        <w:t>0</w:t>
      </w:r>
      <w:r>
        <w:rPr>
          <w:rFonts w:ascii="Times New Roman" w:eastAsia="Times New Roman" w:hAnsi="Times New Roman" w:cs="Times New Roman"/>
          <w:color w:val="000000"/>
          <w:sz w:val="28"/>
          <w:szCs w:val="28"/>
        </w:rPr>
        <w:t xml:space="preserve"> Претенденты на номинирование в Конкурсе обязаны указывать достоверную и актуальную информацию в Заявке при регистрации (приложение 3). Указание недостоверной информации в Заявке является основанием для дисквалификации претендента на номинирование. </w:t>
      </w:r>
    </w:p>
    <w:p w14:paraId="18D3D759" w14:textId="2F82E230" w:rsidR="007360D6" w:rsidRDefault="00544DEF">
      <w:pPr>
        <w:widowControl w:val="0"/>
        <w:pBdr>
          <w:top w:val="nil"/>
          <w:left w:val="nil"/>
          <w:bottom w:val="nil"/>
          <w:right w:val="nil"/>
          <w:between w:val="nil"/>
        </w:pBdr>
        <w:tabs>
          <w:tab w:val="left" w:pos="851"/>
        </w:tabs>
        <w:spacing w:after="0" w:line="28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4.1</w:t>
      </w:r>
      <w:r w:rsidR="005D77FE">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 xml:space="preserve"> Организатор оставляет за собой право потребовать подтверждение </w:t>
      </w:r>
      <w:r>
        <w:rPr>
          <w:rFonts w:ascii="Times New Roman" w:eastAsia="Times New Roman" w:hAnsi="Times New Roman" w:cs="Times New Roman"/>
          <w:color w:val="000000"/>
          <w:sz w:val="28"/>
          <w:szCs w:val="28"/>
        </w:rPr>
        <w:lastRenderedPageBreak/>
        <w:t>указанных в Заявке данных, связавшись с претендентами на номинирование по электронной почте или телефону.</w:t>
      </w:r>
    </w:p>
    <w:p w14:paraId="11F93705" w14:textId="76238E89" w:rsidR="007360D6" w:rsidRDefault="00544DEF">
      <w:pPr>
        <w:widowControl w:val="0"/>
        <w:pBdr>
          <w:top w:val="nil"/>
          <w:left w:val="nil"/>
          <w:bottom w:val="nil"/>
          <w:right w:val="nil"/>
          <w:between w:val="nil"/>
        </w:pBdr>
        <w:tabs>
          <w:tab w:val="left" w:pos="851"/>
        </w:tabs>
        <w:spacing w:after="0" w:line="284" w:lineRule="auto"/>
        <w:ind w:left="1" w:hanging="3"/>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4.1</w:t>
      </w:r>
      <w:r w:rsidR="005D77FE">
        <w:rPr>
          <w:rFonts w:ascii="Times New Roman" w:eastAsia="Times New Roman" w:hAnsi="Times New Roman" w:cs="Times New Roman"/>
          <w:color w:val="000000"/>
          <w:sz w:val="28"/>
          <w:szCs w:val="28"/>
        </w:rPr>
        <w:t>2</w:t>
      </w:r>
      <w:r>
        <w:rPr>
          <w:rFonts w:ascii="Times New Roman" w:eastAsia="Times New Roman" w:hAnsi="Times New Roman" w:cs="Times New Roman"/>
          <w:color w:val="000000"/>
          <w:sz w:val="28"/>
          <w:szCs w:val="28"/>
        </w:rPr>
        <w:t xml:space="preserve"> Каждый претендент на </w:t>
      </w:r>
      <w:r>
        <w:rPr>
          <w:rFonts w:ascii="Times New Roman" w:eastAsia="Times New Roman" w:hAnsi="Times New Roman" w:cs="Times New Roman"/>
          <w:color w:val="000000"/>
          <w:sz w:val="28"/>
          <w:szCs w:val="28"/>
          <w:highlight w:val="white"/>
        </w:rPr>
        <w:t>номинирование в Конкурсе может подать Заявку в одной номинации однократно.</w:t>
      </w:r>
    </w:p>
    <w:p w14:paraId="20C06B72" w14:textId="63C60FA7" w:rsidR="007360D6" w:rsidRDefault="00544DEF">
      <w:pPr>
        <w:widowControl w:val="0"/>
        <w:pBdr>
          <w:top w:val="nil"/>
          <w:left w:val="nil"/>
          <w:bottom w:val="nil"/>
          <w:right w:val="nil"/>
          <w:between w:val="nil"/>
        </w:pBdr>
        <w:tabs>
          <w:tab w:val="left" w:pos="851"/>
          <w:tab w:val="left" w:pos="1378"/>
        </w:tabs>
        <w:spacing w:after="0" w:line="28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4.1</w:t>
      </w:r>
      <w:r w:rsidR="005D77FE">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 xml:space="preserve"> Многократная подача Заявок одним претендентом на номинирование в одной номинации не допускается.</w:t>
      </w:r>
    </w:p>
    <w:p w14:paraId="10E6C9D6" w14:textId="5C04625D" w:rsidR="007360D6" w:rsidRDefault="00544DEF">
      <w:pPr>
        <w:widowControl w:val="0"/>
        <w:pBdr>
          <w:top w:val="nil"/>
          <w:left w:val="nil"/>
          <w:bottom w:val="nil"/>
          <w:right w:val="nil"/>
          <w:between w:val="nil"/>
        </w:pBdr>
        <w:tabs>
          <w:tab w:val="left" w:pos="851"/>
          <w:tab w:val="left" w:pos="1324"/>
        </w:tabs>
        <w:spacing w:after="0" w:line="288"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4.1</w:t>
      </w:r>
      <w:r w:rsidR="005D77FE">
        <w:rPr>
          <w:rFonts w:ascii="Times New Roman" w:eastAsia="Times New Roman" w:hAnsi="Times New Roman" w:cs="Times New Roman"/>
          <w:color w:val="000000"/>
          <w:sz w:val="28"/>
          <w:szCs w:val="28"/>
        </w:rPr>
        <w:t>4</w:t>
      </w:r>
      <w:r>
        <w:rPr>
          <w:rFonts w:ascii="Times New Roman" w:eastAsia="Times New Roman" w:hAnsi="Times New Roman" w:cs="Times New Roman"/>
          <w:color w:val="000000"/>
          <w:sz w:val="28"/>
          <w:szCs w:val="28"/>
        </w:rPr>
        <w:t xml:space="preserve"> Претенденты на номинирование в Конкурсе и номинанты Конкурса предоставляют Организатору право обнародования материалов, предоставленных указанными лицами Организатору, кроме того, претенденты на номинирование и номинанты Конкурса предоставляют Организатору право использования материалов, предоставленных указанными лицами Организатору, включая воспроизведение, публичный показ, доведение до всеобщего сведения.</w:t>
      </w:r>
    </w:p>
    <w:p w14:paraId="00D9CCEB" w14:textId="0C5D6ACD" w:rsidR="007360D6" w:rsidRDefault="00544DEF">
      <w:pPr>
        <w:widowControl w:val="0"/>
        <w:pBdr>
          <w:top w:val="nil"/>
          <w:left w:val="nil"/>
          <w:bottom w:val="nil"/>
          <w:right w:val="nil"/>
          <w:between w:val="nil"/>
        </w:pBdr>
        <w:tabs>
          <w:tab w:val="left" w:pos="851"/>
          <w:tab w:val="left" w:pos="1328"/>
        </w:tabs>
        <w:spacing w:after="0" w:line="288"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4.1</w:t>
      </w:r>
      <w:r w:rsidR="005D77FE">
        <w:rPr>
          <w:rFonts w:ascii="Times New Roman" w:eastAsia="Times New Roman" w:hAnsi="Times New Roman" w:cs="Times New Roman"/>
          <w:color w:val="000000"/>
          <w:sz w:val="28"/>
          <w:szCs w:val="28"/>
        </w:rPr>
        <w:t>5</w:t>
      </w:r>
      <w:r>
        <w:rPr>
          <w:rFonts w:ascii="Times New Roman" w:eastAsia="Times New Roman" w:hAnsi="Times New Roman" w:cs="Times New Roman"/>
          <w:color w:val="000000"/>
          <w:sz w:val="28"/>
          <w:szCs w:val="28"/>
        </w:rPr>
        <w:t xml:space="preserve"> Претендентами на номинирование в Конкурсе становятся при соблюдении следующих условий:</w:t>
      </w:r>
    </w:p>
    <w:p w14:paraId="3E97135C" w14:textId="2A01EEF1" w:rsidR="007360D6" w:rsidRDefault="00544DEF">
      <w:pPr>
        <w:widowControl w:val="0"/>
        <w:numPr>
          <w:ilvl w:val="0"/>
          <w:numId w:val="1"/>
        </w:numPr>
        <w:pBdr>
          <w:top w:val="nil"/>
          <w:left w:val="nil"/>
          <w:bottom w:val="nil"/>
          <w:right w:val="nil"/>
          <w:between w:val="nil"/>
        </w:pBdr>
        <w:tabs>
          <w:tab w:val="left" w:pos="851"/>
          <w:tab w:val="left" w:pos="1501"/>
        </w:tabs>
        <w:spacing w:after="120" w:line="274" w:lineRule="auto"/>
        <w:ind w:left="1" w:hanging="3"/>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завершение регистрации, заполнение Заявки претендента на номинирование в Конкурсе, </w:t>
      </w:r>
      <w:r w:rsidRPr="00235C94">
        <w:rPr>
          <w:rFonts w:ascii="Times New Roman" w:eastAsia="Times New Roman" w:hAnsi="Times New Roman" w:cs="Times New Roman"/>
          <w:color w:val="000000"/>
          <w:sz w:val="28"/>
          <w:szCs w:val="28"/>
        </w:rPr>
        <w:t>заполнение согласия на обра</w:t>
      </w:r>
      <w:r w:rsidRPr="00235C94">
        <w:rPr>
          <w:rFonts w:ascii="Times New Roman" w:eastAsia="Times New Roman" w:hAnsi="Times New Roman" w:cs="Times New Roman"/>
          <w:sz w:val="28"/>
          <w:szCs w:val="28"/>
        </w:rPr>
        <w:t>ботку, хранение и распространение персональных данных</w:t>
      </w:r>
      <w:r w:rsidRPr="005D77FE">
        <w:rPr>
          <w:rFonts w:ascii="Times New Roman" w:eastAsia="Times New Roman" w:hAnsi="Times New Roman" w:cs="Times New Roman"/>
          <w:bCs/>
          <w:color w:val="000000"/>
          <w:sz w:val="28"/>
          <w:szCs w:val="28"/>
          <w:highlight w:val="white"/>
        </w:rPr>
        <w:t>.</w:t>
      </w:r>
    </w:p>
    <w:p w14:paraId="44CE8EE8" w14:textId="77777777" w:rsidR="007360D6" w:rsidRDefault="00544DEF">
      <w:pPr>
        <w:pBdr>
          <w:top w:val="nil"/>
          <w:left w:val="nil"/>
          <w:bottom w:val="nil"/>
          <w:right w:val="nil"/>
          <w:between w:val="nil"/>
        </w:pBdr>
        <w:spacing w:after="120"/>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5. Порядок определения претендентов на номинирование, номинантов и лауреатов Конкурса</w:t>
      </w:r>
    </w:p>
    <w:p w14:paraId="434D4175" w14:textId="77777777" w:rsidR="007360D6" w:rsidRDefault="00544DEF">
      <w:pPr>
        <w:widowControl w:val="0"/>
        <w:pBdr>
          <w:top w:val="nil"/>
          <w:left w:val="nil"/>
          <w:bottom w:val="nil"/>
          <w:right w:val="nil"/>
          <w:between w:val="nil"/>
        </w:pBdr>
        <w:tabs>
          <w:tab w:val="left" w:pos="1188"/>
        </w:tabs>
        <w:spacing w:after="0" w:line="270" w:lineRule="auto"/>
        <w:ind w:left="1" w:hanging="3"/>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5.1 Определение претендентов на номинирование, номинантов и лауреатов Конкурса происходит в соответствии </w:t>
      </w:r>
      <w:r>
        <w:rPr>
          <w:rFonts w:ascii="Times New Roman" w:eastAsia="Times New Roman" w:hAnsi="Times New Roman" w:cs="Times New Roman"/>
          <w:color w:val="000000"/>
          <w:sz w:val="28"/>
          <w:szCs w:val="28"/>
          <w:highlight w:val="white"/>
        </w:rPr>
        <w:t xml:space="preserve">со следующими </w:t>
      </w:r>
      <w:r>
        <w:rPr>
          <w:rFonts w:ascii="Times New Roman" w:eastAsia="Times New Roman" w:hAnsi="Times New Roman" w:cs="Times New Roman"/>
          <w:i/>
          <w:color w:val="000000"/>
          <w:sz w:val="28"/>
          <w:szCs w:val="28"/>
          <w:highlight w:val="white"/>
        </w:rPr>
        <w:t>критериями</w:t>
      </w:r>
      <w:r>
        <w:rPr>
          <w:rFonts w:ascii="Times New Roman" w:eastAsia="Times New Roman" w:hAnsi="Times New Roman" w:cs="Times New Roman"/>
          <w:color w:val="000000"/>
          <w:sz w:val="28"/>
          <w:szCs w:val="28"/>
          <w:highlight w:val="white"/>
        </w:rPr>
        <w:t>:</w:t>
      </w:r>
    </w:p>
    <w:p w14:paraId="05D503EB" w14:textId="77777777" w:rsidR="007360D6" w:rsidRDefault="00544DEF">
      <w:pPr>
        <w:widowControl w:val="0"/>
        <w:numPr>
          <w:ilvl w:val="0"/>
          <w:numId w:val="9"/>
        </w:numPr>
        <w:pBdr>
          <w:top w:val="nil"/>
          <w:left w:val="nil"/>
          <w:bottom w:val="nil"/>
          <w:right w:val="nil"/>
          <w:between w:val="nil"/>
        </w:pBdr>
        <w:tabs>
          <w:tab w:val="left" w:pos="992"/>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социальная значимость</w:t>
      </w:r>
      <w:r>
        <w:rPr>
          <w:rFonts w:ascii="Times New Roman" w:eastAsia="Times New Roman" w:hAnsi="Times New Roman" w:cs="Times New Roman"/>
          <w:color w:val="000000"/>
          <w:sz w:val="28"/>
          <w:szCs w:val="28"/>
        </w:rPr>
        <w:t xml:space="preserve"> (важность и актуальность популяризации идей патриотизма и культурно-нравственных ценностей в молодежной среде);</w:t>
      </w:r>
    </w:p>
    <w:p w14:paraId="5803FCC0" w14:textId="77777777" w:rsidR="007360D6" w:rsidRDefault="00544DEF">
      <w:pPr>
        <w:widowControl w:val="0"/>
        <w:numPr>
          <w:ilvl w:val="0"/>
          <w:numId w:val="9"/>
        </w:numPr>
        <w:pBdr>
          <w:top w:val="nil"/>
          <w:left w:val="nil"/>
          <w:bottom w:val="nil"/>
          <w:right w:val="nil"/>
          <w:between w:val="nil"/>
        </w:pBdr>
        <w:tabs>
          <w:tab w:val="left" w:pos="992"/>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оригинальность</w:t>
      </w:r>
      <w:r>
        <w:rPr>
          <w:rFonts w:ascii="Times New Roman" w:eastAsia="Times New Roman" w:hAnsi="Times New Roman" w:cs="Times New Roman"/>
          <w:color w:val="000000"/>
          <w:sz w:val="28"/>
          <w:szCs w:val="28"/>
        </w:rPr>
        <w:t xml:space="preserve"> (применение новых подходов, форматов в сфере коррекционного образования);</w:t>
      </w:r>
    </w:p>
    <w:p w14:paraId="2C043C4D" w14:textId="77777777" w:rsidR="007360D6" w:rsidRDefault="00544DEF">
      <w:pPr>
        <w:widowControl w:val="0"/>
        <w:numPr>
          <w:ilvl w:val="0"/>
          <w:numId w:val="9"/>
        </w:numPr>
        <w:pBdr>
          <w:top w:val="nil"/>
          <w:left w:val="nil"/>
          <w:bottom w:val="nil"/>
          <w:right w:val="nil"/>
          <w:between w:val="nil"/>
        </w:pBdr>
        <w:tabs>
          <w:tab w:val="left" w:pos="992"/>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 xml:space="preserve">ориентировка в проблеме </w:t>
      </w:r>
      <w:r>
        <w:rPr>
          <w:rFonts w:ascii="Times New Roman" w:eastAsia="Times New Roman" w:hAnsi="Times New Roman" w:cs="Times New Roman"/>
          <w:color w:val="000000"/>
          <w:sz w:val="28"/>
          <w:szCs w:val="28"/>
        </w:rPr>
        <w:t>(проведение дискуссии по объявленной теме с учетом инклюзивной культуры);</w:t>
      </w:r>
    </w:p>
    <w:p w14:paraId="398A14B0" w14:textId="77777777" w:rsidR="007360D6" w:rsidRDefault="00544DEF">
      <w:pPr>
        <w:widowControl w:val="0"/>
        <w:numPr>
          <w:ilvl w:val="0"/>
          <w:numId w:val="9"/>
        </w:numPr>
        <w:pBdr>
          <w:top w:val="nil"/>
          <w:left w:val="nil"/>
          <w:bottom w:val="nil"/>
          <w:right w:val="nil"/>
          <w:between w:val="nil"/>
        </w:pBdr>
        <w:tabs>
          <w:tab w:val="left" w:pos="992"/>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доказательность </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333333"/>
          <w:sz w:val="28"/>
          <w:szCs w:val="28"/>
          <w:highlight w:val="white"/>
        </w:rPr>
        <w:t xml:space="preserve">использование аргументов и контраргументов при </w:t>
      </w:r>
      <w:r>
        <w:rPr>
          <w:rFonts w:ascii="Times New Roman" w:eastAsia="Times New Roman" w:hAnsi="Times New Roman" w:cs="Times New Roman"/>
          <w:color w:val="000000"/>
          <w:sz w:val="28"/>
          <w:szCs w:val="28"/>
        </w:rPr>
        <w:t>распространении профессионального мастерства);</w:t>
      </w:r>
      <w:r>
        <w:rPr>
          <w:rFonts w:ascii="Times New Roman" w:eastAsia="Times New Roman" w:hAnsi="Times New Roman" w:cs="Times New Roman"/>
          <w:color w:val="333333"/>
          <w:sz w:val="28"/>
          <w:szCs w:val="28"/>
          <w:highlight w:val="white"/>
        </w:rPr>
        <w:t xml:space="preserve"> </w:t>
      </w:r>
    </w:p>
    <w:p w14:paraId="01487F0E" w14:textId="77777777" w:rsidR="007360D6" w:rsidRDefault="00544DEF">
      <w:pPr>
        <w:widowControl w:val="0"/>
        <w:numPr>
          <w:ilvl w:val="0"/>
          <w:numId w:val="9"/>
        </w:numPr>
        <w:pBdr>
          <w:top w:val="nil"/>
          <w:left w:val="nil"/>
          <w:bottom w:val="nil"/>
          <w:right w:val="nil"/>
          <w:between w:val="nil"/>
        </w:pBdr>
        <w:tabs>
          <w:tab w:val="left" w:pos="992"/>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ораторское мастерство </w:t>
      </w:r>
      <w:r>
        <w:rPr>
          <w:rFonts w:ascii="Times New Roman" w:eastAsia="Times New Roman" w:hAnsi="Times New Roman" w:cs="Times New Roman"/>
          <w:color w:val="000000"/>
          <w:sz w:val="28"/>
          <w:szCs w:val="28"/>
        </w:rPr>
        <w:t>(соблюдение культуры речи в процессе выступления и подготовки Конкурсных продуктов).</w:t>
      </w:r>
    </w:p>
    <w:p w14:paraId="553EEAC4" w14:textId="77777777" w:rsidR="007360D6" w:rsidRDefault="00544DEF">
      <w:pPr>
        <w:widowControl w:val="0"/>
        <w:pBdr>
          <w:top w:val="nil"/>
          <w:left w:val="nil"/>
          <w:bottom w:val="nil"/>
          <w:right w:val="nil"/>
          <w:between w:val="nil"/>
        </w:pBdr>
        <w:tabs>
          <w:tab w:val="left" w:pos="1195"/>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5.2 Заявки претендентов на номинирование в Конкурсе на первом этапе Конкурса (заочный) оцениваются Конкурсной комиссией. Отобранные Конкурсной комиссией претенденты на номинирование в Конкурсе становятся номинантами Конкурса и переходят на второй этап Конкурса (дистанционный).</w:t>
      </w:r>
    </w:p>
    <w:p w14:paraId="69C14143" w14:textId="77777777" w:rsidR="007360D6" w:rsidRDefault="00544DEF">
      <w:pPr>
        <w:widowControl w:val="0"/>
        <w:pBdr>
          <w:top w:val="nil"/>
          <w:left w:val="nil"/>
          <w:bottom w:val="nil"/>
          <w:right w:val="nil"/>
          <w:between w:val="nil"/>
        </w:pBdr>
        <w:tabs>
          <w:tab w:val="left" w:pos="1188"/>
        </w:tabs>
        <w:spacing w:after="0" w:line="274" w:lineRule="auto"/>
        <w:ind w:left="1" w:hanging="3"/>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5.3 Оценку номинантов на втором этапе Конкурса осуществляет Конкурсная </w:t>
      </w:r>
      <w:r>
        <w:rPr>
          <w:rFonts w:ascii="Times New Roman" w:eastAsia="Times New Roman" w:hAnsi="Times New Roman" w:cs="Times New Roman"/>
          <w:color w:val="000000"/>
          <w:sz w:val="28"/>
          <w:szCs w:val="28"/>
        </w:rPr>
        <w:lastRenderedPageBreak/>
        <w:t xml:space="preserve">комиссия (на данном этапе предусмотрено выступление и презентация на дискуссионной площадке на тему </w:t>
      </w:r>
      <w:r w:rsidRPr="00760E9B">
        <w:rPr>
          <w:rFonts w:ascii="Times New Roman" w:eastAsia="Times New Roman" w:hAnsi="Times New Roman" w:cs="Times New Roman"/>
          <w:b/>
          <w:color w:val="000000"/>
          <w:sz w:val="28"/>
          <w:szCs w:val="28"/>
        </w:rPr>
        <w:t>"Проблемы специального образования глазами современного дефектолога. Пути решения"</w:t>
      </w:r>
      <w:r>
        <w:rPr>
          <w:rFonts w:ascii="Times New Roman" w:eastAsia="Times New Roman" w:hAnsi="Times New Roman" w:cs="Times New Roman"/>
          <w:color w:val="000000"/>
          <w:sz w:val="28"/>
          <w:szCs w:val="28"/>
        </w:rPr>
        <w:t xml:space="preserve"> перед членами Конкурсной комиссии)</w:t>
      </w:r>
      <w:r>
        <w:rPr>
          <w:rFonts w:ascii="Times New Roman" w:eastAsia="Times New Roman" w:hAnsi="Times New Roman" w:cs="Times New Roman"/>
          <w:color w:val="000000"/>
          <w:sz w:val="28"/>
          <w:szCs w:val="28"/>
          <w:highlight w:val="white"/>
        </w:rPr>
        <w:t>.</w:t>
      </w:r>
    </w:p>
    <w:p w14:paraId="35F18766" w14:textId="77777777" w:rsidR="007360D6" w:rsidRDefault="00544DEF">
      <w:pPr>
        <w:widowControl w:val="0"/>
        <w:pBdr>
          <w:top w:val="nil"/>
          <w:left w:val="nil"/>
          <w:bottom w:val="nil"/>
          <w:right w:val="nil"/>
          <w:between w:val="nil"/>
        </w:pBdr>
        <w:tabs>
          <w:tab w:val="left" w:pos="1198"/>
        </w:tabs>
        <w:spacing w:after="0" w:line="281"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5.4 По результатам оценки претендентов на номинирование или номинантов на каждом этапе Конкурса определяются значения индивидуального рейтинга каждого претендента на номинирование или номинанта (общее значение, складывающееся из баллов комплексной оценки критериев по соответствующему этапу).</w:t>
      </w:r>
    </w:p>
    <w:p w14:paraId="0DE428A7" w14:textId="77777777" w:rsidR="007360D6" w:rsidRDefault="00544DEF">
      <w:pPr>
        <w:widowControl w:val="0"/>
        <w:pBdr>
          <w:top w:val="nil"/>
          <w:left w:val="nil"/>
          <w:bottom w:val="nil"/>
          <w:right w:val="nil"/>
          <w:between w:val="nil"/>
        </w:pBdr>
        <w:tabs>
          <w:tab w:val="left" w:pos="1378"/>
        </w:tabs>
        <w:spacing w:after="0" w:line="281"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5.5 На первом этапе Конкурса каждая Заявка оценивается Конкурсной комиссией. По результатам первого этапа формируется средний балл для каждой Заявки.  </w:t>
      </w:r>
    </w:p>
    <w:p w14:paraId="04F844EC" w14:textId="77777777" w:rsidR="007360D6" w:rsidRDefault="00544DEF">
      <w:pPr>
        <w:widowControl w:val="0"/>
        <w:pBdr>
          <w:top w:val="nil"/>
          <w:left w:val="nil"/>
          <w:bottom w:val="nil"/>
          <w:right w:val="nil"/>
          <w:between w:val="nil"/>
        </w:pBdr>
        <w:tabs>
          <w:tab w:val="left" w:pos="1378"/>
        </w:tabs>
        <w:spacing w:after="0" w:line="281"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5.6 Оценка Конкурсной комиссией конкурсных работ на </w:t>
      </w:r>
      <w:r>
        <w:rPr>
          <w:rFonts w:ascii="Times New Roman" w:eastAsia="Times New Roman" w:hAnsi="Times New Roman" w:cs="Times New Roman"/>
          <w:i/>
          <w:color w:val="000000"/>
          <w:sz w:val="28"/>
          <w:szCs w:val="28"/>
        </w:rPr>
        <w:t>первом этапе</w:t>
      </w:r>
      <w:r>
        <w:rPr>
          <w:rFonts w:ascii="Times New Roman" w:eastAsia="Times New Roman" w:hAnsi="Times New Roman" w:cs="Times New Roman"/>
          <w:color w:val="000000"/>
          <w:sz w:val="28"/>
          <w:szCs w:val="28"/>
        </w:rPr>
        <w:t xml:space="preserve"> Конкурса осуществляется по критериям, приведенном в приложении 1.</w:t>
      </w:r>
    </w:p>
    <w:p w14:paraId="4378B254" w14:textId="77777777" w:rsidR="007360D6" w:rsidRDefault="00544DEF">
      <w:pPr>
        <w:widowControl w:val="0"/>
        <w:pBdr>
          <w:top w:val="nil"/>
          <w:left w:val="nil"/>
          <w:bottom w:val="nil"/>
          <w:right w:val="nil"/>
          <w:between w:val="nil"/>
        </w:pBdr>
        <w:tabs>
          <w:tab w:val="left" w:pos="1378"/>
        </w:tabs>
        <w:spacing w:after="0" w:line="281"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5.7 На </w:t>
      </w:r>
      <w:r>
        <w:rPr>
          <w:rFonts w:ascii="Times New Roman" w:eastAsia="Times New Roman" w:hAnsi="Times New Roman" w:cs="Times New Roman"/>
          <w:i/>
          <w:color w:val="000000"/>
          <w:sz w:val="28"/>
          <w:szCs w:val="28"/>
        </w:rPr>
        <w:t>втором этапе</w:t>
      </w:r>
      <w:r>
        <w:rPr>
          <w:rFonts w:ascii="Times New Roman" w:eastAsia="Times New Roman" w:hAnsi="Times New Roman" w:cs="Times New Roman"/>
          <w:color w:val="000000"/>
          <w:sz w:val="28"/>
          <w:szCs w:val="28"/>
        </w:rPr>
        <w:t xml:space="preserve"> все номинанты Конкурса оцениваются членами Конкурсной комиссие</w:t>
      </w:r>
      <w:r>
        <w:rPr>
          <w:rFonts w:ascii="Times New Roman" w:eastAsia="Times New Roman" w:hAnsi="Times New Roman" w:cs="Times New Roman"/>
          <w:color w:val="000000"/>
          <w:sz w:val="28"/>
          <w:szCs w:val="28"/>
          <w:highlight w:val="white"/>
        </w:rPr>
        <w:t xml:space="preserve">й по критериям, представленными в приложении 2. </w:t>
      </w:r>
      <w:r>
        <w:rPr>
          <w:rFonts w:ascii="Times New Roman" w:eastAsia="Times New Roman" w:hAnsi="Times New Roman" w:cs="Times New Roman"/>
          <w:color w:val="000000"/>
          <w:sz w:val="28"/>
          <w:szCs w:val="28"/>
        </w:rPr>
        <w:t>По результатам оценки Конкурсной комиссией формируется средний балл для каждого номинанта Конкурса. Средний балл второго этапа не суммируется со средними баллами первого этапа.</w:t>
      </w:r>
    </w:p>
    <w:p w14:paraId="085E1AE2" w14:textId="77777777" w:rsidR="007360D6" w:rsidRDefault="00544DEF">
      <w:pPr>
        <w:widowControl w:val="0"/>
        <w:pBdr>
          <w:top w:val="nil"/>
          <w:left w:val="nil"/>
          <w:bottom w:val="nil"/>
          <w:right w:val="nil"/>
          <w:between w:val="nil"/>
        </w:pBdr>
        <w:tabs>
          <w:tab w:val="left" w:pos="1198"/>
        </w:tabs>
        <w:spacing w:after="0" w:line="281"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5.8 Номинантами Конкурса становятся претенденты на номинирование в каждой из номинаций и соответствующих категориях, имеющие наиболее высокие значения рейтинга по итогам оценки претендентов на номинирование на первом этапе отбора Конкурса.</w:t>
      </w:r>
    </w:p>
    <w:p w14:paraId="1D3A05D4" w14:textId="1C1E41BE" w:rsidR="007360D6" w:rsidRDefault="00544DEF">
      <w:pPr>
        <w:widowControl w:val="0"/>
        <w:pBdr>
          <w:top w:val="nil"/>
          <w:left w:val="nil"/>
          <w:bottom w:val="nil"/>
          <w:right w:val="nil"/>
          <w:between w:val="nil"/>
        </w:pBdr>
        <w:tabs>
          <w:tab w:val="left" w:pos="1371"/>
        </w:tabs>
        <w:spacing w:after="0" w:line="281" w:lineRule="auto"/>
        <w:ind w:left="1" w:hanging="3"/>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5.9 </w:t>
      </w:r>
      <w:r>
        <w:rPr>
          <w:rFonts w:ascii="Times New Roman" w:eastAsia="Times New Roman" w:hAnsi="Times New Roman" w:cs="Times New Roman"/>
          <w:color w:val="000000"/>
          <w:sz w:val="28"/>
          <w:szCs w:val="28"/>
          <w:highlight w:val="white"/>
        </w:rPr>
        <w:t>Все номинанты Конкурса предоставляют письменное Согласие на обработку персональных данных участника (приложение 4,5</w:t>
      </w:r>
      <w:r w:rsidR="003655A1">
        <w:rPr>
          <w:rFonts w:ascii="Times New Roman" w:eastAsia="Times New Roman" w:hAnsi="Times New Roman" w:cs="Times New Roman"/>
          <w:color w:val="000000"/>
          <w:sz w:val="28"/>
          <w:szCs w:val="28"/>
          <w:highlight w:val="white"/>
        </w:rPr>
        <w:t>,6,7</w:t>
      </w:r>
      <w:r>
        <w:rPr>
          <w:rFonts w:ascii="Times New Roman" w:eastAsia="Times New Roman" w:hAnsi="Times New Roman" w:cs="Times New Roman"/>
          <w:color w:val="000000"/>
          <w:sz w:val="28"/>
          <w:szCs w:val="28"/>
          <w:highlight w:val="white"/>
        </w:rPr>
        <w:t>).</w:t>
      </w:r>
    </w:p>
    <w:p w14:paraId="55FE528F" w14:textId="77777777" w:rsidR="007360D6" w:rsidRDefault="00544DEF">
      <w:pPr>
        <w:widowControl w:val="0"/>
        <w:pBdr>
          <w:top w:val="nil"/>
          <w:left w:val="nil"/>
          <w:bottom w:val="nil"/>
          <w:right w:val="nil"/>
          <w:between w:val="nil"/>
        </w:pBdr>
        <w:tabs>
          <w:tab w:val="left" w:pos="1198"/>
        </w:tabs>
        <w:spacing w:after="0" w:line="281" w:lineRule="auto"/>
        <w:ind w:left="1" w:hanging="3"/>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5.10 Лауреатом Конкурса становится один номинант в каждой из номинаций по каждому виду представленных работ, набравший наибольшее количество баллов на втором этапе Конкурса</w:t>
      </w:r>
      <w:r>
        <w:rPr>
          <w:rFonts w:ascii="Times New Roman" w:eastAsia="Times New Roman" w:hAnsi="Times New Roman" w:cs="Times New Roman"/>
          <w:color w:val="000000"/>
          <w:sz w:val="28"/>
          <w:szCs w:val="28"/>
          <w:highlight w:val="white"/>
        </w:rPr>
        <w:t xml:space="preserve"> (баллы второго этапа не суммируются с баллами первого этапа).</w:t>
      </w:r>
    </w:p>
    <w:p w14:paraId="18B208CD" w14:textId="77777777" w:rsidR="007360D6" w:rsidRDefault="00544DEF">
      <w:pPr>
        <w:widowControl w:val="0"/>
        <w:pBdr>
          <w:top w:val="nil"/>
          <w:left w:val="nil"/>
          <w:bottom w:val="nil"/>
          <w:right w:val="nil"/>
          <w:between w:val="nil"/>
        </w:pBdr>
        <w:tabs>
          <w:tab w:val="left" w:pos="1378"/>
        </w:tabs>
        <w:spacing w:after="0" w:line="281"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5.11 Лауреатами Конкурса становятся номинанты, набравшие наибольшее количество баллов по результатам выступления и презентации на тему </w:t>
      </w:r>
      <w:r w:rsidRPr="00760E9B">
        <w:rPr>
          <w:rFonts w:ascii="Times New Roman" w:eastAsia="Times New Roman" w:hAnsi="Times New Roman" w:cs="Times New Roman"/>
          <w:b/>
          <w:color w:val="000000"/>
          <w:sz w:val="28"/>
          <w:szCs w:val="28"/>
        </w:rPr>
        <w:t>"Проблемы специального образования глазами современного дефектолога. Пути решения"</w:t>
      </w:r>
      <w:r>
        <w:rPr>
          <w:rFonts w:ascii="Times New Roman" w:eastAsia="Times New Roman" w:hAnsi="Times New Roman" w:cs="Times New Roman"/>
          <w:color w:val="000000"/>
          <w:sz w:val="28"/>
          <w:szCs w:val="28"/>
        </w:rPr>
        <w:t xml:space="preserve"> в рамках выступления на дискуссионной площадке перед членами Конкурсной комиссией.</w:t>
      </w:r>
    </w:p>
    <w:p w14:paraId="01085394" w14:textId="77777777" w:rsidR="007360D6" w:rsidRDefault="00544DEF">
      <w:pPr>
        <w:widowControl w:val="0"/>
        <w:pBdr>
          <w:top w:val="nil"/>
          <w:left w:val="nil"/>
          <w:bottom w:val="nil"/>
          <w:right w:val="nil"/>
          <w:between w:val="nil"/>
        </w:pBdr>
        <w:tabs>
          <w:tab w:val="left" w:pos="1324"/>
        </w:tabs>
        <w:spacing w:after="0" w:line="281"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5.12 Если по итогам любого из этапов оценки несколько номинантов набирают одинаковое количество баллов в рамках одной номинации, то финалистом этапа становится номинант, набравший большее количество баллов по всем критериям, указанным в 5.1. В случае равенства баллов по всем критериям </w:t>
      </w:r>
      <w:r>
        <w:rPr>
          <w:rFonts w:ascii="Times New Roman" w:eastAsia="Times New Roman" w:hAnsi="Times New Roman" w:cs="Times New Roman"/>
          <w:color w:val="000000"/>
          <w:sz w:val="28"/>
          <w:szCs w:val="28"/>
        </w:rPr>
        <w:lastRenderedPageBreak/>
        <w:t>принятие решения возлагается на Организатора в лице Председателя.</w:t>
      </w:r>
    </w:p>
    <w:p w14:paraId="377B0399" w14:textId="77777777" w:rsidR="007360D6" w:rsidRPr="0067134A" w:rsidRDefault="00544DEF">
      <w:pPr>
        <w:widowControl w:val="0"/>
        <w:pBdr>
          <w:top w:val="nil"/>
          <w:left w:val="nil"/>
          <w:bottom w:val="nil"/>
          <w:right w:val="nil"/>
          <w:between w:val="nil"/>
        </w:pBdr>
        <w:tabs>
          <w:tab w:val="left" w:pos="1324"/>
        </w:tabs>
        <w:spacing w:after="0" w:line="281"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5.13 </w:t>
      </w:r>
      <w:r>
        <w:rPr>
          <w:rFonts w:ascii="Times New Roman" w:eastAsia="Times New Roman" w:hAnsi="Times New Roman" w:cs="Times New Roman"/>
          <w:color w:val="000000"/>
          <w:sz w:val="28"/>
          <w:szCs w:val="28"/>
          <w:highlight w:val="white"/>
        </w:rPr>
        <w:t>Список номинантов Конкурса, определенных по результатам работы Конкурсной комиссии (шорт-лист), будет опубликован на официальном Сайте ФГБОУ ВО МГППУ</w:t>
      </w:r>
      <w:r w:rsidRPr="00235C94">
        <w:rPr>
          <w:rFonts w:ascii="Times New Roman" w:eastAsia="Times New Roman" w:hAnsi="Times New Roman" w:cs="Times New Roman"/>
          <w:color w:val="000000"/>
          <w:sz w:val="28"/>
          <w:szCs w:val="28"/>
          <w:highlight w:val="white"/>
        </w:rPr>
        <w:t>:</w:t>
      </w:r>
      <w:r w:rsidRPr="0067134A">
        <w:rPr>
          <w:rFonts w:ascii="Times New Roman" w:eastAsia="Times New Roman" w:hAnsi="Times New Roman" w:cs="Times New Roman"/>
          <w:color w:val="000000"/>
          <w:sz w:val="28"/>
          <w:szCs w:val="28"/>
        </w:rPr>
        <w:t xml:space="preserve"> </w:t>
      </w:r>
      <w:hyperlink r:id="rId15">
        <w:r w:rsidRPr="0067134A">
          <w:rPr>
            <w:rFonts w:ascii="Times New Roman" w:eastAsia="Times New Roman" w:hAnsi="Times New Roman" w:cs="Times New Roman"/>
            <w:b/>
            <w:color w:val="000000"/>
            <w:sz w:val="28"/>
            <w:szCs w:val="28"/>
          </w:rPr>
          <w:t>https://mgppu.ru/project/130</w:t>
        </w:r>
      </w:hyperlink>
      <w:r w:rsidRPr="0067134A">
        <w:rPr>
          <w:rFonts w:ascii="Times New Roman" w:eastAsia="Times New Roman" w:hAnsi="Times New Roman" w:cs="Times New Roman"/>
          <w:color w:val="000000"/>
          <w:sz w:val="28"/>
          <w:szCs w:val="28"/>
        </w:rPr>
        <w:t>.</w:t>
      </w:r>
    </w:p>
    <w:p w14:paraId="0545CC38" w14:textId="77777777" w:rsidR="007360D6" w:rsidRDefault="00544DEF">
      <w:pPr>
        <w:widowControl w:val="0"/>
        <w:pBdr>
          <w:top w:val="nil"/>
          <w:left w:val="nil"/>
          <w:bottom w:val="nil"/>
          <w:right w:val="nil"/>
          <w:between w:val="nil"/>
        </w:pBdr>
        <w:tabs>
          <w:tab w:val="left" w:pos="1324"/>
        </w:tabs>
        <w:spacing w:after="0" w:line="281"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6. Порядок проведения Конкурса</w:t>
      </w:r>
    </w:p>
    <w:p w14:paraId="5F71EBB9" w14:textId="64E81D44" w:rsidR="007360D6" w:rsidRDefault="00544DEF">
      <w:pPr>
        <w:widowControl w:val="0"/>
        <w:pBdr>
          <w:top w:val="nil"/>
          <w:left w:val="nil"/>
          <w:bottom w:val="nil"/>
          <w:right w:val="nil"/>
          <w:between w:val="nil"/>
        </w:pBdr>
        <w:tabs>
          <w:tab w:val="left" w:pos="1392"/>
        </w:tabs>
        <w:spacing w:after="0" w:line="288" w:lineRule="auto"/>
        <w:ind w:left="1" w:hanging="3"/>
        <w:jc w:val="both"/>
        <w:rPr>
          <w:rFonts w:ascii="Times New Roman" w:eastAsia="Times New Roman" w:hAnsi="Times New Roman" w:cs="Times New Roman"/>
          <w:color w:val="000000"/>
          <w:sz w:val="28"/>
          <w:szCs w:val="28"/>
        </w:rPr>
      </w:pPr>
      <w:r w:rsidRPr="00FA798E">
        <w:rPr>
          <w:rFonts w:ascii="Times New Roman" w:eastAsia="Times New Roman" w:hAnsi="Times New Roman" w:cs="Times New Roman"/>
          <w:color w:val="000000"/>
          <w:sz w:val="28"/>
          <w:szCs w:val="28"/>
        </w:rPr>
        <w:t>6.</w:t>
      </w:r>
      <w:r w:rsidR="005D77FE">
        <w:rPr>
          <w:rFonts w:ascii="Times New Roman" w:eastAsia="Times New Roman" w:hAnsi="Times New Roman" w:cs="Times New Roman"/>
          <w:color w:val="000000"/>
          <w:sz w:val="28"/>
          <w:szCs w:val="28"/>
        </w:rPr>
        <w:t>1</w:t>
      </w:r>
      <w:r w:rsidRPr="00FA798E">
        <w:rPr>
          <w:rFonts w:ascii="Times New Roman" w:eastAsia="Times New Roman" w:hAnsi="Times New Roman" w:cs="Times New Roman"/>
          <w:color w:val="000000"/>
          <w:sz w:val="28"/>
          <w:szCs w:val="28"/>
        </w:rPr>
        <w:t xml:space="preserve"> Для проведения Конкурса формируется:</w:t>
      </w:r>
      <w:r>
        <w:rPr>
          <w:rFonts w:ascii="Times New Roman" w:eastAsia="Times New Roman" w:hAnsi="Times New Roman" w:cs="Times New Roman"/>
          <w:color w:val="000000"/>
          <w:sz w:val="28"/>
          <w:szCs w:val="28"/>
        </w:rPr>
        <w:t xml:space="preserve"> </w:t>
      </w:r>
    </w:p>
    <w:p w14:paraId="306D13FD" w14:textId="77777777" w:rsidR="007360D6" w:rsidRDefault="00544DEF">
      <w:pPr>
        <w:widowControl w:val="0"/>
        <w:pBdr>
          <w:top w:val="nil"/>
          <w:left w:val="nil"/>
          <w:bottom w:val="nil"/>
          <w:right w:val="nil"/>
          <w:between w:val="nil"/>
        </w:pBdr>
        <w:tabs>
          <w:tab w:val="left" w:pos="1392"/>
        </w:tabs>
        <w:spacing w:after="0" w:line="288" w:lineRule="auto"/>
        <w:ind w:left="1" w:hanging="3"/>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highlight w:val="white"/>
        </w:rPr>
        <w:t xml:space="preserve"> Конкурсная комиссия.</w:t>
      </w:r>
    </w:p>
    <w:p w14:paraId="63A4AD72" w14:textId="1D109A37" w:rsidR="007360D6" w:rsidRDefault="00544DEF">
      <w:pPr>
        <w:widowControl w:val="0"/>
        <w:pBdr>
          <w:top w:val="nil"/>
          <w:left w:val="nil"/>
          <w:bottom w:val="nil"/>
          <w:right w:val="nil"/>
          <w:between w:val="nil"/>
        </w:pBdr>
        <w:tabs>
          <w:tab w:val="left" w:pos="1212"/>
        </w:tabs>
        <w:spacing w:after="0" w:line="288"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005D77FE">
        <w:rPr>
          <w:rFonts w:ascii="Times New Roman" w:eastAsia="Times New Roman" w:hAnsi="Times New Roman" w:cs="Times New Roman"/>
          <w:color w:val="000000"/>
          <w:sz w:val="28"/>
          <w:szCs w:val="28"/>
        </w:rPr>
        <w:t>2</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highlight w:val="white"/>
        </w:rPr>
        <w:t xml:space="preserve">Состав Конкурсной комиссии </w:t>
      </w:r>
      <w:r>
        <w:rPr>
          <w:rFonts w:ascii="Times New Roman" w:eastAsia="Times New Roman" w:hAnsi="Times New Roman" w:cs="Times New Roman"/>
          <w:color w:val="000000"/>
          <w:sz w:val="28"/>
          <w:szCs w:val="28"/>
        </w:rPr>
        <w:t>формируется из числа представителей факультета. Утверждение состава Конкурсной комиссии осуществляется протоколом Организатора.</w:t>
      </w:r>
    </w:p>
    <w:p w14:paraId="3F9ED4C4" w14:textId="0B0C2535" w:rsidR="007360D6" w:rsidRDefault="00544DEF">
      <w:pPr>
        <w:widowControl w:val="0"/>
        <w:pBdr>
          <w:top w:val="nil"/>
          <w:left w:val="nil"/>
          <w:bottom w:val="nil"/>
          <w:right w:val="nil"/>
          <w:between w:val="nil"/>
        </w:pBdr>
        <w:tabs>
          <w:tab w:val="left" w:pos="1392"/>
        </w:tabs>
        <w:spacing w:after="0" w:line="288"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005D77FE">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 xml:space="preserve"> Состав Конкурсной комиссии не озвучивается в публичном пространстве во избежание оказания на него давления.</w:t>
      </w:r>
    </w:p>
    <w:p w14:paraId="4B5541B0" w14:textId="438699D3" w:rsidR="007360D6" w:rsidRDefault="00544DEF">
      <w:pPr>
        <w:widowControl w:val="0"/>
        <w:pBdr>
          <w:top w:val="nil"/>
          <w:left w:val="nil"/>
          <w:bottom w:val="nil"/>
          <w:right w:val="nil"/>
          <w:between w:val="nil"/>
        </w:pBdr>
        <w:tabs>
          <w:tab w:val="left" w:pos="1392"/>
        </w:tabs>
        <w:spacing w:after="0" w:line="288" w:lineRule="auto"/>
        <w:ind w:left="1" w:hanging="3"/>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6.</w:t>
      </w:r>
      <w:r w:rsidR="005D77FE">
        <w:rPr>
          <w:rFonts w:ascii="Times New Roman" w:eastAsia="Times New Roman" w:hAnsi="Times New Roman" w:cs="Times New Roman"/>
          <w:color w:val="000000"/>
          <w:sz w:val="28"/>
          <w:szCs w:val="28"/>
          <w:highlight w:val="white"/>
        </w:rPr>
        <w:t>4</w:t>
      </w:r>
      <w:r>
        <w:rPr>
          <w:rFonts w:ascii="Times New Roman" w:eastAsia="Times New Roman" w:hAnsi="Times New Roman" w:cs="Times New Roman"/>
          <w:color w:val="000000"/>
          <w:sz w:val="28"/>
          <w:szCs w:val="28"/>
          <w:highlight w:val="white"/>
        </w:rPr>
        <w:t xml:space="preserve"> В задачи Конкурсной комиссии входит оценка претендентов на номинирование в Конкурсе и формирование шорт-листа номинантов Конкурса; оценка номинантов Конкурса (победителей первого этапа) в формате выступлений номинантов.</w:t>
      </w:r>
    </w:p>
    <w:p w14:paraId="20C5D8A7" w14:textId="21275083" w:rsidR="007360D6" w:rsidRDefault="00544DEF">
      <w:pPr>
        <w:pBdr>
          <w:top w:val="nil"/>
          <w:left w:val="nil"/>
          <w:bottom w:val="nil"/>
          <w:right w:val="nil"/>
          <w:between w:val="nil"/>
        </w:pBdr>
        <w:spacing w:after="0"/>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005D77FE">
        <w:rPr>
          <w:rFonts w:ascii="Times New Roman" w:eastAsia="Times New Roman" w:hAnsi="Times New Roman" w:cs="Times New Roman"/>
          <w:color w:val="000000"/>
          <w:sz w:val="28"/>
          <w:szCs w:val="28"/>
        </w:rPr>
        <w:t>5</w:t>
      </w:r>
      <w:r>
        <w:rPr>
          <w:rFonts w:ascii="Times New Roman" w:eastAsia="Times New Roman" w:hAnsi="Times New Roman" w:cs="Times New Roman"/>
          <w:color w:val="000000"/>
          <w:sz w:val="28"/>
          <w:szCs w:val="28"/>
        </w:rPr>
        <w:t xml:space="preserve"> Принятые Конкурсной комиссией решения считаются окончательными и пересмотру не подлежат. Апелляции не принимаются.</w:t>
      </w:r>
    </w:p>
    <w:p w14:paraId="61153EBB" w14:textId="5ED56392" w:rsidR="007360D6" w:rsidRDefault="00544DEF">
      <w:pPr>
        <w:widowControl w:val="0"/>
        <w:pBdr>
          <w:top w:val="nil"/>
          <w:left w:val="nil"/>
          <w:bottom w:val="nil"/>
          <w:right w:val="nil"/>
          <w:between w:val="nil"/>
        </w:pBdr>
        <w:tabs>
          <w:tab w:val="left" w:pos="1215"/>
        </w:tabs>
        <w:spacing w:after="120" w:line="288" w:lineRule="auto"/>
        <w:ind w:left="1" w:hanging="3"/>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6.</w:t>
      </w:r>
      <w:r w:rsidR="005D77FE">
        <w:rPr>
          <w:rFonts w:ascii="Times New Roman" w:eastAsia="Times New Roman" w:hAnsi="Times New Roman" w:cs="Times New Roman"/>
          <w:color w:val="000000"/>
          <w:sz w:val="28"/>
          <w:szCs w:val="28"/>
        </w:rPr>
        <w:t>6</w:t>
      </w:r>
      <w:r>
        <w:rPr>
          <w:rFonts w:ascii="Times New Roman" w:eastAsia="Times New Roman" w:hAnsi="Times New Roman" w:cs="Times New Roman"/>
          <w:color w:val="000000"/>
          <w:sz w:val="28"/>
          <w:szCs w:val="28"/>
        </w:rPr>
        <w:t xml:space="preserve"> </w:t>
      </w:r>
      <w:r w:rsidR="003655A1">
        <w:rPr>
          <w:rFonts w:ascii="Times New Roman" w:eastAsia="Times New Roman" w:hAnsi="Times New Roman" w:cs="Times New Roman"/>
          <w:color w:val="000000"/>
          <w:sz w:val="28"/>
          <w:szCs w:val="28"/>
        </w:rPr>
        <w:t>Временные рамки проведения</w:t>
      </w:r>
      <w:r>
        <w:rPr>
          <w:rFonts w:ascii="Times New Roman" w:eastAsia="Times New Roman" w:hAnsi="Times New Roman" w:cs="Times New Roman"/>
          <w:color w:val="000000"/>
          <w:sz w:val="28"/>
          <w:szCs w:val="28"/>
        </w:rPr>
        <w:t xml:space="preserve"> Конкурса </w:t>
      </w:r>
      <w:r w:rsidR="003655A1">
        <w:rPr>
          <w:rFonts w:ascii="Times New Roman" w:eastAsia="Times New Roman" w:hAnsi="Times New Roman" w:cs="Times New Roman"/>
          <w:color w:val="000000"/>
          <w:sz w:val="28"/>
          <w:szCs w:val="28"/>
        </w:rPr>
        <w:t>представлены в приложении 8</w:t>
      </w:r>
      <w:r w:rsidRPr="00FA798E">
        <w:rPr>
          <w:rFonts w:ascii="Times New Roman" w:eastAsia="Times New Roman" w:hAnsi="Times New Roman" w:cs="Times New Roman"/>
          <w:b/>
          <w:color w:val="000000"/>
          <w:sz w:val="28"/>
          <w:szCs w:val="28"/>
        </w:rPr>
        <w:t>.</w:t>
      </w:r>
    </w:p>
    <w:p w14:paraId="07147164" w14:textId="77777777" w:rsidR="007360D6" w:rsidRDefault="00544DEF">
      <w:pPr>
        <w:pBdr>
          <w:top w:val="nil"/>
          <w:left w:val="nil"/>
          <w:bottom w:val="nil"/>
          <w:right w:val="nil"/>
          <w:between w:val="nil"/>
        </w:pBdr>
        <w:spacing w:after="120"/>
        <w:ind w:left="1" w:hanging="3"/>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color w:val="000000"/>
          <w:sz w:val="28"/>
          <w:szCs w:val="28"/>
          <w:highlight w:val="white"/>
        </w:rPr>
        <w:t>7. Призы и награды лауреатам Конкурса</w:t>
      </w:r>
    </w:p>
    <w:p w14:paraId="364EBA8F" w14:textId="77777777" w:rsidR="007360D6" w:rsidRDefault="00544DEF">
      <w:pPr>
        <w:widowControl w:val="0"/>
        <w:pBdr>
          <w:top w:val="nil"/>
          <w:left w:val="nil"/>
          <w:bottom w:val="nil"/>
          <w:right w:val="nil"/>
          <w:between w:val="nil"/>
        </w:pBdr>
        <w:tabs>
          <w:tab w:val="left" w:pos="1252"/>
        </w:tabs>
        <w:spacing w:after="120" w:line="274" w:lineRule="auto"/>
        <w:ind w:left="1" w:hanging="3"/>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7.1 Звание номинанта тематического Конкурса</w:t>
      </w:r>
      <w:r>
        <w:rPr>
          <w:rFonts w:ascii="Times New Roman" w:eastAsia="Times New Roman" w:hAnsi="Times New Roman" w:cs="Times New Roman"/>
          <w:sz w:val="28"/>
          <w:szCs w:val="28"/>
          <w:highlight w:val="white"/>
        </w:rPr>
        <w:t xml:space="preserve"> работ</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sz w:val="28"/>
          <w:szCs w:val="28"/>
          <w:highlight w:val="white"/>
        </w:rPr>
        <w:t>Мастера коррекционной педагогики</w:t>
      </w:r>
      <w:r>
        <w:rPr>
          <w:rFonts w:ascii="Times New Roman" w:eastAsia="Times New Roman" w:hAnsi="Times New Roman" w:cs="Times New Roman"/>
          <w:color w:val="000000"/>
          <w:sz w:val="28"/>
          <w:szCs w:val="28"/>
          <w:highlight w:val="white"/>
        </w:rPr>
        <w:t>».</w:t>
      </w:r>
    </w:p>
    <w:p w14:paraId="0557C064" w14:textId="77777777" w:rsidR="007360D6" w:rsidRDefault="00544DEF">
      <w:pPr>
        <w:widowControl w:val="0"/>
        <w:pBdr>
          <w:top w:val="nil"/>
          <w:left w:val="nil"/>
          <w:bottom w:val="nil"/>
          <w:right w:val="nil"/>
          <w:between w:val="nil"/>
        </w:pBdr>
        <w:tabs>
          <w:tab w:val="left" w:pos="1216"/>
        </w:tabs>
        <w:spacing w:after="0" w:line="274" w:lineRule="auto"/>
        <w:ind w:left="1" w:hanging="3"/>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7.2 Звание лауреата Конкурса </w:t>
      </w:r>
      <w:r>
        <w:rPr>
          <w:rFonts w:ascii="Times New Roman" w:eastAsia="Times New Roman" w:hAnsi="Times New Roman" w:cs="Times New Roman"/>
          <w:sz w:val="28"/>
          <w:szCs w:val="28"/>
          <w:highlight w:val="white"/>
        </w:rPr>
        <w:t>работ</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sz w:val="28"/>
          <w:szCs w:val="28"/>
          <w:highlight w:val="white"/>
        </w:rPr>
        <w:t>Мастера коррекционной педагогики</w:t>
      </w:r>
      <w:r>
        <w:rPr>
          <w:rFonts w:ascii="Times New Roman" w:eastAsia="Times New Roman" w:hAnsi="Times New Roman" w:cs="Times New Roman"/>
          <w:color w:val="000000"/>
          <w:sz w:val="28"/>
          <w:szCs w:val="28"/>
          <w:highlight w:val="white"/>
        </w:rPr>
        <w:t>».</w:t>
      </w:r>
    </w:p>
    <w:p w14:paraId="127C77E6" w14:textId="77777777" w:rsidR="007360D6" w:rsidRDefault="007360D6">
      <w:pPr>
        <w:widowControl w:val="0"/>
        <w:pBdr>
          <w:top w:val="nil"/>
          <w:left w:val="nil"/>
          <w:bottom w:val="nil"/>
          <w:right w:val="nil"/>
          <w:between w:val="nil"/>
        </w:pBdr>
        <w:tabs>
          <w:tab w:val="left" w:pos="1216"/>
        </w:tabs>
        <w:spacing w:after="0" w:line="274" w:lineRule="auto"/>
        <w:ind w:left="1" w:hanging="3"/>
        <w:jc w:val="both"/>
        <w:rPr>
          <w:rFonts w:ascii="Times New Roman" w:eastAsia="Times New Roman" w:hAnsi="Times New Roman" w:cs="Times New Roman"/>
          <w:color w:val="000000"/>
          <w:sz w:val="28"/>
          <w:szCs w:val="28"/>
        </w:rPr>
      </w:pPr>
    </w:p>
    <w:p w14:paraId="4C10758A" w14:textId="77777777" w:rsidR="007360D6" w:rsidRDefault="00544DEF">
      <w:pPr>
        <w:pBdr>
          <w:top w:val="nil"/>
          <w:left w:val="nil"/>
          <w:bottom w:val="nil"/>
          <w:right w:val="nil"/>
          <w:between w:val="nil"/>
        </w:pBdr>
        <w:spacing w:after="0"/>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8. Организатор Конкурса</w:t>
      </w:r>
    </w:p>
    <w:p w14:paraId="2E7A17CF" w14:textId="77777777" w:rsidR="007360D6" w:rsidRDefault="00544DEF">
      <w:pPr>
        <w:widowControl w:val="0"/>
        <w:pBdr>
          <w:top w:val="nil"/>
          <w:left w:val="nil"/>
          <w:bottom w:val="nil"/>
          <w:right w:val="nil"/>
          <w:between w:val="nil"/>
        </w:pBdr>
        <w:tabs>
          <w:tab w:val="left" w:pos="1252"/>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8.1</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Организатор Конкурса берет на себя обязанности:</w:t>
      </w:r>
    </w:p>
    <w:p w14:paraId="1CF03086" w14:textId="77777777" w:rsidR="007360D6" w:rsidRDefault="00544DEF">
      <w:pPr>
        <w:widowControl w:val="0"/>
        <w:numPr>
          <w:ilvl w:val="0"/>
          <w:numId w:val="5"/>
        </w:numPr>
        <w:pBdr>
          <w:top w:val="nil"/>
          <w:left w:val="nil"/>
          <w:bottom w:val="nil"/>
          <w:right w:val="nil"/>
          <w:between w:val="nil"/>
        </w:pBdr>
        <w:tabs>
          <w:tab w:val="left" w:pos="99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разрабатывает методику оценочных мероприятий, порядок проведения Конкурса и другие нормативные документы, необходимые для его проведения;</w:t>
      </w:r>
    </w:p>
    <w:p w14:paraId="458253BB" w14:textId="77777777" w:rsidR="007360D6" w:rsidRDefault="00544DEF">
      <w:pPr>
        <w:widowControl w:val="0"/>
        <w:numPr>
          <w:ilvl w:val="0"/>
          <w:numId w:val="5"/>
        </w:numPr>
        <w:pBdr>
          <w:top w:val="nil"/>
          <w:left w:val="nil"/>
          <w:bottom w:val="nil"/>
          <w:right w:val="nil"/>
          <w:between w:val="nil"/>
        </w:pBdr>
        <w:tabs>
          <w:tab w:val="left" w:pos="993"/>
          <w:tab w:val="left" w:pos="1428"/>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организует и обеспечивает IT-поддержку проведения Конкурса;</w:t>
      </w:r>
    </w:p>
    <w:p w14:paraId="33D2F89D" w14:textId="77777777" w:rsidR="007360D6" w:rsidRDefault="00544DEF">
      <w:pPr>
        <w:widowControl w:val="0"/>
        <w:numPr>
          <w:ilvl w:val="0"/>
          <w:numId w:val="5"/>
        </w:numPr>
        <w:pBdr>
          <w:top w:val="nil"/>
          <w:left w:val="nil"/>
          <w:bottom w:val="nil"/>
          <w:right w:val="nil"/>
          <w:between w:val="nil"/>
        </w:pBdr>
        <w:tabs>
          <w:tab w:val="left" w:pos="993"/>
          <w:tab w:val="left" w:pos="1428"/>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обеспечивает организацию всех этапов Конкурса;</w:t>
      </w:r>
    </w:p>
    <w:p w14:paraId="3F98640B" w14:textId="77777777" w:rsidR="007360D6" w:rsidRDefault="00544DEF">
      <w:pPr>
        <w:widowControl w:val="0"/>
        <w:numPr>
          <w:ilvl w:val="0"/>
          <w:numId w:val="5"/>
        </w:numPr>
        <w:pBdr>
          <w:top w:val="nil"/>
          <w:left w:val="nil"/>
          <w:bottom w:val="nil"/>
          <w:right w:val="nil"/>
          <w:between w:val="nil"/>
        </w:pBdr>
        <w:tabs>
          <w:tab w:val="left" w:pos="993"/>
          <w:tab w:val="left" w:pos="1428"/>
        </w:tabs>
        <w:spacing w:after="12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решает другие вопросы организации всех этапов проведения Конкурса.</w:t>
      </w:r>
    </w:p>
    <w:p w14:paraId="5442DF00" w14:textId="77777777" w:rsidR="007360D6" w:rsidRDefault="00544DEF">
      <w:pPr>
        <w:pBdr>
          <w:top w:val="nil"/>
          <w:left w:val="nil"/>
          <w:bottom w:val="nil"/>
          <w:right w:val="nil"/>
          <w:between w:val="nil"/>
        </w:pBdr>
        <w:spacing w:after="0"/>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9. Авторские права</w:t>
      </w:r>
    </w:p>
    <w:p w14:paraId="3E577F9B" w14:textId="77777777" w:rsidR="007360D6" w:rsidRDefault="00544DEF">
      <w:pPr>
        <w:widowControl w:val="0"/>
        <w:pBdr>
          <w:top w:val="nil"/>
          <w:left w:val="nil"/>
          <w:bottom w:val="nil"/>
          <w:right w:val="nil"/>
          <w:between w:val="nil"/>
        </w:pBdr>
        <w:tabs>
          <w:tab w:val="left" w:pos="1252"/>
        </w:tabs>
        <w:spacing w:after="0" w:line="274" w:lineRule="auto"/>
        <w:ind w:left="1" w:hanging="3"/>
        <w:jc w:val="both"/>
        <w:rPr>
          <w:color w:val="000000"/>
          <w:sz w:val="28"/>
          <w:szCs w:val="28"/>
        </w:rPr>
      </w:pPr>
      <w:r>
        <w:rPr>
          <w:rFonts w:ascii="Times New Roman" w:eastAsia="Times New Roman" w:hAnsi="Times New Roman" w:cs="Times New Roman"/>
          <w:color w:val="000000"/>
          <w:sz w:val="28"/>
          <w:szCs w:val="28"/>
        </w:rPr>
        <w:t>9.1. Конкурсная работа является результатом творческой деятельности автора конкурсной работы.</w:t>
      </w:r>
    </w:p>
    <w:p w14:paraId="3DC73CFE" w14:textId="77777777" w:rsidR="007360D6" w:rsidRDefault="00544DEF">
      <w:pPr>
        <w:widowControl w:val="0"/>
        <w:pBdr>
          <w:top w:val="nil"/>
          <w:left w:val="nil"/>
          <w:bottom w:val="nil"/>
          <w:right w:val="nil"/>
          <w:between w:val="nil"/>
        </w:pBdr>
        <w:tabs>
          <w:tab w:val="left" w:pos="1252"/>
        </w:tabs>
        <w:spacing w:after="0" w:line="274" w:lineRule="auto"/>
        <w:ind w:left="1" w:hanging="3"/>
        <w:jc w:val="both"/>
        <w:rPr>
          <w:color w:val="000000"/>
          <w:sz w:val="28"/>
          <w:szCs w:val="28"/>
        </w:rPr>
      </w:pPr>
      <w:r>
        <w:rPr>
          <w:rFonts w:ascii="Times New Roman" w:eastAsia="Times New Roman" w:hAnsi="Times New Roman" w:cs="Times New Roman"/>
          <w:color w:val="000000"/>
          <w:sz w:val="28"/>
          <w:szCs w:val="28"/>
        </w:rPr>
        <w:t>9.2. Автор конкурсной работы гарантирует Организатору Конкурса, что:</w:t>
      </w:r>
    </w:p>
    <w:p w14:paraId="1F7BB464" w14:textId="77777777" w:rsidR="007360D6" w:rsidRDefault="00544DEF">
      <w:pPr>
        <w:widowControl w:val="0"/>
        <w:pBdr>
          <w:top w:val="nil"/>
          <w:left w:val="nil"/>
          <w:bottom w:val="nil"/>
          <w:right w:val="nil"/>
          <w:between w:val="nil"/>
        </w:pBdr>
        <w:tabs>
          <w:tab w:val="left" w:pos="1252"/>
        </w:tabs>
        <w:spacing w:after="0" w:line="274" w:lineRule="auto"/>
        <w:ind w:left="1" w:hanging="3"/>
        <w:jc w:val="both"/>
        <w:rPr>
          <w:color w:val="000000"/>
          <w:sz w:val="28"/>
          <w:szCs w:val="28"/>
        </w:rPr>
      </w:pPr>
      <w:r>
        <w:rPr>
          <w:rFonts w:ascii="Times New Roman" w:eastAsia="Times New Roman" w:hAnsi="Times New Roman" w:cs="Times New Roman"/>
          <w:color w:val="000000"/>
          <w:sz w:val="28"/>
          <w:szCs w:val="28"/>
        </w:rPr>
        <w:lastRenderedPageBreak/>
        <w:t>на момент направления (передачи) конкурсной работы обладает всеми необходимыми правами для принятия всех условий проведения Конкурса, предусмотренных настоящим Положением. В случае если авторами конкурсной работы являются несколько лиц, автор, направляющий конкурсную работу Организатору, обязуется заблаговременно получить согласие остальных лиц на направление работы Организатору и обеспечить достижение соглашения с остальными лицами в отношении распоряжения исключительным правом на конкурсную работу в соответствии с условиями, предусмотренными настоящим Положением;</w:t>
      </w:r>
    </w:p>
    <w:p w14:paraId="67C42B2E" w14:textId="77777777" w:rsidR="007360D6" w:rsidRDefault="00544DEF">
      <w:pPr>
        <w:widowControl w:val="0"/>
        <w:pBdr>
          <w:top w:val="nil"/>
          <w:left w:val="nil"/>
          <w:bottom w:val="nil"/>
          <w:right w:val="nil"/>
          <w:between w:val="nil"/>
        </w:pBdr>
        <w:tabs>
          <w:tab w:val="left" w:pos="1252"/>
        </w:tabs>
        <w:spacing w:after="0" w:line="274" w:lineRule="auto"/>
        <w:ind w:left="1" w:hanging="3"/>
        <w:jc w:val="both"/>
        <w:rPr>
          <w:color w:val="000000"/>
          <w:sz w:val="28"/>
          <w:szCs w:val="28"/>
        </w:rPr>
      </w:pPr>
      <w:r>
        <w:rPr>
          <w:rFonts w:ascii="Times New Roman" w:eastAsia="Times New Roman" w:hAnsi="Times New Roman" w:cs="Times New Roman"/>
          <w:color w:val="000000"/>
          <w:sz w:val="28"/>
          <w:szCs w:val="28"/>
        </w:rPr>
        <w:t>использование конкурсной работы Организатором Конкурса в соответствии с условиями настоящего Положения не приведет к нарушению прав и законных интересов третьих лиц</w:t>
      </w:r>
    </w:p>
    <w:p w14:paraId="6BB96F28" w14:textId="77777777" w:rsidR="007360D6" w:rsidRDefault="00544DEF">
      <w:pPr>
        <w:widowControl w:val="0"/>
        <w:pBdr>
          <w:top w:val="nil"/>
          <w:left w:val="nil"/>
          <w:bottom w:val="nil"/>
          <w:right w:val="nil"/>
          <w:between w:val="nil"/>
        </w:pBdr>
        <w:tabs>
          <w:tab w:val="left" w:pos="1252"/>
        </w:tabs>
        <w:spacing w:after="0" w:line="274" w:lineRule="auto"/>
        <w:ind w:left="1" w:hanging="3"/>
        <w:jc w:val="both"/>
        <w:rPr>
          <w:color w:val="000000"/>
          <w:sz w:val="28"/>
          <w:szCs w:val="28"/>
        </w:rPr>
      </w:pPr>
      <w:r>
        <w:rPr>
          <w:rFonts w:ascii="Times New Roman" w:eastAsia="Times New Roman" w:hAnsi="Times New Roman" w:cs="Times New Roman"/>
          <w:color w:val="000000"/>
          <w:sz w:val="28"/>
          <w:szCs w:val="28"/>
        </w:rPr>
        <w:t>9.3. Автор конкурсной работы передает Организатору Конкурса право использования конкурсной работы на условиях простой (неисключительной) лицензии путем воспроизведения в любой форме, без ограничения количества экземпляров; распространения, включая воспроизведенные экземпляры, путем продажи или иного отчуждения; доведение до всеобщего сведения; включения в составные и иные произведения; перевода или другой переработки с возможностью последующего использования любыми способами такого перевода или иным образом переработанного произведения (производного произведения) и распоряжения исключительным правом на производное произведение.</w:t>
      </w:r>
    </w:p>
    <w:p w14:paraId="43EA3D81" w14:textId="77777777" w:rsidR="007360D6" w:rsidRDefault="00544DEF">
      <w:pPr>
        <w:widowControl w:val="0"/>
        <w:pBdr>
          <w:top w:val="nil"/>
          <w:left w:val="nil"/>
          <w:bottom w:val="nil"/>
          <w:right w:val="nil"/>
          <w:between w:val="nil"/>
        </w:pBdr>
        <w:tabs>
          <w:tab w:val="left" w:pos="1252"/>
        </w:tabs>
        <w:spacing w:after="0" w:line="274" w:lineRule="auto"/>
        <w:ind w:left="1" w:hanging="3"/>
        <w:jc w:val="both"/>
        <w:rPr>
          <w:color w:val="000000"/>
          <w:sz w:val="28"/>
          <w:szCs w:val="28"/>
        </w:rPr>
      </w:pPr>
      <w:r>
        <w:rPr>
          <w:rFonts w:ascii="Times New Roman" w:eastAsia="Times New Roman" w:hAnsi="Times New Roman" w:cs="Times New Roman"/>
          <w:color w:val="000000"/>
          <w:sz w:val="28"/>
          <w:szCs w:val="28"/>
        </w:rPr>
        <w:t>9.4. Использование конкурсной работы Организатором Конкурса допускается на территории любого государства (на территории всего мира) в течение всего срока действия исключительного права на конкурсную работу с момента предоставления права использования, без выплаты вознаграждения за использование конкурсной работы и без представления отчетов. Право использования конкурсной работы считается предоставленным в момент получения Организатором Конкурса конкурсной работы в порядке, указанном в настоящем Положении, безотносительно результатов оценки работ Участников Конкурса.</w:t>
      </w:r>
    </w:p>
    <w:p w14:paraId="0C464DF7" w14:textId="77777777" w:rsidR="007360D6" w:rsidRDefault="00544DEF">
      <w:pPr>
        <w:widowControl w:val="0"/>
        <w:pBdr>
          <w:top w:val="nil"/>
          <w:left w:val="nil"/>
          <w:bottom w:val="nil"/>
          <w:right w:val="nil"/>
          <w:between w:val="nil"/>
        </w:pBdr>
        <w:tabs>
          <w:tab w:val="left" w:pos="1252"/>
        </w:tabs>
        <w:spacing w:after="0" w:line="274" w:lineRule="auto"/>
        <w:ind w:left="1" w:hanging="3"/>
        <w:jc w:val="both"/>
        <w:rPr>
          <w:color w:val="000000"/>
          <w:sz w:val="28"/>
          <w:szCs w:val="28"/>
        </w:rPr>
      </w:pPr>
      <w:r>
        <w:rPr>
          <w:rFonts w:ascii="Times New Roman" w:eastAsia="Times New Roman" w:hAnsi="Times New Roman" w:cs="Times New Roman"/>
          <w:color w:val="000000"/>
          <w:sz w:val="28"/>
          <w:szCs w:val="28"/>
        </w:rPr>
        <w:t xml:space="preserve">9.5. Автор дает право Организатору Конкурса использовать конкурсную работу с указанием или без указания своего имени при каждом таком использовании; </w:t>
      </w:r>
      <w:r>
        <w:rPr>
          <w:rFonts w:ascii="Times New Roman" w:eastAsia="Times New Roman" w:hAnsi="Times New Roman" w:cs="Times New Roman"/>
          <w:color w:val="000000"/>
          <w:sz w:val="28"/>
          <w:szCs w:val="28"/>
          <w:highlight w:val="white"/>
        </w:rPr>
        <w:t xml:space="preserve">использовать </w:t>
      </w:r>
      <w:r>
        <w:rPr>
          <w:rFonts w:ascii="Times New Roman" w:eastAsia="Times New Roman" w:hAnsi="Times New Roman" w:cs="Times New Roman"/>
          <w:sz w:val="28"/>
          <w:szCs w:val="28"/>
          <w:highlight w:val="white"/>
        </w:rPr>
        <w:t xml:space="preserve">материалы </w:t>
      </w:r>
      <w:r>
        <w:rPr>
          <w:rFonts w:ascii="Times New Roman" w:eastAsia="Times New Roman" w:hAnsi="Times New Roman" w:cs="Times New Roman"/>
          <w:color w:val="000000"/>
          <w:sz w:val="28"/>
          <w:szCs w:val="28"/>
          <w:highlight w:val="white"/>
        </w:rPr>
        <w:t xml:space="preserve">созданной им конкурсной работы </w:t>
      </w:r>
      <w:r>
        <w:rPr>
          <w:rFonts w:ascii="Times New Roman" w:eastAsia="Times New Roman" w:hAnsi="Times New Roman" w:cs="Times New Roman"/>
          <w:color w:val="000000"/>
          <w:sz w:val="28"/>
          <w:szCs w:val="28"/>
        </w:rPr>
        <w:t>под любым названием, которое сочтет нужным применить Организатор Конкурса; вносить в конкурсную работу изменения, сокращения и дополнения; снабжать конкурсную работу при её использовании иллюстрациями, предисловием, послесловием, комментариями или какими бы то ни было пояснениями.</w:t>
      </w:r>
    </w:p>
    <w:p w14:paraId="0029B6E1" w14:textId="77777777" w:rsidR="007360D6" w:rsidRDefault="007360D6">
      <w:pPr>
        <w:widowControl w:val="0"/>
        <w:pBdr>
          <w:top w:val="nil"/>
          <w:left w:val="nil"/>
          <w:bottom w:val="nil"/>
          <w:right w:val="nil"/>
          <w:between w:val="nil"/>
        </w:pBdr>
        <w:tabs>
          <w:tab w:val="left" w:pos="1252"/>
        </w:tabs>
        <w:spacing w:after="0" w:line="274" w:lineRule="auto"/>
        <w:ind w:left="0" w:hanging="2"/>
        <w:jc w:val="both"/>
        <w:rPr>
          <w:rFonts w:ascii="Times New Roman" w:eastAsia="Times New Roman" w:hAnsi="Times New Roman" w:cs="Times New Roman"/>
          <w:color w:val="000000"/>
          <w:sz w:val="24"/>
          <w:szCs w:val="24"/>
        </w:rPr>
      </w:pPr>
    </w:p>
    <w:p w14:paraId="5B59876A" w14:textId="77777777" w:rsidR="007360D6" w:rsidRDefault="00544DEF">
      <w:pPr>
        <w:pBdr>
          <w:top w:val="nil"/>
          <w:left w:val="nil"/>
          <w:bottom w:val="nil"/>
          <w:right w:val="nil"/>
          <w:between w:val="nil"/>
        </w:pBdr>
        <w:spacing w:after="120"/>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10. Заключительные положения</w:t>
      </w:r>
    </w:p>
    <w:p w14:paraId="14ACD7C3" w14:textId="77777777" w:rsidR="007360D6" w:rsidRDefault="00544DEF">
      <w:pPr>
        <w:widowControl w:val="0"/>
        <w:pBdr>
          <w:top w:val="nil"/>
          <w:left w:val="nil"/>
          <w:bottom w:val="nil"/>
          <w:right w:val="nil"/>
          <w:between w:val="nil"/>
        </w:pBdr>
        <w:tabs>
          <w:tab w:val="left" w:pos="1219"/>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Организатор имеет право незамедлительно приостановить или прекратить действие прав участников Конкурса, уведомив их об этом, в случае нарушения ими настоящего Положения или правил выполнения отдельных заданий Конкурса, уточняющих данное Положение.</w:t>
      </w:r>
    </w:p>
    <w:p w14:paraId="45DE0511" w14:textId="77777777" w:rsidR="007360D6" w:rsidRDefault="00544DEF">
      <w:pPr>
        <w:widowControl w:val="0"/>
        <w:pBdr>
          <w:top w:val="nil"/>
          <w:left w:val="nil"/>
          <w:bottom w:val="nil"/>
          <w:right w:val="nil"/>
          <w:between w:val="nil"/>
        </w:pBdr>
        <w:tabs>
          <w:tab w:val="left" w:pos="1252"/>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10.2 Основаниями для исключения из участия в Конкурсе могут являться:</w:t>
      </w:r>
    </w:p>
    <w:p w14:paraId="717543FA" w14:textId="77777777" w:rsidR="007360D6" w:rsidRDefault="00544DEF">
      <w:pPr>
        <w:widowControl w:val="0"/>
        <w:numPr>
          <w:ilvl w:val="0"/>
          <w:numId w:val="6"/>
        </w:numPr>
        <w:pBdr>
          <w:top w:val="nil"/>
          <w:left w:val="nil"/>
          <w:bottom w:val="nil"/>
          <w:right w:val="nil"/>
          <w:between w:val="nil"/>
        </w:pBdr>
        <w:tabs>
          <w:tab w:val="left" w:pos="1050"/>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подача претендентом на номинирование или номинантом заявления об исключении его из Конкурса, нарушение порядка регистрации, установленного настоящим Положением;</w:t>
      </w:r>
    </w:p>
    <w:p w14:paraId="3ABDAFC1" w14:textId="77777777" w:rsidR="007360D6" w:rsidRDefault="00544DEF">
      <w:pPr>
        <w:widowControl w:val="0"/>
        <w:numPr>
          <w:ilvl w:val="0"/>
          <w:numId w:val="6"/>
        </w:numPr>
        <w:pBdr>
          <w:top w:val="nil"/>
          <w:left w:val="nil"/>
          <w:bottom w:val="nil"/>
          <w:right w:val="nil"/>
          <w:between w:val="nil"/>
        </w:pBdr>
        <w:tabs>
          <w:tab w:val="left" w:pos="106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представление подложных документов или заведомо ложных сведений о претенденте на номинирование или номинанте Конкурса при заполнении Заявки претендентом на номинирование;</w:t>
      </w:r>
    </w:p>
    <w:p w14:paraId="1A0C422D" w14:textId="77777777" w:rsidR="007360D6" w:rsidRDefault="00544DEF">
      <w:pPr>
        <w:widowControl w:val="0"/>
        <w:numPr>
          <w:ilvl w:val="0"/>
          <w:numId w:val="6"/>
        </w:numPr>
        <w:pBdr>
          <w:top w:val="nil"/>
          <w:left w:val="nil"/>
          <w:bottom w:val="nil"/>
          <w:right w:val="nil"/>
          <w:between w:val="nil"/>
        </w:pBdr>
        <w:tabs>
          <w:tab w:val="left" w:pos="1061"/>
        </w:tabs>
        <w:spacing w:after="0" w:line="256"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публикация сведений и данных, нарушающих действующее законодательство Российской Федерации;</w:t>
      </w:r>
    </w:p>
    <w:p w14:paraId="635381A0" w14:textId="77777777" w:rsidR="007360D6" w:rsidRDefault="00544DEF">
      <w:pPr>
        <w:widowControl w:val="0"/>
        <w:numPr>
          <w:ilvl w:val="0"/>
          <w:numId w:val="6"/>
        </w:numPr>
        <w:pBdr>
          <w:top w:val="nil"/>
          <w:left w:val="nil"/>
          <w:bottom w:val="nil"/>
          <w:right w:val="nil"/>
          <w:between w:val="nil"/>
        </w:pBdr>
        <w:tabs>
          <w:tab w:val="left" w:pos="1046"/>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нарушение прав третьих лиц на результаты интеллектуальной деятельности в материалах, представленных Организатору претендентом на номинирование или номинантом Конкурса;</w:t>
      </w:r>
    </w:p>
    <w:p w14:paraId="15A0C9B1" w14:textId="77777777" w:rsidR="007360D6" w:rsidRDefault="00544DEF">
      <w:pPr>
        <w:widowControl w:val="0"/>
        <w:numPr>
          <w:ilvl w:val="0"/>
          <w:numId w:val="7"/>
        </w:numPr>
        <w:pBdr>
          <w:top w:val="nil"/>
          <w:left w:val="nil"/>
          <w:bottom w:val="nil"/>
          <w:right w:val="nil"/>
          <w:between w:val="nil"/>
        </w:pBdr>
        <w:tabs>
          <w:tab w:val="left" w:pos="1069"/>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призывы к экстремистской деятельности, публичное побуждение, обоснование или оправдание экстремизма, социальной, расовой, национальной или религиозной розни, унижение национального достоинства, пропаганда исключительности, превосходства либо неполноценности граждан по признаку их отношения к религии, социальной, расовой, национальной, религиозной или языковой принадлежности или другим поводам, пропаганда и публичное демонстрирование нацистской атрибутики или символики, либо атрибутики или символики, сходной с нацистской атрибутикой или символикой до степени их смешения;</w:t>
      </w:r>
    </w:p>
    <w:p w14:paraId="54665AB9" w14:textId="77777777" w:rsidR="007360D6" w:rsidRDefault="00544DEF">
      <w:pPr>
        <w:widowControl w:val="0"/>
        <w:numPr>
          <w:ilvl w:val="0"/>
          <w:numId w:val="7"/>
        </w:numPr>
        <w:pBdr>
          <w:top w:val="nil"/>
          <w:left w:val="nil"/>
          <w:bottom w:val="nil"/>
          <w:right w:val="nil"/>
          <w:between w:val="nil"/>
        </w:pBdr>
        <w:tabs>
          <w:tab w:val="left" w:pos="1083"/>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публикация ложной, дискредитирующей информации о Конкурсе или о его претендентах на номинирование и/или номинантах, либо гражданах, осуществляющих их поддержку;</w:t>
      </w:r>
    </w:p>
    <w:p w14:paraId="75B359B9" w14:textId="77777777" w:rsidR="007360D6" w:rsidRDefault="00544DEF">
      <w:pPr>
        <w:widowControl w:val="0"/>
        <w:numPr>
          <w:ilvl w:val="0"/>
          <w:numId w:val="7"/>
        </w:numPr>
        <w:pBdr>
          <w:top w:val="nil"/>
          <w:left w:val="nil"/>
          <w:bottom w:val="nil"/>
          <w:right w:val="nil"/>
          <w:between w:val="nil"/>
        </w:pBdr>
        <w:tabs>
          <w:tab w:val="left" w:pos="1090"/>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использование в работах данных из областей лженаук и фальсификация научных исследований;</w:t>
      </w:r>
    </w:p>
    <w:p w14:paraId="7C860B55" w14:textId="77777777" w:rsidR="007360D6" w:rsidRDefault="00544DEF">
      <w:pPr>
        <w:widowControl w:val="0"/>
        <w:numPr>
          <w:ilvl w:val="0"/>
          <w:numId w:val="7"/>
        </w:numPr>
        <w:pBdr>
          <w:top w:val="nil"/>
          <w:left w:val="nil"/>
          <w:bottom w:val="nil"/>
          <w:right w:val="nil"/>
          <w:between w:val="nil"/>
        </w:pBdr>
        <w:tabs>
          <w:tab w:val="left" w:pos="1087"/>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организатор оставляет за собой право не допустить к участию в Конкурсе лиц, вызывающих подозрение в несоблюдении правил, указанных в п. 9.2 настоящего Положения, без объяснения причин и предоставления доказательств.</w:t>
      </w:r>
    </w:p>
    <w:p w14:paraId="3D6DC945" w14:textId="77777777" w:rsidR="007360D6" w:rsidRDefault="00544DEF">
      <w:pPr>
        <w:widowControl w:val="0"/>
        <w:pBdr>
          <w:top w:val="nil"/>
          <w:left w:val="nil"/>
          <w:bottom w:val="nil"/>
          <w:right w:val="nil"/>
          <w:between w:val="nil"/>
        </w:pBdr>
        <w:tabs>
          <w:tab w:val="left" w:pos="1188"/>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10.3 Организатор Конкурса не несет ответственности за характер и достоверность сведений, указанных претендентом на номинирование или номинантом, а также гражданами, принимающими участие в мероприятиях по </w:t>
      </w:r>
      <w:r>
        <w:rPr>
          <w:rFonts w:ascii="Times New Roman" w:eastAsia="Times New Roman" w:hAnsi="Times New Roman" w:cs="Times New Roman"/>
          <w:color w:val="000000"/>
          <w:sz w:val="28"/>
          <w:szCs w:val="28"/>
        </w:rPr>
        <w:lastRenderedPageBreak/>
        <w:t>поддержке претендентов на номинирование или номинантов, и становящихся доступными гражданам в ходе проведения Конкурса. В случае, если в ходе проведения Конкурса будет установлен факт нарушения действующего законодательства в любой форме, в том числе нарушения прав третьих лиц на результаты интеллектуальной деятельности, используемые претендентом на номинирование или номинантом Конкурса, в том числе публикация заведомо ложных сведений, Организатор Конкурса имеет право исключить из дальнейшего участия в Конкурсе совершившего данное действие претендента на номинирование или номинанта Конкурса или гражданина, принимающего участие в поддержке претендентов на номинирование или номинантов Конкурса, а также убрать из общего доступа все опубликованные им данные.</w:t>
      </w:r>
    </w:p>
    <w:p w14:paraId="37CF2C9D" w14:textId="77777777" w:rsidR="007360D6" w:rsidRDefault="007360D6">
      <w:pPr>
        <w:widowControl w:val="0"/>
        <w:pBdr>
          <w:top w:val="nil"/>
          <w:left w:val="nil"/>
          <w:bottom w:val="nil"/>
          <w:right w:val="nil"/>
          <w:between w:val="nil"/>
        </w:pBdr>
        <w:tabs>
          <w:tab w:val="left" w:pos="1188"/>
        </w:tabs>
        <w:spacing w:after="0" w:line="274" w:lineRule="auto"/>
        <w:ind w:left="0" w:hanging="2"/>
        <w:jc w:val="both"/>
        <w:rPr>
          <w:rFonts w:ascii="Times New Roman" w:eastAsia="Times New Roman" w:hAnsi="Times New Roman" w:cs="Times New Roman"/>
          <w:color w:val="000000"/>
          <w:sz w:val="24"/>
          <w:szCs w:val="24"/>
        </w:rPr>
      </w:pPr>
    </w:p>
    <w:p w14:paraId="21EF66FE" w14:textId="77777777" w:rsidR="007360D6" w:rsidRDefault="007360D6">
      <w:pPr>
        <w:pBdr>
          <w:top w:val="nil"/>
          <w:left w:val="nil"/>
          <w:bottom w:val="nil"/>
          <w:right w:val="nil"/>
          <w:between w:val="nil"/>
        </w:pBdr>
        <w:spacing w:line="240" w:lineRule="auto"/>
        <w:ind w:left="0" w:hanging="2"/>
        <w:rPr>
          <w:color w:val="000000"/>
        </w:rPr>
      </w:pPr>
    </w:p>
    <w:p w14:paraId="784EDD96" w14:textId="77777777" w:rsidR="00192D99" w:rsidRDefault="00192D99">
      <w:pPr>
        <w:pBdr>
          <w:top w:val="nil"/>
          <w:left w:val="nil"/>
          <w:bottom w:val="nil"/>
          <w:right w:val="nil"/>
          <w:between w:val="nil"/>
        </w:pBdr>
        <w:spacing w:line="240" w:lineRule="auto"/>
        <w:ind w:left="0" w:hanging="2"/>
        <w:rPr>
          <w:color w:val="000000"/>
        </w:rPr>
      </w:pPr>
    </w:p>
    <w:p w14:paraId="0497AFFE" w14:textId="77777777" w:rsidR="00192D99" w:rsidRDefault="00192D99">
      <w:pPr>
        <w:pBdr>
          <w:top w:val="nil"/>
          <w:left w:val="nil"/>
          <w:bottom w:val="nil"/>
          <w:right w:val="nil"/>
          <w:between w:val="nil"/>
        </w:pBdr>
        <w:spacing w:line="240" w:lineRule="auto"/>
        <w:ind w:left="0" w:hanging="2"/>
        <w:rPr>
          <w:color w:val="000000"/>
        </w:rPr>
      </w:pPr>
    </w:p>
    <w:p w14:paraId="4A475759" w14:textId="77777777" w:rsidR="00192D99" w:rsidRDefault="00192D99">
      <w:pPr>
        <w:pBdr>
          <w:top w:val="nil"/>
          <w:left w:val="nil"/>
          <w:bottom w:val="nil"/>
          <w:right w:val="nil"/>
          <w:between w:val="nil"/>
        </w:pBdr>
        <w:spacing w:line="240" w:lineRule="auto"/>
        <w:ind w:left="0" w:hanging="2"/>
        <w:rPr>
          <w:color w:val="000000"/>
        </w:rPr>
      </w:pPr>
    </w:p>
    <w:p w14:paraId="2DEED463" w14:textId="3B59B09B" w:rsidR="00192D99" w:rsidRDefault="00192D99">
      <w:pPr>
        <w:pBdr>
          <w:top w:val="nil"/>
          <w:left w:val="nil"/>
          <w:bottom w:val="nil"/>
          <w:right w:val="nil"/>
          <w:between w:val="nil"/>
        </w:pBdr>
        <w:spacing w:line="240" w:lineRule="auto"/>
        <w:ind w:left="0" w:hanging="2"/>
        <w:rPr>
          <w:color w:val="000000"/>
        </w:rPr>
      </w:pPr>
    </w:p>
    <w:p w14:paraId="7AD8F89B" w14:textId="70C64B64" w:rsidR="003655A1" w:rsidRDefault="003655A1">
      <w:pPr>
        <w:pBdr>
          <w:top w:val="nil"/>
          <w:left w:val="nil"/>
          <w:bottom w:val="nil"/>
          <w:right w:val="nil"/>
          <w:between w:val="nil"/>
        </w:pBdr>
        <w:spacing w:line="240" w:lineRule="auto"/>
        <w:ind w:left="0" w:hanging="2"/>
        <w:rPr>
          <w:color w:val="000000"/>
        </w:rPr>
      </w:pPr>
    </w:p>
    <w:p w14:paraId="0247298D" w14:textId="7F11C130" w:rsidR="003655A1" w:rsidRDefault="003655A1">
      <w:pPr>
        <w:pBdr>
          <w:top w:val="nil"/>
          <w:left w:val="nil"/>
          <w:bottom w:val="nil"/>
          <w:right w:val="nil"/>
          <w:between w:val="nil"/>
        </w:pBdr>
        <w:spacing w:line="240" w:lineRule="auto"/>
        <w:ind w:left="0" w:hanging="2"/>
        <w:rPr>
          <w:color w:val="000000"/>
        </w:rPr>
      </w:pPr>
    </w:p>
    <w:p w14:paraId="672D4CC4" w14:textId="4FE6F58F" w:rsidR="003655A1" w:rsidRDefault="003655A1">
      <w:pPr>
        <w:pBdr>
          <w:top w:val="nil"/>
          <w:left w:val="nil"/>
          <w:bottom w:val="nil"/>
          <w:right w:val="nil"/>
          <w:between w:val="nil"/>
        </w:pBdr>
        <w:spacing w:line="240" w:lineRule="auto"/>
        <w:ind w:left="0" w:hanging="2"/>
        <w:rPr>
          <w:color w:val="000000"/>
        </w:rPr>
      </w:pPr>
    </w:p>
    <w:p w14:paraId="6A67608A" w14:textId="1AEF7610" w:rsidR="003655A1" w:rsidRDefault="003655A1">
      <w:pPr>
        <w:pBdr>
          <w:top w:val="nil"/>
          <w:left w:val="nil"/>
          <w:bottom w:val="nil"/>
          <w:right w:val="nil"/>
          <w:between w:val="nil"/>
        </w:pBdr>
        <w:spacing w:line="240" w:lineRule="auto"/>
        <w:ind w:left="0" w:hanging="2"/>
        <w:rPr>
          <w:color w:val="000000"/>
        </w:rPr>
      </w:pPr>
    </w:p>
    <w:p w14:paraId="6F90F4D0" w14:textId="270CC7D3" w:rsidR="003655A1" w:rsidRDefault="003655A1">
      <w:pPr>
        <w:pBdr>
          <w:top w:val="nil"/>
          <w:left w:val="nil"/>
          <w:bottom w:val="nil"/>
          <w:right w:val="nil"/>
          <w:between w:val="nil"/>
        </w:pBdr>
        <w:spacing w:line="240" w:lineRule="auto"/>
        <w:ind w:left="0" w:hanging="2"/>
        <w:rPr>
          <w:color w:val="000000"/>
        </w:rPr>
      </w:pPr>
    </w:p>
    <w:p w14:paraId="305AB1A9" w14:textId="225E693A" w:rsidR="003655A1" w:rsidRDefault="003655A1">
      <w:pPr>
        <w:pBdr>
          <w:top w:val="nil"/>
          <w:left w:val="nil"/>
          <w:bottom w:val="nil"/>
          <w:right w:val="nil"/>
          <w:between w:val="nil"/>
        </w:pBdr>
        <w:spacing w:line="240" w:lineRule="auto"/>
        <w:ind w:left="0" w:hanging="2"/>
        <w:rPr>
          <w:color w:val="000000"/>
        </w:rPr>
      </w:pPr>
    </w:p>
    <w:p w14:paraId="1AF79ED4" w14:textId="2894ECCE" w:rsidR="003655A1" w:rsidRDefault="003655A1">
      <w:pPr>
        <w:pBdr>
          <w:top w:val="nil"/>
          <w:left w:val="nil"/>
          <w:bottom w:val="nil"/>
          <w:right w:val="nil"/>
          <w:between w:val="nil"/>
        </w:pBdr>
        <w:spacing w:line="240" w:lineRule="auto"/>
        <w:ind w:left="0" w:hanging="2"/>
        <w:rPr>
          <w:color w:val="000000"/>
        </w:rPr>
      </w:pPr>
    </w:p>
    <w:p w14:paraId="744D60BE" w14:textId="578544EB" w:rsidR="003655A1" w:rsidRDefault="003655A1">
      <w:pPr>
        <w:pBdr>
          <w:top w:val="nil"/>
          <w:left w:val="nil"/>
          <w:bottom w:val="nil"/>
          <w:right w:val="nil"/>
          <w:between w:val="nil"/>
        </w:pBdr>
        <w:spacing w:line="240" w:lineRule="auto"/>
        <w:ind w:left="0" w:hanging="2"/>
        <w:rPr>
          <w:color w:val="000000"/>
        </w:rPr>
      </w:pPr>
    </w:p>
    <w:p w14:paraId="2EB1DACA" w14:textId="7823550A" w:rsidR="003655A1" w:rsidRDefault="003655A1">
      <w:pPr>
        <w:pBdr>
          <w:top w:val="nil"/>
          <w:left w:val="nil"/>
          <w:bottom w:val="nil"/>
          <w:right w:val="nil"/>
          <w:between w:val="nil"/>
        </w:pBdr>
        <w:spacing w:line="240" w:lineRule="auto"/>
        <w:ind w:left="0" w:hanging="2"/>
        <w:rPr>
          <w:color w:val="000000"/>
        </w:rPr>
      </w:pPr>
    </w:p>
    <w:p w14:paraId="7E8262C8" w14:textId="6B148020" w:rsidR="003655A1" w:rsidRDefault="003655A1">
      <w:pPr>
        <w:pBdr>
          <w:top w:val="nil"/>
          <w:left w:val="nil"/>
          <w:bottom w:val="nil"/>
          <w:right w:val="nil"/>
          <w:between w:val="nil"/>
        </w:pBdr>
        <w:spacing w:line="240" w:lineRule="auto"/>
        <w:ind w:left="0" w:hanging="2"/>
        <w:rPr>
          <w:color w:val="000000"/>
        </w:rPr>
      </w:pPr>
    </w:p>
    <w:p w14:paraId="0C843401" w14:textId="46CBBEE3" w:rsidR="003655A1" w:rsidRDefault="003655A1">
      <w:pPr>
        <w:pBdr>
          <w:top w:val="nil"/>
          <w:left w:val="nil"/>
          <w:bottom w:val="nil"/>
          <w:right w:val="nil"/>
          <w:between w:val="nil"/>
        </w:pBdr>
        <w:spacing w:line="240" w:lineRule="auto"/>
        <w:ind w:left="0" w:hanging="2"/>
        <w:rPr>
          <w:color w:val="000000"/>
        </w:rPr>
      </w:pPr>
    </w:p>
    <w:p w14:paraId="1166F0F8" w14:textId="77777777" w:rsidR="003655A1" w:rsidRDefault="003655A1">
      <w:pPr>
        <w:pBdr>
          <w:top w:val="nil"/>
          <w:left w:val="nil"/>
          <w:bottom w:val="nil"/>
          <w:right w:val="nil"/>
          <w:between w:val="nil"/>
        </w:pBdr>
        <w:spacing w:line="240" w:lineRule="auto"/>
        <w:ind w:left="0" w:hanging="2"/>
        <w:rPr>
          <w:color w:val="000000"/>
        </w:rPr>
      </w:pPr>
    </w:p>
    <w:p w14:paraId="3E56B8C0" w14:textId="77777777" w:rsidR="00192D99" w:rsidRDefault="00192D99">
      <w:pPr>
        <w:pBdr>
          <w:top w:val="nil"/>
          <w:left w:val="nil"/>
          <w:bottom w:val="nil"/>
          <w:right w:val="nil"/>
          <w:between w:val="nil"/>
        </w:pBdr>
        <w:spacing w:line="240" w:lineRule="auto"/>
        <w:ind w:left="0" w:hanging="2"/>
        <w:rPr>
          <w:color w:val="000000"/>
        </w:rPr>
      </w:pPr>
    </w:p>
    <w:p w14:paraId="1FFA6EF9" w14:textId="77777777" w:rsidR="00192D99" w:rsidRDefault="00192D99">
      <w:pPr>
        <w:pBdr>
          <w:top w:val="nil"/>
          <w:left w:val="nil"/>
          <w:bottom w:val="nil"/>
          <w:right w:val="nil"/>
          <w:between w:val="nil"/>
        </w:pBdr>
        <w:spacing w:line="240" w:lineRule="auto"/>
        <w:ind w:left="0" w:hanging="2"/>
        <w:rPr>
          <w:color w:val="000000"/>
        </w:rPr>
      </w:pPr>
    </w:p>
    <w:p w14:paraId="65801C66" w14:textId="77777777" w:rsidR="00192D99" w:rsidRDefault="00192D99">
      <w:pPr>
        <w:pBdr>
          <w:top w:val="nil"/>
          <w:left w:val="nil"/>
          <w:bottom w:val="nil"/>
          <w:right w:val="nil"/>
          <w:between w:val="nil"/>
        </w:pBdr>
        <w:spacing w:line="240" w:lineRule="auto"/>
        <w:ind w:left="0" w:hanging="2"/>
        <w:rPr>
          <w:color w:val="000000"/>
        </w:rPr>
      </w:pPr>
    </w:p>
    <w:p w14:paraId="7ECE5C01" w14:textId="5EA4FC5F" w:rsidR="00192D99" w:rsidRDefault="00192D99">
      <w:pPr>
        <w:pBdr>
          <w:top w:val="nil"/>
          <w:left w:val="nil"/>
          <w:bottom w:val="nil"/>
          <w:right w:val="nil"/>
          <w:between w:val="nil"/>
        </w:pBdr>
        <w:spacing w:line="240" w:lineRule="auto"/>
        <w:ind w:left="0" w:hanging="2"/>
        <w:rPr>
          <w:color w:val="000000"/>
        </w:rPr>
      </w:pPr>
    </w:p>
    <w:p w14:paraId="7A72B4EE" w14:textId="2F366E10" w:rsidR="000203CD" w:rsidRDefault="000203CD">
      <w:pPr>
        <w:pBdr>
          <w:top w:val="nil"/>
          <w:left w:val="nil"/>
          <w:bottom w:val="nil"/>
          <w:right w:val="nil"/>
          <w:between w:val="nil"/>
        </w:pBdr>
        <w:spacing w:line="240" w:lineRule="auto"/>
        <w:ind w:left="0" w:hanging="2"/>
        <w:rPr>
          <w:color w:val="000000"/>
        </w:rPr>
      </w:pPr>
    </w:p>
    <w:p w14:paraId="56293966" w14:textId="068BD2E1" w:rsidR="00474EA9" w:rsidRDefault="00474EA9">
      <w:pPr>
        <w:pBdr>
          <w:top w:val="nil"/>
          <w:left w:val="nil"/>
          <w:bottom w:val="nil"/>
          <w:right w:val="nil"/>
          <w:between w:val="nil"/>
        </w:pBdr>
        <w:spacing w:line="240" w:lineRule="auto"/>
        <w:ind w:left="0" w:hanging="2"/>
        <w:rPr>
          <w:color w:val="000000"/>
        </w:rPr>
      </w:pPr>
    </w:p>
    <w:p w14:paraId="3D25A687" w14:textId="77777777" w:rsidR="00474EA9" w:rsidRDefault="00474EA9">
      <w:pPr>
        <w:pBdr>
          <w:top w:val="nil"/>
          <w:left w:val="nil"/>
          <w:bottom w:val="nil"/>
          <w:right w:val="nil"/>
          <w:between w:val="nil"/>
        </w:pBdr>
        <w:spacing w:line="240" w:lineRule="auto"/>
        <w:ind w:left="0" w:hanging="2"/>
        <w:rPr>
          <w:color w:val="000000"/>
        </w:rPr>
      </w:pPr>
    </w:p>
    <w:p w14:paraId="4DAC823B" w14:textId="77777777" w:rsidR="007360D6" w:rsidRDefault="00544DEF">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Приложение 1</w:t>
      </w:r>
    </w:p>
    <w:p w14:paraId="6E0CF29D" w14:textId="77777777" w:rsidR="007360D6" w:rsidRDefault="00544DEF">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 Положению о конкурсе</w:t>
      </w:r>
    </w:p>
    <w:p w14:paraId="01C4616F" w14:textId="77777777" w:rsidR="007360D6" w:rsidRDefault="00544DEF">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профессионального мастерства </w:t>
      </w:r>
    </w:p>
    <w:p w14:paraId="65DA7E1E" w14:textId="77777777" w:rsidR="007360D6" w:rsidRDefault="00544DEF">
      <w:pPr>
        <w:keepNext/>
        <w:keepLines/>
        <w:widowControl w:val="0"/>
        <w:pBdr>
          <w:top w:val="nil"/>
          <w:left w:val="nil"/>
          <w:bottom w:val="nil"/>
          <w:right w:val="nil"/>
          <w:between w:val="nil"/>
        </w:pBdr>
        <w:tabs>
          <w:tab w:val="left" w:pos="1378"/>
        </w:tabs>
        <w:spacing w:after="0" w:line="281" w:lineRule="auto"/>
        <w:ind w:left="0" w:hanging="2"/>
        <w:jc w:val="right"/>
        <w:rPr>
          <w:rFonts w:ascii="Times New Roman" w:eastAsia="Times New Roman" w:hAnsi="Times New Roman" w:cs="Times New Roman"/>
          <w:color w:val="666666"/>
          <w:sz w:val="24"/>
          <w:szCs w:val="24"/>
        </w:rPr>
      </w:pPr>
      <w:bookmarkStart w:id="1" w:name="_heading=h.ercj4jrdz40j" w:colFirst="0" w:colLast="0"/>
      <w:bookmarkEnd w:id="1"/>
      <w:r>
        <w:rPr>
          <w:rFonts w:ascii="Times New Roman" w:eastAsia="Times New Roman" w:hAnsi="Times New Roman" w:cs="Times New Roman"/>
          <w:color w:val="0D0D0D"/>
          <w:sz w:val="24"/>
          <w:szCs w:val="24"/>
        </w:rPr>
        <w:t>«Мастера коррекционной педагогики»</w:t>
      </w:r>
    </w:p>
    <w:p w14:paraId="0A2537D8" w14:textId="77777777" w:rsidR="007360D6" w:rsidRDefault="00544DEF">
      <w:pPr>
        <w:keepNext/>
        <w:keepLines/>
        <w:widowControl w:val="0"/>
        <w:pBdr>
          <w:top w:val="nil"/>
          <w:left w:val="nil"/>
          <w:bottom w:val="nil"/>
          <w:right w:val="nil"/>
          <w:between w:val="nil"/>
        </w:pBdr>
        <w:tabs>
          <w:tab w:val="left" w:pos="1378"/>
        </w:tabs>
        <w:spacing w:before="360" w:after="0" w:line="281" w:lineRule="auto"/>
        <w:ind w:left="1" w:hanging="3"/>
        <w:jc w:val="center"/>
        <w:rPr>
          <w:rFonts w:ascii="Times New Roman" w:eastAsia="Times New Roman" w:hAnsi="Times New Roman" w:cs="Times New Roman"/>
          <w:color w:val="0D0D0D"/>
          <w:sz w:val="28"/>
          <w:szCs w:val="28"/>
        </w:rPr>
      </w:pPr>
      <w:r>
        <w:rPr>
          <w:rFonts w:ascii="Times New Roman" w:eastAsia="Times New Roman" w:hAnsi="Times New Roman" w:cs="Times New Roman"/>
          <w:b/>
          <w:color w:val="0D0D0D"/>
          <w:sz w:val="28"/>
          <w:szCs w:val="28"/>
        </w:rPr>
        <w:t xml:space="preserve">Критерии оценки конкурсных работ на первом этапе  </w:t>
      </w:r>
    </w:p>
    <w:p w14:paraId="50DC1603" w14:textId="77777777" w:rsidR="007360D6" w:rsidRDefault="007360D6">
      <w:pPr>
        <w:widowControl w:val="0"/>
        <w:pBdr>
          <w:top w:val="nil"/>
          <w:left w:val="nil"/>
          <w:bottom w:val="nil"/>
          <w:right w:val="nil"/>
          <w:between w:val="nil"/>
        </w:pBdr>
        <w:tabs>
          <w:tab w:val="left" w:pos="1378"/>
        </w:tabs>
        <w:spacing w:after="0" w:line="281" w:lineRule="auto"/>
        <w:ind w:left="0" w:hanging="2"/>
        <w:jc w:val="center"/>
        <w:rPr>
          <w:rFonts w:ascii="Times New Roman" w:eastAsia="Times New Roman" w:hAnsi="Times New Roman" w:cs="Times New Roman"/>
          <w:color w:val="000000"/>
          <w:sz w:val="24"/>
          <w:szCs w:val="24"/>
        </w:rPr>
      </w:pPr>
    </w:p>
    <w:p w14:paraId="264541F0" w14:textId="77777777" w:rsidR="007360D6" w:rsidRDefault="00544DEF">
      <w:pPr>
        <w:widowControl w:val="0"/>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Критерии оценки видеоролика</w:t>
      </w:r>
      <w:r>
        <w:rPr>
          <w:rFonts w:ascii="Times New Roman" w:eastAsia="Times New Roman" w:hAnsi="Times New Roman" w:cs="Times New Roman"/>
          <w:color w:val="000000"/>
          <w:sz w:val="28"/>
          <w:szCs w:val="28"/>
        </w:rPr>
        <w:t xml:space="preserve"> (максимальный балл – 10)</w:t>
      </w:r>
    </w:p>
    <w:p w14:paraId="49FF6DA7" w14:textId="77777777" w:rsidR="007360D6" w:rsidRDefault="00544DEF">
      <w:pPr>
        <w:widowControl w:val="0"/>
        <w:pBdr>
          <w:top w:val="nil"/>
          <w:left w:val="nil"/>
          <w:bottom w:val="nil"/>
          <w:right w:val="nil"/>
          <w:between w:val="nil"/>
        </w:pBdr>
        <w:tabs>
          <w:tab w:val="left" w:pos="1378"/>
        </w:tabs>
        <w:spacing w:after="0" w:line="281"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 баллов: соответствие представленного материала теме Конкурса, информативная насыщенность;</w:t>
      </w:r>
    </w:p>
    <w:p w14:paraId="671E74DC" w14:textId="77777777" w:rsidR="007360D6" w:rsidRDefault="00544DEF">
      <w:pPr>
        <w:widowControl w:val="0"/>
        <w:pBdr>
          <w:top w:val="nil"/>
          <w:left w:val="nil"/>
          <w:bottom w:val="nil"/>
          <w:right w:val="nil"/>
          <w:between w:val="nil"/>
        </w:pBdr>
        <w:tabs>
          <w:tab w:val="left" w:pos="1378"/>
        </w:tabs>
        <w:spacing w:after="0" w:line="281"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 баллов: наличие логической составляющей плана видеоролика при монтаже сюжетов/кадров, которая позволяет воспринимать материал как единое целое;</w:t>
      </w:r>
    </w:p>
    <w:p w14:paraId="167609EB" w14:textId="77777777" w:rsidR="007360D6" w:rsidRDefault="00544DEF">
      <w:pPr>
        <w:widowControl w:val="0"/>
        <w:pBdr>
          <w:top w:val="nil"/>
          <w:left w:val="nil"/>
          <w:bottom w:val="nil"/>
          <w:right w:val="nil"/>
          <w:between w:val="nil"/>
        </w:pBdr>
        <w:tabs>
          <w:tab w:val="left" w:pos="1378"/>
        </w:tabs>
        <w:spacing w:after="0" w:line="281"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 баллов: качество видеосъемки;</w:t>
      </w:r>
    </w:p>
    <w:p w14:paraId="496748B9" w14:textId="77777777" w:rsidR="007360D6" w:rsidRDefault="00544DEF">
      <w:pPr>
        <w:widowControl w:val="0"/>
        <w:pBdr>
          <w:top w:val="nil"/>
          <w:left w:val="nil"/>
          <w:bottom w:val="nil"/>
          <w:right w:val="nil"/>
          <w:between w:val="nil"/>
        </w:pBdr>
        <w:tabs>
          <w:tab w:val="left" w:pos="1378"/>
        </w:tabs>
        <w:spacing w:after="0" w:line="281"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 баллов: правомерность использования и применения специальных средств при съёмках и монтаже видеоматериалов (соблюдение линии взаимодействия и масштаба, композиции, сочетание планов, световых и цветовых эффектов), применение перебивок, фэйдеров, композитинга;</w:t>
      </w:r>
    </w:p>
    <w:p w14:paraId="1A5DBE92" w14:textId="77777777" w:rsidR="007360D6" w:rsidRDefault="00544DEF">
      <w:pPr>
        <w:widowControl w:val="0"/>
        <w:pBdr>
          <w:top w:val="nil"/>
          <w:left w:val="nil"/>
          <w:bottom w:val="nil"/>
          <w:right w:val="nil"/>
          <w:between w:val="nil"/>
        </w:pBdr>
        <w:tabs>
          <w:tab w:val="left" w:pos="1378"/>
        </w:tabs>
        <w:spacing w:after="0" w:line="281"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 баллов: эстетичность конкурсной работы (общее эмоциональное восприятие).</w:t>
      </w:r>
    </w:p>
    <w:p w14:paraId="1964A6F5" w14:textId="77777777" w:rsidR="007360D6" w:rsidRDefault="00544DEF">
      <w:pPr>
        <w:widowControl w:val="0"/>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Критерии оценки презентации</w:t>
      </w:r>
      <w:r>
        <w:rPr>
          <w:rFonts w:ascii="Times New Roman" w:eastAsia="Times New Roman" w:hAnsi="Times New Roman" w:cs="Times New Roman"/>
          <w:color w:val="000000"/>
          <w:sz w:val="28"/>
          <w:szCs w:val="28"/>
        </w:rPr>
        <w:t xml:space="preserve"> (максимальный балл – 10)</w:t>
      </w:r>
    </w:p>
    <w:p w14:paraId="4565B628" w14:textId="77777777" w:rsidR="007360D6" w:rsidRDefault="00544DEF">
      <w:pPr>
        <w:widowControl w:val="0"/>
        <w:pBdr>
          <w:top w:val="nil"/>
          <w:left w:val="nil"/>
          <w:bottom w:val="nil"/>
          <w:right w:val="nil"/>
          <w:between w:val="nil"/>
        </w:pBdr>
        <w:shd w:val="clear" w:color="auto" w:fill="FFFFFF"/>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 баллов: информационная составляющая (содержательность, степень структурированности материала, доступность и логичность изложения);</w:t>
      </w:r>
    </w:p>
    <w:p w14:paraId="6A09FC5D" w14:textId="77777777" w:rsidR="007360D6" w:rsidRDefault="00544DEF">
      <w:pPr>
        <w:widowControl w:val="0"/>
        <w:pBdr>
          <w:top w:val="nil"/>
          <w:left w:val="nil"/>
          <w:bottom w:val="nil"/>
          <w:right w:val="nil"/>
          <w:between w:val="nil"/>
        </w:pBdr>
        <w:shd w:val="clear" w:color="auto" w:fill="FFFFFF"/>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 баллов: дизайн (оригинальность оформления, стилевое единство, сбалансированность разных способов структурирования информации, учет требований здоровьесбережения в дизайне, соответствие оформления содержанию);</w:t>
      </w:r>
    </w:p>
    <w:p w14:paraId="1C2361D7" w14:textId="77777777" w:rsidR="007360D6" w:rsidRDefault="00544DEF">
      <w:pPr>
        <w:widowControl w:val="0"/>
        <w:pBdr>
          <w:top w:val="nil"/>
          <w:left w:val="nil"/>
          <w:bottom w:val="nil"/>
          <w:right w:val="nil"/>
          <w:between w:val="nil"/>
        </w:pBdr>
        <w:shd w:val="clear" w:color="auto" w:fill="FFFFFF"/>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 баллов: языковая культура, грамотность при оформлении текстовой части презентации, в том числе и озвучки (при наличии), грамотное оформление информационных источников;</w:t>
      </w:r>
    </w:p>
    <w:p w14:paraId="146D37B8" w14:textId="77777777" w:rsidR="007360D6" w:rsidRDefault="00544DEF">
      <w:pPr>
        <w:widowControl w:val="0"/>
        <w:pBdr>
          <w:top w:val="nil"/>
          <w:left w:val="nil"/>
          <w:bottom w:val="nil"/>
          <w:right w:val="nil"/>
          <w:between w:val="nil"/>
        </w:pBdr>
        <w:shd w:val="clear" w:color="auto" w:fill="FFFFFF"/>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 баллов: качество иллюстративного контента (оригинальность контента, адекватность иллюстративного компонента презентации содержанию, корректность обработки иллюстративного материала);</w:t>
      </w:r>
    </w:p>
    <w:p w14:paraId="3CFF53AD" w14:textId="77777777" w:rsidR="007360D6" w:rsidRDefault="00544DEF">
      <w:pPr>
        <w:widowControl w:val="0"/>
        <w:pBdr>
          <w:top w:val="nil"/>
          <w:left w:val="nil"/>
          <w:bottom w:val="nil"/>
          <w:right w:val="nil"/>
          <w:between w:val="nil"/>
        </w:pBdr>
        <w:shd w:val="clear" w:color="auto" w:fill="FFFFFF"/>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 баллов: компьютерная грамотность (уровень использования возможностей компьютерных программ, обеспечивающих создание презентации).</w:t>
      </w:r>
    </w:p>
    <w:p w14:paraId="2A39F8C7" w14:textId="77777777" w:rsidR="007360D6" w:rsidRDefault="00544DEF">
      <w:pPr>
        <w:widowControl w:val="0"/>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Критерии оценки инфографики </w:t>
      </w:r>
      <w:r>
        <w:rPr>
          <w:rFonts w:ascii="Times New Roman" w:eastAsia="Times New Roman" w:hAnsi="Times New Roman" w:cs="Times New Roman"/>
          <w:color w:val="000000"/>
          <w:sz w:val="28"/>
          <w:szCs w:val="28"/>
        </w:rPr>
        <w:t>(максимальный балл – 10)</w:t>
      </w:r>
    </w:p>
    <w:p w14:paraId="0D09B779" w14:textId="77777777" w:rsidR="007360D6" w:rsidRDefault="00544DEF">
      <w:pPr>
        <w:widowControl w:val="0"/>
        <w:pBdr>
          <w:top w:val="nil"/>
          <w:left w:val="nil"/>
          <w:bottom w:val="nil"/>
          <w:right w:val="nil"/>
          <w:between w:val="nil"/>
        </w:pBdr>
        <w:tabs>
          <w:tab w:val="left" w:pos="567"/>
          <w:tab w:val="left" w:pos="1418"/>
        </w:tabs>
        <w:spacing w:after="0" w:line="281"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0-2 </w:t>
      </w:r>
      <w:r>
        <w:rPr>
          <w:rFonts w:ascii="Times New Roman" w:eastAsia="Times New Roman" w:hAnsi="Times New Roman" w:cs="Times New Roman"/>
          <w:color w:val="000000"/>
          <w:sz w:val="28"/>
          <w:szCs w:val="28"/>
        </w:rPr>
        <w:tab/>
        <w:t xml:space="preserve">баллов: информативность инфографики (представлена основная информация, выбранная из значительного объема данных), лаконичность </w:t>
      </w:r>
      <w:r>
        <w:rPr>
          <w:rFonts w:ascii="Times New Roman" w:eastAsia="Times New Roman" w:hAnsi="Times New Roman" w:cs="Times New Roman"/>
          <w:color w:val="000000"/>
          <w:sz w:val="28"/>
          <w:szCs w:val="28"/>
        </w:rPr>
        <w:lastRenderedPageBreak/>
        <w:t xml:space="preserve">представленной информации, ее структурированность, наличие акцентов; </w:t>
      </w:r>
    </w:p>
    <w:p w14:paraId="48D053E1" w14:textId="77777777" w:rsidR="007360D6" w:rsidRDefault="00544DEF">
      <w:pPr>
        <w:widowControl w:val="0"/>
        <w:pBdr>
          <w:top w:val="nil"/>
          <w:left w:val="nil"/>
          <w:bottom w:val="nil"/>
          <w:right w:val="nil"/>
          <w:between w:val="nil"/>
        </w:pBdr>
        <w:tabs>
          <w:tab w:val="left" w:pos="567"/>
          <w:tab w:val="left" w:pos="1418"/>
        </w:tabs>
        <w:spacing w:after="0" w:line="281"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0-2 </w:t>
      </w:r>
      <w:r>
        <w:rPr>
          <w:rFonts w:ascii="Times New Roman" w:eastAsia="Times New Roman" w:hAnsi="Times New Roman" w:cs="Times New Roman"/>
          <w:color w:val="000000"/>
          <w:sz w:val="28"/>
          <w:szCs w:val="28"/>
        </w:rPr>
        <w:tab/>
        <w:t>баллов: раскрытие заявленной темы (соответствие заявленной тематике, целям и задачам конкурса);</w:t>
      </w:r>
    </w:p>
    <w:p w14:paraId="7B2EBE0B" w14:textId="77777777" w:rsidR="007360D6" w:rsidRDefault="00544DEF">
      <w:pPr>
        <w:widowControl w:val="0"/>
        <w:pBdr>
          <w:top w:val="nil"/>
          <w:left w:val="nil"/>
          <w:bottom w:val="nil"/>
          <w:right w:val="nil"/>
          <w:between w:val="nil"/>
        </w:pBdr>
        <w:tabs>
          <w:tab w:val="left" w:pos="567"/>
          <w:tab w:val="left" w:pos="1418"/>
        </w:tabs>
        <w:spacing w:after="0" w:line="281"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0-2 </w:t>
      </w:r>
      <w:r>
        <w:rPr>
          <w:rFonts w:ascii="Times New Roman" w:eastAsia="Times New Roman" w:hAnsi="Times New Roman" w:cs="Times New Roman"/>
          <w:color w:val="000000"/>
          <w:sz w:val="28"/>
          <w:szCs w:val="28"/>
        </w:rPr>
        <w:tab/>
        <w:t>баллов: визуализация информации (представление материалов в различных формах: в виде графики, диаграмм, графиков, таблиц, сопровождаются текстовой информацией, легендой), соответствие визуального оформления теме работы, наглядность и понятность представленной информации;</w:t>
      </w:r>
    </w:p>
    <w:p w14:paraId="4B3DADFF" w14:textId="77777777" w:rsidR="007360D6" w:rsidRDefault="00544DEF">
      <w:pPr>
        <w:widowControl w:val="0"/>
        <w:pBdr>
          <w:top w:val="nil"/>
          <w:left w:val="nil"/>
          <w:bottom w:val="nil"/>
          <w:right w:val="nil"/>
          <w:between w:val="nil"/>
        </w:pBdr>
        <w:tabs>
          <w:tab w:val="left" w:pos="567"/>
          <w:tab w:val="left" w:pos="1418"/>
        </w:tabs>
        <w:spacing w:after="0" w:line="281"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 баллов: дизайн (общность визуального сопровождения и содержания; оптимальность и оригинальность использованных образов), понятные символы и обозначения, использованные для представления данных, хорошего качества иллюстративный материал, включенный в инфографику;</w:t>
      </w:r>
    </w:p>
    <w:p w14:paraId="1848EF2C" w14:textId="77777777" w:rsidR="007360D6" w:rsidRDefault="00544DEF">
      <w:pPr>
        <w:widowControl w:val="0"/>
        <w:pBdr>
          <w:top w:val="nil"/>
          <w:left w:val="nil"/>
          <w:bottom w:val="nil"/>
          <w:right w:val="nil"/>
          <w:between w:val="nil"/>
        </w:pBdr>
        <w:tabs>
          <w:tab w:val="left" w:pos="567"/>
          <w:tab w:val="left" w:pos="1418"/>
        </w:tabs>
        <w:spacing w:after="0" w:line="281"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ab/>
        <w:t>баллов: культура представления информации (учет общеязыковых, орфографических, пунктуационных речевых, стилистических и этических норм), работа сопровождается приложением, в котором отражены информационные источники.</w:t>
      </w:r>
    </w:p>
    <w:p w14:paraId="410C352A" w14:textId="77777777" w:rsidR="007360D6" w:rsidRDefault="00544DEF">
      <w:pPr>
        <w:widowControl w:val="0"/>
        <w:pBdr>
          <w:top w:val="nil"/>
          <w:left w:val="nil"/>
          <w:bottom w:val="nil"/>
          <w:right w:val="nil"/>
          <w:between w:val="nil"/>
        </w:pBdr>
        <w:shd w:val="clear" w:color="auto" w:fill="FFFFFF"/>
        <w:tabs>
          <w:tab w:val="left" w:pos="851"/>
        </w:tabs>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Критерии оценки эссе</w:t>
      </w:r>
      <w:r>
        <w:rPr>
          <w:rFonts w:ascii="Times New Roman" w:eastAsia="Times New Roman" w:hAnsi="Times New Roman" w:cs="Times New Roman"/>
          <w:color w:val="000000"/>
          <w:sz w:val="28"/>
          <w:szCs w:val="28"/>
        </w:rPr>
        <w:t xml:space="preserve"> (максимальный балл – 10)</w:t>
      </w:r>
    </w:p>
    <w:p w14:paraId="0C605F5B" w14:textId="77777777" w:rsidR="007360D6" w:rsidRDefault="00544DEF">
      <w:pPr>
        <w:widowControl w:val="0"/>
        <w:pBdr>
          <w:top w:val="nil"/>
          <w:left w:val="nil"/>
          <w:bottom w:val="nil"/>
          <w:right w:val="nil"/>
          <w:between w:val="nil"/>
        </w:pBdr>
        <w:shd w:val="clear" w:color="auto" w:fill="FFFFFF"/>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0-2 </w:t>
      </w:r>
      <w:r>
        <w:rPr>
          <w:rFonts w:ascii="Times New Roman" w:eastAsia="Times New Roman" w:hAnsi="Times New Roman" w:cs="Times New Roman"/>
          <w:color w:val="000000"/>
          <w:sz w:val="28"/>
          <w:szCs w:val="28"/>
        </w:rPr>
        <w:tab/>
        <w:t>баллов: соответствие работы жанру эссе и конкурсной тематике;</w:t>
      </w:r>
    </w:p>
    <w:p w14:paraId="6836EA64" w14:textId="77777777" w:rsidR="007360D6" w:rsidRDefault="00544DEF">
      <w:pPr>
        <w:widowControl w:val="0"/>
        <w:pBdr>
          <w:top w:val="nil"/>
          <w:left w:val="nil"/>
          <w:bottom w:val="nil"/>
          <w:right w:val="nil"/>
          <w:between w:val="nil"/>
        </w:pBdr>
        <w:shd w:val="clear" w:color="auto" w:fill="FFFFFF"/>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 баллов: полнота, грамотность, корректность изложения информации, правильность представления профессиональных терминов и их содержательная характеристика;</w:t>
      </w:r>
    </w:p>
    <w:p w14:paraId="1DCAF158" w14:textId="77777777" w:rsidR="007360D6" w:rsidRDefault="00544DEF">
      <w:pPr>
        <w:widowControl w:val="0"/>
        <w:pBdr>
          <w:top w:val="nil"/>
          <w:left w:val="nil"/>
          <w:bottom w:val="nil"/>
          <w:right w:val="nil"/>
          <w:between w:val="nil"/>
        </w:pBdr>
        <w:shd w:val="clear" w:color="auto" w:fill="FFFFFF"/>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 баллов: логическая последовательность, правильность интерпретации материала;</w:t>
      </w:r>
    </w:p>
    <w:p w14:paraId="0D998FD8" w14:textId="77777777" w:rsidR="007360D6" w:rsidRDefault="00544DEF">
      <w:pPr>
        <w:widowControl w:val="0"/>
        <w:pBdr>
          <w:top w:val="nil"/>
          <w:left w:val="nil"/>
          <w:bottom w:val="nil"/>
          <w:right w:val="nil"/>
          <w:between w:val="nil"/>
        </w:pBdr>
        <w:shd w:val="clear" w:color="auto" w:fill="FFFFFF"/>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0-2 </w:t>
      </w:r>
      <w:r>
        <w:rPr>
          <w:rFonts w:ascii="Times New Roman" w:eastAsia="Times New Roman" w:hAnsi="Times New Roman" w:cs="Times New Roman"/>
          <w:color w:val="000000"/>
          <w:sz w:val="28"/>
          <w:szCs w:val="28"/>
        </w:rPr>
        <w:tab/>
        <w:t>баллов: владение знаниями (теоретическим и фактическим материалом) по рассматриваемой в эссе проблематике;</w:t>
      </w:r>
    </w:p>
    <w:p w14:paraId="573000E6" w14:textId="77777777" w:rsidR="007360D6" w:rsidRDefault="00544DEF">
      <w:pPr>
        <w:widowControl w:val="0"/>
        <w:pBdr>
          <w:top w:val="nil"/>
          <w:left w:val="nil"/>
          <w:bottom w:val="nil"/>
          <w:right w:val="nil"/>
          <w:between w:val="nil"/>
        </w:pBdr>
        <w:shd w:val="clear" w:color="auto" w:fill="FFFFFF"/>
        <w:spacing w:after="0" w:line="274"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 баллов: оригинальность, наличие авторской позиции, подкрепление собственного мнения примерами.</w:t>
      </w:r>
    </w:p>
    <w:p w14:paraId="679F5091" w14:textId="77777777" w:rsidR="007360D6" w:rsidRDefault="007360D6">
      <w:pPr>
        <w:pBdr>
          <w:top w:val="nil"/>
          <w:left w:val="nil"/>
          <w:bottom w:val="nil"/>
          <w:right w:val="nil"/>
          <w:between w:val="nil"/>
        </w:pBdr>
        <w:spacing w:line="240" w:lineRule="auto"/>
        <w:ind w:left="0" w:hanging="2"/>
        <w:jc w:val="right"/>
        <w:rPr>
          <w:rFonts w:ascii="Times New Roman" w:eastAsia="Times New Roman" w:hAnsi="Times New Roman" w:cs="Times New Roman"/>
          <w:color w:val="000000"/>
          <w:sz w:val="24"/>
          <w:szCs w:val="24"/>
        </w:rPr>
      </w:pPr>
    </w:p>
    <w:p w14:paraId="65E2C2C9" w14:textId="77777777" w:rsidR="007360D6" w:rsidRDefault="007360D6">
      <w:pPr>
        <w:pBdr>
          <w:top w:val="nil"/>
          <w:left w:val="nil"/>
          <w:bottom w:val="nil"/>
          <w:right w:val="nil"/>
          <w:between w:val="nil"/>
        </w:pBdr>
        <w:spacing w:line="240" w:lineRule="auto"/>
        <w:ind w:left="0" w:hanging="2"/>
        <w:jc w:val="right"/>
        <w:rPr>
          <w:rFonts w:ascii="Times New Roman" w:eastAsia="Times New Roman" w:hAnsi="Times New Roman" w:cs="Times New Roman"/>
          <w:color w:val="000000"/>
          <w:sz w:val="24"/>
          <w:szCs w:val="24"/>
        </w:rPr>
      </w:pPr>
    </w:p>
    <w:p w14:paraId="47577961" w14:textId="77777777" w:rsidR="007360D6" w:rsidRDefault="007360D6">
      <w:pPr>
        <w:pBdr>
          <w:top w:val="nil"/>
          <w:left w:val="nil"/>
          <w:bottom w:val="nil"/>
          <w:right w:val="nil"/>
          <w:between w:val="nil"/>
        </w:pBdr>
        <w:spacing w:line="240" w:lineRule="auto"/>
        <w:ind w:left="0" w:hanging="2"/>
        <w:jc w:val="right"/>
        <w:rPr>
          <w:rFonts w:ascii="Times New Roman" w:eastAsia="Times New Roman" w:hAnsi="Times New Roman" w:cs="Times New Roman"/>
          <w:color w:val="000000"/>
          <w:sz w:val="24"/>
          <w:szCs w:val="24"/>
        </w:rPr>
      </w:pPr>
    </w:p>
    <w:p w14:paraId="01D84859" w14:textId="77777777" w:rsidR="007360D6" w:rsidRDefault="007360D6">
      <w:pPr>
        <w:pBdr>
          <w:top w:val="nil"/>
          <w:left w:val="nil"/>
          <w:bottom w:val="nil"/>
          <w:right w:val="nil"/>
          <w:between w:val="nil"/>
        </w:pBdr>
        <w:spacing w:line="240" w:lineRule="auto"/>
        <w:ind w:left="0" w:hanging="2"/>
        <w:jc w:val="right"/>
        <w:rPr>
          <w:rFonts w:ascii="Times New Roman" w:eastAsia="Times New Roman" w:hAnsi="Times New Roman" w:cs="Times New Roman"/>
          <w:color w:val="000000"/>
          <w:sz w:val="24"/>
          <w:szCs w:val="24"/>
        </w:rPr>
      </w:pPr>
    </w:p>
    <w:p w14:paraId="615C2418" w14:textId="77777777" w:rsidR="007360D6" w:rsidRDefault="007360D6">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26E19B8B" w14:textId="77777777" w:rsidR="007360D6" w:rsidRDefault="007360D6">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3818E06A" w14:textId="77777777" w:rsidR="00192D99" w:rsidRDefault="00192D99">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2D660FD6" w14:textId="77777777" w:rsidR="00192D99" w:rsidRDefault="00192D99">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3F7A499A" w14:textId="77777777" w:rsidR="00192D99" w:rsidRDefault="00192D99">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51667003" w14:textId="77777777" w:rsidR="00192D99" w:rsidRDefault="00192D99">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61E3FF7A" w14:textId="77777777" w:rsidR="00192D99" w:rsidRDefault="00192D99">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02CCC3BD" w14:textId="77777777" w:rsidR="007360D6" w:rsidRDefault="007360D6">
      <w:pPr>
        <w:pBdr>
          <w:top w:val="nil"/>
          <w:left w:val="nil"/>
          <w:bottom w:val="nil"/>
          <w:right w:val="nil"/>
          <w:between w:val="nil"/>
        </w:pBdr>
        <w:spacing w:line="240" w:lineRule="auto"/>
        <w:ind w:left="0" w:hanging="2"/>
        <w:jc w:val="right"/>
        <w:rPr>
          <w:rFonts w:ascii="Times New Roman" w:eastAsia="Times New Roman" w:hAnsi="Times New Roman" w:cs="Times New Roman"/>
          <w:color w:val="000000"/>
          <w:sz w:val="24"/>
          <w:szCs w:val="24"/>
        </w:rPr>
      </w:pPr>
    </w:p>
    <w:p w14:paraId="047DEA07" w14:textId="77777777" w:rsidR="007360D6" w:rsidRDefault="00544DEF">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Приложение 2</w:t>
      </w:r>
    </w:p>
    <w:p w14:paraId="6D87C324" w14:textId="77777777" w:rsidR="007360D6" w:rsidRDefault="00544DEF">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 Положению о конкурсе</w:t>
      </w:r>
    </w:p>
    <w:p w14:paraId="0C56408C" w14:textId="77777777" w:rsidR="007360D6" w:rsidRDefault="00544DEF">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профессионального мастерства </w:t>
      </w:r>
    </w:p>
    <w:p w14:paraId="63F6E498" w14:textId="77777777" w:rsidR="007360D6" w:rsidRDefault="00544DEF">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Мастера коррекционной педагогики</w:t>
      </w:r>
      <w:r>
        <w:rPr>
          <w:rFonts w:ascii="Times New Roman" w:eastAsia="Times New Roman" w:hAnsi="Times New Roman" w:cs="Times New Roman"/>
          <w:color w:val="000000"/>
          <w:sz w:val="24"/>
          <w:szCs w:val="24"/>
        </w:rPr>
        <w:t>»</w:t>
      </w:r>
    </w:p>
    <w:p w14:paraId="11AC7BBB" w14:textId="77777777" w:rsidR="007360D6" w:rsidRDefault="007360D6">
      <w:pPr>
        <w:pBdr>
          <w:top w:val="nil"/>
          <w:left w:val="nil"/>
          <w:bottom w:val="nil"/>
          <w:right w:val="nil"/>
          <w:between w:val="nil"/>
        </w:pBdr>
        <w:spacing w:line="240" w:lineRule="auto"/>
        <w:ind w:left="0" w:hanging="2"/>
        <w:jc w:val="right"/>
        <w:rPr>
          <w:rFonts w:ascii="Times New Roman" w:eastAsia="Times New Roman" w:hAnsi="Times New Roman" w:cs="Times New Roman"/>
          <w:color w:val="000000"/>
          <w:sz w:val="24"/>
          <w:szCs w:val="24"/>
        </w:rPr>
      </w:pPr>
      <w:bookmarkStart w:id="2" w:name="_heading=h.1miuol4lqs6v" w:colFirst="0" w:colLast="0"/>
      <w:bookmarkEnd w:id="2"/>
    </w:p>
    <w:p w14:paraId="2113669D" w14:textId="77777777" w:rsidR="007360D6" w:rsidRDefault="00544DEF">
      <w:pPr>
        <w:keepNext/>
        <w:keepLines/>
        <w:widowControl w:val="0"/>
        <w:pBdr>
          <w:top w:val="nil"/>
          <w:left w:val="nil"/>
          <w:bottom w:val="nil"/>
          <w:right w:val="nil"/>
          <w:between w:val="nil"/>
        </w:pBdr>
        <w:tabs>
          <w:tab w:val="left" w:pos="1378"/>
        </w:tabs>
        <w:spacing w:before="360" w:after="0" w:line="240" w:lineRule="auto"/>
        <w:ind w:left="1" w:hanging="3"/>
        <w:jc w:val="center"/>
        <w:rPr>
          <w:rFonts w:ascii="Times New Roman" w:eastAsia="Times New Roman" w:hAnsi="Times New Roman" w:cs="Times New Roman"/>
          <w:i/>
          <w:color w:val="0D0D0D"/>
          <w:sz w:val="52"/>
          <w:szCs w:val="52"/>
        </w:rPr>
      </w:pPr>
      <w:bookmarkStart w:id="3" w:name="_heading=h.hmpsxhyd3bjn" w:colFirst="0" w:colLast="0"/>
      <w:bookmarkEnd w:id="3"/>
      <w:r>
        <w:rPr>
          <w:rFonts w:ascii="Times New Roman" w:eastAsia="Times New Roman" w:hAnsi="Times New Roman" w:cs="Times New Roman"/>
          <w:b/>
          <w:color w:val="0D0D0D"/>
          <w:sz w:val="28"/>
          <w:szCs w:val="28"/>
        </w:rPr>
        <w:t>Критерии оценки конкурсных работ на втором этапе</w:t>
      </w:r>
      <w:r>
        <w:rPr>
          <w:rFonts w:ascii="Times New Roman" w:eastAsia="Times New Roman" w:hAnsi="Times New Roman" w:cs="Times New Roman"/>
          <w:b/>
          <w:i/>
          <w:color w:val="0D0D0D"/>
          <w:sz w:val="32"/>
          <w:szCs w:val="32"/>
        </w:rPr>
        <w:t xml:space="preserve"> </w:t>
      </w:r>
      <w:r>
        <w:rPr>
          <w:rFonts w:ascii="Times New Roman" w:eastAsia="Times New Roman" w:hAnsi="Times New Roman" w:cs="Times New Roman"/>
          <w:b/>
          <w:i/>
          <w:color w:val="0D0D0D"/>
          <w:sz w:val="52"/>
          <w:szCs w:val="52"/>
        </w:rPr>
        <w:t xml:space="preserve"> </w:t>
      </w:r>
    </w:p>
    <w:p w14:paraId="005458ED" w14:textId="77777777" w:rsidR="007360D6" w:rsidRDefault="00544DEF">
      <w:pPr>
        <w:keepNext/>
        <w:keepLines/>
        <w:widowControl w:val="0"/>
        <w:pBdr>
          <w:top w:val="nil"/>
          <w:left w:val="nil"/>
          <w:bottom w:val="nil"/>
          <w:right w:val="nil"/>
          <w:between w:val="nil"/>
        </w:pBdr>
        <w:tabs>
          <w:tab w:val="left" w:pos="1378"/>
        </w:tabs>
        <w:spacing w:after="0" w:line="240" w:lineRule="auto"/>
        <w:ind w:left="1" w:hanging="3"/>
        <w:jc w:val="center"/>
        <w:rPr>
          <w:rFonts w:ascii="Times New Roman" w:eastAsia="Times New Roman" w:hAnsi="Times New Roman" w:cs="Times New Roman"/>
          <w:color w:val="666666"/>
          <w:sz w:val="28"/>
          <w:szCs w:val="28"/>
        </w:rPr>
      </w:pPr>
      <w:r>
        <w:rPr>
          <w:rFonts w:ascii="Times New Roman" w:eastAsia="Times New Roman" w:hAnsi="Times New Roman" w:cs="Times New Roman"/>
          <w:color w:val="666666"/>
          <w:sz w:val="28"/>
          <w:szCs w:val="28"/>
        </w:rPr>
        <w:t>(максимальный балл - 50)</w:t>
      </w:r>
    </w:p>
    <w:p w14:paraId="3EE41EF1" w14:textId="77777777" w:rsidR="007360D6" w:rsidRDefault="007360D6">
      <w:pPr>
        <w:widowControl w:val="0"/>
        <w:pBdr>
          <w:top w:val="nil"/>
          <w:left w:val="nil"/>
          <w:bottom w:val="nil"/>
          <w:right w:val="nil"/>
          <w:between w:val="nil"/>
        </w:pBdr>
        <w:tabs>
          <w:tab w:val="left" w:pos="993"/>
        </w:tabs>
        <w:spacing w:after="0" w:line="274" w:lineRule="auto"/>
        <w:ind w:left="1" w:hanging="3"/>
        <w:jc w:val="both"/>
        <w:rPr>
          <w:rFonts w:ascii="Times New Roman" w:eastAsia="Times New Roman" w:hAnsi="Times New Roman" w:cs="Times New Roman"/>
          <w:color w:val="000000"/>
          <w:sz w:val="28"/>
          <w:szCs w:val="28"/>
        </w:rPr>
      </w:pPr>
    </w:p>
    <w:p w14:paraId="5083C8C9" w14:textId="77777777" w:rsidR="007360D6" w:rsidRDefault="00544DEF">
      <w:pPr>
        <w:widowControl w:val="0"/>
        <w:pBdr>
          <w:top w:val="nil"/>
          <w:left w:val="nil"/>
          <w:bottom w:val="nil"/>
          <w:right w:val="nil"/>
          <w:between w:val="nil"/>
        </w:pBdr>
        <w:tabs>
          <w:tab w:val="left" w:pos="993"/>
        </w:tabs>
        <w:spacing w:after="0" w:line="274" w:lineRule="auto"/>
        <w:ind w:left="1" w:hanging="3"/>
        <w:jc w:val="both"/>
        <w:rPr>
          <w:rFonts w:ascii="Times New Roman" w:eastAsia="Times New Roman" w:hAnsi="Times New Roman" w:cs="Times New Roman"/>
          <w:color w:val="0D0D0D"/>
          <w:sz w:val="28"/>
          <w:szCs w:val="28"/>
        </w:rPr>
      </w:pPr>
      <w:r>
        <w:rPr>
          <w:rFonts w:ascii="Times New Roman" w:eastAsia="Times New Roman" w:hAnsi="Times New Roman" w:cs="Times New Roman"/>
          <w:i/>
          <w:color w:val="0D0D0D"/>
          <w:sz w:val="28"/>
          <w:szCs w:val="28"/>
        </w:rPr>
        <w:t>Социальная значимость</w:t>
      </w:r>
      <w:r>
        <w:rPr>
          <w:rFonts w:ascii="Times New Roman" w:eastAsia="Times New Roman" w:hAnsi="Times New Roman" w:cs="Times New Roman"/>
          <w:color w:val="0D0D0D"/>
          <w:sz w:val="28"/>
          <w:szCs w:val="28"/>
        </w:rPr>
        <w:t xml:space="preserve"> (максимальный балл - 10)</w:t>
      </w:r>
    </w:p>
    <w:p w14:paraId="6ABAA8F3" w14:textId="77777777" w:rsidR="007360D6" w:rsidRDefault="00544DEF">
      <w:pPr>
        <w:widowControl w:val="0"/>
        <w:pBdr>
          <w:top w:val="nil"/>
          <w:left w:val="nil"/>
          <w:bottom w:val="nil"/>
          <w:right w:val="nil"/>
          <w:between w:val="nil"/>
        </w:pBdr>
        <w:spacing w:after="0" w:line="274" w:lineRule="auto"/>
        <w:ind w:left="1" w:hanging="3"/>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9-10 баллов: образцовый уровень, где актуальность, востребованность и социальная значимость убедительно доказаны;</w:t>
      </w:r>
    </w:p>
    <w:p w14:paraId="15F05BA1" w14:textId="77777777" w:rsidR="007360D6" w:rsidRDefault="00544DEF">
      <w:pPr>
        <w:widowControl w:val="0"/>
        <w:pBdr>
          <w:top w:val="nil"/>
          <w:left w:val="nil"/>
          <w:bottom w:val="nil"/>
          <w:right w:val="nil"/>
          <w:between w:val="nil"/>
        </w:pBdr>
        <w:spacing w:after="0" w:line="274" w:lineRule="auto"/>
        <w:ind w:left="1" w:hanging="3"/>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7-8 баллов: высокий уровень, когда актуальность, востребованность и социальная значимость определены, однако имеются несущественные замечания;</w:t>
      </w:r>
    </w:p>
    <w:p w14:paraId="40F7F1CD" w14:textId="77777777" w:rsidR="007360D6" w:rsidRDefault="00544DEF">
      <w:pPr>
        <w:widowControl w:val="0"/>
        <w:pBdr>
          <w:top w:val="nil"/>
          <w:left w:val="nil"/>
          <w:bottom w:val="nil"/>
          <w:right w:val="nil"/>
          <w:between w:val="nil"/>
        </w:pBdr>
        <w:spacing w:after="0" w:line="274" w:lineRule="auto"/>
        <w:ind w:left="1" w:hanging="3"/>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5-6 баллов: средний уровень - актуальность, востребованность и социальная значимость недостаточно убедительны;</w:t>
      </w:r>
    </w:p>
    <w:p w14:paraId="030415CD" w14:textId="77777777" w:rsidR="007360D6" w:rsidRDefault="00544DEF">
      <w:pPr>
        <w:widowControl w:val="0"/>
        <w:pBdr>
          <w:top w:val="nil"/>
          <w:left w:val="nil"/>
          <w:bottom w:val="nil"/>
          <w:right w:val="nil"/>
          <w:between w:val="nil"/>
        </w:pBdr>
        <w:spacing w:after="0" w:line="274" w:lineRule="auto"/>
        <w:ind w:left="1" w:hanging="3"/>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1-4 балла: низкий уровень - актуальность, востребованность и социальная значимость не доказаны.</w:t>
      </w:r>
    </w:p>
    <w:p w14:paraId="4EC50228" w14:textId="77777777" w:rsidR="007360D6" w:rsidRDefault="00544DEF">
      <w:pPr>
        <w:widowControl w:val="0"/>
        <w:pBdr>
          <w:top w:val="nil"/>
          <w:left w:val="nil"/>
          <w:bottom w:val="nil"/>
          <w:right w:val="nil"/>
          <w:between w:val="nil"/>
        </w:pBdr>
        <w:tabs>
          <w:tab w:val="left" w:pos="993"/>
        </w:tabs>
        <w:spacing w:after="0" w:line="281" w:lineRule="auto"/>
        <w:ind w:left="1" w:hanging="3"/>
        <w:jc w:val="both"/>
        <w:rPr>
          <w:rFonts w:ascii="Times New Roman" w:eastAsia="Times New Roman" w:hAnsi="Times New Roman" w:cs="Times New Roman"/>
          <w:color w:val="0D0D0D"/>
          <w:sz w:val="28"/>
          <w:szCs w:val="28"/>
        </w:rPr>
      </w:pPr>
      <w:r>
        <w:rPr>
          <w:rFonts w:ascii="Times New Roman" w:eastAsia="Times New Roman" w:hAnsi="Times New Roman" w:cs="Times New Roman"/>
          <w:i/>
          <w:color w:val="0D0D0D"/>
          <w:sz w:val="28"/>
          <w:szCs w:val="28"/>
        </w:rPr>
        <w:t>Оригинальность</w:t>
      </w:r>
    </w:p>
    <w:p w14:paraId="76F0AA92" w14:textId="77777777" w:rsidR="007360D6" w:rsidRDefault="00544DEF">
      <w:pPr>
        <w:widowControl w:val="0"/>
        <w:pBdr>
          <w:top w:val="nil"/>
          <w:left w:val="nil"/>
          <w:bottom w:val="nil"/>
          <w:right w:val="nil"/>
          <w:between w:val="nil"/>
        </w:pBdr>
        <w:spacing w:after="0" w:line="281" w:lineRule="auto"/>
        <w:ind w:left="1" w:hanging="3"/>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9-10 баллов: образцовый уровень - внедрение новых методик и практик по заявленной проблеме отражены в полной мере;</w:t>
      </w:r>
    </w:p>
    <w:p w14:paraId="09CCA56B" w14:textId="77777777" w:rsidR="007360D6" w:rsidRDefault="00544DEF">
      <w:pPr>
        <w:widowControl w:val="0"/>
        <w:pBdr>
          <w:top w:val="nil"/>
          <w:left w:val="nil"/>
          <w:bottom w:val="nil"/>
          <w:right w:val="nil"/>
          <w:between w:val="nil"/>
        </w:pBdr>
        <w:spacing w:after="0" w:line="281" w:lineRule="auto"/>
        <w:ind w:left="1" w:hanging="3"/>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7-8 баллов: высокий уровень - преимущественно показаны новые методики и практики по заявленной проблеме;</w:t>
      </w:r>
    </w:p>
    <w:p w14:paraId="0AF2AF73" w14:textId="77777777" w:rsidR="007360D6" w:rsidRDefault="00544DEF">
      <w:pPr>
        <w:widowControl w:val="0"/>
        <w:pBdr>
          <w:top w:val="nil"/>
          <w:left w:val="nil"/>
          <w:bottom w:val="nil"/>
          <w:right w:val="nil"/>
          <w:between w:val="nil"/>
        </w:pBdr>
        <w:spacing w:after="0" w:line="281" w:lineRule="auto"/>
        <w:ind w:left="1" w:hanging="3"/>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5-6 баллов: средний уровень - частично показано внедрение новых методик и практик по заявленной проблеме;</w:t>
      </w:r>
    </w:p>
    <w:p w14:paraId="1B417D63" w14:textId="77777777" w:rsidR="007360D6" w:rsidRDefault="00544DEF">
      <w:pPr>
        <w:widowControl w:val="0"/>
        <w:pBdr>
          <w:top w:val="nil"/>
          <w:left w:val="nil"/>
          <w:bottom w:val="nil"/>
          <w:right w:val="nil"/>
          <w:between w:val="nil"/>
        </w:pBdr>
        <w:spacing w:after="0" w:line="281" w:lineRule="auto"/>
        <w:ind w:left="1" w:hanging="3"/>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1-4 баллов: низкий уровень - не показано внедрение новых методик и практик по заявленной проблеме.</w:t>
      </w:r>
    </w:p>
    <w:p w14:paraId="3A73F1B1" w14:textId="77777777" w:rsidR="007360D6" w:rsidRDefault="00544DEF">
      <w:pPr>
        <w:widowControl w:val="0"/>
        <w:pBdr>
          <w:top w:val="nil"/>
          <w:left w:val="nil"/>
          <w:bottom w:val="nil"/>
          <w:right w:val="nil"/>
          <w:between w:val="nil"/>
        </w:pBdr>
        <w:spacing w:after="0" w:line="281" w:lineRule="auto"/>
        <w:ind w:left="1" w:hanging="3"/>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ab/>
        <w:t xml:space="preserve">     </w:t>
      </w:r>
      <w:r>
        <w:rPr>
          <w:rFonts w:ascii="Times New Roman" w:eastAsia="Times New Roman" w:hAnsi="Times New Roman" w:cs="Times New Roman"/>
          <w:i/>
          <w:color w:val="0D0D0D"/>
          <w:sz w:val="28"/>
          <w:szCs w:val="28"/>
        </w:rPr>
        <w:t xml:space="preserve">Ориентировка в проблеме </w:t>
      </w:r>
      <w:r>
        <w:rPr>
          <w:rFonts w:ascii="Times New Roman" w:eastAsia="Times New Roman" w:hAnsi="Times New Roman" w:cs="Times New Roman"/>
          <w:color w:val="0D0D0D"/>
          <w:sz w:val="28"/>
          <w:szCs w:val="28"/>
        </w:rPr>
        <w:t>(максимальный балл - 10)</w:t>
      </w:r>
    </w:p>
    <w:p w14:paraId="0D0BEC05" w14:textId="77777777" w:rsidR="007360D6" w:rsidRDefault="00544DEF">
      <w:pPr>
        <w:widowControl w:val="0"/>
        <w:pBdr>
          <w:top w:val="nil"/>
          <w:left w:val="nil"/>
          <w:bottom w:val="nil"/>
          <w:right w:val="nil"/>
          <w:between w:val="nil"/>
        </w:pBdr>
        <w:spacing w:after="0" w:line="281" w:lineRule="auto"/>
        <w:ind w:left="1" w:hanging="3"/>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9-10 баллов: образцовый уровень - ведение дискуссии в рамках объявленной темы; видение сути рассматриваемой проблемы; </w:t>
      </w:r>
    </w:p>
    <w:p w14:paraId="1D6A31B1" w14:textId="610C3832" w:rsidR="007360D6" w:rsidRDefault="00544DEF">
      <w:pPr>
        <w:widowControl w:val="0"/>
        <w:pBdr>
          <w:top w:val="nil"/>
          <w:left w:val="nil"/>
          <w:bottom w:val="nil"/>
          <w:right w:val="nil"/>
          <w:between w:val="nil"/>
        </w:pBdr>
        <w:spacing w:after="0" w:line="281" w:lineRule="auto"/>
        <w:ind w:left="1" w:hanging="3"/>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7-8 баллов: высокий уровень - отклонение от темы по причине иной трактовки сути проблемы;</w:t>
      </w:r>
    </w:p>
    <w:p w14:paraId="0E011DC8" w14:textId="77777777" w:rsidR="007360D6" w:rsidRDefault="00544DEF">
      <w:pPr>
        <w:widowControl w:val="0"/>
        <w:pBdr>
          <w:top w:val="nil"/>
          <w:left w:val="nil"/>
          <w:bottom w:val="nil"/>
          <w:right w:val="nil"/>
          <w:between w:val="nil"/>
        </w:pBdr>
        <w:spacing w:after="0" w:line="281" w:lineRule="auto"/>
        <w:ind w:left="1" w:hanging="3"/>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5-6 баллов: средний уровень - отклонение от темы по причине отсутствия видения сути проблемы; </w:t>
      </w:r>
    </w:p>
    <w:p w14:paraId="5BE04A43" w14:textId="77777777" w:rsidR="007360D6" w:rsidRDefault="00544DEF">
      <w:pPr>
        <w:widowControl w:val="0"/>
        <w:pBdr>
          <w:top w:val="nil"/>
          <w:left w:val="nil"/>
          <w:bottom w:val="nil"/>
          <w:right w:val="nil"/>
          <w:between w:val="nil"/>
        </w:pBdr>
        <w:spacing w:after="0" w:line="281" w:lineRule="auto"/>
        <w:ind w:left="1" w:hanging="3"/>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1-4 балла: низкий уровень - намеренная подмена темы дискуссии по причине неспособности вести дискуссию в рамках предложенной проблемы, перескакивание с темы на тему, отсутствие всякого понимания сути проблемы.</w:t>
      </w:r>
    </w:p>
    <w:p w14:paraId="468DC68E" w14:textId="77777777" w:rsidR="007360D6" w:rsidRDefault="00544DEF">
      <w:pPr>
        <w:widowControl w:val="0"/>
        <w:pBdr>
          <w:top w:val="nil"/>
          <w:left w:val="nil"/>
          <w:bottom w:val="nil"/>
          <w:right w:val="nil"/>
          <w:between w:val="nil"/>
        </w:pBdr>
        <w:spacing w:after="0" w:line="281" w:lineRule="auto"/>
        <w:ind w:left="1" w:hanging="3"/>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lastRenderedPageBreak/>
        <w:t xml:space="preserve">      </w:t>
      </w:r>
      <w:r>
        <w:rPr>
          <w:rFonts w:ascii="Times New Roman" w:eastAsia="Times New Roman" w:hAnsi="Times New Roman" w:cs="Times New Roman"/>
          <w:i/>
          <w:color w:val="0D0D0D"/>
          <w:sz w:val="28"/>
          <w:szCs w:val="28"/>
        </w:rPr>
        <w:t xml:space="preserve">Доказательность </w:t>
      </w:r>
      <w:r>
        <w:rPr>
          <w:rFonts w:ascii="Times New Roman" w:eastAsia="Times New Roman" w:hAnsi="Times New Roman" w:cs="Times New Roman"/>
          <w:color w:val="0D0D0D"/>
          <w:sz w:val="28"/>
          <w:szCs w:val="28"/>
        </w:rPr>
        <w:t>(максимальный балл - 10)</w:t>
      </w:r>
    </w:p>
    <w:p w14:paraId="480703BC" w14:textId="77777777" w:rsidR="007360D6" w:rsidRDefault="00544DEF">
      <w:pPr>
        <w:widowControl w:val="0"/>
        <w:pBdr>
          <w:top w:val="nil"/>
          <w:left w:val="nil"/>
          <w:bottom w:val="nil"/>
          <w:right w:val="nil"/>
          <w:between w:val="nil"/>
        </w:pBdr>
        <w:spacing w:after="0" w:line="281" w:lineRule="auto"/>
        <w:ind w:left="1" w:hanging="3"/>
        <w:jc w:val="both"/>
        <w:rPr>
          <w:rFonts w:ascii="Times New Roman" w:eastAsia="Times New Roman" w:hAnsi="Times New Roman" w:cs="Times New Roman"/>
          <w:color w:val="0D0D0D"/>
          <w:sz w:val="28"/>
          <w:szCs w:val="28"/>
          <w:highlight w:val="white"/>
        </w:rPr>
      </w:pPr>
      <w:r>
        <w:rPr>
          <w:rFonts w:ascii="Times New Roman" w:eastAsia="Times New Roman" w:hAnsi="Times New Roman" w:cs="Times New Roman"/>
          <w:color w:val="0D0D0D"/>
          <w:sz w:val="28"/>
          <w:szCs w:val="28"/>
          <w:highlight w:val="white"/>
        </w:rPr>
        <w:t>9-10 баллов: образцовый уровень - отмечена точная и четкая формулировка аргументов и контраргументов, умение отделить факты от субъективных мнений, использование примеров, подтверждающих позицию;</w:t>
      </w:r>
    </w:p>
    <w:p w14:paraId="50272E72" w14:textId="77777777" w:rsidR="007360D6" w:rsidRDefault="00544DEF">
      <w:pPr>
        <w:widowControl w:val="0"/>
        <w:pBdr>
          <w:top w:val="nil"/>
          <w:left w:val="nil"/>
          <w:bottom w:val="nil"/>
          <w:right w:val="nil"/>
          <w:between w:val="nil"/>
        </w:pBdr>
        <w:spacing w:after="0" w:line="281" w:lineRule="auto"/>
        <w:ind w:left="1" w:hanging="3"/>
        <w:jc w:val="both"/>
        <w:rPr>
          <w:rFonts w:ascii="Times New Roman" w:eastAsia="Times New Roman" w:hAnsi="Times New Roman" w:cs="Times New Roman"/>
          <w:color w:val="0D0D0D"/>
          <w:sz w:val="28"/>
          <w:szCs w:val="28"/>
          <w:highlight w:val="white"/>
        </w:rPr>
      </w:pPr>
      <w:r>
        <w:rPr>
          <w:rFonts w:ascii="Times New Roman" w:eastAsia="Times New Roman" w:hAnsi="Times New Roman" w:cs="Times New Roman"/>
          <w:color w:val="0D0D0D"/>
          <w:sz w:val="28"/>
          <w:szCs w:val="28"/>
          <w:highlight w:val="white"/>
        </w:rPr>
        <w:t xml:space="preserve">7-8 баллов: высокий уровень - допущены незначительные </w:t>
      </w:r>
      <w:hyperlink r:id="rId16">
        <w:r>
          <w:rPr>
            <w:rFonts w:ascii="Times New Roman" w:eastAsia="Times New Roman" w:hAnsi="Times New Roman" w:cs="Times New Roman"/>
            <w:color w:val="0D0D0D"/>
            <w:sz w:val="28"/>
            <w:szCs w:val="28"/>
            <w:highlight w:val="white"/>
          </w:rPr>
          <w:t>логические ошибки</w:t>
        </w:r>
      </w:hyperlink>
      <w:r>
        <w:rPr>
          <w:rFonts w:ascii="Times New Roman" w:eastAsia="Times New Roman" w:hAnsi="Times New Roman" w:cs="Times New Roman"/>
          <w:color w:val="0D0D0D"/>
          <w:sz w:val="28"/>
          <w:szCs w:val="28"/>
          <w:highlight w:val="white"/>
        </w:rPr>
        <w:t xml:space="preserve"> в предъявлении некоторых аргументов или контраргументов или преобладают субъективные доводы над логической аргументацией или не </w:t>
      </w:r>
      <w:hyperlink r:id="rId17">
        <w:r>
          <w:rPr>
            <w:rFonts w:ascii="Times New Roman" w:eastAsia="Times New Roman" w:hAnsi="Times New Roman" w:cs="Times New Roman"/>
            <w:color w:val="0D0D0D"/>
            <w:sz w:val="28"/>
            <w:szCs w:val="28"/>
            <w:highlight w:val="white"/>
          </w:rPr>
          <w:t>использованы примеры</w:t>
        </w:r>
      </w:hyperlink>
      <w:r>
        <w:rPr>
          <w:rFonts w:ascii="Times New Roman" w:eastAsia="Times New Roman" w:hAnsi="Times New Roman" w:cs="Times New Roman"/>
          <w:color w:val="0D0D0D"/>
          <w:sz w:val="28"/>
          <w:szCs w:val="28"/>
          <w:highlight w:val="white"/>
        </w:rPr>
        <w:t xml:space="preserve">, подтверждающие представляемую позицию; </w:t>
      </w:r>
    </w:p>
    <w:p w14:paraId="0A2D9B84" w14:textId="77777777" w:rsidR="007360D6" w:rsidRDefault="00544DEF">
      <w:pPr>
        <w:widowControl w:val="0"/>
        <w:pBdr>
          <w:top w:val="nil"/>
          <w:left w:val="nil"/>
          <w:bottom w:val="nil"/>
          <w:right w:val="nil"/>
          <w:between w:val="nil"/>
        </w:pBdr>
        <w:spacing w:after="0" w:line="281" w:lineRule="auto"/>
        <w:ind w:left="1" w:hanging="3"/>
        <w:jc w:val="both"/>
        <w:rPr>
          <w:rFonts w:ascii="Times New Roman" w:eastAsia="Times New Roman" w:hAnsi="Times New Roman" w:cs="Times New Roman"/>
          <w:color w:val="0D0D0D"/>
          <w:sz w:val="28"/>
          <w:szCs w:val="28"/>
          <w:highlight w:val="white"/>
        </w:rPr>
      </w:pPr>
      <w:r>
        <w:rPr>
          <w:rFonts w:ascii="Times New Roman" w:eastAsia="Times New Roman" w:hAnsi="Times New Roman" w:cs="Times New Roman"/>
          <w:color w:val="0D0D0D"/>
          <w:sz w:val="28"/>
          <w:szCs w:val="28"/>
          <w:highlight w:val="white"/>
        </w:rPr>
        <w:t xml:space="preserve">5-6 баллов: средний уровень - допущены ошибки в предъявлении аргументов и </w:t>
      </w:r>
      <w:hyperlink r:id="rId18">
        <w:r>
          <w:rPr>
            <w:rFonts w:ascii="Times New Roman" w:eastAsia="Times New Roman" w:hAnsi="Times New Roman" w:cs="Times New Roman"/>
            <w:color w:val="0D0D0D"/>
            <w:sz w:val="28"/>
            <w:szCs w:val="28"/>
            <w:highlight w:val="white"/>
          </w:rPr>
          <w:t>контраргументов, связанные с нарушением</w:t>
        </w:r>
      </w:hyperlink>
      <w:r>
        <w:rPr>
          <w:rFonts w:ascii="Times New Roman" w:eastAsia="Times New Roman" w:hAnsi="Times New Roman" w:cs="Times New Roman"/>
          <w:color w:val="0D0D0D"/>
          <w:sz w:val="28"/>
          <w:szCs w:val="28"/>
          <w:highlight w:val="white"/>
        </w:rPr>
        <w:t xml:space="preserve"> законов логики, неумение отделить факты от субъективных мнений;</w:t>
      </w:r>
    </w:p>
    <w:p w14:paraId="12B3D11A" w14:textId="77777777" w:rsidR="007360D6" w:rsidRDefault="00544DEF">
      <w:pPr>
        <w:widowControl w:val="0"/>
        <w:pBdr>
          <w:top w:val="nil"/>
          <w:left w:val="nil"/>
          <w:bottom w:val="nil"/>
          <w:right w:val="nil"/>
          <w:between w:val="nil"/>
        </w:pBdr>
        <w:spacing w:after="0" w:line="281" w:lineRule="auto"/>
        <w:ind w:left="1" w:hanging="3"/>
        <w:jc w:val="both"/>
        <w:rPr>
          <w:rFonts w:ascii="Times New Roman" w:eastAsia="Times New Roman" w:hAnsi="Times New Roman" w:cs="Times New Roman"/>
          <w:color w:val="0D0D0D"/>
          <w:sz w:val="28"/>
          <w:szCs w:val="28"/>
          <w:highlight w:val="white"/>
        </w:rPr>
      </w:pPr>
      <w:r>
        <w:rPr>
          <w:rFonts w:ascii="Times New Roman" w:eastAsia="Times New Roman" w:hAnsi="Times New Roman" w:cs="Times New Roman"/>
          <w:color w:val="0D0D0D"/>
          <w:sz w:val="28"/>
          <w:szCs w:val="28"/>
          <w:highlight w:val="white"/>
        </w:rPr>
        <w:t>1-4 балла: низкий уровень - несоответствие аргументов и контраргументов обсуждаемой проблеме, отсутствие причинно-</w:t>
      </w:r>
      <w:hyperlink r:id="rId19">
        <w:r>
          <w:rPr>
            <w:rFonts w:ascii="Times New Roman" w:eastAsia="Times New Roman" w:hAnsi="Times New Roman" w:cs="Times New Roman"/>
            <w:color w:val="0D0D0D"/>
            <w:sz w:val="28"/>
            <w:szCs w:val="28"/>
            <w:highlight w:val="white"/>
          </w:rPr>
          <w:t>следственных связей</w:t>
        </w:r>
      </w:hyperlink>
      <w:r>
        <w:rPr>
          <w:rFonts w:ascii="Times New Roman" w:eastAsia="Times New Roman" w:hAnsi="Times New Roman" w:cs="Times New Roman"/>
          <w:color w:val="0D0D0D"/>
          <w:sz w:val="28"/>
          <w:szCs w:val="28"/>
          <w:highlight w:val="white"/>
        </w:rPr>
        <w:t>, преобладание только субъективных доводов в отстаивании позиции.</w:t>
      </w:r>
    </w:p>
    <w:p w14:paraId="17698420" w14:textId="77777777" w:rsidR="007360D6" w:rsidRDefault="00544DEF">
      <w:pPr>
        <w:widowControl w:val="0"/>
        <w:pBdr>
          <w:top w:val="nil"/>
          <w:left w:val="nil"/>
          <w:bottom w:val="nil"/>
          <w:right w:val="nil"/>
          <w:between w:val="nil"/>
        </w:pBdr>
        <w:spacing w:after="0" w:line="281" w:lineRule="auto"/>
        <w:ind w:left="1" w:hanging="3"/>
        <w:jc w:val="both"/>
        <w:rPr>
          <w:rFonts w:ascii="Times New Roman" w:eastAsia="Times New Roman" w:hAnsi="Times New Roman" w:cs="Times New Roman"/>
          <w:color w:val="0D0D0D"/>
          <w:sz w:val="28"/>
          <w:szCs w:val="28"/>
        </w:rPr>
      </w:pPr>
      <w:r>
        <w:rPr>
          <w:rFonts w:ascii="Times New Roman" w:eastAsia="Times New Roman" w:hAnsi="Times New Roman" w:cs="Times New Roman"/>
          <w:i/>
          <w:color w:val="0D0D0D"/>
          <w:sz w:val="28"/>
          <w:szCs w:val="28"/>
        </w:rPr>
        <w:tab/>
        <w:t xml:space="preserve">     Ораторское мастерство </w:t>
      </w:r>
      <w:r>
        <w:rPr>
          <w:rFonts w:ascii="Times New Roman" w:eastAsia="Times New Roman" w:hAnsi="Times New Roman" w:cs="Times New Roman"/>
          <w:color w:val="0D0D0D"/>
          <w:sz w:val="28"/>
          <w:szCs w:val="28"/>
        </w:rPr>
        <w:t>(максимальный балл - 10)</w:t>
      </w:r>
    </w:p>
    <w:p w14:paraId="45FE8383" w14:textId="77777777" w:rsidR="007360D6" w:rsidRDefault="00544DEF">
      <w:pPr>
        <w:widowControl w:val="0"/>
        <w:pBdr>
          <w:top w:val="nil"/>
          <w:left w:val="nil"/>
          <w:bottom w:val="nil"/>
          <w:right w:val="nil"/>
          <w:between w:val="nil"/>
        </w:pBdr>
        <w:spacing w:after="0" w:line="281" w:lineRule="auto"/>
        <w:ind w:left="1" w:hanging="3"/>
        <w:jc w:val="both"/>
        <w:rPr>
          <w:rFonts w:ascii="Times New Roman" w:eastAsia="Times New Roman" w:hAnsi="Times New Roman" w:cs="Times New Roman"/>
          <w:color w:val="0D0D0D"/>
          <w:sz w:val="28"/>
          <w:szCs w:val="28"/>
          <w:highlight w:val="white"/>
        </w:rPr>
      </w:pPr>
      <w:r>
        <w:rPr>
          <w:rFonts w:ascii="Times New Roman" w:eastAsia="Times New Roman" w:hAnsi="Times New Roman" w:cs="Times New Roman"/>
          <w:color w:val="0D0D0D"/>
          <w:sz w:val="28"/>
          <w:szCs w:val="28"/>
          <w:highlight w:val="white"/>
        </w:rPr>
        <w:t xml:space="preserve">9-10 баллов: образцовый уровень - отсутствие речевых и грамматических ошибок, отсутствие сленга, разговорных и просторечных оборотов, отмечается эмоциональность и </w:t>
      </w:r>
      <w:hyperlink r:id="rId20">
        <w:r>
          <w:rPr>
            <w:rFonts w:ascii="Times New Roman" w:eastAsia="Times New Roman" w:hAnsi="Times New Roman" w:cs="Times New Roman"/>
            <w:color w:val="0D0D0D"/>
            <w:sz w:val="28"/>
            <w:szCs w:val="28"/>
            <w:highlight w:val="white"/>
          </w:rPr>
          <w:t>выразительность речи</w:t>
        </w:r>
      </w:hyperlink>
      <w:r>
        <w:rPr>
          <w:rFonts w:ascii="Times New Roman" w:eastAsia="Times New Roman" w:hAnsi="Times New Roman" w:cs="Times New Roman"/>
          <w:color w:val="0D0D0D"/>
          <w:sz w:val="28"/>
          <w:szCs w:val="28"/>
          <w:highlight w:val="white"/>
        </w:rPr>
        <w:t>;</w:t>
      </w:r>
    </w:p>
    <w:p w14:paraId="500801CB" w14:textId="77777777" w:rsidR="007360D6" w:rsidRDefault="00544DEF">
      <w:pPr>
        <w:widowControl w:val="0"/>
        <w:pBdr>
          <w:top w:val="nil"/>
          <w:left w:val="nil"/>
          <w:bottom w:val="nil"/>
          <w:right w:val="nil"/>
          <w:between w:val="nil"/>
        </w:pBdr>
        <w:spacing w:after="0" w:line="281" w:lineRule="auto"/>
        <w:ind w:left="1" w:hanging="3"/>
        <w:jc w:val="both"/>
        <w:rPr>
          <w:rFonts w:ascii="Times New Roman" w:eastAsia="Times New Roman" w:hAnsi="Times New Roman" w:cs="Times New Roman"/>
          <w:color w:val="0D0D0D"/>
          <w:sz w:val="28"/>
          <w:szCs w:val="28"/>
          <w:highlight w:val="white"/>
        </w:rPr>
      </w:pPr>
      <w:r>
        <w:rPr>
          <w:rFonts w:ascii="Times New Roman" w:eastAsia="Times New Roman" w:hAnsi="Times New Roman" w:cs="Times New Roman"/>
          <w:color w:val="0D0D0D"/>
          <w:sz w:val="28"/>
          <w:szCs w:val="28"/>
          <w:highlight w:val="white"/>
        </w:rPr>
        <w:t>7-8 баллов: высокий уровень - допущены незначительные разговорные или просторечные обороты при отсутствии речевых и грамматических ошибок, отмечается эмоциональность и выразительность речи;</w:t>
      </w:r>
    </w:p>
    <w:p w14:paraId="5E39B457" w14:textId="77777777" w:rsidR="007360D6" w:rsidRDefault="00544DEF">
      <w:pPr>
        <w:widowControl w:val="0"/>
        <w:pBdr>
          <w:top w:val="nil"/>
          <w:left w:val="nil"/>
          <w:bottom w:val="nil"/>
          <w:right w:val="nil"/>
          <w:between w:val="nil"/>
        </w:pBdr>
        <w:spacing w:after="0" w:line="281" w:lineRule="auto"/>
        <w:ind w:left="1" w:hanging="3"/>
        <w:jc w:val="both"/>
        <w:rPr>
          <w:rFonts w:ascii="Times New Roman" w:eastAsia="Times New Roman" w:hAnsi="Times New Roman" w:cs="Times New Roman"/>
          <w:color w:val="0D0D0D"/>
          <w:sz w:val="28"/>
          <w:szCs w:val="28"/>
          <w:highlight w:val="white"/>
        </w:rPr>
      </w:pPr>
      <w:r>
        <w:rPr>
          <w:rFonts w:ascii="Times New Roman" w:eastAsia="Times New Roman" w:hAnsi="Times New Roman" w:cs="Times New Roman"/>
          <w:color w:val="0D0D0D"/>
          <w:sz w:val="28"/>
          <w:szCs w:val="28"/>
          <w:highlight w:val="white"/>
        </w:rPr>
        <w:t>5-6 баллов: средний уровень - допущены разговорные или просторечные обороты, речевые и грамматические ошибки или отсутствует эмоциональность и выразительность речи;</w:t>
      </w:r>
    </w:p>
    <w:p w14:paraId="66C86783" w14:textId="77777777" w:rsidR="007360D6" w:rsidRDefault="00544DEF">
      <w:pPr>
        <w:widowControl w:val="0"/>
        <w:pBdr>
          <w:top w:val="nil"/>
          <w:left w:val="nil"/>
          <w:bottom w:val="nil"/>
          <w:right w:val="nil"/>
          <w:between w:val="nil"/>
        </w:pBdr>
        <w:spacing w:after="0" w:line="281" w:lineRule="auto"/>
        <w:ind w:left="1" w:hanging="3"/>
        <w:jc w:val="both"/>
        <w:rPr>
          <w:rFonts w:ascii="Times New Roman" w:eastAsia="Times New Roman" w:hAnsi="Times New Roman" w:cs="Times New Roman"/>
          <w:color w:val="0D0D0D"/>
          <w:sz w:val="28"/>
          <w:szCs w:val="28"/>
          <w:highlight w:val="white"/>
        </w:rPr>
      </w:pPr>
      <w:r>
        <w:rPr>
          <w:rFonts w:ascii="Times New Roman" w:eastAsia="Times New Roman" w:hAnsi="Times New Roman" w:cs="Times New Roman"/>
          <w:color w:val="0D0D0D"/>
          <w:sz w:val="28"/>
          <w:szCs w:val="28"/>
          <w:highlight w:val="white"/>
        </w:rPr>
        <w:t>1-4 балла: низкий уровень - небрежное речевое поведение: наличие речевых ошибок, излишнее использование сленга, разговорных и просторечных оборотов, монотонная (или излишне эмоциональная) речь; качество речи препятствует пониманию высказываемой мысли.</w:t>
      </w:r>
    </w:p>
    <w:p w14:paraId="3137FABC" w14:textId="77777777" w:rsidR="007360D6" w:rsidRDefault="007360D6">
      <w:pPr>
        <w:widowControl w:val="0"/>
        <w:pBdr>
          <w:top w:val="nil"/>
          <w:left w:val="nil"/>
          <w:bottom w:val="nil"/>
          <w:right w:val="nil"/>
          <w:between w:val="nil"/>
        </w:pBdr>
        <w:spacing w:after="0" w:line="281" w:lineRule="auto"/>
        <w:ind w:left="1" w:hanging="3"/>
        <w:jc w:val="both"/>
        <w:rPr>
          <w:rFonts w:ascii="Times New Roman" w:eastAsia="Times New Roman" w:hAnsi="Times New Roman" w:cs="Times New Roman"/>
          <w:color w:val="333333"/>
          <w:sz w:val="28"/>
          <w:szCs w:val="28"/>
          <w:highlight w:val="white"/>
        </w:rPr>
      </w:pPr>
    </w:p>
    <w:p w14:paraId="4B9AD896" w14:textId="77777777" w:rsidR="007360D6" w:rsidRDefault="007360D6">
      <w:pPr>
        <w:widowControl w:val="0"/>
        <w:pBdr>
          <w:top w:val="nil"/>
          <w:left w:val="nil"/>
          <w:bottom w:val="nil"/>
          <w:right w:val="nil"/>
          <w:between w:val="nil"/>
        </w:pBdr>
        <w:spacing w:after="0" w:line="281" w:lineRule="auto"/>
        <w:ind w:left="1" w:hanging="3"/>
        <w:jc w:val="both"/>
        <w:rPr>
          <w:rFonts w:ascii="Times New Roman" w:eastAsia="Times New Roman" w:hAnsi="Times New Roman" w:cs="Times New Roman"/>
          <w:color w:val="000000"/>
          <w:sz w:val="28"/>
          <w:szCs w:val="28"/>
        </w:rPr>
      </w:pPr>
    </w:p>
    <w:p w14:paraId="0E73C79D" w14:textId="77777777" w:rsidR="007360D6" w:rsidRDefault="007360D6">
      <w:pPr>
        <w:pBdr>
          <w:top w:val="nil"/>
          <w:left w:val="nil"/>
          <w:bottom w:val="nil"/>
          <w:right w:val="nil"/>
          <w:between w:val="nil"/>
        </w:pBdr>
        <w:spacing w:line="240" w:lineRule="auto"/>
        <w:ind w:left="0" w:hanging="2"/>
        <w:jc w:val="right"/>
        <w:rPr>
          <w:rFonts w:ascii="Times New Roman" w:eastAsia="Times New Roman" w:hAnsi="Times New Roman" w:cs="Times New Roman"/>
          <w:color w:val="000000"/>
          <w:sz w:val="24"/>
          <w:szCs w:val="24"/>
        </w:rPr>
      </w:pPr>
    </w:p>
    <w:p w14:paraId="0ABD92B4" w14:textId="77777777" w:rsidR="007360D6" w:rsidRDefault="007360D6">
      <w:pPr>
        <w:pBdr>
          <w:top w:val="nil"/>
          <w:left w:val="nil"/>
          <w:bottom w:val="nil"/>
          <w:right w:val="nil"/>
          <w:between w:val="nil"/>
        </w:pBdr>
        <w:spacing w:line="240" w:lineRule="auto"/>
        <w:ind w:left="0" w:hanging="2"/>
        <w:jc w:val="right"/>
        <w:rPr>
          <w:rFonts w:ascii="Times New Roman" w:eastAsia="Times New Roman" w:hAnsi="Times New Roman" w:cs="Times New Roman"/>
          <w:color w:val="000000"/>
          <w:sz w:val="24"/>
          <w:szCs w:val="24"/>
        </w:rPr>
      </w:pPr>
    </w:p>
    <w:p w14:paraId="25B1AD81" w14:textId="77777777" w:rsidR="007360D6" w:rsidRDefault="007360D6">
      <w:pPr>
        <w:pBdr>
          <w:top w:val="nil"/>
          <w:left w:val="nil"/>
          <w:bottom w:val="nil"/>
          <w:right w:val="nil"/>
          <w:between w:val="nil"/>
        </w:pBdr>
        <w:spacing w:line="240" w:lineRule="auto"/>
        <w:ind w:left="0" w:hanging="2"/>
        <w:jc w:val="right"/>
        <w:rPr>
          <w:rFonts w:ascii="Times New Roman" w:eastAsia="Times New Roman" w:hAnsi="Times New Roman" w:cs="Times New Roman"/>
          <w:sz w:val="24"/>
          <w:szCs w:val="24"/>
        </w:rPr>
      </w:pPr>
    </w:p>
    <w:p w14:paraId="2C59E47D" w14:textId="77777777" w:rsidR="007360D6" w:rsidRDefault="007360D6">
      <w:pPr>
        <w:pBdr>
          <w:top w:val="nil"/>
          <w:left w:val="nil"/>
          <w:bottom w:val="nil"/>
          <w:right w:val="nil"/>
          <w:between w:val="nil"/>
        </w:pBdr>
        <w:spacing w:line="240" w:lineRule="auto"/>
        <w:ind w:left="0" w:hanging="2"/>
        <w:jc w:val="right"/>
        <w:rPr>
          <w:rFonts w:ascii="Times New Roman" w:eastAsia="Times New Roman" w:hAnsi="Times New Roman" w:cs="Times New Roman"/>
          <w:sz w:val="24"/>
          <w:szCs w:val="24"/>
        </w:rPr>
      </w:pPr>
    </w:p>
    <w:p w14:paraId="0F9F52D9" w14:textId="77777777" w:rsidR="00192D99" w:rsidRDefault="00192D99">
      <w:pPr>
        <w:pBdr>
          <w:top w:val="nil"/>
          <w:left w:val="nil"/>
          <w:bottom w:val="nil"/>
          <w:right w:val="nil"/>
          <w:between w:val="nil"/>
        </w:pBdr>
        <w:spacing w:line="240" w:lineRule="auto"/>
        <w:ind w:left="0" w:hanging="2"/>
        <w:jc w:val="right"/>
        <w:rPr>
          <w:rFonts w:ascii="Times New Roman" w:eastAsia="Times New Roman" w:hAnsi="Times New Roman" w:cs="Times New Roman"/>
          <w:sz w:val="24"/>
          <w:szCs w:val="24"/>
        </w:rPr>
      </w:pPr>
    </w:p>
    <w:p w14:paraId="6E3A1496" w14:textId="77777777" w:rsidR="00192D99" w:rsidRDefault="00192D99">
      <w:pPr>
        <w:pBdr>
          <w:top w:val="nil"/>
          <w:left w:val="nil"/>
          <w:bottom w:val="nil"/>
          <w:right w:val="nil"/>
          <w:between w:val="nil"/>
        </w:pBdr>
        <w:spacing w:line="240" w:lineRule="auto"/>
        <w:ind w:left="0" w:hanging="2"/>
        <w:jc w:val="right"/>
        <w:rPr>
          <w:rFonts w:ascii="Times New Roman" w:eastAsia="Times New Roman" w:hAnsi="Times New Roman" w:cs="Times New Roman"/>
          <w:sz w:val="24"/>
          <w:szCs w:val="24"/>
        </w:rPr>
      </w:pPr>
    </w:p>
    <w:p w14:paraId="4534C2D1" w14:textId="77777777" w:rsidR="00192D99" w:rsidRDefault="00192D99">
      <w:pPr>
        <w:pBdr>
          <w:top w:val="nil"/>
          <w:left w:val="nil"/>
          <w:bottom w:val="nil"/>
          <w:right w:val="nil"/>
          <w:between w:val="nil"/>
        </w:pBdr>
        <w:spacing w:line="240" w:lineRule="auto"/>
        <w:ind w:left="0" w:hanging="2"/>
        <w:jc w:val="right"/>
        <w:rPr>
          <w:rFonts w:ascii="Times New Roman" w:eastAsia="Times New Roman" w:hAnsi="Times New Roman" w:cs="Times New Roman"/>
          <w:sz w:val="24"/>
          <w:szCs w:val="24"/>
        </w:rPr>
      </w:pPr>
    </w:p>
    <w:p w14:paraId="14229D60" w14:textId="77777777" w:rsidR="00192D99" w:rsidRDefault="00192D99">
      <w:pPr>
        <w:pBdr>
          <w:top w:val="nil"/>
          <w:left w:val="nil"/>
          <w:bottom w:val="nil"/>
          <w:right w:val="nil"/>
          <w:between w:val="nil"/>
        </w:pBdr>
        <w:spacing w:line="240" w:lineRule="auto"/>
        <w:ind w:left="0" w:hanging="2"/>
        <w:jc w:val="right"/>
        <w:rPr>
          <w:rFonts w:ascii="Times New Roman" w:eastAsia="Times New Roman" w:hAnsi="Times New Roman" w:cs="Times New Roman"/>
          <w:sz w:val="24"/>
          <w:szCs w:val="24"/>
        </w:rPr>
      </w:pPr>
    </w:p>
    <w:p w14:paraId="0EFC305D" w14:textId="77777777" w:rsidR="00192D99" w:rsidRDefault="00192D99">
      <w:pPr>
        <w:pBdr>
          <w:top w:val="nil"/>
          <w:left w:val="nil"/>
          <w:bottom w:val="nil"/>
          <w:right w:val="nil"/>
          <w:between w:val="nil"/>
        </w:pBdr>
        <w:spacing w:line="240" w:lineRule="auto"/>
        <w:ind w:left="0" w:hanging="2"/>
        <w:jc w:val="right"/>
        <w:rPr>
          <w:rFonts w:ascii="Times New Roman" w:eastAsia="Times New Roman" w:hAnsi="Times New Roman" w:cs="Times New Roman"/>
          <w:sz w:val="24"/>
          <w:szCs w:val="24"/>
        </w:rPr>
      </w:pPr>
    </w:p>
    <w:p w14:paraId="7BD81402" w14:textId="77777777" w:rsidR="007360D6" w:rsidRDefault="00544DEF">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Приложение 3</w:t>
      </w:r>
    </w:p>
    <w:p w14:paraId="2B8481B8" w14:textId="77777777" w:rsidR="007360D6" w:rsidRDefault="00544DEF">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 Положению о конкурсе</w:t>
      </w:r>
    </w:p>
    <w:p w14:paraId="15714664" w14:textId="77777777" w:rsidR="007360D6" w:rsidRDefault="00544DEF">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профессионального мастерства </w:t>
      </w:r>
    </w:p>
    <w:p w14:paraId="35A615F0" w14:textId="77777777" w:rsidR="007360D6" w:rsidRDefault="00544DEF">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Мастера коррекционной педагогики</w:t>
      </w:r>
      <w:r>
        <w:rPr>
          <w:rFonts w:ascii="Times New Roman" w:eastAsia="Times New Roman" w:hAnsi="Times New Roman" w:cs="Times New Roman"/>
          <w:color w:val="000000"/>
          <w:sz w:val="24"/>
          <w:szCs w:val="24"/>
        </w:rPr>
        <w:t>»</w:t>
      </w:r>
    </w:p>
    <w:p w14:paraId="3FA46716" w14:textId="77777777" w:rsidR="007360D6" w:rsidRDefault="007360D6">
      <w:pPr>
        <w:pBdr>
          <w:top w:val="nil"/>
          <w:left w:val="nil"/>
          <w:bottom w:val="nil"/>
          <w:right w:val="nil"/>
          <w:between w:val="nil"/>
        </w:pBdr>
        <w:shd w:val="clear" w:color="auto" w:fill="FFFFFF"/>
        <w:spacing w:after="0" w:line="240" w:lineRule="auto"/>
        <w:ind w:left="0" w:hanging="2"/>
        <w:jc w:val="center"/>
        <w:rPr>
          <w:rFonts w:ascii="Times New Roman" w:eastAsia="Times New Roman" w:hAnsi="Times New Roman" w:cs="Times New Roman"/>
          <w:color w:val="222222"/>
          <w:sz w:val="24"/>
          <w:szCs w:val="24"/>
        </w:rPr>
      </w:pPr>
    </w:p>
    <w:p w14:paraId="21139B19" w14:textId="77777777" w:rsidR="007360D6" w:rsidRDefault="00544DEF">
      <w:pPr>
        <w:pBdr>
          <w:top w:val="nil"/>
          <w:left w:val="nil"/>
          <w:bottom w:val="nil"/>
          <w:right w:val="nil"/>
          <w:between w:val="nil"/>
        </w:pBdr>
        <w:shd w:val="clear" w:color="auto" w:fill="FFFFFF"/>
        <w:spacing w:after="0" w:line="240" w:lineRule="auto"/>
        <w:ind w:left="0" w:hanging="2"/>
        <w:jc w:val="center"/>
        <w:rPr>
          <w:rFonts w:ascii="Times New Roman" w:eastAsia="Times New Roman" w:hAnsi="Times New Roman" w:cs="Times New Roman"/>
          <w:color w:val="222222"/>
          <w:sz w:val="24"/>
          <w:szCs w:val="24"/>
        </w:rPr>
      </w:pPr>
      <w:r>
        <w:rPr>
          <w:rFonts w:ascii="Times New Roman" w:eastAsia="Times New Roman" w:hAnsi="Times New Roman" w:cs="Times New Roman"/>
          <w:b/>
          <w:color w:val="222222"/>
          <w:sz w:val="24"/>
          <w:szCs w:val="24"/>
        </w:rPr>
        <w:t>ЗАЯВКА</w:t>
      </w:r>
    </w:p>
    <w:p w14:paraId="0831DB56" w14:textId="77777777" w:rsidR="007360D6" w:rsidRDefault="00544DEF">
      <w:pPr>
        <w:pBdr>
          <w:top w:val="nil"/>
          <w:left w:val="nil"/>
          <w:bottom w:val="nil"/>
          <w:right w:val="nil"/>
          <w:between w:val="nil"/>
        </w:pBdr>
        <w:shd w:val="clear" w:color="auto" w:fill="FFFFFF"/>
        <w:spacing w:after="0" w:line="240" w:lineRule="auto"/>
        <w:ind w:left="0" w:hanging="2"/>
        <w:jc w:val="center"/>
        <w:rPr>
          <w:rFonts w:ascii="Times New Roman" w:eastAsia="Times New Roman" w:hAnsi="Times New Roman" w:cs="Times New Roman"/>
          <w:color w:val="222222"/>
          <w:sz w:val="24"/>
          <w:szCs w:val="24"/>
        </w:rPr>
      </w:pPr>
      <w:r>
        <w:rPr>
          <w:rFonts w:ascii="Times New Roman" w:eastAsia="Times New Roman" w:hAnsi="Times New Roman" w:cs="Times New Roman"/>
          <w:b/>
          <w:color w:val="222222"/>
          <w:sz w:val="24"/>
          <w:szCs w:val="24"/>
        </w:rPr>
        <w:t>на участие в конкурсе работ</w:t>
      </w:r>
    </w:p>
    <w:p w14:paraId="7BB83021" w14:textId="77777777" w:rsidR="007360D6" w:rsidRDefault="00544DEF">
      <w:pPr>
        <w:pBdr>
          <w:top w:val="nil"/>
          <w:left w:val="nil"/>
          <w:bottom w:val="nil"/>
          <w:right w:val="nil"/>
          <w:between w:val="nil"/>
        </w:pBdr>
        <w:shd w:val="clear" w:color="auto" w:fill="FFFFFF"/>
        <w:spacing w:after="0" w:line="240" w:lineRule="auto"/>
        <w:ind w:left="0" w:hanging="2"/>
        <w:jc w:val="center"/>
        <w:rPr>
          <w:rFonts w:ascii="Times New Roman" w:eastAsia="Times New Roman" w:hAnsi="Times New Roman" w:cs="Times New Roman"/>
          <w:color w:val="222222"/>
          <w:sz w:val="24"/>
          <w:szCs w:val="24"/>
        </w:rPr>
      </w:pPr>
      <w:r>
        <w:rPr>
          <w:rFonts w:ascii="Times New Roman" w:eastAsia="Times New Roman" w:hAnsi="Times New Roman" w:cs="Times New Roman"/>
          <w:b/>
          <w:color w:val="1F1F1F"/>
          <w:sz w:val="24"/>
          <w:szCs w:val="24"/>
          <w:highlight w:val="white"/>
        </w:rPr>
        <w:t>«Мастера коррекционной педагогики»</w:t>
      </w:r>
    </w:p>
    <w:tbl>
      <w:tblPr>
        <w:tblStyle w:val="afe"/>
        <w:tblW w:w="9270" w:type="dxa"/>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40"/>
        <w:gridCol w:w="4530"/>
      </w:tblGrid>
      <w:tr w:rsidR="007360D6" w14:paraId="09C68139" w14:textId="77777777">
        <w:tc>
          <w:tcPr>
            <w:tcW w:w="9270" w:type="dxa"/>
            <w:gridSpan w:val="2"/>
          </w:tcPr>
          <w:p w14:paraId="641B638A"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Информация об участнике</w:t>
            </w:r>
          </w:p>
        </w:tc>
      </w:tr>
      <w:tr w:rsidR="007360D6" w14:paraId="506CA48C" w14:textId="77777777">
        <w:tc>
          <w:tcPr>
            <w:tcW w:w="4740" w:type="dxa"/>
          </w:tcPr>
          <w:p w14:paraId="1F582440"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Ф.И.О. (полностью)</w:t>
            </w:r>
          </w:p>
        </w:tc>
        <w:tc>
          <w:tcPr>
            <w:tcW w:w="4530" w:type="dxa"/>
          </w:tcPr>
          <w:p w14:paraId="13737C1A"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372B4332" w14:textId="77777777">
        <w:tc>
          <w:tcPr>
            <w:tcW w:w="4740" w:type="dxa"/>
          </w:tcPr>
          <w:p w14:paraId="72F1640D"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Дата рождения</w:t>
            </w:r>
          </w:p>
        </w:tc>
        <w:tc>
          <w:tcPr>
            <w:tcW w:w="4530" w:type="dxa"/>
          </w:tcPr>
          <w:p w14:paraId="319834B8"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23A32286" w14:textId="77777777">
        <w:tc>
          <w:tcPr>
            <w:tcW w:w="4740" w:type="dxa"/>
          </w:tcPr>
          <w:p w14:paraId="11BDB287"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Контактный телефон участника</w:t>
            </w:r>
          </w:p>
        </w:tc>
        <w:tc>
          <w:tcPr>
            <w:tcW w:w="4530" w:type="dxa"/>
          </w:tcPr>
          <w:p w14:paraId="3576A4F5"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14EFFD89" w14:textId="77777777">
        <w:tc>
          <w:tcPr>
            <w:tcW w:w="4740" w:type="dxa"/>
          </w:tcPr>
          <w:p w14:paraId="44702826"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Адрес электронной почты участника</w:t>
            </w:r>
          </w:p>
        </w:tc>
        <w:tc>
          <w:tcPr>
            <w:tcW w:w="4530" w:type="dxa"/>
          </w:tcPr>
          <w:p w14:paraId="1DC11FDC"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1165DC8E" w14:textId="77777777">
        <w:tc>
          <w:tcPr>
            <w:tcW w:w="4740" w:type="dxa"/>
          </w:tcPr>
          <w:p w14:paraId="55DE369A"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Регион</w:t>
            </w:r>
          </w:p>
        </w:tc>
        <w:tc>
          <w:tcPr>
            <w:tcW w:w="4530" w:type="dxa"/>
          </w:tcPr>
          <w:p w14:paraId="48E196E0"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6A51CF68" w14:textId="77777777">
        <w:tc>
          <w:tcPr>
            <w:tcW w:w="4740" w:type="dxa"/>
          </w:tcPr>
          <w:p w14:paraId="0BCAEA83"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Образовательная организация</w:t>
            </w:r>
          </w:p>
        </w:tc>
        <w:tc>
          <w:tcPr>
            <w:tcW w:w="4530" w:type="dxa"/>
          </w:tcPr>
          <w:p w14:paraId="02935C8A"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6C961CCF" w14:textId="77777777">
        <w:tc>
          <w:tcPr>
            <w:tcW w:w="4740" w:type="dxa"/>
          </w:tcPr>
          <w:p w14:paraId="5F8EA83E" w14:textId="2CD4B0AE"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highlight w:val="yellow"/>
              </w:rPr>
            </w:pPr>
            <w:r w:rsidRPr="0067134A">
              <w:rPr>
                <w:rFonts w:ascii="Times New Roman" w:eastAsia="Times New Roman" w:hAnsi="Times New Roman" w:cs="Times New Roman"/>
                <w:color w:val="222222"/>
                <w:sz w:val="24"/>
                <w:szCs w:val="24"/>
              </w:rPr>
              <w:t>Обучающийся (указать класс)</w:t>
            </w:r>
          </w:p>
        </w:tc>
        <w:tc>
          <w:tcPr>
            <w:tcW w:w="4530" w:type="dxa"/>
          </w:tcPr>
          <w:p w14:paraId="7ED92CBC"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1208703C" w14:textId="77777777">
        <w:tc>
          <w:tcPr>
            <w:tcW w:w="4740" w:type="dxa"/>
          </w:tcPr>
          <w:p w14:paraId="55DC1C6C"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Факультет </w:t>
            </w:r>
          </w:p>
        </w:tc>
        <w:tc>
          <w:tcPr>
            <w:tcW w:w="4530" w:type="dxa"/>
          </w:tcPr>
          <w:p w14:paraId="783B325F"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7CD3D2B4" w14:textId="77777777">
        <w:tc>
          <w:tcPr>
            <w:tcW w:w="4740" w:type="dxa"/>
          </w:tcPr>
          <w:p w14:paraId="68C65BE0"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Кафедра </w:t>
            </w:r>
          </w:p>
        </w:tc>
        <w:tc>
          <w:tcPr>
            <w:tcW w:w="4530" w:type="dxa"/>
          </w:tcPr>
          <w:p w14:paraId="1CBF956A"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1344998C" w14:textId="77777777">
        <w:tc>
          <w:tcPr>
            <w:tcW w:w="4740" w:type="dxa"/>
          </w:tcPr>
          <w:p w14:paraId="6547435E"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Студент бакалавриата (указать курс)</w:t>
            </w:r>
          </w:p>
        </w:tc>
        <w:tc>
          <w:tcPr>
            <w:tcW w:w="4530" w:type="dxa"/>
          </w:tcPr>
          <w:p w14:paraId="79F05046"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02A333CA" w14:textId="77777777">
        <w:tc>
          <w:tcPr>
            <w:tcW w:w="4740" w:type="dxa"/>
          </w:tcPr>
          <w:p w14:paraId="49C35D1C"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Магистрант (указать курс)</w:t>
            </w:r>
          </w:p>
        </w:tc>
        <w:tc>
          <w:tcPr>
            <w:tcW w:w="4530" w:type="dxa"/>
          </w:tcPr>
          <w:p w14:paraId="66D7DF6D"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70727270" w14:textId="77777777">
        <w:tc>
          <w:tcPr>
            <w:tcW w:w="4740" w:type="dxa"/>
          </w:tcPr>
          <w:p w14:paraId="4A068208"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Аспирант </w:t>
            </w:r>
          </w:p>
        </w:tc>
        <w:tc>
          <w:tcPr>
            <w:tcW w:w="4530" w:type="dxa"/>
          </w:tcPr>
          <w:p w14:paraId="76B748D8"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0530F00E" w14:textId="77777777">
        <w:tc>
          <w:tcPr>
            <w:tcW w:w="4740" w:type="dxa"/>
          </w:tcPr>
          <w:p w14:paraId="719D2925"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Наименование образовательной программы</w:t>
            </w:r>
          </w:p>
        </w:tc>
        <w:tc>
          <w:tcPr>
            <w:tcW w:w="4530" w:type="dxa"/>
          </w:tcPr>
          <w:p w14:paraId="35407763"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3E3AAFD1" w14:textId="77777777">
        <w:tc>
          <w:tcPr>
            <w:tcW w:w="4740" w:type="dxa"/>
          </w:tcPr>
          <w:p w14:paraId="4175E975"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Контактный телефон образовательной организации</w:t>
            </w:r>
          </w:p>
        </w:tc>
        <w:tc>
          <w:tcPr>
            <w:tcW w:w="4530" w:type="dxa"/>
          </w:tcPr>
          <w:p w14:paraId="6389F2F6"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3913E12D" w14:textId="77777777">
        <w:tc>
          <w:tcPr>
            <w:tcW w:w="4740" w:type="dxa"/>
          </w:tcPr>
          <w:p w14:paraId="6C77C6B4"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Адрес электронной почты образовательной организации</w:t>
            </w:r>
          </w:p>
        </w:tc>
        <w:tc>
          <w:tcPr>
            <w:tcW w:w="4530" w:type="dxa"/>
          </w:tcPr>
          <w:p w14:paraId="4A0EE92B"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34F115D4" w14:textId="77777777">
        <w:tc>
          <w:tcPr>
            <w:tcW w:w="9270" w:type="dxa"/>
            <w:gridSpan w:val="2"/>
          </w:tcPr>
          <w:p w14:paraId="4AB24AEC"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50EF79C2" w14:textId="77777777">
        <w:tc>
          <w:tcPr>
            <w:tcW w:w="9270" w:type="dxa"/>
            <w:gridSpan w:val="2"/>
          </w:tcPr>
          <w:p w14:paraId="1FDF348B"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Информация о работе</w:t>
            </w:r>
          </w:p>
        </w:tc>
      </w:tr>
      <w:tr w:rsidR="007360D6" w14:paraId="004984C7" w14:textId="77777777">
        <w:tc>
          <w:tcPr>
            <w:tcW w:w="4740" w:type="dxa"/>
          </w:tcPr>
          <w:p w14:paraId="0E1EE956"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Тематика работы:</w:t>
            </w:r>
          </w:p>
        </w:tc>
        <w:tc>
          <w:tcPr>
            <w:tcW w:w="4530" w:type="dxa"/>
          </w:tcPr>
          <w:p w14:paraId="52EA4442"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16360E5F" w14:textId="77777777">
        <w:tc>
          <w:tcPr>
            <w:tcW w:w="4740" w:type="dxa"/>
          </w:tcPr>
          <w:p w14:paraId="1F776FE1"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1. Мой наставник в профессии</w:t>
            </w:r>
          </w:p>
        </w:tc>
        <w:tc>
          <w:tcPr>
            <w:tcW w:w="4530" w:type="dxa"/>
          </w:tcPr>
          <w:p w14:paraId="440BDD50"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29CC03AB" w14:textId="77777777">
        <w:tc>
          <w:tcPr>
            <w:tcW w:w="4740" w:type="dxa"/>
          </w:tcPr>
          <w:p w14:paraId="32D210DA"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2. Лучший логопед России</w:t>
            </w:r>
          </w:p>
        </w:tc>
        <w:tc>
          <w:tcPr>
            <w:tcW w:w="4530" w:type="dxa"/>
          </w:tcPr>
          <w:p w14:paraId="3FDD59D5"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771331A8" w14:textId="77777777">
        <w:tc>
          <w:tcPr>
            <w:tcW w:w="4740" w:type="dxa"/>
          </w:tcPr>
          <w:p w14:paraId="12B56EF2"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3. Флагманы отечественной специальной психологии </w:t>
            </w:r>
          </w:p>
        </w:tc>
        <w:tc>
          <w:tcPr>
            <w:tcW w:w="4530" w:type="dxa"/>
          </w:tcPr>
          <w:p w14:paraId="556DF9C1"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1DC6E8F7" w14:textId="77777777">
        <w:tc>
          <w:tcPr>
            <w:tcW w:w="4740" w:type="dxa"/>
          </w:tcPr>
          <w:p w14:paraId="3665045A"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4. Великие имена отечественной дефектологии </w:t>
            </w:r>
          </w:p>
        </w:tc>
        <w:tc>
          <w:tcPr>
            <w:tcW w:w="4530" w:type="dxa"/>
          </w:tcPr>
          <w:p w14:paraId="5C64B028"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6C92A5A8" w14:textId="77777777">
        <w:tc>
          <w:tcPr>
            <w:tcW w:w="4740" w:type="dxa"/>
          </w:tcPr>
          <w:p w14:paraId="72E41DED"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5. Современный учитель-логопед. Кто он? Какой он?</w:t>
            </w:r>
          </w:p>
        </w:tc>
        <w:tc>
          <w:tcPr>
            <w:tcW w:w="4530" w:type="dxa"/>
          </w:tcPr>
          <w:p w14:paraId="345CF0E7"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08AD0C75" w14:textId="77777777">
        <w:tc>
          <w:tcPr>
            <w:tcW w:w="4740" w:type="dxa"/>
          </w:tcPr>
          <w:p w14:paraId="50EA12C5"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6. Современный учитель-дефектолог. Кто он? Какой он?</w:t>
            </w:r>
          </w:p>
        </w:tc>
        <w:tc>
          <w:tcPr>
            <w:tcW w:w="4530" w:type="dxa"/>
          </w:tcPr>
          <w:p w14:paraId="3EDEE968"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4539B49B" w14:textId="77777777">
        <w:tc>
          <w:tcPr>
            <w:tcW w:w="4740" w:type="dxa"/>
          </w:tcPr>
          <w:p w14:paraId="71C39787"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7. Современный педагог-психолог. Кто он? Какой он?</w:t>
            </w:r>
          </w:p>
        </w:tc>
        <w:tc>
          <w:tcPr>
            <w:tcW w:w="4530" w:type="dxa"/>
          </w:tcPr>
          <w:p w14:paraId="77990AA1"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1686D4D5" w14:textId="77777777">
        <w:tc>
          <w:tcPr>
            <w:tcW w:w="4740" w:type="dxa"/>
          </w:tcPr>
          <w:p w14:paraId="51D26A5C"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8. Лучший дефектолог моего города</w:t>
            </w:r>
          </w:p>
        </w:tc>
        <w:tc>
          <w:tcPr>
            <w:tcW w:w="4530" w:type="dxa"/>
          </w:tcPr>
          <w:p w14:paraId="10473347"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73C50165" w14:textId="77777777">
        <w:tc>
          <w:tcPr>
            <w:tcW w:w="4740" w:type="dxa"/>
          </w:tcPr>
          <w:p w14:paraId="4D9F9F08"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Вид работы:</w:t>
            </w:r>
          </w:p>
        </w:tc>
        <w:tc>
          <w:tcPr>
            <w:tcW w:w="4530" w:type="dxa"/>
          </w:tcPr>
          <w:p w14:paraId="7FA4E3D3"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31C8ED2D" w14:textId="77777777">
        <w:tc>
          <w:tcPr>
            <w:tcW w:w="4740" w:type="dxa"/>
          </w:tcPr>
          <w:p w14:paraId="67D387AF"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Видеоролик</w:t>
            </w:r>
          </w:p>
        </w:tc>
        <w:tc>
          <w:tcPr>
            <w:tcW w:w="4530" w:type="dxa"/>
          </w:tcPr>
          <w:p w14:paraId="3909387D"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50E78DA6" w14:textId="77777777">
        <w:tc>
          <w:tcPr>
            <w:tcW w:w="4740" w:type="dxa"/>
          </w:tcPr>
          <w:p w14:paraId="043FA20E"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Презентация</w:t>
            </w:r>
          </w:p>
        </w:tc>
        <w:tc>
          <w:tcPr>
            <w:tcW w:w="4530" w:type="dxa"/>
          </w:tcPr>
          <w:p w14:paraId="1838AA3C"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10617358" w14:textId="77777777">
        <w:tc>
          <w:tcPr>
            <w:tcW w:w="4740" w:type="dxa"/>
          </w:tcPr>
          <w:p w14:paraId="5E31E894"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Инфографика</w:t>
            </w:r>
          </w:p>
        </w:tc>
        <w:tc>
          <w:tcPr>
            <w:tcW w:w="4530" w:type="dxa"/>
          </w:tcPr>
          <w:p w14:paraId="3BB45659"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07FC6074" w14:textId="77777777">
        <w:tc>
          <w:tcPr>
            <w:tcW w:w="4740" w:type="dxa"/>
          </w:tcPr>
          <w:p w14:paraId="0592B6BD"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Эссе</w:t>
            </w:r>
          </w:p>
        </w:tc>
        <w:tc>
          <w:tcPr>
            <w:tcW w:w="4530" w:type="dxa"/>
          </w:tcPr>
          <w:p w14:paraId="687913E0"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684E5546" w14:textId="77777777">
        <w:tc>
          <w:tcPr>
            <w:tcW w:w="4740" w:type="dxa"/>
          </w:tcPr>
          <w:p w14:paraId="780D0114"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Научный руководитель (если есть)</w:t>
            </w:r>
          </w:p>
        </w:tc>
        <w:tc>
          <w:tcPr>
            <w:tcW w:w="4530" w:type="dxa"/>
          </w:tcPr>
          <w:p w14:paraId="25EF4C49"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5D89AD2A" w14:textId="77777777">
        <w:tc>
          <w:tcPr>
            <w:tcW w:w="4740" w:type="dxa"/>
          </w:tcPr>
          <w:p w14:paraId="202A4695"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Ф.И.О. научного руководителя (полностью)</w:t>
            </w:r>
          </w:p>
        </w:tc>
        <w:tc>
          <w:tcPr>
            <w:tcW w:w="4530" w:type="dxa"/>
          </w:tcPr>
          <w:p w14:paraId="10E2880A"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6DF6A403" w14:textId="77777777">
        <w:tc>
          <w:tcPr>
            <w:tcW w:w="4740" w:type="dxa"/>
          </w:tcPr>
          <w:p w14:paraId="05C513AE"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Место работы </w:t>
            </w:r>
          </w:p>
        </w:tc>
        <w:tc>
          <w:tcPr>
            <w:tcW w:w="4530" w:type="dxa"/>
          </w:tcPr>
          <w:p w14:paraId="7490B181"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4EA81CF7" w14:textId="77777777">
        <w:tc>
          <w:tcPr>
            <w:tcW w:w="4740" w:type="dxa"/>
          </w:tcPr>
          <w:p w14:paraId="29FEF490"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Ученое звание</w:t>
            </w:r>
          </w:p>
        </w:tc>
        <w:tc>
          <w:tcPr>
            <w:tcW w:w="4530" w:type="dxa"/>
          </w:tcPr>
          <w:p w14:paraId="34F8FA53"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5A8E4A32" w14:textId="77777777">
        <w:tc>
          <w:tcPr>
            <w:tcW w:w="4740" w:type="dxa"/>
          </w:tcPr>
          <w:p w14:paraId="226C0F44"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Должность</w:t>
            </w:r>
          </w:p>
        </w:tc>
        <w:tc>
          <w:tcPr>
            <w:tcW w:w="4530" w:type="dxa"/>
          </w:tcPr>
          <w:p w14:paraId="26926DE2"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23FFE60F" w14:textId="77777777">
        <w:tc>
          <w:tcPr>
            <w:tcW w:w="4740" w:type="dxa"/>
          </w:tcPr>
          <w:p w14:paraId="1FC14ADD"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c>
          <w:tcPr>
            <w:tcW w:w="4530" w:type="dxa"/>
          </w:tcPr>
          <w:p w14:paraId="5561CCF0"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r w:rsidR="007360D6" w14:paraId="796631E0" w14:textId="77777777">
        <w:tc>
          <w:tcPr>
            <w:tcW w:w="4740" w:type="dxa"/>
          </w:tcPr>
          <w:p w14:paraId="2B29A33E"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Дополнительная информация (если есть, не более 20 слов)</w:t>
            </w:r>
          </w:p>
        </w:tc>
        <w:tc>
          <w:tcPr>
            <w:tcW w:w="4530" w:type="dxa"/>
          </w:tcPr>
          <w:p w14:paraId="77685A89" w14:textId="77777777" w:rsidR="007360D6" w:rsidRDefault="007360D6">
            <w:pPr>
              <w:pBdr>
                <w:top w:val="nil"/>
                <w:left w:val="nil"/>
                <w:bottom w:val="nil"/>
                <w:right w:val="nil"/>
                <w:between w:val="nil"/>
              </w:pBdr>
              <w:spacing w:after="0" w:line="240" w:lineRule="auto"/>
              <w:ind w:left="0" w:hanging="2"/>
              <w:rPr>
                <w:rFonts w:ascii="Times New Roman" w:eastAsia="Times New Roman" w:hAnsi="Times New Roman" w:cs="Times New Roman"/>
                <w:color w:val="222222"/>
                <w:sz w:val="24"/>
                <w:szCs w:val="24"/>
              </w:rPr>
            </w:pPr>
          </w:p>
        </w:tc>
      </w:tr>
    </w:tbl>
    <w:p w14:paraId="6094652B" w14:textId="77777777" w:rsidR="007360D6" w:rsidRDefault="007360D6">
      <w:pPr>
        <w:pBdr>
          <w:top w:val="nil"/>
          <w:left w:val="nil"/>
          <w:bottom w:val="nil"/>
          <w:right w:val="nil"/>
          <w:between w:val="nil"/>
        </w:pBdr>
        <w:shd w:val="clear" w:color="auto" w:fill="FFFFFF"/>
        <w:spacing w:after="0" w:line="240" w:lineRule="auto"/>
        <w:ind w:left="1" w:hanging="3"/>
        <w:rPr>
          <w:rFonts w:ascii="Times New Roman" w:eastAsia="Times New Roman" w:hAnsi="Times New Roman" w:cs="Times New Roman"/>
          <w:color w:val="222222"/>
          <w:sz w:val="28"/>
          <w:szCs w:val="28"/>
        </w:rPr>
      </w:pPr>
    </w:p>
    <w:p w14:paraId="37FA1A22" w14:textId="77777777" w:rsidR="007360D6" w:rsidRDefault="00544DE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Согласен(а) на публикацию </w:t>
      </w:r>
    </w:p>
    <w:p w14:paraId="10C95954"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отправленных мною на Конкурс материалов ______________________________</w:t>
      </w:r>
    </w:p>
    <w:p w14:paraId="1774B03A" w14:textId="77777777" w:rsidR="007360D6" w:rsidRDefault="00544DEF">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 xml:space="preserve">                                                                                                                                                                    (подпись)</w:t>
      </w:r>
    </w:p>
    <w:p w14:paraId="72996A33" w14:textId="77777777" w:rsidR="007360D6" w:rsidRDefault="007360D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028C0B29" w14:textId="77777777" w:rsidR="007360D6" w:rsidRDefault="00544DE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Дата: __________________                                Подпись: ________________</w:t>
      </w:r>
    </w:p>
    <w:p w14:paraId="5194D546" w14:textId="77777777" w:rsidR="007360D6" w:rsidRDefault="007360D6">
      <w:pPr>
        <w:pBdr>
          <w:top w:val="nil"/>
          <w:left w:val="nil"/>
          <w:bottom w:val="nil"/>
          <w:right w:val="nil"/>
          <w:between w:val="nil"/>
        </w:pBdr>
        <w:shd w:val="clear" w:color="auto" w:fill="FFFFFF"/>
        <w:ind w:left="0" w:hanging="2"/>
        <w:rPr>
          <w:rFonts w:ascii="Times New Roman" w:eastAsia="Times New Roman" w:hAnsi="Times New Roman" w:cs="Times New Roman"/>
          <w:color w:val="000000"/>
          <w:sz w:val="24"/>
          <w:szCs w:val="24"/>
        </w:rPr>
      </w:pPr>
    </w:p>
    <w:p w14:paraId="55C6ACCE" w14:textId="77777777" w:rsidR="007360D6" w:rsidRDefault="00544DEF">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 заявке должны быть приложены </w:t>
      </w:r>
      <w:r>
        <w:rPr>
          <w:rFonts w:ascii="Times New Roman" w:eastAsia="Times New Roman" w:hAnsi="Times New Roman" w:cs="Times New Roman"/>
          <w:b/>
          <w:color w:val="000000"/>
          <w:sz w:val="24"/>
          <w:szCs w:val="24"/>
        </w:rPr>
        <w:t>файлы с материалами</w:t>
      </w:r>
      <w:r>
        <w:rPr>
          <w:rFonts w:ascii="Times New Roman" w:eastAsia="Times New Roman" w:hAnsi="Times New Roman" w:cs="Times New Roman"/>
          <w:color w:val="000000"/>
          <w:sz w:val="24"/>
          <w:szCs w:val="24"/>
        </w:rPr>
        <w:t xml:space="preserve"> на конкурс.</w:t>
      </w:r>
    </w:p>
    <w:p w14:paraId="41E04B87" w14:textId="3CA822C8" w:rsidR="007360D6" w:rsidRDefault="00544DEF">
      <w:pPr>
        <w:pBdr>
          <w:top w:val="nil"/>
          <w:left w:val="nil"/>
          <w:bottom w:val="nil"/>
          <w:right w:val="nil"/>
          <w:between w:val="nil"/>
        </w:pBdr>
        <w:shd w:val="clear" w:color="auto" w:fill="FFFFFF"/>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Заявка с материалами на конкурс должна быть отправлена </w:t>
      </w:r>
      <w:r w:rsidR="001A2D0D">
        <w:rPr>
          <w:rFonts w:ascii="Times New Roman" w:eastAsia="Times New Roman" w:hAnsi="Times New Roman" w:cs="Times New Roman"/>
          <w:color w:val="000000"/>
          <w:sz w:val="24"/>
          <w:szCs w:val="24"/>
        </w:rPr>
        <w:t>по ссылке</w:t>
      </w:r>
      <w:r w:rsidRPr="006845FC">
        <w:rPr>
          <w:rFonts w:ascii="Times New Roman" w:eastAsia="Times New Roman" w:hAnsi="Times New Roman" w:cs="Times New Roman"/>
          <w:color w:val="000000"/>
          <w:sz w:val="24"/>
          <w:szCs w:val="24"/>
        </w:rPr>
        <w:t>:</w:t>
      </w:r>
    </w:p>
    <w:p w14:paraId="194B283A" w14:textId="5BFFE3EE" w:rsidR="006845FC" w:rsidRPr="005D77FE" w:rsidRDefault="006845FC">
      <w:pPr>
        <w:pBdr>
          <w:top w:val="nil"/>
          <w:left w:val="nil"/>
          <w:bottom w:val="nil"/>
          <w:right w:val="nil"/>
          <w:between w:val="nil"/>
        </w:pBdr>
        <w:shd w:val="clear" w:color="auto" w:fill="FFFFFF"/>
        <w:spacing w:after="0" w:line="240" w:lineRule="auto"/>
        <w:ind w:left="0" w:hanging="2"/>
        <w:jc w:val="both"/>
        <w:rPr>
          <w:rFonts w:ascii="Times New Roman" w:eastAsia="Times New Roman" w:hAnsi="Times New Roman" w:cs="Times New Roman"/>
          <w:color w:val="000000"/>
          <w:sz w:val="24"/>
          <w:szCs w:val="24"/>
          <w:highlight w:val="yellow"/>
        </w:rPr>
      </w:pPr>
      <w:hyperlink r:id="rId21" w:tgtFrame="_blank" w:history="1">
        <w:r>
          <w:rPr>
            <w:rStyle w:val="a9"/>
            <w:rFonts w:ascii="Arial" w:hAnsi="Arial" w:cs="Arial"/>
            <w:color w:val="1155CC"/>
            <w:shd w:val="clear" w:color="auto" w:fill="FFFFFF"/>
          </w:rPr>
          <w:t>https://docs.google.com/forms/d/e/1FAIpQLSc6dNPoZP9hdxVX4R-PcEcPn_XTw1WD-S67dRRs3tYCeYe_mA/viewform?usp=header</w:t>
        </w:r>
      </w:hyperlink>
    </w:p>
    <w:p w14:paraId="13BCBE68" w14:textId="74177685" w:rsidR="005D77FE" w:rsidRDefault="00617958" w:rsidP="006845FC">
      <w:pPr>
        <w:pBdr>
          <w:top w:val="nil"/>
          <w:left w:val="nil"/>
          <w:bottom w:val="nil"/>
          <w:right w:val="nil"/>
          <w:between w:val="nil"/>
        </w:pBdr>
        <w:shd w:val="clear" w:color="auto" w:fill="FFFFFF"/>
        <w:spacing w:after="0" w:line="240" w:lineRule="auto"/>
        <w:ind w:left="-2" w:firstLineChars="0" w:firstLine="0"/>
        <w:jc w:val="both"/>
        <w:rPr>
          <w:rFonts w:ascii="Times New Roman" w:eastAsia="Times New Roman" w:hAnsi="Times New Roman" w:cs="Times New Roman"/>
          <w:b/>
          <w:color w:val="000000"/>
          <w:sz w:val="24"/>
          <w:szCs w:val="24"/>
        </w:rPr>
      </w:pPr>
      <w:sdt>
        <w:sdtPr>
          <w:tag w:val="goog_rdk_2"/>
          <w:id w:val="-858664789"/>
          <w:showingPlcHdr/>
        </w:sdtPr>
        <w:sdtEndPr/>
        <w:sdtContent>
          <w:r w:rsidR="006845FC" w:rsidRPr="006845FC">
            <w:t xml:space="preserve">     </w:t>
          </w:r>
        </w:sdtContent>
      </w:sdt>
      <w:r w:rsidR="00544DEF" w:rsidRPr="006845FC">
        <w:rPr>
          <w:rFonts w:ascii="Times New Roman" w:eastAsia="Times New Roman" w:hAnsi="Times New Roman" w:cs="Times New Roman"/>
          <w:color w:val="000000"/>
          <w:sz w:val="24"/>
          <w:szCs w:val="24"/>
        </w:rPr>
        <w:t>не</w:t>
      </w:r>
      <w:r w:rsidR="00544DEF">
        <w:rPr>
          <w:rFonts w:ascii="Times New Roman" w:eastAsia="Times New Roman" w:hAnsi="Times New Roman" w:cs="Times New Roman"/>
          <w:color w:val="000000"/>
          <w:sz w:val="24"/>
          <w:szCs w:val="24"/>
        </w:rPr>
        <w:t xml:space="preserve"> позднее </w:t>
      </w:r>
      <w:r w:rsidR="000203CD">
        <w:rPr>
          <w:rFonts w:ascii="Times New Roman" w:eastAsia="Times New Roman" w:hAnsi="Times New Roman" w:cs="Times New Roman"/>
          <w:b/>
          <w:color w:val="000000"/>
          <w:sz w:val="24"/>
          <w:szCs w:val="24"/>
        </w:rPr>
        <w:t>1</w:t>
      </w:r>
      <w:r w:rsidR="00544DEF">
        <w:rPr>
          <w:rFonts w:ascii="Times New Roman" w:eastAsia="Times New Roman" w:hAnsi="Times New Roman" w:cs="Times New Roman"/>
          <w:b/>
          <w:color w:val="000000"/>
          <w:sz w:val="24"/>
          <w:szCs w:val="24"/>
        </w:rPr>
        <w:t xml:space="preserve"> </w:t>
      </w:r>
      <w:r w:rsidR="00544DEF">
        <w:rPr>
          <w:rFonts w:ascii="Times New Roman" w:eastAsia="Times New Roman" w:hAnsi="Times New Roman" w:cs="Times New Roman"/>
          <w:b/>
          <w:sz w:val="24"/>
          <w:szCs w:val="24"/>
        </w:rPr>
        <w:t>декаб</w:t>
      </w:r>
      <w:r w:rsidR="00544DEF">
        <w:rPr>
          <w:rFonts w:ascii="Times New Roman" w:eastAsia="Times New Roman" w:hAnsi="Times New Roman" w:cs="Times New Roman"/>
          <w:b/>
          <w:color w:val="000000"/>
          <w:sz w:val="24"/>
          <w:szCs w:val="24"/>
        </w:rPr>
        <w:t>ря 202</w:t>
      </w:r>
      <w:r w:rsidR="00BC166A">
        <w:rPr>
          <w:rFonts w:ascii="Times New Roman" w:eastAsia="Times New Roman" w:hAnsi="Times New Roman" w:cs="Times New Roman"/>
          <w:b/>
          <w:sz w:val="24"/>
          <w:szCs w:val="24"/>
        </w:rPr>
        <w:t>6</w:t>
      </w:r>
      <w:r w:rsidR="00544DEF">
        <w:rPr>
          <w:rFonts w:ascii="Times New Roman" w:eastAsia="Times New Roman" w:hAnsi="Times New Roman" w:cs="Times New Roman"/>
          <w:b/>
          <w:color w:val="000000"/>
          <w:sz w:val="24"/>
          <w:szCs w:val="24"/>
        </w:rPr>
        <w:t xml:space="preserve"> года. </w:t>
      </w:r>
      <w:r w:rsidR="005D77FE">
        <w:rPr>
          <w:rFonts w:ascii="Times New Roman" w:eastAsia="Times New Roman" w:hAnsi="Times New Roman" w:cs="Times New Roman"/>
          <w:color w:val="000000"/>
          <w:sz w:val="24"/>
          <w:szCs w:val="24"/>
        </w:rPr>
        <w:t>Работы, присланные позднее указанной даты, к участию в конкурсе не допускаются и комиссией не рассматриваются. С</w:t>
      </w:r>
      <w:r w:rsidR="005D77FE" w:rsidRPr="005D77FE">
        <w:rPr>
          <w:rFonts w:ascii="Times New Roman" w:eastAsia="Times New Roman" w:hAnsi="Times New Roman" w:cs="Times New Roman"/>
          <w:color w:val="000000"/>
          <w:sz w:val="24"/>
          <w:szCs w:val="24"/>
        </w:rPr>
        <w:t xml:space="preserve">рок проверки работ </w:t>
      </w:r>
      <w:r w:rsidR="005D77FE">
        <w:rPr>
          <w:rFonts w:ascii="Times New Roman" w:eastAsia="Times New Roman" w:hAnsi="Times New Roman" w:cs="Times New Roman"/>
          <w:color w:val="000000"/>
          <w:sz w:val="24"/>
          <w:szCs w:val="24"/>
        </w:rPr>
        <w:t xml:space="preserve">осуществляется </w:t>
      </w:r>
      <w:r w:rsidR="005D77FE" w:rsidRPr="005D77FE">
        <w:rPr>
          <w:rFonts w:ascii="Times New Roman" w:eastAsia="Times New Roman" w:hAnsi="Times New Roman" w:cs="Times New Roman"/>
          <w:b/>
          <w:bCs/>
          <w:color w:val="000000"/>
          <w:sz w:val="24"/>
          <w:szCs w:val="24"/>
        </w:rPr>
        <w:t>до 20 декабря 2026 года</w:t>
      </w:r>
      <w:r w:rsidR="005D77FE">
        <w:rPr>
          <w:rFonts w:ascii="Times New Roman" w:eastAsia="Times New Roman" w:hAnsi="Times New Roman" w:cs="Times New Roman"/>
          <w:color w:val="000000"/>
          <w:sz w:val="24"/>
          <w:szCs w:val="24"/>
        </w:rPr>
        <w:t>.</w:t>
      </w:r>
    </w:p>
    <w:p w14:paraId="25B8CA5C" w14:textId="77777777" w:rsidR="007360D6" w:rsidRDefault="007360D6">
      <w:pPr>
        <w:pBdr>
          <w:top w:val="nil"/>
          <w:left w:val="nil"/>
          <w:bottom w:val="nil"/>
          <w:right w:val="nil"/>
          <w:between w:val="nil"/>
        </w:pBdr>
        <w:ind w:left="0" w:hanging="2"/>
        <w:jc w:val="center"/>
        <w:rPr>
          <w:rFonts w:ascii="Times New Roman" w:eastAsia="Times New Roman" w:hAnsi="Times New Roman" w:cs="Times New Roman"/>
          <w:color w:val="000000"/>
        </w:rPr>
      </w:pPr>
    </w:p>
    <w:p w14:paraId="3D37F8D3" w14:textId="77777777" w:rsidR="007360D6" w:rsidRDefault="007360D6">
      <w:pPr>
        <w:pBdr>
          <w:top w:val="nil"/>
          <w:left w:val="nil"/>
          <w:bottom w:val="nil"/>
          <w:right w:val="nil"/>
          <w:between w:val="nil"/>
        </w:pBdr>
        <w:ind w:left="0" w:hanging="2"/>
        <w:jc w:val="center"/>
        <w:rPr>
          <w:rFonts w:ascii="Times New Roman" w:eastAsia="Times New Roman" w:hAnsi="Times New Roman" w:cs="Times New Roman"/>
          <w:color w:val="000000"/>
        </w:rPr>
      </w:pPr>
    </w:p>
    <w:p w14:paraId="2751827B" w14:textId="77777777" w:rsidR="007360D6" w:rsidRDefault="007360D6">
      <w:pPr>
        <w:pBdr>
          <w:top w:val="nil"/>
          <w:left w:val="nil"/>
          <w:bottom w:val="nil"/>
          <w:right w:val="nil"/>
          <w:between w:val="nil"/>
        </w:pBdr>
        <w:ind w:left="0" w:hanging="2"/>
        <w:jc w:val="center"/>
        <w:rPr>
          <w:rFonts w:ascii="Times New Roman" w:eastAsia="Times New Roman" w:hAnsi="Times New Roman" w:cs="Times New Roman"/>
          <w:color w:val="000000"/>
        </w:rPr>
      </w:pPr>
    </w:p>
    <w:p w14:paraId="7D077BA0" w14:textId="77777777" w:rsidR="007360D6" w:rsidRDefault="007360D6">
      <w:pPr>
        <w:pBdr>
          <w:top w:val="nil"/>
          <w:left w:val="nil"/>
          <w:bottom w:val="nil"/>
          <w:right w:val="nil"/>
          <w:between w:val="nil"/>
        </w:pBdr>
        <w:ind w:left="0" w:hanging="2"/>
        <w:jc w:val="center"/>
        <w:rPr>
          <w:rFonts w:ascii="Times New Roman" w:eastAsia="Times New Roman" w:hAnsi="Times New Roman" w:cs="Times New Roman"/>
          <w:color w:val="000000"/>
        </w:rPr>
      </w:pPr>
    </w:p>
    <w:p w14:paraId="231EAC40" w14:textId="77777777" w:rsidR="007360D6" w:rsidRDefault="007360D6">
      <w:pPr>
        <w:pBdr>
          <w:top w:val="nil"/>
          <w:left w:val="nil"/>
          <w:bottom w:val="nil"/>
          <w:right w:val="nil"/>
          <w:between w:val="nil"/>
        </w:pBdr>
        <w:ind w:left="0" w:hanging="2"/>
        <w:jc w:val="center"/>
        <w:rPr>
          <w:rFonts w:ascii="Times New Roman" w:eastAsia="Times New Roman" w:hAnsi="Times New Roman" w:cs="Times New Roman"/>
          <w:color w:val="000000"/>
        </w:rPr>
      </w:pPr>
    </w:p>
    <w:p w14:paraId="6AC2E84B" w14:textId="77777777" w:rsidR="007360D6" w:rsidRDefault="007360D6">
      <w:pPr>
        <w:pBdr>
          <w:top w:val="nil"/>
          <w:left w:val="nil"/>
          <w:bottom w:val="nil"/>
          <w:right w:val="nil"/>
          <w:between w:val="nil"/>
        </w:pBdr>
        <w:ind w:left="0" w:hanging="2"/>
        <w:jc w:val="center"/>
        <w:rPr>
          <w:rFonts w:ascii="Times New Roman" w:eastAsia="Times New Roman" w:hAnsi="Times New Roman" w:cs="Times New Roman"/>
          <w:color w:val="000000"/>
        </w:rPr>
      </w:pPr>
    </w:p>
    <w:p w14:paraId="5256654E" w14:textId="77777777" w:rsidR="007360D6" w:rsidRDefault="007360D6">
      <w:pPr>
        <w:pBdr>
          <w:top w:val="nil"/>
          <w:left w:val="nil"/>
          <w:bottom w:val="nil"/>
          <w:right w:val="nil"/>
          <w:between w:val="nil"/>
        </w:pBdr>
        <w:ind w:left="0" w:hanging="2"/>
        <w:jc w:val="center"/>
        <w:rPr>
          <w:rFonts w:ascii="Times New Roman" w:eastAsia="Times New Roman" w:hAnsi="Times New Roman" w:cs="Times New Roman"/>
          <w:color w:val="000000"/>
        </w:rPr>
      </w:pPr>
    </w:p>
    <w:p w14:paraId="577935EE" w14:textId="77777777" w:rsidR="007360D6" w:rsidRDefault="007360D6">
      <w:pPr>
        <w:pBdr>
          <w:top w:val="nil"/>
          <w:left w:val="nil"/>
          <w:bottom w:val="nil"/>
          <w:right w:val="nil"/>
          <w:between w:val="nil"/>
        </w:pBdr>
        <w:ind w:left="0" w:hanging="2"/>
        <w:jc w:val="center"/>
        <w:rPr>
          <w:rFonts w:ascii="Times New Roman" w:eastAsia="Times New Roman" w:hAnsi="Times New Roman" w:cs="Times New Roman"/>
          <w:color w:val="000000"/>
        </w:rPr>
      </w:pPr>
    </w:p>
    <w:p w14:paraId="6016C812" w14:textId="77777777" w:rsidR="007360D6" w:rsidRDefault="007360D6">
      <w:pPr>
        <w:pBdr>
          <w:top w:val="nil"/>
          <w:left w:val="nil"/>
          <w:bottom w:val="nil"/>
          <w:right w:val="nil"/>
          <w:between w:val="nil"/>
        </w:pBdr>
        <w:ind w:left="0" w:hanging="2"/>
        <w:jc w:val="center"/>
        <w:rPr>
          <w:rFonts w:ascii="Times New Roman" w:eastAsia="Times New Roman" w:hAnsi="Times New Roman" w:cs="Times New Roman"/>
          <w:color w:val="000000"/>
        </w:rPr>
      </w:pPr>
    </w:p>
    <w:p w14:paraId="650647DC" w14:textId="77777777" w:rsidR="007360D6" w:rsidRDefault="007360D6">
      <w:pPr>
        <w:pBdr>
          <w:top w:val="nil"/>
          <w:left w:val="nil"/>
          <w:bottom w:val="nil"/>
          <w:right w:val="nil"/>
          <w:between w:val="nil"/>
        </w:pBdr>
        <w:ind w:left="0" w:hanging="2"/>
        <w:jc w:val="center"/>
        <w:rPr>
          <w:rFonts w:ascii="Times New Roman" w:eastAsia="Times New Roman" w:hAnsi="Times New Roman" w:cs="Times New Roman"/>
          <w:color w:val="000000"/>
        </w:rPr>
      </w:pPr>
    </w:p>
    <w:p w14:paraId="3CFF9D49" w14:textId="77777777" w:rsidR="007360D6" w:rsidRDefault="007360D6">
      <w:pPr>
        <w:pBdr>
          <w:top w:val="nil"/>
          <w:left w:val="nil"/>
          <w:bottom w:val="nil"/>
          <w:right w:val="nil"/>
          <w:between w:val="nil"/>
        </w:pBdr>
        <w:ind w:left="0" w:hanging="2"/>
        <w:jc w:val="center"/>
        <w:rPr>
          <w:rFonts w:ascii="Times New Roman" w:eastAsia="Times New Roman" w:hAnsi="Times New Roman" w:cs="Times New Roman"/>
          <w:color w:val="000000"/>
        </w:rPr>
      </w:pPr>
    </w:p>
    <w:p w14:paraId="3541D59B" w14:textId="77777777" w:rsidR="007360D6" w:rsidRDefault="007360D6">
      <w:pPr>
        <w:pBdr>
          <w:top w:val="nil"/>
          <w:left w:val="nil"/>
          <w:bottom w:val="nil"/>
          <w:right w:val="nil"/>
          <w:between w:val="nil"/>
        </w:pBdr>
        <w:ind w:left="0" w:hanging="2"/>
        <w:jc w:val="center"/>
        <w:rPr>
          <w:rFonts w:ascii="Times New Roman" w:eastAsia="Times New Roman" w:hAnsi="Times New Roman" w:cs="Times New Roman"/>
          <w:color w:val="000000"/>
        </w:rPr>
      </w:pPr>
    </w:p>
    <w:p w14:paraId="39AC7E37" w14:textId="77777777" w:rsidR="007360D6" w:rsidRDefault="007360D6">
      <w:pPr>
        <w:pBdr>
          <w:top w:val="nil"/>
          <w:left w:val="nil"/>
          <w:bottom w:val="nil"/>
          <w:right w:val="nil"/>
          <w:between w:val="nil"/>
        </w:pBdr>
        <w:ind w:left="0" w:hanging="2"/>
        <w:jc w:val="center"/>
        <w:rPr>
          <w:rFonts w:ascii="Times New Roman" w:eastAsia="Times New Roman" w:hAnsi="Times New Roman" w:cs="Times New Roman"/>
          <w:color w:val="000000"/>
        </w:rPr>
      </w:pPr>
    </w:p>
    <w:p w14:paraId="2972D4D4" w14:textId="77777777" w:rsidR="007360D6" w:rsidRDefault="007360D6">
      <w:pPr>
        <w:pBdr>
          <w:top w:val="nil"/>
          <w:left w:val="nil"/>
          <w:bottom w:val="nil"/>
          <w:right w:val="nil"/>
          <w:between w:val="nil"/>
        </w:pBdr>
        <w:ind w:left="0" w:hanging="2"/>
        <w:jc w:val="center"/>
        <w:rPr>
          <w:rFonts w:ascii="Times New Roman" w:eastAsia="Times New Roman" w:hAnsi="Times New Roman" w:cs="Times New Roman"/>
          <w:color w:val="000000"/>
        </w:rPr>
      </w:pPr>
    </w:p>
    <w:p w14:paraId="355BA27B" w14:textId="77777777" w:rsidR="007360D6" w:rsidRDefault="007360D6">
      <w:pPr>
        <w:pBdr>
          <w:top w:val="nil"/>
          <w:left w:val="nil"/>
          <w:bottom w:val="nil"/>
          <w:right w:val="nil"/>
          <w:between w:val="nil"/>
        </w:pBdr>
        <w:ind w:left="0" w:hanging="2"/>
        <w:jc w:val="center"/>
        <w:rPr>
          <w:rFonts w:ascii="Times New Roman" w:eastAsia="Times New Roman" w:hAnsi="Times New Roman" w:cs="Times New Roman"/>
          <w:color w:val="000000"/>
        </w:rPr>
      </w:pPr>
    </w:p>
    <w:p w14:paraId="17751DE1" w14:textId="77777777" w:rsidR="007360D6" w:rsidRDefault="007360D6">
      <w:pPr>
        <w:pBdr>
          <w:top w:val="nil"/>
          <w:left w:val="nil"/>
          <w:bottom w:val="nil"/>
          <w:right w:val="nil"/>
          <w:between w:val="nil"/>
        </w:pBdr>
        <w:ind w:left="0" w:hanging="2"/>
        <w:jc w:val="center"/>
        <w:rPr>
          <w:rFonts w:ascii="Times New Roman" w:eastAsia="Times New Roman" w:hAnsi="Times New Roman" w:cs="Times New Roman"/>
          <w:color w:val="000000"/>
        </w:rPr>
      </w:pPr>
    </w:p>
    <w:p w14:paraId="03080860" w14:textId="77777777" w:rsidR="007360D6" w:rsidRDefault="007360D6">
      <w:pPr>
        <w:pBdr>
          <w:top w:val="nil"/>
          <w:left w:val="nil"/>
          <w:bottom w:val="nil"/>
          <w:right w:val="nil"/>
          <w:between w:val="nil"/>
        </w:pBdr>
        <w:ind w:left="0" w:hanging="2"/>
        <w:jc w:val="center"/>
        <w:rPr>
          <w:rFonts w:ascii="Times New Roman" w:eastAsia="Times New Roman" w:hAnsi="Times New Roman" w:cs="Times New Roman"/>
          <w:color w:val="000000"/>
        </w:rPr>
      </w:pPr>
    </w:p>
    <w:p w14:paraId="6635F0DD" w14:textId="687269FF" w:rsidR="007360D6" w:rsidRDefault="007360D6">
      <w:pPr>
        <w:pBdr>
          <w:top w:val="nil"/>
          <w:left w:val="nil"/>
          <w:bottom w:val="nil"/>
          <w:right w:val="nil"/>
          <w:between w:val="nil"/>
        </w:pBdr>
        <w:ind w:left="0" w:hanging="2"/>
        <w:jc w:val="center"/>
        <w:rPr>
          <w:rFonts w:ascii="Times New Roman" w:eastAsia="Times New Roman" w:hAnsi="Times New Roman" w:cs="Times New Roman"/>
          <w:color w:val="000000"/>
        </w:rPr>
      </w:pPr>
    </w:p>
    <w:p w14:paraId="08595D7E" w14:textId="77777777" w:rsidR="00474EA9" w:rsidRDefault="00474EA9">
      <w:pPr>
        <w:pBdr>
          <w:top w:val="nil"/>
          <w:left w:val="nil"/>
          <w:bottom w:val="nil"/>
          <w:right w:val="nil"/>
          <w:between w:val="nil"/>
        </w:pBdr>
        <w:ind w:left="0" w:hanging="2"/>
        <w:jc w:val="center"/>
        <w:rPr>
          <w:rFonts w:ascii="Times New Roman" w:eastAsia="Times New Roman" w:hAnsi="Times New Roman" w:cs="Times New Roman"/>
          <w:color w:val="000000"/>
        </w:rPr>
      </w:pPr>
    </w:p>
    <w:p w14:paraId="6BEE8949" w14:textId="77777777" w:rsidR="007360D6" w:rsidRDefault="00544DEF">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Приложение 4 </w:t>
      </w:r>
    </w:p>
    <w:p w14:paraId="39159368" w14:textId="77777777" w:rsidR="007360D6" w:rsidRDefault="00544DEF">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 Положению о конкурсе</w:t>
      </w:r>
    </w:p>
    <w:p w14:paraId="0BC4C730" w14:textId="77777777" w:rsidR="007360D6" w:rsidRDefault="00544DEF">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профессионального мастерства </w:t>
      </w:r>
    </w:p>
    <w:p w14:paraId="171A3E14" w14:textId="77777777" w:rsidR="007360D6" w:rsidRDefault="00544DEF">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Мастера коррекционной педагогики</w:t>
      </w:r>
      <w:r>
        <w:rPr>
          <w:rFonts w:ascii="Times New Roman" w:eastAsia="Times New Roman" w:hAnsi="Times New Roman" w:cs="Times New Roman"/>
          <w:color w:val="000000"/>
          <w:sz w:val="24"/>
          <w:szCs w:val="24"/>
        </w:rPr>
        <w:t>»</w:t>
      </w:r>
    </w:p>
    <w:p w14:paraId="64CC3D3C" w14:textId="77777777" w:rsidR="007360D6" w:rsidRDefault="007360D6">
      <w:pPr>
        <w:pBdr>
          <w:top w:val="nil"/>
          <w:left w:val="nil"/>
          <w:bottom w:val="nil"/>
          <w:right w:val="nil"/>
          <w:between w:val="nil"/>
        </w:pBdr>
        <w:spacing w:line="240" w:lineRule="auto"/>
        <w:ind w:left="0" w:hanging="2"/>
        <w:jc w:val="right"/>
        <w:rPr>
          <w:color w:val="000000"/>
          <w:sz w:val="24"/>
          <w:szCs w:val="24"/>
        </w:rPr>
      </w:pPr>
    </w:p>
    <w:p w14:paraId="0A561AF0" w14:textId="77777777" w:rsidR="007360D6" w:rsidRDefault="00544DEF">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 О Г Л А С И Е</w:t>
      </w:r>
    </w:p>
    <w:p w14:paraId="2454317F" w14:textId="77777777" w:rsidR="007360D6" w:rsidRDefault="00544DEF">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 обработку персональных данных участника</w:t>
      </w:r>
    </w:p>
    <w:p w14:paraId="4CFB937A" w14:textId="77777777" w:rsidR="007360D6" w:rsidRDefault="007360D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p w14:paraId="6A558DF4" w14:textId="77777777" w:rsidR="007360D6" w:rsidRDefault="00544DE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Я, нижеподписавший(ая)ся:</w:t>
      </w:r>
    </w:p>
    <w:p w14:paraId="6F33B349" w14:textId="77777777" w:rsidR="007360D6" w:rsidRDefault="00544DE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w:t>
      </w:r>
    </w:p>
    <w:p w14:paraId="2D71FC12" w14:textId="77777777" w:rsidR="007360D6" w:rsidRDefault="00544DEF">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ф.и.о., полностью</w:t>
      </w:r>
    </w:p>
    <w:p w14:paraId="08DFFE75" w14:textId="77777777" w:rsidR="007360D6" w:rsidRDefault="00544DE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паспорт серия ____ номер _______ кем и когда выдан ______________________________</w:t>
      </w:r>
    </w:p>
    <w:p w14:paraId="14317FA9" w14:textId="77777777" w:rsidR="007360D6" w:rsidRDefault="00544DE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w:t>
      </w:r>
    </w:p>
    <w:p w14:paraId="49FB2FDD" w14:textId="77777777" w:rsidR="007360D6" w:rsidRDefault="00544DE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проживающий(ая) по адресу: ___________________________________________________</w:t>
      </w:r>
    </w:p>
    <w:p w14:paraId="44681756" w14:textId="77777777" w:rsidR="007360D6" w:rsidRDefault="00544DE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w:t>
      </w:r>
    </w:p>
    <w:p w14:paraId="68542737" w14:textId="556F79B8" w:rsidR="007360D6" w:rsidRDefault="00544DEF" w:rsidP="0067134A">
      <w:pPr>
        <w:pStyle w:val="aff"/>
        <w:spacing w:before="0" w:beforeAutospacing="0" w:after="0" w:afterAutospacing="0" w:line="288" w:lineRule="atLeast"/>
        <w:ind w:hanging="2"/>
        <w:jc w:val="both"/>
        <w:rPr>
          <w:color w:val="222222"/>
        </w:rPr>
      </w:pPr>
      <w:r>
        <w:rPr>
          <w:color w:val="000000"/>
        </w:rPr>
        <w:t xml:space="preserve">в соответствии с требованиями статьи 9 Федерального закона от 27.07.06 «О персональных данных» N 152-ФЗ даю согласие на обработку </w:t>
      </w:r>
      <w:r w:rsidRPr="0067134A">
        <w:rPr>
          <w:color w:val="434343"/>
        </w:rPr>
        <w:t xml:space="preserve">и распространение </w:t>
      </w:r>
      <w:r>
        <w:rPr>
          <w:color w:val="000000"/>
        </w:rPr>
        <w:t xml:space="preserve">моих персональных данных, содержащихся в документах, представленных для участия в Конкурсе </w:t>
      </w:r>
      <w:r>
        <w:rPr>
          <w:color w:val="222222"/>
        </w:rPr>
        <w:t xml:space="preserve">работ </w:t>
      </w:r>
      <w:r>
        <w:rPr>
          <w:color w:val="1F1F1F"/>
          <w:highlight w:val="white"/>
        </w:rPr>
        <w:t>«Мастера коррекционной педагогики»</w:t>
      </w:r>
      <w:r>
        <w:rPr>
          <w:color w:val="222222"/>
        </w:rPr>
        <w:t xml:space="preserve"> </w:t>
      </w:r>
      <w:r>
        <w:rPr>
          <w:color w:val="000000"/>
        </w:rPr>
        <w:t>(далее – Конкурс)</w:t>
      </w:r>
      <w:r w:rsidR="0068277B">
        <w:rPr>
          <w:color w:val="000000"/>
        </w:rPr>
        <w:t xml:space="preserve"> федеральному государственному бюджетному образовательному учреждению высшего образования «Московский государственный психолого-педагогический университет»</w:t>
      </w:r>
      <w:r w:rsidR="00872ACC">
        <w:rPr>
          <w:color w:val="000000"/>
        </w:rPr>
        <w:t xml:space="preserve"> (ОГРН </w:t>
      </w:r>
      <w:r w:rsidR="00872ACC" w:rsidRPr="0067134A">
        <w:rPr>
          <w:shd w:val="clear" w:color="auto" w:fill="FFFFFF"/>
        </w:rPr>
        <w:t>1027700479938,</w:t>
      </w:r>
      <w:r w:rsidR="00872ACC">
        <w:rPr>
          <w:rFonts w:ascii="Arial" w:hAnsi="Arial" w:cs="Arial"/>
          <w:color w:val="555555"/>
          <w:shd w:val="clear" w:color="auto" w:fill="FFFFFF"/>
        </w:rPr>
        <w:t xml:space="preserve"> </w:t>
      </w:r>
      <w:r w:rsidR="00872ACC">
        <w:rPr>
          <w:color w:val="000000"/>
        </w:rPr>
        <w:t xml:space="preserve">ИНН </w:t>
      </w:r>
      <w:r w:rsidR="00872ACC" w:rsidRPr="0067134A">
        <w:rPr>
          <w:shd w:val="clear" w:color="auto" w:fill="FFFFFF"/>
        </w:rPr>
        <w:t>7702181537</w:t>
      </w:r>
      <w:r w:rsidR="00872ACC" w:rsidRPr="0067134A">
        <w:t xml:space="preserve">, </w:t>
      </w:r>
      <w:r w:rsidR="00872ACC">
        <w:rPr>
          <w:color w:val="000000"/>
        </w:rPr>
        <w:t>юридический а</w:t>
      </w:r>
      <w:r w:rsidR="0068277B">
        <w:rPr>
          <w:color w:val="000000"/>
        </w:rPr>
        <w:t>дрес: г. Москва, ул. Сретенка, д. 29</w:t>
      </w:r>
      <w:r w:rsidR="00872ACC">
        <w:rPr>
          <w:color w:val="000000"/>
        </w:rPr>
        <w:t>)</w:t>
      </w:r>
      <w:r w:rsidR="0068277B">
        <w:rPr>
          <w:color w:val="000000"/>
        </w:rPr>
        <w:t>.</w:t>
      </w:r>
    </w:p>
    <w:p w14:paraId="7F71552C" w14:textId="77777777" w:rsidR="007360D6" w:rsidRDefault="007360D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39DD8447" w14:textId="77777777" w:rsidR="007360D6" w:rsidRDefault="00544DE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Персональные данные, в отношении которых дается данное согласие, включают:</w:t>
      </w:r>
    </w:p>
    <w:p w14:paraId="0228650C" w14:textId="77777777" w:rsidR="007360D6" w:rsidRDefault="00544DE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мои фамилию, имя отчество, год, месяц, дату рождения, адрес места жительства (фактического пребывания);</w:t>
      </w:r>
    </w:p>
    <w:p w14:paraId="62B93B40" w14:textId="77777777" w:rsidR="007360D6" w:rsidRDefault="00544DE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информацию о моём обучении.</w:t>
      </w:r>
    </w:p>
    <w:p w14:paraId="7722E170" w14:textId="77777777" w:rsidR="007360D6" w:rsidRDefault="007360D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102F78B5" w14:textId="77777777" w:rsidR="007360D6" w:rsidRDefault="00544DE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Я согласен(на), что мои персональные данные будут использоваться при комплектовании Конкурса и будут внесены в базу данных «Списки участников Конкурса», а также будут доступны представителям государственных органов власти в случае проведения проверок.</w:t>
      </w:r>
    </w:p>
    <w:p w14:paraId="08366457" w14:textId="1DB48228" w:rsidR="007360D6" w:rsidRDefault="00544DE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Я проинформирован(а), что под обработкой персональных данных понимаются действия (операции) с персональными данными, включая сбор, систематизацию, накопление, хранение, уточнение (обновление, изменение), использование, </w:t>
      </w:r>
      <w:r w:rsidRPr="0067134A">
        <w:rPr>
          <w:rFonts w:ascii="Times New Roman" w:eastAsia="Times New Roman" w:hAnsi="Times New Roman" w:cs="Times New Roman"/>
          <w:color w:val="000000"/>
          <w:sz w:val="24"/>
          <w:szCs w:val="24"/>
        </w:rPr>
        <w:t>распространение</w:t>
      </w:r>
      <w:r w:rsidRPr="00FA798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обезличивание, блокирование, уничтожение персональных данных путем смешанной обработки, включающей в себя неавтоматизированную обработку документов на бумажных носителях, автоматизированную обработку документов в информационных системах в рамках выполнения Федерального закона от 27 июля 2006 года № 152-ФЗ, конфиденциальность персональных данных соблюдается в рамках исполнения Операторами законодательства Российской Федерации.</w:t>
      </w:r>
    </w:p>
    <w:p w14:paraId="29B41401" w14:textId="77777777" w:rsidR="007360D6" w:rsidRDefault="007360D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7C703F41" w14:textId="77777777" w:rsidR="007360D6" w:rsidRDefault="00544DE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Настоящее согласие действует со дня подписания.</w:t>
      </w:r>
      <w:r>
        <w:rPr>
          <w:color w:val="000000"/>
        </w:rPr>
        <w:t xml:space="preserve"> </w:t>
      </w:r>
      <w:r>
        <w:rPr>
          <w:rFonts w:ascii="Times New Roman" w:eastAsia="Times New Roman" w:hAnsi="Times New Roman" w:cs="Times New Roman"/>
          <w:color w:val="000000"/>
          <w:sz w:val="24"/>
          <w:szCs w:val="24"/>
        </w:rPr>
        <w:t>Срок, в течение которого действует согласие, равен сроку действия исключительного права на конкурсную работу, предоставленную мною на Конкурс.</w:t>
      </w:r>
    </w:p>
    <w:p w14:paraId="79379918" w14:textId="77777777" w:rsidR="007360D6" w:rsidRDefault="007360D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64F930EB" w14:textId="77777777" w:rsidR="007360D6" w:rsidRDefault="00544DEF">
      <w:pPr>
        <w:pBdr>
          <w:top w:val="nil"/>
          <w:left w:val="nil"/>
          <w:bottom w:val="nil"/>
          <w:right w:val="nil"/>
          <w:between w:val="nil"/>
        </w:pBdr>
        <w:tabs>
          <w:tab w:val="left" w:pos="3119"/>
          <w:tab w:val="left" w:pos="6663"/>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w:t>
      </w:r>
      <w:r>
        <w:rPr>
          <w:rFonts w:ascii="Times New Roman" w:eastAsia="Times New Roman" w:hAnsi="Times New Roman" w:cs="Times New Roman"/>
          <w:color w:val="000000"/>
          <w:sz w:val="24"/>
          <w:szCs w:val="24"/>
        </w:rPr>
        <w:tab/>
        <w:t xml:space="preserve">_____________  </w:t>
      </w:r>
      <w:r>
        <w:rPr>
          <w:rFonts w:ascii="Times New Roman" w:eastAsia="Times New Roman" w:hAnsi="Times New Roman" w:cs="Times New Roman"/>
          <w:color w:val="000000"/>
          <w:sz w:val="24"/>
          <w:szCs w:val="24"/>
        </w:rPr>
        <w:tab/>
        <w:t>____________________</w:t>
      </w:r>
    </w:p>
    <w:p w14:paraId="46D6834F" w14:textId="77777777" w:rsidR="007360D6" w:rsidRDefault="00544DEF">
      <w:pPr>
        <w:pBdr>
          <w:top w:val="nil"/>
          <w:left w:val="nil"/>
          <w:bottom w:val="nil"/>
          <w:right w:val="nil"/>
          <w:between w:val="nil"/>
        </w:pBdr>
        <w:tabs>
          <w:tab w:val="left" w:pos="3686"/>
          <w:tab w:val="left" w:pos="6804"/>
          <w:tab w:val="left" w:pos="6946"/>
        </w:tabs>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Дата</w:t>
      </w:r>
      <w:r>
        <w:rPr>
          <w:rFonts w:ascii="Times New Roman" w:eastAsia="Times New Roman" w:hAnsi="Times New Roman" w:cs="Times New Roman"/>
          <w:color w:val="000000"/>
          <w:sz w:val="20"/>
          <w:szCs w:val="20"/>
        </w:rPr>
        <w:tab/>
        <w:t>Подпись                                            Ф.И.О. (расшифровка подписи)</w:t>
      </w:r>
    </w:p>
    <w:p w14:paraId="2E7842AB" w14:textId="24C05A6A" w:rsidR="007360D6" w:rsidRDefault="007360D6">
      <w:pPr>
        <w:pBdr>
          <w:top w:val="nil"/>
          <w:left w:val="nil"/>
          <w:bottom w:val="nil"/>
          <w:right w:val="nil"/>
          <w:between w:val="nil"/>
        </w:pBdr>
        <w:shd w:val="clear" w:color="auto" w:fill="FFFFFF"/>
        <w:spacing w:after="0" w:line="240" w:lineRule="auto"/>
        <w:ind w:left="1" w:hanging="3"/>
        <w:rPr>
          <w:rFonts w:ascii="Times New Roman" w:eastAsia="Times New Roman" w:hAnsi="Times New Roman" w:cs="Times New Roman"/>
          <w:color w:val="222222"/>
          <w:sz w:val="28"/>
          <w:szCs w:val="28"/>
        </w:rPr>
      </w:pPr>
    </w:p>
    <w:p w14:paraId="02594F2E" w14:textId="373F53CE" w:rsidR="00FA798E" w:rsidRDefault="00FA798E">
      <w:pPr>
        <w:pBdr>
          <w:top w:val="nil"/>
          <w:left w:val="nil"/>
          <w:bottom w:val="nil"/>
          <w:right w:val="nil"/>
          <w:between w:val="nil"/>
        </w:pBdr>
        <w:shd w:val="clear" w:color="auto" w:fill="FFFFFF"/>
        <w:spacing w:after="0" w:line="240" w:lineRule="auto"/>
        <w:ind w:left="1" w:hanging="3"/>
        <w:rPr>
          <w:rFonts w:ascii="Times New Roman" w:eastAsia="Times New Roman" w:hAnsi="Times New Roman" w:cs="Times New Roman"/>
          <w:color w:val="222222"/>
          <w:sz w:val="28"/>
          <w:szCs w:val="28"/>
        </w:rPr>
      </w:pPr>
    </w:p>
    <w:p w14:paraId="137ED33E" w14:textId="77777777" w:rsidR="00FA798E" w:rsidRDefault="00FA798E">
      <w:pPr>
        <w:pBdr>
          <w:top w:val="nil"/>
          <w:left w:val="nil"/>
          <w:bottom w:val="nil"/>
          <w:right w:val="nil"/>
          <w:between w:val="nil"/>
        </w:pBdr>
        <w:shd w:val="clear" w:color="auto" w:fill="FFFFFF"/>
        <w:spacing w:after="0" w:line="240" w:lineRule="auto"/>
        <w:ind w:left="1" w:hanging="3"/>
        <w:rPr>
          <w:rFonts w:ascii="Times New Roman" w:eastAsia="Times New Roman" w:hAnsi="Times New Roman" w:cs="Times New Roman"/>
          <w:color w:val="222222"/>
          <w:sz w:val="28"/>
          <w:szCs w:val="28"/>
        </w:rPr>
      </w:pPr>
    </w:p>
    <w:p w14:paraId="56A27336" w14:textId="77777777" w:rsidR="00872ACC" w:rsidRDefault="00872ACC" w:rsidP="00872ACC">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Приложение 5 </w:t>
      </w:r>
    </w:p>
    <w:p w14:paraId="312AB755" w14:textId="77777777" w:rsidR="00872ACC" w:rsidRDefault="00872ACC" w:rsidP="00872ACC">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 Положению о конкурсе</w:t>
      </w:r>
    </w:p>
    <w:p w14:paraId="4EC8141D" w14:textId="77777777" w:rsidR="00872ACC" w:rsidRDefault="00872ACC" w:rsidP="00872ACC">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профессионального мастерства </w:t>
      </w:r>
    </w:p>
    <w:p w14:paraId="6CB88D60" w14:textId="77777777" w:rsidR="00872ACC" w:rsidRDefault="00872ACC" w:rsidP="00872ACC">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Мастера коррекционной педагогики</w:t>
      </w:r>
      <w:r>
        <w:rPr>
          <w:rFonts w:ascii="Times New Roman" w:eastAsia="Times New Roman" w:hAnsi="Times New Roman" w:cs="Times New Roman"/>
          <w:color w:val="000000"/>
          <w:sz w:val="24"/>
          <w:szCs w:val="24"/>
        </w:rPr>
        <w:t>»</w:t>
      </w:r>
    </w:p>
    <w:p w14:paraId="7F148AD7" w14:textId="77777777" w:rsidR="007360D6" w:rsidRDefault="007360D6">
      <w:pPr>
        <w:pBdr>
          <w:top w:val="nil"/>
          <w:left w:val="nil"/>
          <w:bottom w:val="nil"/>
          <w:right w:val="nil"/>
          <w:between w:val="nil"/>
        </w:pBdr>
        <w:ind w:left="0" w:hanging="2"/>
        <w:jc w:val="center"/>
        <w:rPr>
          <w:rFonts w:ascii="Times New Roman" w:eastAsia="Times New Roman" w:hAnsi="Times New Roman" w:cs="Times New Roman"/>
        </w:rPr>
      </w:pPr>
    </w:p>
    <w:p w14:paraId="521F5AC2" w14:textId="7C961E24" w:rsidR="00872ACC" w:rsidRPr="00467A47" w:rsidRDefault="00872ACC" w:rsidP="00872ACC">
      <w:pPr>
        <w:spacing w:line="240" w:lineRule="auto"/>
        <w:ind w:left="0" w:hanging="2"/>
        <w:contextualSpacing/>
        <w:jc w:val="center"/>
        <w:rPr>
          <w:rFonts w:ascii="Times New Roman" w:hAnsi="Times New Roman"/>
          <w:b/>
          <w:bCs/>
          <w:color w:val="000000"/>
          <w:sz w:val="24"/>
          <w:szCs w:val="24"/>
        </w:rPr>
      </w:pPr>
      <w:r w:rsidRPr="00467A47">
        <w:rPr>
          <w:rFonts w:ascii="Times New Roman" w:hAnsi="Times New Roman"/>
          <w:b/>
          <w:bCs/>
          <w:color w:val="000000"/>
          <w:sz w:val="24"/>
          <w:szCs w:val="24"/>
        </w:rPr>
        <w:t>Согласие на обраб</w:t>
      </w:r>
      <w:r>
        <w:rPr>
          <w:rFonts w:ascii="Times New Roman" w:hAnsi="Times New Roman"/>
          <w:b/>
          <w:bCs/>
          <w:color w:val="000000"/>
          <w:sz w:val="24"/>
          <w:szCs w:val="24"/>
        </w:rPr>
        <w:t>отку персональных данных</w:t>
      </w:r>
      <w:r w:rsidR="0007611C">
        <w:rPr>
          <w:rFonts w:ascii="Times New Roman" w:hAnsi="Times New Roman"/>
          <w:b/>
          <w:bCs/>
          <w:color w:val="000000"/>
          <w:sz w:val="24"/>
          <w:szCs w:val="24"/>
        </w:rPr>
        <w:t>,</w:t>
      </w:r>
      <w:r>
        <w:rPr>
          <w:rFonts w:ascii="Times New Roman" w:hAnsi="Times New Roman"/>
          <w:b/>
          <w:bCs/>
          <w:color w:val="000000"/>
          <w:sz w:val="24"/>
          <w:szCs w:val="24"/>
        </w:rPr>
        <w:t xml:space="preserve"> </w:t>
      </w:r>
      <w:r w:rsidRPr="00467A47">
        <w:rPr>
          <w:rFonts w:ascii="Times New Roman" w:hAnsi="Times New Roman"/>
          <w:b/>
          <w:bCs/>
          <w:sz w:val="24"/>
          <w:szCs w:val="24"/>
        </w:rPr>
        <w:t>разрешенных</w:t>
      </w:r>
      <w:r w:rsidRPr="00467A47">
        <w:rPr>
          <w:rFonts w:ascii="Times New Roman" w:hAnsi="Times New Roman"/>
          <w:b/>
          <w:bCs/>
          <w:color w:val="000000"/>
          <w:sz w:val="24"/>
          <w:szCs w:val="24"/>
        </w:rPr>
        <w:t xml:space="preserve"> субъектом персональных данных для распространения</w:t>
      </w:r>
    </w:p>
    <w:p w14:paraId="17E999AC" w14:textId="77777777" w:rsidR="00872ACC" w:rsidRPr="00467A47" w:rsidRDefault="00872ACC" w:rsidP="00872ACC">
      <w:pPr>
        <w:spacing w:line="240" w:lineRule="auto"/>
        <w:ind w:left="0" w:right="-285" w:hanging="2"/>
        <w:contextualSpacing/>
        <w:jc w:val="center"/>
        <w:rPr>
          <w:rFonts w:ascii="Times New Roman" w:hAnsi="Times New Roman"/>
          <w:b/>
          <w:bCs/>
          <w:sz w:val="24"/>
          <w:szCs w:val="24"/>
        </w:rPr>
      </w:pPr>
    </w:p>
    <w:p w14:paraId="77B9231D" w14:textId="77777777" w:rsidR="00872ACC" w:rsidRDefault="00872ACC" w:rsidP="00872AC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Я, нижеподписавший(ая)ся:</w:t>
      </w:r>
    </w:p>
    <w:p w14:paraId="14850241" w14:textId="77777777" w:rsidR="00872ACC" w:rsidRDefault="00872ACC" w:rsidP="00872AC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w:t>
      </w:r>
    </w:p>
    <w:p w14:paraId="4DB42EAF" w14:textId="77777777" w:rsidR="00872ACC" w:rsidRDefault="00872ACC" w:rsidP="00872ACC">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ф.и.о., полностью</w:t>
      </w:r>
    </w:p>
    <w:p w14:paraId="146FDCD3" w14:textId="77777777" w:rsidR="00872ACC" w:rsidRDefault="00872ACC" w:rsidP="00872AC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паспорт серия ____ номер _______ кем и когда выдан ______________________________</w:t>
      </w:r>
    </w:p>
    <w:p w14:paraId="227737B0" w14:textId="77777777" w:rsidR="00872ACC" w:rsidRDefault="00872ACC" w:rsidP="00872AC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w:t>
      </w:r>
    </w:p>
    <w:p w14:paraId="52A014C8" w14:textId="77777777" w:rsidR="00872ACC" w:rsidRDefault="00872ACC" w:rsidP="00872AC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проживающий(ая) по адресу: ___________________________________________________</w:t>
      </w:r>
    </w:p>
    <w:p w14:paraId="624A1F2F" w14:textId="77777777" w:rsidR="00872ACC" w:rsidRDefault="00872ACC" w:rsidP="00872AC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w:t>
      </w:r>
    </w:p>
    <w:p w14:paraId="509B48CE" w14:textId="77777777" w:rsidR="00872ACC" w:rsidRDefault="00872ACC" w:rsidP="00872AC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1F1F1F"/>
          <w:sz w:val="24"/>
          <w:szCs w:val="24"/>
        </w:rPr>
      </w:pPr>
      <w:r w:rsidRPr="00F54503">
        <w:rPr>
          <w:rFonts w:ascii="Times New Roman" w:hAnsi="Times New Roman" w:cs="Times New Roman"/>
          <w:sz w:val="24"/>
          <w:szCs w:val="24"/>
        </w:rPr>
        <w:t xml:space="preserve">в порядке и на условиях, определенных статьями 9, </w:t>
      </w:r>
      <w:hyperlink r:id="rId22" w:history="1">
        <w:r w:rsidRPr="00F54503">
          <w:rPr>
            <w:rFonts w:ascii="Times New Roman" w:hAnsi="Times New Roman" w:cs="Times New Roman"/>
            <w:sz w:val="24"/>
            <w:szCs w:val="24"/>
          </w:rPr>
          <w:t>10.1</w:t>
        </w:r>
      </w:hyperlink>
      <w:r w:rsidRPr="00F54503">
        <w:rPr>
          <w:rFonts w:ascii="Times New Roman" w:hAnsi="Times New Roman" w:cs="Times New Roman"/>
          <w:sz w:val="24"/>
          <w:szCs w:val="24"/>
        </w:rPr>
        <w:t xml:space="preserve"> Федер</w:t>
      </w:r>
      <w:r w:rsidR="00711A46" w:rsidRPr="00CB0898">
        <w:rPr>
          <w:rFonts w:ascii="Times New Roman" w:hAnsi="Times New Roman" w:cs="Times New Roman"/>
          <w:sz w:val="24"/>
          <w:szCs w:val="24"/>
        </w:rPr>
        <w:t xml:space="preserve">ального закона от 27.07.2006 </w:t>
      </w:r>
      <w:r w:rsidR="00711A46">
        <w:rPr>
          <w:rFonts w:ascii="Times New Roman" w:hAnsi="Times New Roman" w:cs="Times New Roman"/>
          <w:sz w:val="24"/>
          <w:szCs w:val="24"/>
        </w:rPr>
        <w:t xml:space="preserve">№ </w:t>
      </w:r>
      <w:r w:rsidRPr="00F54503">
        <w:rPr>
          <w:rFonts w:ascii="Times New Roman" w:hAnsi="Times New Roman" w:cs="Times New Roman"/>
          <w:sz w:val="24"/>
          <w:szCs w:val="24"/>
        </w:rPr>
        <w:t xml:space="preserve">152-ФЗ «О персональных данных», </w:t>
      </w:r>
      <w:r w:rsidR="00CB0898" w:rsidRPr="00EE4B9A">
        <w:rPr>
          <w:rFonts w:ascii="Times New Roman" w:hAnsi="Times New Roman" w:cs="Times New Roman"/>
          <w:sz w:val="24"/>
          <w:szCs w:val="24"/>
        </w:rPr>
        <w:t>с целью участия</w:t>
      </w:r>
      <w:r w:rsidR="00CB0898">
        <w:rPr>
          <w:rFonts w:ascii="Times New Roman" w:hAnsi="Times New Roman" w:cs="Times New Roman"/>
          <w:sz w:val="24"/>
          <w:szCs w:val="24"/>
        </w:rPr>
        <w:t xml:space="preserve"> </w:t>
      </w:r>
      <w:r w:rsidR="00CB0898">
        <w:rPr>
          <w:rFonts w:ascii="Times New Roman" w:eastAsia="Times New Roman" w:hAnsi="Times New Roman" w:cs="Times New Roman"/>
          <w:sz w:val="24"/>
          <w:szCs w:val="24"/>
        </w:rPr>
        <w:t xml:space="preserve">в Конкурсе </w:t>
      </w:r>
      <w:r w:rsidR="00CB0898">
        <w:rPr>
          <w:rFonts w:ascii="Times New Roman" w:eastAsia="Times New Roman" w:hAnsi="Times New Roman" w:cs="Times New Roman"/>
          <w:color w:val="222222"/>
          <w:sz w:val="24"/>
          <w:szCs w:val="24"/>
        </w:rPr>
        <w:t xml:space="preserve">работ </w:t>
      </w:r>
      <w:r w:rsidR="00CB0898">
        <w:rPr>
          <w:rFonts w:ascii="Times New Roman" w:eastAsia="Times New Roman" w:hAnsi="Times New Roman" w:cs="Times New Roman"/>
          <w:color w:val="1F1F1F"/>
          <w:sz w:val="24"/>
          <w:szCs w:val="24"/>
          <w:highlight w:val="white"/>
        </w:rPr>
        <w:t>«Мастера коррекционной педагогики»</w:t>
      </w:r>
      <w:r w:rsidR="00CB0898">
        <w:rPr>
          <w:rFonts w:ascii="Times New Roman" w:eastAsia="Times New Roman" w:hAnsi="Times New Roman" w:cs="Times New Roman"/>
          <w:color w:val="1F1F1F"/>
          <w:sz w:val="24"/>
          <w:szCs w:val="24"/>
        </w:rPr>
        <w:t xml:space="preserve"> </w:t>
      </w:r>
      <w:r w:rsidRPr="00F54503">
        <w:rPr>
          <w:rFonts w:ascii="Times New Roman" w:hAnsi="Times New Roman" w:cs="Times New Roman"/>
          <w:sz w:val="24"/>
          <w:szCs w:val="24"/>
        </w:rPr>
        <w:t xml:space="preserve">заявляю о согласии на </w:t>
      </w:r>
      <w:r w:rsidR="00711A46" w:rsidRPr="00F54503">
        <w:rPr>
          <w:rFonts w:ascii="Times New Roman" w:hAnsi="Times New Roman" w:cs="Times New Roman"/>
          <w:sz w:val="24"/>
          <w:szCs w:val="24"/>
        </w:rPr>
        <w:t>распространение</w:t>
      </w:r>
      <w:r w:rsidRPr="00F54503">
        <w:rPr>
          <w:rFonts w:ascii="Times New Roman" w:hAnsi="Times New Roman" w:cs="Times New Roman"/>
          <w:sz w:val="24"/>
          <w:szCs w:val="24"/>
        </w:rPr>
        <w:t xml:space="preserve"> </w:t>
      </w:r>
      <w:r w:rsidRPr="00F54503">
        <w:rPr>
          <w:rFonts w:ascii="Times New Roman" w:hAnsi="Times New Roman" w:cs="Times New Roman"/>
          <w:color w:val="000000"/>
          <w:sz w:val="24"/>
          <w:szCs w:val="24"/>
        </w:rPr>
        <w:t>федеральным государственным бюджетным образовательным учреждением высшего образования «Московский государственный психоло</w:t>
      </w:r>
      <w:r w:rsidR="00711A46" w:rsidRPr="00CB0898">
        <w:rPr>
          <w:rFonts w:ascii="Times New Roman" w:hAnsi="Times New Roman" w:cs="Times New Roman"/>
          <w:color w:val="000000"/>
          <w:sz w:val="24"/>
          <w:szCs w:val="24"/>
        </w:rPr>
        <w:t xml:space="preserve">го-педагогический университет» </w:t>
      </w:r>
      <w:r w:rsidR="00711A46" w:rsidRPr="00F54503">
        <w:rPr>
          <w:rFonts w:ascii="Times New Roman" w:hAnsi="Times New Roman" w:cs="Times New Roman"/>
          <w:color w:val="000000"/>
          <w:sz w:val="24"/>
          <w:szCs w:val="24"/>
        </w:rPr>
        <w:t xml:space="preserve">(ОГРН </w:t>
      </w:r>
      <w:r w:rsidR="00711A46" w:rsidRPr="00F54503">
        <w:rPr>
          <w:rFonts w:ascii="Times New Roman" w:hAnsi="Times New Roman" w:cs="Times New Roman"/>
          <w:sz w:val="24"/>
          <w:szCs w:val="24"/>
          <w:shd w:val="clear" w:color="auto" w:fill="FFFFFF"/>
        </w:rPr>
        <w:t>1027700479938,</w:t>
      </w:r>
      <w:r w:rsidR="00711A46" w:rsidRPr="00F54503">
        <w:rPr>
          <w:rFonts w:ascii="Times New Roman" w:hAnsi="Times New Roman" w:cs="Times New Roman"/>
          <w:color w:val="555555"/>
          <w:sz w:val="24"/>
          <w:szCs w:val="24"/>
          <w:shd w:val="clear" w:color="auto" w:fill="FFFFFF"/>
        </w:rPr>
        <w:t xml:space="preserve"> </w:t>
      </w:r>
      <w:r w:rsidR="00711A46" w:rsidRPr="00F54503">
        <w:rPr>
          <w:rFonts w:ascii="Times New Roman" w:hAnsi="Times New Roman" w:cs="Times New Roman"/>
          <w:color w:val="000000"/>
          <w:sz w:val="24"/>
          <w:szCs w:val="24"/>
        </w:rPr>
        <w:t xml:space="preserve">ИНН </w:t>
      </w:r>
      <w:r w:rsidR="00711A46" w:rsidRPr="00F54503">
        <w:rPr>
          <w:rFonts w:ascii="Times New Roman" w:hAnsi="Times New Roman" w:cs="Times New Roman"/>
          <w:sz w:val="24"/>
          <w:szCs w:val="24"/>
          <w:shd w:val="clear" w:color="auto" w:fill="FFFFFF"/>
        </w:rPr>
        <w:t>7702181537</w:t>
      </w:r>
      <w:r w:rsidR="00711A46" w:rsidRPr="00F54503">
        <w:rPr>
          <w:rFonts w:ascii="Times New Roman" w:hAnsi="Times New Roman" w:cs="Times New Roman"/>
          <w:sz w:val="24"/>
          <w:szCs w:val="24"/>
        </w:rPr>
        <w:t xml:space="preserve">, </w:t>
      </w:r>
      <w:r w:rsidR="00711A46" w:rsidRPr="00F54503">
        <w:rPr>
          <w:rFonts w:ascii="Times New Roman" w:hAnsi="Times New Roman" w:cs="Times New Roman"/>
          <w:color w:val="000000"/>
          <w:sz w:val="24"/>
          <w:szCs w:val="24"/>
        </w:rPr>
        <w:t>юридический адрес: г. Москва, ул. Сретенка, д. 29)</w:t>
      </w:r>
      <w:r w:rsidR="00711A46">
        <w:rPr>
          <w:rFonts w:ascii="Times New Roman" w:hAnsi="Times New Roman" w:cs="Times New Roman"/>
          <w:color w:val="000000"/>
          <w:sz w:val="24"/>
          <w:szCs w:val="24"/>
        </w:rPr>
        <w:t xml:space="preserve"> (далее – оператор персональных данных) </w:t>
      </w:r>
      <w:r w:rsidR="00711A46">
        <w:rPr>
          <w:rFonts w:ascii="Times New Roman" w:hAnsi="Times New Roman"/>
          <w:color w:val="000000"/>
          <w:sz w:val="24"/>
          <w:szCs w:val="24"/>
        </w:rPr>
        <w:t xml:space="preserve">моих персональных </w:t>
      </w:r>
      <w:r w:rsidR="00711A46" w:rsidRPr="00F54503">
        <w:rPr>
          <w:rFonts w:ascii="Times New Roman" w:hAnsi="Times New Roman"/>
          <w:sz w:val="24"/>
          <w:szCs w:val="24"/>
        </w:rPr>
        <w:t xml:space="preserve">данных </w:t>
      </w:r>
      <w:r w:rsidR="00711A46" w:rsidRPr="00F54503">
        <w:rPr>
          <w:rFonts w:ascii="Times New Roman" w:eastAsia="Times New Roman" w:hAnsi="Times New Roman" w:cs="Times New Roman"/>
          <w:sz w:val="24"/>
          <w:szCs w:val="24"/>
        </w:rPr>
        <w:t xml:space="preserve">в следующем </w:t>
      </w:r>
      <w:r w:rsidR="00711A46">
        <w:rPr>
          <w:rFonts w:ascii="Times New Roman" w:eastAsia="Times New Roman" w:hAnsi="Times New Roman" w:cs="Times New Roman"/>
          <w:color w:val="1F1F1F"/>
          <w:sz w:val="24"/>
          <w:szCs w:val="24"/>
        </w:rPr>
        <w:t>порядке:</w:t>
      </w:r>
    </w:p>
    <w:tbl>
      <w:tblPr>
        <w:tblW w:w="9072" w:type="dxa"/>
        <w:tblInd w:w="134" w:type="dxa"/>
        <w:tblLayout w:type="fixed"/>
        <w:tblCellMar>
          <w:top w:w="15" w:type="dxa"/>
          <w:left w:w="15" w:type="dxa"/>
          <w:bottom w:w="15" w:type="dxa"/>
          <w:right w:w="15" w:type="dxa"/>
        </w:tblCellMar>
        <w:tblLook w:val="0000" w:firstRow="0" w:lastRow="0" w:firstColumn="0" w:lastColumn="0" w:noHBand="0" w:noVBand="0"/>
      </w:tblPr>
      <w:tblGrid>
        <w:gridCol w:w="2538"/>
        <w:gridCol w:w="3119"/>
        <w:gridCol w:w="3415"/>
      </w:tblGrid>
      <w:tr w:rsidR="00711A46" w:rsidRPr="00467A47" w14:paraId="1C205DBA" w14:textId="77777777" w:rsidTr="00F54503">
        <w:trPr>
          <w:trHeight w:val="1120"/>
        </w:trPr>
        <w:tc>
          <w:tcPr>
            <w:tcW w:w="25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44F4E7" w14:textId="77777777" w:rsidR="00711A46" w:rsidRPr="00467A47" w:rsidRDefault="00711A46" w:rsidP="00235C94">
            <w:pPr>
              <w:spacing w:line="240" w:lineRule="auto"/>
              <w:ind w:left="0" w:right="48" w:hanging="2"/>
              <w:contextualSpacing/>
              <w:jc w:val="center"/>
              <w:rPr>
                <w:rFonts w:ascii="Times New Roman" w:hAnsi="Times New Roman"/>
                <w:color w:val="000000"/>
                <w:sz w:val="24"/>
                <w:szCs w:val="24"/>
              </w:rPr>
            </w:pPr>
            <w:r w:rsidRPr="00467A47">
              <w:rPr>
                <w:rFonts w:ascii="Times New Roman" w:hAnsi="Times New Roman"/>
                <w:color w:val="000000"/>
                <w:sz w:val="24"/>
                <w:szCs w:val="24"/>
              </w:rPr>
              <w:t>Категория персональных данных</w:t>
            </w:r>
          </w:p>
        </w:tc>
        <w:tc>
          <w:tcPr>
            <w:tcW w:w="3119"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0743B9B" w14:textId="77777777" w:rsidR="00711A46" w:rsidRPr="00467A47" w:rsidRDefault="00711A46" w:rsidP="00235C94">
            <w:pPr>
              <w:spacing w:line="240" w:lineRule="auto"/>
              <w:ind w:left="0" w:right="-143" w:hanging="2"/>
              <w:contextualSpacing/>
              <w:jc w:val="center"/>
              <w:rPr>
                <w:rFonts w:ascii="Times New Roman" w:hAnsi="Times New Roman"/>
                <w:color w:val="000000"/>
                <w:sz w:val="24"/>
                <w:szCs w:val="24"/>
              </w:rPr>
            </w:pPr>
            <w:r w:rsidRPr="00467A47">
              <w:rPr>
                <w:rFonts w:ascii="Times New Roman" w:hAnsi="Times New Roman"/>
                <w:color w:val="000000"/>
                <w:sz w:val="24"/>
                <w:szCs w:val="24"/>
              </w:rPr>
              <w:t>Перечень персональных данных</w:t>
            </w:r>
          </w:p>
        </w:tc>
        <w:tc>
          <w:tcPr>
            <w:tcW w:w="3415"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61F5C30" w14:textId="77777777" w:rsidR="00711A46" w:rsidRPr="00467A47" w:rsidRDefault="00711A46" w:rsidP="00235C94">
            <w:pPr>
              <w:spacing w:line="240" w:lineRule="auto"/>
              <w:ind w:left="0" w:right="-143" w:hanging="2"/>
              <w:contextualSpacing/>
              <w:jc w:val="center"/>
              <w:rPr>
                <w:rFonts w:ascii="Times New Roman" w:hAnsi="Times New Roman"/>
                <w:color w:val="000000"/>
                <w:sz w:val="24"/>
                <w:szCs w:val="24"/>
              </w:rPr>
            </w:pPr>
            <w:r w:rsidRPr="00467A47">
              <w:rPr>
                <w:rFonts w:ascii="Times New Roman" w:hAnsi="Times New Roman"/>
                <w:color w:val="000000"/>
                <w:sz w:val="24"/>
                <w:szCs w:val="24"/>
              </w:rPr>
              <w:t>Разрешаю к распространению неограниченному кругу лиц (да/нет)</w:t>
            </w:r>
          </w:p>
        </w:tc>
      </w:tr>
      <w:tr w:rsidR="00711A46" w:rsidRPr="00467A47" w14:paraId="06F45FD7" w14:textId="77777777" w:rsidTr="00235C94">
        <w:trPr>
          <w:trHeight w:val="305"/>
        </w:trPr>
        <w:tc>
          <w:tcPr>
            <w:tcW w:w="2538" w:type="dxa"/>
            <w:vMerge w:val="restart"/>
            <w:tcBorders>
              <w:top w:val="none" w:sz="0" w:space="0" w:color="000000"/>
              <w:left w:val="single" w:sz="6" w:space="0" w:color="000000"/>
              <w:right w:val="single" w:sz="6" w:space="0" w:color="000000"/>
            </w:tcBorders>
            <w:tcMar>
              <w:top w:w="75" w:type="dxa"/>
              <w:left w:w="75" w:type="dxa"/>
              <w:bottom w:w="75" w:type="dxa"/>
              <w:right w:w="75" w:type="dxa"/>
            </w:tcMar>
            <w:vAlign w:val="center"/>
          </w:tcPr>
          <w:p w14:paraId="20B87C91" w14:textId="77777777" w:rsidR="00711A46" w:rsidRPr="00467A47" w:rsidRDefault="00711A46" w:rsidP="00235C94">
            <w:pPr>
              <w:spacing w:line="240" w:lineRule="auto"/>
              <w:ind w:left="0" w:right="48" w:hanging="2"/>
              <w:contextualSpacing/>
              <w:jc w:val="center"/>
              <w:rPr>
                <w:rFonts w:ascii="Times New Roman" w:hAnsi="Times New Roman"/>
                <w:color w:val="000000"/>
                <w:sz w:val="24"/>
                <w:szCs w:val="24"/>
              </w:rPr>
            </w:pPr>
            <w:r w:rsidRPr="00467A47">
              <w:rPr>
                <w:rFonts w:ascii="Times New Roman" w:hAnsi="Times New Roman"/>
                <w:color w:val="000000"/>
                <w:sz w:val="24"/>
                <w:szCs w:val="24"/>
              </w:rPr>
              <w:t>общие персональные данные</w:t>
            </w:r>
          </w:p>
        </w:tc>
        <w:tc>
          <w:tcPr>
            <w:tcW w:w="311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08F91E7" w14:textId="77777777" w:rsidR="00711A46" w:rsidRPr="00467A47" w:rsidRDefault="00711A46" w:rsidP="00235C94">
            <w:pPr>
              <w:spacing w:line="240" w:lineRule="auto"/>
              <w:ind w:left="0" w:right="-143" w:hanging="2"/>
              <w:contextualSpacing/>
              <w:rPr>
                <w:rFonts w:ascii="Times New Roman" w:hAnsi="Times New Roman"/>
                <w:color w:val="000000"/>
                <w:sz w:val="24"/>
                <w:szCs w:val="24"/>
              </w:rPr>
            </w:pPr>
            <w:r w:rsidRPr="00467A47">
              <w:rPr>
                <w:rFonts w:ascii="Times New Roman" w:hAnsi="Times New Roman"/>
                <w:color w:val="000000"/>
                <w:sz w:val="24"/>
                <w:szCs w:val="24"/>
              </w:rPr>
              <w:t>фамилия</w:t>
            </w:r>
          </w:p>
        </w:tc>
        <w:tc>
          <w:tcPr>
            <w:tcW w:w="34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EDD32D7" w14:textId="77777777" w:rsidR="00711A46" w:rsidRPr="00467A47" w:rsidRDefault="00711A46" w:rsidP="00235C94">
            <w:pPr>
              <w:spacing w:line="240" w:lineRule="auto"/>
              <w:ind w:left="0" w:right="-143" w:hanging="2"/>
              <w:contextualSpacing/>
              <w:jc w:val="center"/>
              <w:rPr>
                <w:rFonts w:ascii="Times New Roman" w:hAnsi="Times New Roman"/>
                <w:color w:val="000000"/>
                <w:sz w:val="24"/>
                <w:szCs w:val="24"/>
              </w:rPr>
            </w:pPr>
          </w:p>
        </w:tc>
      </w:tr>
      <w:tr w:rsidR="00711A46" w:rsidRPr="00467A47" w14:paraId="26A3376D" w14:textId="77777777" w:rsidTr="00235C94">
        <w:trPr>
          <w:trHeight w:val="238"/>
        </w:trPr>
        <w:tc>
          <w:tcPr>
            <w:tcW w:w="2538" w:type="dxa"/>
            <w:vMerge/>
            <w:tcBorders>
              <w:left w:val="single" w:sz="6" w:space="0" w:color="000000"/>
              <w:right w:val="single" w:sz="6" w:space="0" w:color="000000"/>
            </w:tcBorders>
            <w:tcMar>
              <w:top w:w="75" w:type="dxa"/>
              <w:left w:w="75" w:type="dxa"/>
              <w:bottom w:w="75" w:type="dxa"/>
              <w:right w:w="75" w:type="dxa"/>
            </w:tcMar>
            <w:vAlign w:val="center"/>
          </w:tcPr>
          <w:p w14:paraId="680D66C9" w14:textId="77777777" w:rsidR="00711A46" w:rsidRPr="00467A47" w:rsidRDefault="00711A46" w:rsidP="00235C94">
            <w:pPr>
              <w:spacing w:line="240" w:lineRule="auto"/>
              <w:ind w:left="0" w:right="48" w:hanging="2"/>
              <w:contextualSpacing/>
              <w:rPr>
                <w:rFonts w:ascii="Times New Roman" w:hAnsi="Times New Roman"/>
                <w:color w:val="000000"/>
                <w:sz w:val="24"/>
                <w:szCs w:val="24"/>
              </w:rPr>
            </w:pPr>
          </w:p>
        </w:tc>
        <w:tc>
          <w:tcPr>
            <w:tcW w:w="311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52D2940" w14:textId="77777777" w:rsidR="00711A46" w:rsidRPr="00467A47" w:rsidRDefault="00711A46" w:rsidP="00235C94">
            <w:pPr>
              <w:spacing w:line="240" w:lineRule="auto"/>
              <w:ind w:left="0" w:right="-143" w:hanging="2"/>
              <w:contextualSpacing/>
              <w:rPr>
                <w:rFonts w:ascii="Times New Roman" w:hAnsi="Times New Roman"/>
                <w:color w:val="000000"/>
                <w:sz w:val="24"/>
                <w:szCs w:val="24"/>
              </w:rPr>
            </w:pPr>
            <w:r w:rsidRPr="00467A47">
              <w:rPr>
                <w:rFonts w:ascii="Times New Roman" w:hAnsi="Times New Roman"/>
                <w:color w:val="000000"/>
                <w:sz w:val="24"/>
                <w:szCs w:val="24"/>
              </w:rPr>
              <w:t>имя</w:t>
            </w:r>
          </w:p>
        </w:tc>
        <w:tc>
          <w:tcPr>
            <w:tcW w:w="34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0945C3D" w14:textId="77777777" w:rsidR="00711A46" w:rsidRPr="00467A47" w:rsidRDefault="00711A46" w:rsidP="00235C94">
            <w:pPr>
              <w:spacing w:line="240" w:lineRule="auto"/>
              <w:ind w:left="0" w:right="-143" w:hanging="2"/>
              <w:contextualSpacing/>
              <w:jc w:val="center"/>
              <w:rPr>
                <w:rFonts w:ascii="Times New Roman" w:hAnsi="Times New Roman"/>
                <w:color w:val="000000"/>
                <w:sz w:val="24"/>
                <w:szCs w:val="24"/>
              </w:rPr>
            </w:pPr>
          </w:p>
        </w:tc>
      </w:tr>
      <w:tr w:rsidR="00711A46" w:rsidRPr="00467A47" w14:paraId="314BFAA1" w14:textId="77777777" w:rsidTr="00235C94">
        <w:trPr>
          <w:trHeight w:val="340"/>
        </w:trPr>
        <w:tc>
          <w:tcPr>
            <w:tcW w:w="2538" w:type="dxa"/>
            <w:vMerge/>
            <w:tcBorders>
              <w:left w:val="single" w:sz="6" w:space="0" w:color="000000"/>
              <w:right w:val="single" w:sz="6" w:space="0" w:color="000000"/>
            </w:tcBorders>
            <w:tcMar>
              <w:top w:w="75" w:type="dxa"/>
              <w:left w:w="75" w:type="dxa"/>
              <w:bottom w:w="75" w:type="dxa"/>
              <w:right w:w="75" w:type="dxa"/>
            </w:tcMar>
            <w:vAlign w:val="center"/>
          </w:tcPr>
          <w:p w14:paraId="5E920AF7" w14:textId="77777777" w:rsidR="00711A46" w:rsidRPr="00467A47" w:rsidRDefault="00711A46" w:rsidP="00235C94">
            <w:pPr>
              <w:spacing w:line="240" w:lineRule="auto"/>
              <w:ind w:left="0" w:right="48" w:hanging="2"/>
              <w:contextualSpacing/>
              <w:rPr>
                <w:rFonts w:ascii="Times New Roman" w:hAnsi="Times New Roman"/>
                <w:color w:val="000000"/>
                <w:sz w:val="24"/>
                <w:szCs w:val="24"/>
              </w:rPr>
            </w:pPr>
          </w:p>
        </w:tc>
        <w:tc>
          <w:tcPr>
            <w:tcW w:w="311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3BB92AE" w14:textId="77777777" w:rsidR="00711A46" w:rsidRPr="00467A47" w:rsidRDefault="00711A46" w:rsidP="00235C94">
            <w:pPr>
              <w:spacing w:line="240" w:lineRule="auto"/>
              <w:ind w:left="0" w:right="-143" w:hanging="2"/>
              <w:contextualSpacing/>
              <w:rPr>
                <w:rFonts w:ascii="Times New Roman" w:hAnsi="Times New Roman"/>
                <w:color w:val="000000"/>
                <w:sz w:val="24"/>
                <w:szCs w:val="24"/>
              </w:rPr>
            </w:pPr>
            <w:r w:rsidRPr="00467A47">
              <w:rPr>
                <w:rFonts w:ascii="Times New Roman" w:hAnsi="Times New Roman"/>
                <w:color w:val="000000"/>
                <w:sz w:val="24"/>
                <w:szCs w:val="24"/>
              </w:rPr>
              <w:t>отчество</w:t>
            </w:r>
          </w:p>
        </w:tc>
        <w:tc>
          <w:tcPr>
            <w:tcW w:w="34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DF6D4BB" w14:textId="77777777" w:rsidR="00711A46" w:rsidRPr="00467A47" w:rsidRDefault="00711A46" w:rsidP="00235C94">
            <w:pPr>
              <w:spacing w:line="240" w:lineRule="auto"/>
              <w:ind w:left="0" w:right="-143" w:hanging="2"/>
              <w:contextualSpacing/>
              <w:jc w:val="center"/>
              <w:rPr>
                <w:rFonts w:ascii="Times New Roman" w:hAnsi="Times New Roman"/>
                <w:color w:val="000000"/>
                <w:sz w:val="24"/>
                <w:szCs w:val="24"/>
              </w:rPr>
            </w:pPr>
          </w:p>
        </w:tc>
      </w:tr>
      <w:tr w:rsidR="00711A46" w:rsidRPr="00467A47" w14:paraId="394E84E4" w14:textId="77777777" w:rsidTr="00235C94">
        <w:trPr>
          <w:trHeight w:val="340"/>
        </w:trPr>
        <w:tc>
          <w:tcPr>
            <w:tcW w:w="2538" w:type="dxa"/>
            <w:vMerge/>
            <w:tcBorders>
              <w:left w:val="single" w:sz="6" w:space="0" w:color="000000"/>
              <w:right w:val="single" w:sz="6" w:space="0" w:color="000000"/>
            </w:tcBorders>
            <w:tcMar>
              <w:top w:w="75" w:type="dxa"/>
              <w:left w:w="75" w:type="dxa"/>
              <w:bottom w:w="75" w:type="dxa"/>
              <w:right w:w="75" w:type="dxa"/>
            </w:tcMar>
            <w:vAlign w:val="center"/>
          </w:tcPr>
          <w:p w14:paraId="4ADAAD28" w14:textId="77777777" w:rsidR="00711A46" w:rsidRPr="00467A47" w:rsidRDefault="00711A46" w:rsidP="00235C94">
            <w:pPr>
              <w:spacing w:line="240" w:lineRule="auto"/>
              <w:ind w:left="0" w:right="48" w:hanging="2"/>
              <w:contextualSpacing/>
              <w:rPr>
                <w:rFonts w:ascii="Times New Roman" w:hAnsi="Times New Roman"/>
                <w:color w:val="000000"/>
                <w:sz w:val="24"/>
                <w:szCs w:val="24"/>
              </w:rPr>
            </w:pPr>
          </w:p>
        </w:tc>
        <w:tc>
          <w:tcPr>
            <w:tcW w:w="311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231B9FD" w14:textId="77777777" w:rsidR="00711A46" w:rsidRPr="00467A47" w:rsidRDefault="00711A46" w:rsidP="00235C94">
            <w:pPr>
              <w:spacing w:line="240" w:lineRule="auto"/>
              <w:ind w:left="0" w:right="-143" w:hanging="2"/>
              <w:contextualSpacing/>
              <w:rPr>
                <w:rFonts w:ascii="Times New Roman" w:hAnsi="Times New Roman"/>
                <w:color w:val="000000"/>
                <w:sz w:val="24"/>
                <w:szCs w:val="24"/>
              </w:rPr>
            </w:pPr>
            <w:r w:rsidRPr="00467A47">
              <w:rPr>
                <w:rFonts w:ascii="Times New Roman" w:hAnsi="Times New Roman"/>
                <w:color w:val="000000"/>
                <w:sz w:val="24"/>
                <w:szCs w:val="24"/>
              </w:rPr>
              <w:t>дата рождения</w:t>
            </w:r>
          </w:p>
        </w:tc>
        <w:tc>
          <w:tcPr>
            <w:tcW w:w="34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8B8EC51" w14:textId="77777777" w:rsidR="00711A46" w:rsidRPr="00467A47" w:rsidRDefault="00711A46" w:rsidP="00235C94">
            <w:pPr>
              <w:spacing w:line="240" w:lineRule="auto"/>
              <w:ind w:left="0" w:right="-143" w:hanging="2"/>
              <w:contextualSpacing/>
              <w:jc w:val="center"/>
              <w:rPr>
                <w:rFonts w:ascii="Times New Roman" w:hAnsi="Times New Roman"/>
                <w:color w:val="000000"/>
                <w:sz w:val="24"/>
                <w:szCs w:val="24"/>
              </w:rPr>
            </w:pPr>
          </w:p>
        </w:tc>
      </w:tr>
      <w:tr w:rsidR="00711A46" w:rsidRPr="00467A47" w14:paraId="2777DC4A" w14:textId="77777777" w:rsidTr="00235C94">
        <w:trPr>
          <w:trHeight w:val="433"/>
        </w:trPr>
        <w:tc>
          <w:tcPr>
            <w:tcW w:w="2538" w:type="dxa"/>
            <w:vMerge/>
            <w:tcBorders>
              <w:left w:val="single" w:sz="6" w:space="0" w:color="000000"/>
              <w:right w:val="single" w:sz="6" w:space="0" w:color="000000"/>
            </w:tcBorders>
            <w:tcMar>
              <w:top w:w="75" w:type="dxa"/>
              <w:left w:w="75" w:type="dxa"/>
              <w:bottom w:w="75" w:type="dxa"/>
              <w:right w:w="75" w:type="dxa"/>
            </w:tcMar>
            <w:vAlign w:val="center"/>
          </w:tcPr>
          <w:p w14:paraId="144CF1C7" w14:textId="77777777" w:rsidR="00711A46" w:rsidRPr="00467A47" w:rsidRDefault="00711A46" w:rsidP="00235C94">
            <w:pPr>
              <w:spacing w:line="240" w:lineRule="auto"/>
              <w:ind w:left="0" w:right="48" w:hanging="2"/>
              <w:contextualSpacing/>
              <w:jc w:val="center"/>
              <w:rPr>
                <w:rFonts w:ascii="Times New Roman" w:hAnsi="Times New Roman"/>
                <w:color w:val="000000"/>
                <w:sz w:val="24"/>
                <w:szCs w:val="24"/>
              </w:rPr>
            </w:pPr>
          </w:p>
        </w:tc>
        <w:tc>
          <w:tcPr>
            <w:tcW w:w="3119" w:type="dxa"/>
            <w:tcBorders>
              <w:top w:val="single" w:sz="4" w:space="0" w:color="auto"/>
              <w:left w:val="none" w:sz="0" w:space="0" w:color="000000"/>
              <w:bottom w:val="single" w:sz="6" w:space="0" w:color="000000"/>
              <w:right w:val="single" w:sz="6" w:space="0" w:color="000000"/>
            </w:tcBorders>
            <w:tcMar>
              <w:top w:w="75" w:type="dxa"/>
              <w:left w:w="75" w:type="dxa"/>
              <w:bottom w:w="75" w:type="dxa"/>
              <w:right w:w="75" w:type="dxa"/>
            </w:tcMar>
            <w:vAlign w:val="center"/>
          </w:tcPr>
          <w:p w14:paraId="66E415B0" w14:textId="77777777" w:rsidR="00711A46" w:rsidRPr="00467A47" w:rsidRDefault="00711A46" w:rsidP="00235C94">
            <w:pPr>
              <w:spacing w:line="240" w:lineRule="auto"/>
              <w:ind w:left="0" w:right="-143" w:hanging="2"/>
              <w:contextualSpacing/>
              <w:rPr>
                <w:rFonts w:ascii="Times New Roman" w:hAnsi="Times New Roman"/>
                <w:color w:val="000000"/>
                <w:sz w:val="24"/>
                <w:szCs w:val="24"/>
              </w:rPr>
            </w:pPr>
            <w:r>
              <w:rPr>
                <w:rFonts w:ascii="Times New Roman" w:eastAsia="Times New Roman" w:hAnsi="Times New Roman" w:cs="Times New Roman"/>
                <w:color w:val="000000"/>
                <w:sz w:val="24"/>
                <w:szCs w:val="24"/>
              </w:rPr>
              <w:t>адрес места жительства (фактического пребывания)</w:t>
            </w:r>
          </w:p>
        </w:tc>
        <w:tc>
          <w:tcPr>
            <w:tcW w:w="3415" w:type="dxa"/>
            <w:tcBorders>
              <w:top w:val="single" w:sz="4" w:space="0" w:color="auto"/>
              <w:left w:val="none" w:sz="0" w:space="0" w:color="000000"/>
              <w:bottom w:val="single" w:sz="6" w:space="0" w:color="000000"/>
              <w:right w:val="single" w:sz="6" w:space="0" w:color="000000"/>
            </w:tcBorders>
            <w:tcMar>
              <w:top w:w="75" w:type="dxa"/>
              <w:left w:w="75" w:type="dxa"/>
              <w:bottom w:w="75" w:type="dxa"/>
              <w:right w:w="75" w:type="dxa"/>
            </w:tcMar>
            <w:vAlign w:val="center"/>
          </w:tcPr>
          <w:p w14:paraId="5720FC32" w14:textId="77777777" w:rsidR="00711A46" w:rsidRPr="00467A47" w:rsidRDefault="00711A46" w:rsidP="00235C94">
            <w:pPr>
              <w:spacing w:line="240" w:lineRule="auto"/>
              <w:ind w:left="0" w:right="-143" w:hanging="2"/>
              <w:contextualSpacing/>
              <w:jc w:val="center"/>
              <w:rPr>
                <w:rFonts w:ascii="Times New Roman" w:hAnsi="Times New Roman"/>
                <w:color w:val="000000"/>
                <w:sz w:val="24"/>
                <w:szCs w:val="24"/>
              </w:rPr>
            </w:pPr>
          </w:p>
        </w:tc>
      </w:tr>
      <w:tr w:rsidR="00711A46" w:rsidRPr="00467A47" w14:paraId="03DB3383" w14:textId="77777777" w:rsidTr="00235C94">
        <w:trPr>
          <w:trHeight w:val="340"/>
        </w:trPr>
        <w:tc>
          <w:tcPr>
            <w:tcW w:w="2538" w:type="dxa"/>
            <w:vMerge/>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3C4AB95B" w14:textId="77777777" w:rsidR="00711A46" w:rsidRPr="00467A47" w:rsidRDefault="00711A46" w:rsidP="00235C94">
            <w:pPr>
              <w:spacing w:line="240" w:lineRule="auto"/>
              <w:ind w:left="0" w:right="-143" w:hanging="2"/>
              <w:contextualSpacing/>
              <w:rPr>
                <w:rFonts w:ascii="Times New Roman" w:hAnsi="Times New Roman"/>
                <w:color w:val="000000"/>
                <w:sz w:val="24"/>
                <w:szCs w:val="24"/>
              </w:rPr>
            </w:pPr>
          </w:p>
        </w:tc>
        <w:tc>
          <w:tcPr>
            <w:tcW w:w="311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9B5B3EC" w14:textId="77777777" w:rsidR="00711A46" w:rsidRPr="00467A47" w:rsidRDefault="00711A46" w:rsidP="00235C94">
            <w:pPr>
              <w:spacing w:line="240" w:lineRule="auto"/>
              <w:ind w:left="0" w:right="-143" w:hanging="2"/>
              <w:contextualSpacing/>
              <w:rPr>
                <w:rFonts w:ascii="Times New Roman" w:hAnsi="Times New Roman"/>
                <w:color w:val="000000"/>
                <w:sz w:val="24"/>
                <w:szCs w:val="24"/>
              </w:rPr>
            </w:pPr>
            <w:r>
              <w:rPr>
                <w:rFonts w:ascii="Times New Roman" w:hAnsi="Times New Roman"/>
                <w:color w:val="000000"/>
                <w:sz w:val="24"/>
                <w:szCs w:val="24"/>
              </w:rPr>
              <w:t>Информация о моем обучении</w:t>
            </w:r>
          </w:p>
        </w:tc>
        <w:tc>
          <w:tcPr>
            <w:tcW w:w="34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AC432BC" w14:textId="77777777" w:rsidR="00711A46" w:rsidRPr="00467A47" w:rsidRDefault="00711A46" w:rsidP="00F54503">
            <w:pPr>
              <w:spacing w:line="240" w:lineRule="auto"/>
              <w:ind w:left="0" w:right="-143" w:hanging="2"/>
              <w:contextualSpacing/>
              <w:jc w:val="center"/>
              <w:rPr>
                <w:rFonts w:ascii="Times New Roman" w:hAnsi="Times New Roman"/>
                <w:color w:val="000000"/>
                <w:sz w:val="24"/>
                <w:szCs w:val="24"/>
              </w:rPr>
            </w:pPr>
          </w:p>
        </w:tc>
      </w:tr>
    </w:tbl>
    <w:p w14:paraId="0B53DA92" w14:textId="77777777" w:rsidR="00711A46" w:rsidRPr="00467A47" w:rsidRDefault="00711A46" w:rsidP="00711A46">
      <w:pPr>
        <w:spacing w:line="240" w:lineRule="auto"/>
        <w:ind w:left="0" w:right="-143" w:hanging="2"/>
        <w:contextualSpacing/>
        <w:jc w:val="both"/>
        <w:rPr>
          <w:rFonts w:ascii="Times New Roman" w:hAnsi="Times New Roman"/>
          <w:color w:val="000000"/>
          <w:sz w:val="24"/>
          <w:szCs w:val="24"/>
        </w:rPr>
      </w:pPr>
      <w:r w:rsidRPr="00467A47">
        <w:rPr>
          <w:rFonts w:ascii="Times New Roman" w:hAnsi="Times New Roman"/>
          <w:color w:val="000000"/>
          <w:sz w:val="24"/>
          <w:szCs w:val="24"/>
        </w:rPr>
        <w:t xml:space="preserve">Сведения об информационных ресурсах </w:t>
      </w:r>
      <w:r w:rsidRPr="00467A47">
        <w:rPr>
          <w:rFonts w:ascii="Times New Roman" w:hAnsi="Times New Roman"/>
          <w:sz w:val="24"/>
          <w:szCs w:val="24"/>
        </w:rPr>
        <w:t>Оператора персональных данных</w:t>
      </w:r>
      <w:r w:rsidRPr="00467A47">
        <w:rPr>
          <w:rFonts w:ascii="Times New Roman" w:hAnsi="Times New Roman"/>
          <w:color w:val="000000"/>
          <w:sz w:val="24"/>
          <w:szCs w:val="24"/>
        </w:rPr>
        <w:t>,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w:t>
      </w:r>
    </w:p>
    <w:tbl>
      <w:tblPr>
        <w:tblW w:w="9217" w:type="dxa"/>
        <w:tblInd w:w="273" w:type="dxa"/>
        <w:tblCellMar>
          <w:top w:w="15" w:type="dxa"/>
          <w:left w:w="15" w:type="dxa"/>
          <w:bottom w:w="15" w:type="dxa"/>
          <w:right w:w="15" w:type="dxa"/>
        </w:tblCellMar>
        <w:tblLook w:val="0000" w:firstRow="0" w:lastRow="0" w:firstColumn="0" w:lastColumn="0" w:noHBand="0" w:noVBand="0"/>
      </w:tblPr>
      <w:tblGrid>
        <w:gridCol w:w="5168"/>
        <w:gridCol w:w="4049"/>
      </w:tblGrid>
      <w:tr w:rsidR="00711A46" w:rsidRPr="00467A47" w14:paraId="7ECA8BE0" w14:textId="77777777" w:rsidTr="00235C94">
        <w:trPr>
          <w:trHeight w:val="445"/>
        </w:trPr>
        <w:tc>
          <w:tcPr>
            <w:tcW w:w="5168"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14:paraId="2AF4CC70" w14:textId="77777777" w:rsidR="00711A46" w:rsidRPr="00467A47" w:rsidRDefault="00711A46" w:rsidP="00235C94">
            <w:pPr>
              <w:spacing w:line="240" w:lineRule="auto"/>
              <w:ind w:left="0" w:right="-143" w:hanging="2"/>
              <w:contextualSpacing/>
              <w:jc w:val="center"/>
              <w:rPr>
                <w:rFonts w:ascii="Times New Roman" w:hAnsi="Times New Roman"/>
                <w:b/>
                <w:bCs/>
                <w:color w:val="000000"/>
                <w:sz w:val="24"/>
                <w:szCs w:val="24"/>
              </w:rPr>
            </w:pPr>
            <w:r w:rsidRPr="00467A47">
              <w:rPr>
                <w:rFonts w:ascii="Times New Roman" w:hAnsi="Times New Roman"/>
                <w:b/>
                <w:bCs/>
                <w:color w:val="000000"/>
                <w:sz w:val="24"/>
                <w:szCs w:val="24"/>
              </w:rPr>
              <w:t>Информационный ресурс</w:t>
            </w:r>
          </w:p>
        </w:tc>
        <w:tc>
          <w:tcPr>
            <w:tcW w:w="4049" w:type="dxa"/>
            <w:tcBorders>
              <w:top w:val="single" w:sz="6" w:space="0" w:color="000000"/>
              <w:left w:val="none" w:sz="0" w:space="0" w:color="000000"/>
              <w:bottom w:val="single" w:sz="4" w:space="0" w:color="auto"/>
              <w:right w:val="single" w:sz="6" w:space="0" w:color="000000"/>
            </w:tcBorders>
            <w:tcMar>
              <w:top w:w="75" w:type="dxa"/>
              <w:left w:w="75" w:type="dxa"/>
              <w:bottom w:w="75" w:type="dxa"/>
              <w:right w:w="75" w:type="dxa"/>
            </w:tcMar>
            <w:vAlign w:val="center"/>
          </w:tcPr>
          <w:p w14:paraId="0C539D69" w14:textId="77777777" w:rsidR="00711A46" w:rsidRPr="00467A47" w:rsidRDefault="00711A46" w:rsidP="00235C94">
            <w:pPr>
              <w:spacing w:line="240" w:lineRule="auto"/>
              <w:ind w:left="0" w:right="-143" w:hanging="2"/>
              <w:contextualSpacing/>
              <w:jc w:val="center"/>
              <w:rPr>
                <w:rFonts w:ascii="Times New Roman" w:hAnsi="Times New Roman"/>
                <w:b/>
                <w:bCs/>
                <w:color w:val="000000"/>
                <w:sz w:val="24"/>
                <w:szCs w:val="24"/>
              </w:rPr>
            </w:pPr>
            <w:r w:rsidRPr="00467A47">
              <w:rPr>
                <w:rFonts w:ascii="Times New Roman" w:hAnsi="Times New Roman"/>
                <w:b/>
                <w:bCs/>
                <w:color w:val="000000"/>
                <w:sz w:val="24"/>
                <w:szCs w:val="24"/>
              </w:rPr>
              <w:t>Действия с персональными данными</w:t>
            </w:r>
          </w:p>
        </w:tc>
      </w:tr>
      <w:tr w:rsidR="00711A46" w:rsidRPr="00467A47" w14:paraId="2D0A32B0" w14:textId="77777777" w:rsidTr="00235C94">
        <w:trPr>
          <w:trHeight w:val="1196"/>
        </w:trPr>
        <w:tc>
          <w:tcPr>
            <w:tcW w:w="5168"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14:paraId="3B64FC33" w14:textId="6B9ED0EE" w:rsidR="00711A46" w:rsidRPr="00F54503" w:rsidRDefault="00FA798E" w:rsidP="00235C94">
            <w:pPr>
              <w:spacing w:after="0" w:line="240" w:lineRule="auto"/>
              <w:ind w:left="0" w:right="-143" w:hanging="2"/>
              <w:contextualSpacing/>
              <w:rPr>
                <w:rFonts w:ascii="Times New Roman" w:hAnsi="Times New Roman"/>
                <w:i/>
              </w:rPr>
            </w:pPr>
            <w:r w:rsidRPr="00F54503">
              <w:rPr>
                <w:rFonts w:ascii="Times New Roman" w:eastAsia="Times New Roman" w:hAnsi="Times New Roman" w:cs="Times New Roman"/>
                <w:highlight w:val="white"/>
              </w:rPr>
              <w:t>Сайт ФГБОУ ВО МГППУ</w:t>
            </w:r>
            <w:r w:rsidRPr="00F54503">
              <w:rPr>
                <w:rFonts w:ascii="Times New Roman" w:eastAsia="Times New Roman" w:hAnsi="Times New Roman" w:cs="Times New Roman"/>
              </w:rPr>
              <w:t>:</w:t>
            </w:r>
            <w:r w:rsidRPr="002B6ECB">
              <w:rPr>
                <w:rFonts w:ascii="Times New Roman" w:eastAsia="Times New Roman" w:hAnsi="Times New Roman" w:cs="Times New Roman"/>
              </w:rPr>
              <w:t xml:space="preserve"> </w:t>
            </w:r>
            <w:hyperlink r:id="rId23" w:history="1">
              <w:r w:rsidRPr="00F54503">
                <w:rPr>
                  <w:rStyle w:val="a9"/>
                  <w:rFonts w:ascii="Times New Roman" w:eastAsia="Times New Roman" w:hAnsi="Times New Roman" w:cs="Times New Roman"/>
                  <w:color w:val="auto"/>
                  <w:u w:val="none"/>
                </w:rPr>
                <w:t>https://mgppu.ru</w:t>
              </w:r>
            </w:hyperlink>
          </w:p>
        </w:tc>
        <w:tc>
          <w:tcPr>
            <w:tcW w:w="404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14:paraId="2C2BF2B1" w14:textId="77777777" w:rsidR="00711A46" w:rsidRPr="00467A47" w:rsidRDefault="00711A46" w:rsidP="00235C94">
            <w:pPr>
              <w:spacing w:after="0" w:line="240" w:lineRule="auto"/>
              <w:ind w:left="0" w:right="-143" w:hanging="2"/>
              <w:contextualSpacing/>
              <w:jc w:val="center"/>
              <w:rPr>
                <w:rFonts w:ascii="Times New Roman" w:hAnsi="Times New Roman"/>
                <w:color w:val="000000"/>
                <w:sz w:val="24"/>
                <w:szCs w:val="24"/>
              </w:rPr>
            </w:pPr>
            <w:r w:rsidRPr="00467A47">
              <w:rPr>
                <w:rFonts w:ascii="Times New Roman" w:hAnsi="Times New Roman"/>
                <w:color w:val="000000"/>
                <w:sz w:val="24"/>
                <w:szCs w:val="24"/>
              </w:rPr>
              <w:t>Предоставление сведений неограниченному кругу лиц</w:t>
            </w:r>
          </w:p>
        </w:tc>
      </w:tr>
    </w:tbl>
    <w:p w14:paraId="7B47613A" w14:textId="77777777" w:rsidR="00CB0898" w:rsidRDefault="00CB0898" w:rsidP="00CB0898">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Настоящее согласие действует со дня подписания.</w:t>
      </w:r>
      <w:r>
        <w:t xml:space="preserve"> </w:t>
      </w:r>
      <w:r>
        <w:rPr>
          <w:rFonts w:ascii="Times New Roman" w:eastAsia="Times New Roman" w:hAnsi="Times New Roman" w:cs="Times New Roman"/>
          <w:sz w:val="24"/>
          <w:szCs w:val="24"/>
        </w:rPr>
        <w:t>Срок, в течение которого действует согласие, равен сроку действия исключительного права на конкурсную работу, предоставленную мною на Конкурс.</w:t>
      </w:r>
    </w:p>
    <w:p w14:paraId="7C69DF5C" w14:textId="77777777" w:rsidR="006D55A9" w:rsidRDefault="006D55A9" w:rsidP="006D55A9">
      <w:pPr>
        <w:pStyle w:val="Default"/>
        <w:jc w:val="both"/>
        <w:rPr>
          <w:b/>
          <w:bCs/>
        </w:rPr>
      </w:pPr>
      <w:r w:rsidRPr="00FC10CA">
        <w:rPr>
          <w:b/>
          <w:bCs/>
        </w:rPr>
        <w:t xml:space="preserve">Категории и перечень </w:t>
      </w:r>
      <w:r>
        <w:rPr>
          <w:b/>
          <w:bCs/>
        </w:rPr>
        <w:t>персональных данных</w:t>
      </w:r>
      <w:r w:rsidRPr="00FC10CA">
        <w:rPr>
          <w:b/>
          <w:bCs/>
        </w:rPr>
        <w:t xml:space="preserve">, для обработки которых субъект </w:t>
      </w:r>
      <w:r>
        <w:rPr>
          <w:b/>
          <w:bCs/>
        </w:rPr>
        <w:t>персональных данных</w:t>
      </w:r>
      <w:r w:rsidRPr="00FC10CA">
        <w:rPr>
          <w:b/>
          <w:bCs/>
        </w:rPr>
        <w:t xml:space="preserve"> устанавливает условия и запреты, перечень устанавливаемых условий и запретов, а также условия, при которых полученные персональные данные могут передаваться оператором </w:t>
      </w:r>
      <w:r>
        <w:rPr>
          <w:b/>
          <w:bCs/>
        </w:rPr>
        <w:t>персональных данных</w:t>
      </w:r>
      <w:r w:rsidRPr="00FC10CA">
        <w:rPr>
          <w:b/>
          <w:bCs/>
        </w:rPr>
        <w:t xml:space="preserve">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(заполняется по желанию субъекта персональных данных): </w:t>
      </w:r>
    </w:p>
    <w:tbl>
      <w:tblPr>
        <w:tblStyle w:val="aa"/>
        <w:tblW w:w="0" w:type="auto"/>
        <w:tblLook w:val="04A0" w:firstRow="1" w:lastRow="0" w:firstColumn="1" w:lastColumn="0" w:noHBand="0" w:noVBand="1"/>
      </w:tblPr>
      <w:tblGrid>
        <w:gridCol w:w="9346"/>
      </w:tblGrid>
      <w:tr w:rsidR="006D55A9" w14:paraId="2567FFAB" w14:textId="77777777" w:rsidTr="00235C94">
        <w:trPr>
          <w:trHeight w:val="1188"/>
        </w:trPr>
        <w:tc>
          <w:tcPr>
            <w:tcW w:w="9346" w:type="dxa"/>
          </w:tcPr>
          <w:p w14:paraId="04AABED7" w14:textId="77777777" w:rsidR="006D55A9" w:rsidRDefault="006D55A9" w:rsidP="00235C94">
            <w:pPr>
              <w:pStyle w:val="Default"/>
              <w:ind w:left="0" w:hanging="2"/>
              <w:jc w:val="both"/>
              <w:rPr>
                <w:b/>
                <w:bCs/>
              </w:rPr>
            </w:pPr>
          </w:p>
        </w:tc>
      </w:tr>
    </w:tbl>
    <w:p w14:paraId="21C81A7D" w14:textId="77777777" w:rsidR="006D55A9" w:rsidRPr="00FC10CA" w:rsidRDefault="006D55A9" w:rsidP="006D55A9">
      <w:pPr>
        <w:pStyle w:val="Default"/>
        <w:jc w:val="both"/>
        <w:rPr>
          <w:b/>
          <w:bCs/>
        </w:rPr>
      </w:pPr>
    </w:p>
    <w:p w14:paraId="14ACFF4F" w14:textId="77777777" w:rsidR="006D55A9" w:rsidRPr="00FC10CA" w:rsidRDefault="006D55A9" w:rsidP="006D55A9">
      <w:pPr>
        <w:ind w:left="0" w:hanging="2"/>
        <w:jc w:val="both"/>
        <w:rPr>
          <w:rFonts w:ascii="Times New Roman" w:eastAsia="Times New Roman" w:hAnsi="Times New Roman" w:cs="Times New Roman"/>
          <w:sz w:val="24"/>
          <w:szCs w:val="24"/>
        </w:rPr>
      </w:pPr>
      <w:r w:rsidRPr="00FC10CA">
        <w:rPr>
          <w:rFonts w:ascii="Times New Roman" w:hAnsi="Times New Roman" w:cs="Times New Roman"/>
          <w:sz w:val="24"/>
          <w:szCs w:val="24"/>
        </w:rPr>
        <w:t xml:space="preserve">Настоящее согласие может быть отозвано субъектом </w:t>
      </w:r>
      <w:r>
        <w:rPr>
          <w:rFonts w:ascii="Times New Roman" w:hAnsi="Times New Roman" w:cs="Times New Roman"/>
          <w:sz w:val="24"/>
          <w:szCs w:val="24"/>
        </w:rPr>
        <w:t>персональных данных</w:t>
      </w:r>
      <w:r w:rsidRPr="00FC10CA">
        <w:rPr>
          <w:rFonts w:ascii="Times New Roman" w:hAnsi="Times New Roman" w:cs="Times New Roman"/>
          <w:sz w:val="24"/>
          <w:szCs w:val="24"/>
        </w:rPr>
        <w:t xml:space="preserve"> или его представителем путем направления мотивированного уведомления в адрес </w:t>
      </w:r>
      <w:r>
        <w:rPr>
          <w:rFonts w:ascii="Times New Roman" w:hAnsi="Times New Roman" w:cs="Times New Roman"/>
          <w:sz w:val="24"/>
          <w:szCs w:val="24"/>
        </w:rPr>
        <w:t>оператора персональных данных</w:t>
      </w:r>
      <w:r w:rsidRPr="00FC10CA">
        <w:rPr>
          <w:rFonts w:ascii="Times New Roman" w:hAnsi="Times New Roman" w:cs="Times New Roman"/>
          <w:sz w:val="24"/>
          <w:szCs w:val="24"/>
        </w:rPr>
        <w:t>.</w:t>
      </w:r>
    </w:p>
    <w:p w14:paraId="4BCB41A1" w14:textId="77777777" w:rsidR="00711A46" w:rsidRPr="00467A47" w:rsidRDefault="00711A46" w:rsidP="00711A46">
      <w:pPr>
        <w:spacing w:line="240" w:lineRule="auto"/>
        <w:ind w:left="0" w:hanging="2"/>
        <w:contextualSpacing/>
        <w:rPr>
          <w:rFonts w:ascii="Times New Roman" w:hAnsi="Times New Roman"/>
          <w:sz w:val="24"/>
          <w:szCs w:val="24"/>
        </w:rPr>
      </w:pPr>
    </w:p>
    <w:p w14:paraId="4FA1A5B7" w14:textId="77777777" w:rsidR="00711A46" w:rsidRPr="00467A47" w:rsidRDefault="00711A46" w:rsidP="00711A46">
      <w:pPr>
        <w:spacing w:line="240" w:lineRule="auto"/>
        <w:ind w:left="0" w:hanging="2"/>
        <w:contextualSpacing/>
        <w:rPr>
          <w:rFonts w:ascii="Times New Roman" w:hAnsi="Times New Roman"/>
          <w:sz w:val="24"/>
          <w:szCs w:val="24"/>
        </w:rPr>
      </w:pPr>
    </w:p>
    <w:p w14:paraId="075F2A5C" w14:textId="5016DBF6" w:rsidR="00711A46" w:rsidRPr="00467A47" w:rsidRDefault="00711A46" w:rsidP="00711A46">
      <w:pPr>
        <w:shd w:val="clear" w:color="auto" w:fill="FFFFFF"/>
        <w:spacing w:line="240" w:lineRule="auto"/>
        <w:ind w:left="0" w:hanging="2"/>
        <w:contextualSpacing/>
        <w:rPr>
          <w:rFonts w:ascii="Times New Roman" w:hAnsi="Times New Roman"/>
          <w:sz w:val="24"/>
          <w:szCs w:val="24"/>
        </w:rPr>
      </w:pPr>
      <w:r w:rsidRPr="00467A47">
        <w:rPr>
          <w:rFonts w:ascii="Times New Roman" w:hAnsi="Times New Roman"/>
          <w:sz w:val="24"/>
          <w:szCs w:val="24"/>
        </w:rPr>
        <w:t>«____» ___________ 202</w:t>
      </w:r>
      <w:r w:rsidR="00BC166A">
        <w:rPr>
          <w:rFonts w:ascii="Times New Roman" w:hAnsi="Times New Roman"/>
          <w:sz w:val="24"/>
          <w:szCs w:val="24"/>
        </w:rPr>
        <w:t>6</w:t>
      </w:r>
      <w:r w:rsidRPr="00467A47">
        <w:rPr>
          <w:rFonts w:ascii="Times New Roman" w:hAnsi="Times New Roman"/>
          <w:sz w:val="24"/>
          <w:szCs w:val="24"/>
        </w:rPr>
        <w:t xml:space="preserve"> г. </w:t>
      </w:r>
      <w:r w:rsidRPr="00467A47">
        <w:rPr>
          <w:rFonts w:ascii="Times New Roman" w:hAnsi="Times New Roman"/>
          <w:sz w:val="24"/>
          <w:szCs w:val="24"/>
        </w:rPr>
        <w:tab/>
      </w:r>
      <w:r w:rsidRPr="00467A47">
        <w:rPr>
          <w:rFonts w:ascii="Times New Roman" w:hAnsi="Times New Roman"/>
          <w:sz w:val="24"/>
          <w:szCs w:val="24"/>
        </w:rPr>
        <w:tab/>
        <w:t>_______________ /_______________________/</w:t>
      </w:r>
    </w:p>
    <w:p w14:paraId="68E8CCD5" w14:textId="77777777" w:rsidR="00711A46" w:rsidRPr="00CB0898" w:rsidRDefault="00711A46" w:rsidP="00872AC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4606F72C" w14:textId="77777777" w:rsidR="007360D6" w:rsidRDefault="007360D6">
      <w:pPr>
        <w:pBdr>
          <w:top w:val="nil"/>
          <w:left w:val="nil"/>
          <w:bottom w:val="nil"/>
          <w:right w:val="nil"/>
          <w:between w:val="nil"/>
        </w:pBdr>
        <w:ind w:left="0" w:hanging="2"/>
        <w:jc w:val="center"/>
        <w:rPr>
          <w:rFonts w:ascii="Times New Roman" w:eastAsia="Times New Roman" w:hAnsi="Times New Roman" w:cs="Times New Roman"/>
        </w:rPr>
      </w:pPr>
    </w:p>
    <w:p w14:paraId="14452D20" w14:textId="2EDD2398" w:rsidR="007360D6" w:rsidRDefault="007360D6">
      <w:pPr>
        <w:pBdr>
          <w:top w:val="nil"/>
          <w:left w:val="nil"/>
          <w:bottom w:val="nil"/>
          <w:right w:val="nil"/>
          <w:between w:val="nil"/>
        </w:pBdr>
        <w:ind w:left="0" w:hanging="2"/>
        <w:jc w:val="center"/>
        <w:rPr>
          <w:rFonts w:ascii="Times New Roman" w:eastAsia="Times New Roman" w:hAnsi="Times New Roman" w:cs="Times New Roman"/>
        </w:rPr>
      </w:pPr>
    </w:p>
    <w:p w14:paraId="74AB4612" w14:textId="69AC2828" w:rsidR="00FA798E" w:rsidRDefault="00FA798E">
      <w:pPr>
        <w:pBdr>
          <w:top w:val="nil"/>
          <w:left w:val="nil"/>
          <w:bottom w:val="nil"/>
          <w:right w:val="nil"/>
          <w:between w:val="nil"/>
        </w:pBdr>
        <w:ind w:left="0" w:hanging="2"/>
        <w:jc w:val="center"/>
        <w:rPr>
          <w:rFonts w:ascii="Times New Roman" w:eastAsia="Times New Roman" w:hAnsi="Times New Roman" w:cs="Times New Roman"/>
        </w:rPr>
      </w:pPr>
    </w:p>
    <w:p w14:paraId="0C8D7E0C" w14:textId="2B293AF9" w:rsidR="00FA798E" w:rsidRDefault="00FA798E">
      <w:pPr>
        <w:pBdr>
          <w:top w:val="nil"/>
          <w:left w:val="nil"/>
          <w:bottom w:val="nil"/>
          <w:right w:val="nil"/>
          <w:between w:val="nil"/>
        </w:pBdr>
        <w:ind w:left="0" w:hanging="2"/>
        <w:jc w:val="center"/>
        <w:rPr>
          <w:rFonts w:ascii="Times New Roman" w:eastAsia="Times New Roman" w:hAnsi="Times New Roman" w:cs="Times New Roman"/>
        </w:rPr>
      </w:pPr>
    </w:p>
    <w:p w14:paraId="67C8272A" w14:textId="049365C1" w:rsidR="00FA798E" w:rsidRDefault="00FA798E">
      <w:pPr>
        <w:pBdr>
          <w:top w:val="nil"/>
          <w:left w:val="nil"/>
          <w:bottom w:val="nil"/>
          <w:right w:val="nil"/>
          <w:between w:val="nil"/>
        </w:pBdr>
        <w:ind w:left="0" w:hanging="2"/>
        <w:jc w:val="center"/>
        <w:rPr>
          <w:rFonts w:ascii="Times New Roman" w:eastAsia="Times New Roman" w:hAnsi="Times New Roman" w:cs="Times New Roman"/>
        </w:rPr>
      </w:pPr>
    </w:p>
    <w:p w14:paraId="25B35B61" w14:textId="6CC56FE7" w:rsidR="00FA798E" w:rsidRDefault="00FA798E">
      <w:pPr>
        <w:pBdr>
          <w:top w:val="nil"/>
          <w:left w:val="nil"/>
          <w:bottom w:val="nil"/>
          <w:right w:val="nil"/>
          <w:between w:val="nil"/>
        </w:pBdr>
        <w:ind w:left="0" w:hanging="2"/>
        <w:jc w:val="center"/>
        <w:rPr>
          <w:rFonts w:ascii="Times New Roman" w:eastAsia="Times New Roman" w:hAnsi="Times New Roman" w:cs="Times New Roman"/>
        </w:rPr>
      </w:pPr>
    </w:p>
    <w:p w14:paraId="6D62DEAF" w14:textId="0505E3D4" w:rsidR="00FA798E" w:rsidRDefault="00FA798E">
      <w:pPr>
        <w:pBdr>
          <w:top w:val="nil"/>
          <w:left w:val="nil"/>
          <w:bottom w:val="nil"/>
          <w:right w:val="nil"/>
          <w:between w:val="nil"/>
        </w:pBdr>
        <w:ind w:left="0" w:hanging="2"/>
        <w:jc w:val="center"/>
        <w:rPr>
          <w:rFonts w:ascii="Times New Roman" w:eastAsia="Times New Roman" w:hAnsi="Times New Roman" w:cs="Times New Roman"/>
        </w:rPr>
      </w:pPr>
    </w:p>
    <w:p w14:paraId="4E01E00E" w14:textId="38FD6116" w:rsidR="00FA798E" w:rsidRDefault="00FA798E">
      <w:pPr>
        <w:pBdr>
          <w:top w:val="nil"/>
          <w:left w:val="nil"/>
          <w:bottom w:val="nil"/>
          <w:right w:val="nil"/>
          <w:between w:val="nil"/>
        </w:pBdr>
        <w:ind w:left="0" w:hanging="2"/>
        <w:jc w:val="center"/>
        <w:rPr>
          <w:rFonts w:ascii="Times New Roman" w:eastAsia="Times New Roman" w:hAnsi="Times New Roman" w:cs="Times New Roman"/>
        </w:rPr>
      </w:pPr>
    </w:p>
    <w:p w14:paraId="6B826753" w14:textId="04C2CF4C" w:rsidR="00FA798E" w:rsidRDefault="00FA798E">
      <w:pPr>
        <w:pBdr>
          <w:top w:val="nil"/>
          <w:left w:val="nil"/>
          <w:bottom w:val="nil"/>
          <w:right w:val="nil"/>
          <w:between w:val="nil"/>
        </w:pBdr>
        <w:ind w:left="0" w:hanging="2"/>
        <w:jc w:val="center"/>
        <w:rPr>
          <w:rFonts w:ascii="Times New Roman" w:eastAsia="Times New Roman" w:hAnsi="Times New Roman" w:cs="Times New Roman"/>
        </w:rPr>
      </w:pPr>
    </w:p>
    <w:p w14:paraId="409738B4" w14:textId="04671DAC" w:rsidR="00FA798E" w:rsidRDefault="00FA798E">
      <w:pPr>
        <w:pBdr>
          <w:top w:val="nil"/>
          <w:left w:val="nil"/>
          <w:bottom w:val="nil"/>
          <w:right w:val="nil"/>
          <w:between w:val="nil"/>
        </w:pBdr>
        <w:ind w:left="0" w:hanging="2"/>
        <w:jc w:val="center"/>
        <w:rPr>
          <w:rFonts w:ascii="Times New Roman" w:eastAsia="Times New Roman" w:hAnsi="Times New Roman" w:cs="Times New Roman"/>
        </w:rPr>
      </w:pPr>
    </w:p>
    <w:p w14:paraId="02E9FF84" w14:textId="65FC2EFC" w:rsidR="00FA798E" w:rsidRDefault="00FA798E">
      <w:pPr>
        <w:pBdr>
          <w:top w:val="nil"/>
          <w:left w:val="nil"/>
          <w:bottom w:val="nil"/>
          <w:right w:val="nil"/>
          <w:between w:val="nil"/>
        </w:pBdr>
        <w:ind w:left="0" w:hanging="2"/>
        <w:jc w:val="center"/>
        <w:rPr>
          <w:rFonts w:ascii="Times New Roman" w:eastAsia="Times New Roman" w:hAnsi="Times New Roman" w:cs="Times New Roman"/>
        </w:rPr>
      </w:pPr>
    </w:p>
    <w:p w14:paraId="16A3770F" w14:textId="181B2815" w:rsidR="00FA798E" w:rsidRDefault="00FA798E">
      <w:pPr>
        <w:pBdr>
          <w:top w:val="nil"/>
          <w:left w:val="nil"/>
          <w:bottom w:val="nil"/>
          <w:right w:val="nil"/>
          <w:between w:val="nil"/>
        </w:pBdr>
        <w:ind w:left="0" w:hanging="2"/>
        <w:jc w:val="center"/>
        <w:rPr>
          <w:rFonts w:ascii="Times New Roman" w:eastAsia="Times New Roman" w:hAnsi="Times New Roman" w:cs="Times New Roman"/>
        </w:rPr>
      </w:pPr>
    </w:p>
    <w:p w14:paraId="64DD78DB" w14:textId="1F72517D" w:rsidR="00FA798E" w:rsidRDefault="00FA798E">
      <w:pPr>
        <w:pBdr>
          <w:top w:val="nil"/>
          <w:left w:val="nil"/>
          <w:bottom w:val="nil"/>
          <w:right w:val="nil"/>
          <w:between w:val="nil"/>
        </w:pBdr>
        <w:ind w:left="0" w:hanging="2"/>
        <w:jc w:val="center"/>
        <w:rPr>
          <w:rFonts w:ascii="Times New Roman" w:eastAsia="Times New Roman" w:hAnsi="Times New Roman" w:cs="Times New Roman"/>
        </w:rPr>
      </w:pPr>
    </w:p>
    <w:p w14:paraId="7FACD969" w14:textId="251D8968" w:rsidR="00FA798E" w:rsidRDefault="00FA798E">
      <w:pPr>
        <w:pBdr>
          <w:top w:val="nil"/>
          <w:left w:val="nil"/>
          <w:bottom w:val="nil"/>
          <w:right w:val="nil"/>
          <w:between w:val="nil"/>
        </w:pBdr>
        <w:ind w:left="0" w:hanging="2"/>
        <w:jc w:val="center"/>
        <w:rPr>
          <w:rFonts w:ascii="Times New Roman" w:eastAsia="Times New Roman" w:hAnsi="Times New Roman" w:cs="Times New Roman"/>
        </w:rPr>
      </w:pPr>
    </w:p>
    <w:p w14:paraId="792D22C9" w14:textId="539C6836" w:rsidR="00FA798E" w:rsidRDefault="00FA798E">
      <w:pPr>
        <w:pBdr>
          <w:top w:val="nil"/>
          <w:left w:val="nil"/>
          <w:bottom w:val="nil"/>
          <w:right w:val="nil"/>
          <w:between w:val="nil"/>
        </w:pBdr>
        <w:ind w:left="0" w:hanging="2"/>
        <w:jc w:val="center"/>
        <w:rPr>
          <w:rFonts w:ascii="Times New Roman" w:eastAsia="Times New Roman" w:hAnsi="Times New Roman" w:cs="Times New Roman"/>
        </w:rPr>
      </w:pPr>
    </w:p>
    <w:p w14:paraId="3256CEBD" w14:textId="4745EA72" w:rsidR="00FA798E" w:rsidRDefault="00FA798E">
      <w:pPr>
        <w:pBdr>
          <w:top w:val="nil"/>
          <w:left w:val="nil"/>
          <w:bottom w:val="nil"/>
          <w:right w:val="nil"/>
          <w:between w:val="nil"/>
        </w:pBdr>
        <w:ind w:left="0" w:hanging="2"/>
        <w:jc w:val="center"/>
        <w:rPr>
          <w:rFonts w:ascii="Times New Roman" w:eastAsia="Times New Roman" w:hAnsi="Times New Roman" w:cs="Times New Roman"/>
        </w:rPr>
      </w:pPr>
    </w:p>
    <w:p w14:paraId="604003AF" w14:textId="12DA3C79" w:rsidR="00FA798E" w:rsidRDefault="00FA798E">
      <w:pPr>
        <w:pBdr>
          <w:top w:val="nil"/>
          <w:left w:val="nil"/>
          <w:bottom w:val="nil"/>
          <w:right w:val="nil"/>
          <w:between w:val="nil"/>
        </w:pBdr>
        <w:ind w:left="0" w:hanging="2"/>
        <w:jc w:val="center"/>
        <w:rPr>
          <w:rFonts w:ascii="Times New Roman" w:eastAsia="Times New Roman" w:hAnsi="Times New Roman" w:cs="Times New Roman"/>
        </w:rPr>
      </w:pPr>
    </w:p>
    <w:p w14:paraId="594EB703" w14:textId="77777777" w:rsidR="00FA798E" w:rsidRDefault="00FA798E">
      <w:pPr>
        <w:pBdr>
          <w:top w:val="nil"/>
          <w:left w:val="nil"/>
          <w:bottom w:val="nil"/>
          <w:right w:val="nil"/>
          <w:between w:val="nil"/>
        </w:pBdr>
        <w:ind w:left="0" w:hanging="2"/>
        <w:jc w:val="center"/>
        <w:rPr>
          <w:rFonts w:ascii="Times New Roman" w:eastAsia="Times New Roman" w:hAnsi="Times New Roman" w:cs="Times New Roman"/>
        </w:rPr>
      </w:pPr>
    </w:p>
    <w:p w14:paraId="3CE0EBCF" w14:textId="490E642A" w:rsidR="007360D6" w:rsidRPr="00F54503" w:rsidRDefault="00544DEF" w:rsidP="00CB0898">
      <w:pPr>
        <w:spacing w:after="0"/>
        <w:ind w:left="0" w:hanging="2"/>
        <w:jc w:val="right"/>
        <w:rPr>
          <w:rFonts w:ascii="Times New Roman" w:eastAsia="Times New Roman" w:hAnsi="Times New Roman" w:cs="Times New Roman"/>
          <w:sz w:val="24"/>
          <w:szCs w:val="24"/>
        </w:rPr>
      </w:pPr>
      <w:r w:rsidRPr="00F54503">
        <w:rPr>
          <w:rFonts w:ascii="Times New Roman" w:eastAsia="Times New Roman" w:hAnsi="Times New Roman" w:cs="Times New Roman"/>
          <w:sz w:val="24"/>
          <w:szCs w:val="24"/>
        </w:rPr>
        <w:t xml:space="preserve">Приложение </w:t>
      </w:r>
      <w:r w:rsidR="00CB0898" w:rsidRPr="00F54503">
        <w:rPr>
          <w:rFonts w:ascii="Times New Roman" w:eastAsia="Times New Roman" w:hAnsi="Times New Roman" w:cs="Times New Roman"/>
          <w:sz w:val="24"/>
          <w:szCs w:val="24"/>
        </w:rPr>
        <w:t>6</w:t>
      </w:r>
      <w:r w:rsidRPr="00F54503">
        <w:rPr>
          <w:rFonts w:ascii="Times New Roman" w:eastAsia="Times New Roman" w:hAnsi="Times New Roman" w:cs="Times New Roman"/>
          <w:sz w:val="24"/>
          <w:szCs w:val="24"/>
        </w:rPr>
        <w:t xml:space="preserve"> </w:t>
      </w:r>
    </w:p>
    <w:p w14:paraId="1BC32D1B" w14:textId="77777777" w:rsidR="007360D6" w:rsidRPr="00F54503" w:rsidRDefault="00544DEF" w:rsidP="00CB0898">
      <w:pPr>
        <w:spacing w:after="0"/>
        <w:ind w:left="0" w:hanging="2"/>
        <w:jc w:val="right"/>
        <w:rPr>
          <w:rFonts w:ascii="Times New Roman" w:eastAsia="Times New Roman" w:hAnsi="Times New Roman" w:cs="Times New Roman"/>
          <w:sz w:val="24"/>
          <w:szCs w:val="24"/>
        </w:rPr>
      </w:pPr>
      <w:r w:rsidRPr="00F54503">
        <w:rPr>
          <w:rFonts w:ascii="Times New Roman" w:eastAsia="Times New Roman" w:hAnsi="Times New Roman" w:cs="Times New Roman"/>
          <w:sz w:val="24"/>
          <w:szCs w:val="24"/>
        </w:rPr>
        <w:t>к Положению о конкурсе</w:t>
      </w:r>
    </w:p>
    <w:p w14:paraId="29A63489" w14:textId="77777777" w:rsidR="007360D6" w:rsidRPr="00F54503" w:rsidRDefault="00544DEF" w:rsidP="00CB0898">
      <w:pPr>
        <w:spacing w:after="0"/>
        <w:ind w:left="0" w:hanging="2"/>
        <w:jc w:val="right"/>
        <w:rPr>
          <w:rFonts w:ascii="Times New Roman" w:eastAsia="Times New Roman" w:hAnsi="Times New Roman" w:cs="Times New Roman"/>
          <w:sz w:val="24"/>
          <w:szCs w:val="24"/>
        </w:rPr>
      </w:pPr>
      <w:r w:rsidRPr="00F54503">
        <w:rPr>
          <w:rFonts w:ascii="Times New Roman" w:eastAsia="Times New Roman" w:hAnsi="Times New Roman" w:cs="Times New Roman"/>
          <w:sz w:val="24"/>
          <w:szCs w:val="24"/>
        </w:rPr>
        <w:t xml:space="preserve"> профессионального мастерства </w:t>
      </w:r>
    </w:p>
    <w:p w14:paraId="683A296F" w14:textId="77777777" w:rsidR="007360D6" w:rsidRPr="00F54503" w:rsidRDefault="00544DEF" w:rsidP="00CB0898">
      <w:pPr>
        <w:spacing w:after="0"/>
        <w:ind w:left="0" w:hanging="2"/>
        <w:jc w:val="right"/>
        <w:rPr>
          <w:rFonts w:ascii="Times New Roman" w:eastAsia="Times New Roman" w:hAnsi="Times New Roman" w:cs="Times New Roman"/>
          <w:sz w:val="24"/>
          <w:szCs w:val="24"/>
        </w:rPr>
      </w:pPr>
      <w:r w:rsidRPr="00F54503">
        <w:rPr>
          <w:rFonts w:ascii="Times New Roman" w:eastAsia="Times New Roman" w:hAnsi="Times New Roman" w:cs="Times New Roman"/>
          <w:sz w:val="24"/>
          <w:szCs w:val="24"/>
        </w:rPr>
        <w:t>«Мастера коррекционной педагогики»</w:t>
      </w:r>
    </w:p>
    <w:p w14:paraId="1A5473F9" w14:textId="77777777" w:rsidR="007360D6" w:rsidRPr="00F54503" w:rsidRDefault="007360D6" w:rsidP="00CB0898">
      <w:pPr>
        <w:spacing w:after="0"/>
        <w:ind w:left="0" w:hanging="2"/>
        <w:jc w:val="right"/>
        <w:rPr>
          <w:sz w:val="24"/>
          <w:szCs w:val="24"/>
        </w:rPr>
      </w:pPr>
    </w:p>
    <w:p w14:paraId="34F1D978" w14:textId="77777777" w:rsidR="007360D6" w:rsidRPr="00F54503" w:rsidRDefault="00544DEF" w:rsidP="00CB0898">
      <w:pPr>
        <w:spacing w:after="0"/>
        <w:ind w:left="0" w:hanging="2"/>
        <w:jc w:val="center"/>
        <w:rPr>
          <w:rFonts w:ascii="Times New Roman" w:eastAsia="Times New Roman" w:hAnsi="Times New Roman" w:cs="Times New Roman"/>
          <w:b/>
          <w:sz w:val="24"/>
          <w:szCs w:val="24"/>
        </w:rPr>
      </w:pPr>
      <w:r w:rsidRPr="00F54503">
        <w:rPr>
          <w:rFonts w:ascii="Times New Roman" w:eastAsia="Times New Roman" w:hAnsi="Times New Roman" w:cs="Times New Roman"/>
          <w:b/>
          <w:sz w:val="24"/>
          <w:szCs w:val="24"/>
        </w:rPr>
        <w:t xml:space="preserve">С О Г Л А С И Е </w:t>
      </w:r>
    </w:p>
    <w:p w14:paraId="3D30AB68" w14:textId="77777777" w:rsidR="007360D6" w:rsidRPr="00F54503" w:rsidRDefault="00544DEF" w:rsidP="00CB0898">
      <w:pPr>
        <w:spacing w:after="0"/>
        <w:ind w:left="0" w:hanging="2"/>
        <w:jc w:val="center"/>
        <w:rPr>
          <w:rFonts w:ascii="Times New Roman" w:eastAsia="Times New Roman" w:hAnsi="Times New Roman" w:cs="Times New Roman"/>
          <w:sz w:val="24"/>
          <w:szCs w:val="24"/>
        </w:rPr>
      </w:pPr>
      <w:r w:rsidRPr="00F54503">
        <w:rPr>
          <w:rFonts w:ascii="Times New Roman" w:eastAsia="Times New Roman" w:hAnsi="Times New Roman" w:cs="Times New Roman"/>
          <w:b/>
          <w:sz w:val="24"/>
          <w:szCs w:val="24"/>
        </w:rPr>
        <w:t>(родителей, законных представителей)</w:t>
      </w:r>
    </w:p>
    <w:p w14:paraId="0F2C9451" w14:textId="77777777" w:rsidR="007360D6" w:rsidRPr="00F54503" w:rsidRDefault="00544DEF" w:rsidP="00CB0898">
      <w:pPr>
        <w:spacing w:after="0"/>
        <w:ind w:left="0" w:hanging="2"/>
        <w:jc w:val="center"/>
        <w:rPr>
          <w:rFonts w:ascii="Times New Roman" w:eastAsia="Times New Roman" w:hAnsi="Times New Roman" w:cs="Times New Roman"/>
          <w:b/>
          <w:sz w:val="24"/>
          <w:szCs w:val="24"/>
        </w:rPr>
      </w:pPr>
      <w:r w:rsidRPr="00F54503">
        <w:rPr>
          <w:rFonts w:ascii="Times New Roman" w:eastAsia="Times New Roman" w:hAnsi="Times New Roman" w:cs="Times New Roman"/>
          <w:b/>
          <w:sz w:val="24"/>
          <w:szCs w:val="24"/>
        </w:rPr>
        <w:t xml:space="preserve">на обработку персональных данных участника Конкурса, на момент регистрации </w:t>
      </w:r>
    </w:p>
    <w:p w14:paraId="3C42B19B" w14:textId="77777777" w:rsidR="007360D6" w:rsidRPr="00F54503" w:rsidRDefault="00544DEF" w:rsidP="00CB0898">
      <w:pPr>
        <w:spacing w:after="0"/>
        <w:ind w:left="0" w:hanging="2"/>
        <w:jc w:val="center"/>
        <w:rPr>
          <w:rFonts w:ascii="Times New Roman" w:eastAsia="Times New Roman" w:hAnsi="Times New Roman" w:cs="Times New Roman"/>
          <w:sz w:val="24"/>
          <w:szCs w:val="24"/>
        </w:rPr>
      </w:pPr>
      <w:r w:rsidRPr="00F54503">
        <w:rPr>
          <w:rFonts w:ascii="Times New Roman" w:eastAsia="Times New Roman" w:hAnsi="Times New Roman" w:cs="Times New Roman"/>
          <w:b/>
          <w:sz w:val="24"/>
          <w:szCs w:val="24"/>
        </w:rPr>
        <w:t>не достигшего 18-ти летнего возраста</w:t>
      </w:r>
    </w:p>
    <w:p w14:paraId="65A45A67" w14:textId="77777777" w:rsidR="007360D6" w:rsidRPr="00F54503" w:rsidRDefault="007360D6">
      <w:pPr>
        <w:ind w:left="0" w:hanging="2"/>
        <w:jc w:val="center"/>
        <w:rPr>
          <w:rFonts w:ascii="Times New Roman" w:eastAsia="Times New Roman" w:hAnsi="Times New Roman" w:cs="Times New Roman"/>
          <w:sz w:val="24"/>
          <w:szCs w:val="24"/>
        </w:rPr>
      </w:pPr>
    </w:p>
    <w:p w14:paraId="6D2D0C1D" w14:textId="77777777" w:rsidR="007360D6" w:rsidRDefault="00544DEF" w:rsidP="00CB0898">
      <w:pPr>
        <w:spacing w:after="0"/>
        <w:ind w:left="0" w:hanging="2"/>
        <w:jc w:val="both"/>
        <w:rPr>
          <w:rFonts w:ascii="Times New Roman" w:eastAsia="Times New Roman" w:hAnsi="Times New Roman" w:cs="Times New Roman"/>
          <w:sz w:val="24"/>
          <w:szCs w:val="24"/>
          <w:highlight w:val="yellow"/>
        </w:rPr>
      </w:pPr>
      <w:r w:rsidRPr="00F54503">
        <w:rPr>
          <w:rFonts w:ascii="Times New Roman" w:eastAsia="Times New Roman" w:hAnsi="Times New Roman" w:cs="Times New Roman"/>
          <w:sz w:val="24"/>
          <w:szCs w:val="24"/>
        </w:rPr>
        <w:t xml:space="preserve">Я, нижеподписавший(ая)ся, </w:t>
      </w:r>
    </w:p>
    <w:p w14:paraId="7436A78C" w14:textId="77777777" w:rsidR="007360D6" w:rsidRDefault="00544DEF" w:rsidP="00CB0898">
      <w:pPr>
        <w:spacing w:after="0"/>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w:t>
      </w:r>
    </w:p>
    <w:p w14:paraId="6FC69F2A" w14:textId="77777777" w:rsidR="007360D6" w:rsidRDefault="00544DEF" w:rsidP="00CB0898">
      <w:pPr>
        <w:spacing w:after="0"/>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ф.и.о., полностью</w:t>
      </w:r>
    </w:p>
    <w:p w14:paraId="31D51175" w14:textId="77777777" w:rsidR="007360D6" w:rsidRDefault="00544DEF" w:rsidP="00CB0898">
      <w:pPr>
        <w:spacing w:after="0"/>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паспорт серия ____ номер _______ кем и когда выдан ______________________________</w:t>
      </w:r>
    </w:p>
    <w:p w14:paraId="560B9171" w14:textId="77777777" w:rsidR="007360D6" w:rsidRDefault="00544DEF" w:rsidP="00CB0898">
      <w:pPr>
        <w:spacing w:after="0"/>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14:paraId="14D77106" w14:textId="77777777" w:rsidR="007360D6" w:rsidRDefault="00544DEF" w:rsidP="00CB0898">
      <w:pPr>
        <w:spacing w:after="0"/>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проживающий(ая) по адресу: ___________________________________________________</w:t>
      </w:r>
    </w:p>
    <w:p w14:paraId="2817A5E8" w14:textId="77777777" w:rsidR="007360D6" w:rsidRDefault="00544DEF" w:rsidP="00CB0898">
      <w:pPr>
        <w:spacing w:after="0"/>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w:t>
      </w:r>
    </w:p>
    <w:p w14:paraId="2E448DFF" w14:textId="0A2D4A19" w:rsidR="004529BC" w:rsidRDefault="00544DEF" w:rsidP="00CB0898">
      <w:pPr>
        <w:shd w:val="clear" w:color="auto" w:fill="FFFFFF"/>
        <w:spacing w:after="0"/>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соответствии с требованиями Федерального закона от 27.07.06 «О персональных данных» N 152-ФЗ даю согласие на обработку </w:t>
      </w:r>
      <w:r w:rsidRPr="00F54503">
        <w:rPr>
          <w:rFonts w:ascii="Times New Roman" w:eastAsia="Times New Roman" w:hAnsi="Times New Roman" w:cs="Times New Roman"/>
          <w:color w:val="434343"/>
          <w:sz w:val="24"/>
          <w:szCs w:val="24"/>
        </w:rPr>
        <w:t xml:space="preserve">и распространение </w:t>
      </w:r>
      <w:r>
        <w:rPr>
          <w:rFonts w:ascii="Times New Roman" w:eastAsia="Times New Roman" w:hAnsi="Times New Roman" w:cs="Times New Roman"/>
          <w:sz w:val="24"/>
          <w:szCs w:val="24"/>
        </w:rPr>
        <w:t xml:space="preserve">персональных данных несовершеннолетнего </w:t>
      </w:r>
      <w:r w:rsidR="004529BC">
        <w:rPr>
          <w:rFonts w:ascii="Times New Roman" w:eastAsia="Times New Roman" w:hAnsi="Times New Roman" w:cs="Times New Roman"/>
          <w:sz w:val="24"/>
          <w:szCs w:val="24"/>
        </w:rPr>
        <w:t>_____________________________________________________________________________</w:t>
      </w:r>
      <w:r>
        <w:rPr>
          <w:rFonts w:ascii="Times New Roman" w:eastAsia="Times New Roman" w:hAnsi="Times New Roman" w:cs="Times New Roman"/>
          <w:sz w:val="24"/>
          <w:szCs w:val="24"/>
        </w:rPr>
        <w:t>,</w:t>
      </w:r>
    </w:p>
    <w:p w14:paraId="17084BE0" w14:textId="77777777" w:rsidR="004529BC" w:rsidRDefault="004529BC" w:rsidP="004529BC">
      <w:pPr>
        <w:spacing w:after="0"/>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ф.и.о., полностью</w:t>
      </w:r>
    </w:p>
    <w:p w14:paraId="34539ADB" w14:textId="515D2BE0" w:rsidR="007360D6" w:rsidRDefault="00544DEF" w:rsidP="00CB0898">
      <w:pPr>
        <w:shd w:val="clear" w:color="auto" w:fill="FFFFFF"/>
        <w:spacing w:after="0"/>
        <w:ind w:left="0" w:hanging="2"/>
        <w:jc w:val="both"/>
        <w:rPr>
          <w:rFonts w:ascii="Times New Roman" w:eastAsia="Times New Roman" w:hAnsi="Times New Roman" w:cs="Times New Roman"/>
          <w:color w:val="222222"/>
          <w:sz w:val="24"/>
          <w:szCs w:val="24"/>
        </w:rPr>
      </w:pPr>
      <w:r>
        <w:rPr>
          <w:rFonts w:ascii="Times New Roman" w:eastAsia="Times New Roman" w:hAnsi="Times New Roman" w:cs="Times New Roman"/>
          <w:sz w:val="24"/>
          <w:szCs w:val="24"/>
        </w:rPr>
        <w:t xml:space="preserve"> содержащихся в документах, представленных для участия в Конкурсе </w:t>
      </w:r>
      <w:r>
        <w:rPr>
          <w:rFonts w:ascii="Times New Roman" w:eastAsia="Times New Roman" w:hAnsi="Times New Roman" w:cs="Times New Roman"/>
          <w:color w:val="222222"/>
          <w:sz w:val="24"/>
          <w:szCs w:val="24"/>
        </w:rPr>
        <w:t xml:space="preserve">работ </w:t>
      </w:r>
      <w:r>
        <w:rPr>
          <w:rFonts w:ascii="Times New Roman" w:eastAsia="Times New Roman" w:hAnsi="Times New Roman" w:cs="Times New Roman"/>
          <w:color w:val="1F1F1F"/>
          <w:sz w:val="24"/>
          <w:szCs w:val="24"/>
          <w:highlight w:val="white"/>
        </w:rPr>
        <w:t>«Мастера коррекционной педагогики»</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sz w:val="24"/>
          <w:szCs w:val="24"/>
        </w:rPr>
        <w:t>(далее – Конкурс)</w:t>
      </w:r>
      <w:r w:rsidR="0068277B">
        <w:rPr>
          <w:rFonts w:ascii="Times New Roman" w:eastAsia="Times New Roman" w:hAnsi="Times New Roman" w:cs="Times New Roman"/>
          <w:sz w:val="24"/>
          <w:szCs w:val="24"/>
        </w:rPr>
        <w:t xml:space="preserve"> </w:t>
      </w:r>
      <w:r w:rsidR="0068277B" w:rsidRPr="00F54503">
        <w:rPr>
          <w:rFonts w:ascii="Times New Roman" w:hAnsi="Times New Roman" w:cs="Times New Roman"/>
          <w:color w:val="000000"/>
          <w:sz w:val="24"/>
          <w:szCs w:val="24"/>
        </w:rPr>
        <w:t>федеральному государственному бюджетному образовательному учреждению высшего образования «Московский государственный психолого-педагогический университет»</w:t>
      </w:r>
      <w:r w:rsidR="00711A46" w:rsidRPr="00CB0898">
        <w:rPr>
          <w:rFonts w:ascii="Times New Roman" w:hAnsi="Times New Roman" w:cs="Times New Roman"/>
          <w:color w:val="000000"/>
          <w:sz w:val="24"/>
          <w:szCs w:val="24"/>
        </w:rPr>
        <w:t xml:space="preserve"> </w:t>
      </w:r>
      <w:r w:rsidR="00711A46" w:rsidRPr="00F54503">
        <w:rPr>
          <w:rFonts w:ascii="Times New Roman" w:hAnsi="Times New Roman" w:cs="Times New Roman"/>
          <w:color w:val="000000"/>
          <w:sz w:val="24"/>
          <w:szCs w:val="24"/>
        </w:rPr>
        <w:t xml:space="preserve">(ОГРН </w:t>
      </w:r>
      <w:r w:rsidR="00711A46" w:rsidRPr="00F54503">
        <w:rPr>
          <w:rFonts w:ascii="Times New Roman" w:hAnsi="Times New Roman" w:cs="Times New Roman"/>
          <w:sz w:val="24"/>
          <w:szCs w:val="24"/>
          <w:shd w:val="clear" w:color="auto" w:fill="FFFFFF"/>
        </w:rPr>
        <w:t>1027700479938,</w:t>
      </w:r>
      <w:r w:rsidR="00711A46" w:rsidRPr="00F54503">
        <w:rPr>
          <w:rFonts w:ascii="Times New Roman" w:hAnsi="Times New Roman" w:cs="Times New Roman"/>
          <w:color w:val="555555"/>
          <w:sz w:val="24"/>
          <w:szCs w:val="24"/>
          <w:shd w:val="clear" w:color="auto" w:fill="FFFFFF"/>
        </w:rPr>
        <w:t xml:space="preserve"> </w:t>
      </w:r>
      <w:r w:rsidR="00711A46" w:rsidRPr="00F54503">
        <w:rPr>
          <w:rFonts w:ascii="Times New Roman" w:hAnsi="Times New Roman" w:cs="Times New Roman"/>
          <w:color w:val="000000"/>
          <w:sz w:val="24"/>
          <w:szCs w:val="24"/>
        </w:rPr>
        <w:t xml:space="preserve">ИНН </w:t>
      </w:r>
      <w:r w:rsidR="00711A46" w:rsidRPr="00F54503">
        <w:rPr>
          <w:rFonts w:ascii="Times New Roman" w:hAnsi="Times New Roman" w:cs="Times New Roman"/>
          <w:sz w:val="24"/>
          <w:szCs w:val="24"/>
          <w:shd w:val="clear" w:color="auto" w:fill="FFFFFF"/>
        </w:rPr>
        <w:t>7702181537</w:t>
      </w:r>
      <w:r w:rsidR="00711A46" w:rsidRPr="00F54503">
        <w:rPr>
          <w:rFonts w:ascii="Times New Roman" w:hAnsi="Times New Roman" w:cs="Times New Roman"/>
          <w:sz w:val="24"/>
          <w:szCs w:val="24"/>
        </w:rPr>
        <w:t xml:space="preserve">, </w:t>
      </w:r>
      <w:r w:rsidR="00711A46" w:rsidRPr="00F54503">
        <w:rPr>
          <w:rFonts w:ascii="Times New Roman" w:hAnsi="Times New Roman" w:cs="Times New Roman"/>
          <w:color w:val="000000"/>
          <w:sz w:val="24"/>
          <w:szCs w:val="24"/>
        </w:rPr>
        <w:t>юридический адрес: г. Москва, ул. Сретенка, д. 29)</w:t>
      </w:r>
      <w:r w:rsidR="0068277B" w:rsidRPr="00CB0898">
        <w:rPr>
          <w:rFonts w:ascii="Times New Roman" w:eastAsia="Times New Roman" w:hAnsi="Times New Roman" w:cs="Times New Roman"/>
          <w:sz w:val="24"/>
          <w:szCs w:val="24"/>
        </w:rPr>
        <w:t>.</w:t>
      </w:r>
    </w:p>
    <w:p w14:paraId="06688C2B" w14:textId="77777777" w:rsidR="007360D6" w:rsidRDefault="007360D6" w:rsidP="00CB0898">
      <w:pPr>
        <w:spacing w:after="0"/>
        <w:ind w:left="0" w:hanging="2"/>
        <w:jc w:val="both"/>
        <w:rPr>
          <w:rFonts w:ascii="Times New Roman" w:eastAsia="Times New Roman" w:hAnsi="Times New Roman" w:cs="Times New Roman"/>
          <w:sz w:val="24"/>
          <w:szCs w:val="24"/>
        </w:rPr>
      </w:pPr>
    </w:p>
    <w:p w14:paraId="73D60178" w14:textId="77777777" w:rsidR="007360D6" w:rsidRDefault="00544DEF" w:rsidP="00CB0898">
      <w:pPr>
        <w:spacing w:after="0"/>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Персональные данные, в отношении которых дается данное согласие, включают:</w:t>
      </w:r>
    </w:p>
    <w:p w14:paraId="74034D1B" w14:textId="77777777" w:rsidR="007360D6" w:rsidRDefault="00544DEF" w:rsidP="00CB0898">
      <w:pPr>
        <w:spacing w:after="0"/>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фамилию, имя отчество несовершеннолетнего, год, месяц, дату рождения, адрес места жительства (фактического пребывания);</w:t>
      </w:r>
    </w:p>
    <w:p w14:paraId="3DB1F008" w14:textId="77777777" w:rsidR="007360D6" w:rsidRDefault="00544DEF" w:rsidP="00CB0898">
      <w:pPr>
        <w:spacing w:after="0"/>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информацию об обучении.</w:t>
      </w:r>
    </w:p>
    <w:p w14:paraId="6E523A0C" w14:textId="77777777" w:rsidR="007360D6" w:rsidRDefault="007360D6" w:rsidP="00CB0898">
      <w:pPr>
        <w:spacing w:after="0"/>
        <w:ind w:left="0" w:hanging="2"/>
        <w:jc w:val="both"/>
        <w:rPr>
          <w:rFonts w:ascii="Times New Roman" w:eastAsia="Times New Roman" w:hAnsi="Times New Roman" w:cs="Times New Roman"/>
          <w:sz w:val="24"/>
          <w:szCs w:val="24"/>
        </w:rPr>
      </w:pPr>
    </w:p>
    <w:p w14:paraId="6389C1B6" w14:textId="77777777" w:rsidR="007360D6" w:rsidRDefault="00544DEF" w:rsidP="00CB0898">
      <w:pPr>
        <w:spacing w:after="0"/>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Я согласен(на), что персональные данные несовершеннолетнего будут использоваться при комплектовании Конкурса и будут внесены в базу данных «Списки участников Конкурса», а также будут доступны представителям государственных органов власти в случае проведения проверок.</w:t>
      </w:r>
    </w:p>
    <w:p w14:paraId="36D95DED" w14:textId="542201A8" w:rsidR="007360D6" w:rsidRDefault="00544DEF" w:rsidP="00CB0898">
      <w:pPr>
        <w:spacing w:after="0"/>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Я проинформирован(а), что под обработкой персональных данных понимаются действия (операции) с персональными данными, включая сбор, систематизацию, накопление, хранение, уточнение (обновление, изменение), использование, </w:t>
      </w:r>
      <w:r w:rsidRPr="005E28A6">
        <w:rPr>
          <w:rFonts w:ascii="Times New Roman" w:eastAsia="Times New Roman" w:hAnsi="Times New Roman" w:cs="Times New Roman"/>
          <w:sz w:val="24"/>
          <w:szCs w:val="24"/>
        </w:rPr>
        <w:t>распространение</w:t>
      </w:r>
      <w:r w:rsidR="00CB0898" w:rsidRPr="005E28A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обезличивание, блокирование, уничтожение персональных данных путем смешанной обработки, включающей в себя неавтоматизированную обработку документов на бумажных носителях, автоматизированную обработку документов в информационных системах в рамках выполнения Федерального закона от 27 июля 2006 года № 152-ФЗ, конфиденциальность персональных данных соблюдается в рамках исполнения Операторами законодательства Российской Федерации.</w:t>
      </w:r>
    </w:p>
    <w:p w14:paraId="4BF51BC6" w14:textId="77777777" w:rsidR="007360D6" w:rsidRDefault="007360D6" w:rsidP="00CB0898">
      <w:pPr>
        <w:spacing w:after="0"/>
        <w:ind w:left="0" w:hanging="2"/>
        <w:jc w:val="both"/>
        <w:rPr>
          <w:rFonts w:ascii="Times New Roman" w:eastAsia="Times New Roman" w:hAnsi="Times New Roman" w:cs="Times New Roman"/>
          <w:sz w:val="24"/>
          <w:szCs w:val="24"/>
        </w:rPr>
      </w:pPr>
    </w:p>
    <w:p w14:paraId="15374A22" w14:textId="4C7822A9" w:rsidR="007360D6" w:rsidRDefault="00544DEF" w:rsidP="00CB0898">
      <w:pPr>
        <w:spacing w:after="0"/>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Настоящее согласие действует со дня подписания.</w:t>
      </w:r>
      <w:r>
        <w:t xml:space="preserve"> </w:t>
      </w:r>
      <w:r>
        <w:rPr>
          <w:rFonts w:ascii="Times New Roman" w:eastAsia="Times New Roman" w:hAnsi="Times New Roman" w:cs="Times New Roman"/>
          <w:sz w:val="24"/>
          <w:szCs w:val="24"/>
        </w:rPr>
        <w:t>Срок, в течение которого действует согласие, равен сроку действия исключительного права на конкурсную работу, предоставленную на Конкурс.</w:t>
      </w:r>
    </w:p>
    <w:p w14:paraId="0523AD9B" w14:textId="77777777" w:rsidR="007360D6" w:rsidRDefault="007360D6">
      <w:pPr>
        <w:ind w:left="0" w:hanging="2"/>
        <w:jc w:val="both"/>
        <w:rPr>
          <w:rFonts w:ascii="Times New Roman" w:eastAsia="Times New Roman" w:hAnsi="Times New Roman" w:cs="Times New Roman"/>
          <w:sz w:val="24"/>
          <w:szCs w:val="24"/>
        </w:rPr>
      </w:pPr>
    </w:p>
    <w:p w14:paraId="44C7D013" w14:textId="77777777" w:rsidR="007360D6" w:rsidRDefault="00544DEF">
      <w:pPr>
        <w:tabs>
          <w:tab w:val="left" w:pos="3119"/>
          <w:tab w:val="left" w:pos="6663"/>
        </w:tabs>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w:t>
      </w:r>
      <w:r>
        <w:rPr>
          <w:rFonts w:ascii="Times New Roman" w:eastAsia="Times New Roman" w:hAnsi="Times New Roman" w:cs="Times New Roman"/>
          <w:sz w:val="24"/>
          <w:szCs w:val="24"/>
        </w:rPr>
        <w:tab/>
        <w:t xml:space="preserve">_____________  </w:t>
      </w:r>
      <w:r>
        <w:rPr>
          <w:rFonts w:ascii="Times New Roman" w:eastAsia="Times New Roman" w:hAnsi="Times New Roman" w:cs="Times New Roman"/>
          <w:sz w:val="24"/>
          <w:szCs w:val="24"/>
        </w:rPr>
        <w:tab/>
        <w:t>____________________</w:t>
      </w:r>
    </w:p>
    <w:p w14:paraId="40864EA8" w14:textId="561E83B1" w:rsidR="007360D6" w:rsidRDefault="00544DEF">
      <w:pPr>
        <w:tabs>
          <w:tab w:val="left" w:pos="3686"/>
          <w:tab w:val="left" w:pos="6804"/>
          <w:tab w:val="left" w:pos="6946"/>
        </w:tabs>
        <w:ind w:left="0" w:hanging="2"/>
        <w:jc w:val="both"/>
        <w:rPr>
          <w:rFonts w:ascii="Times New Roman" w:eastAsia="Times New Roman" w:hAnsi="Times New Roman" w:cs="Times New Roman"/>
          <w:color w:val="222222"/>
          <w:sz w:val="28"/>
          <w:szCs w:val="28"/>
        </w:rPr>
      </w:pPr>
      <w:r>
        <w:rPr>
          <w:rFonts w:ascii="Times New Roman" w:eastAsia="Times New Roman" w:hAnsi="Times New Roman" w:cs="Times New Roman"/>
        </w:rPr>
        <w:t>Дата</w:t>
      </w:r>
      <w:r>
        <w:rPr>
          <w:rFonts w:ascii="Times New Roman" w:eastAsia="Times New Roman" w:hAnsi="Times New Roman" w:cs="Times New Roman"/>
        </w:rPr>
        <w:tab/>
        <w:t>Подпись                                      Ф.И.О. (расшифровка подписи)</w:t>
      </w:r>
    </w:p>
    <w:p w14:paraId="7B845021" w14:textId="253231E6" w:rsidR="007360D6" w:rsidRDefault="007360D6">
      <w:pPr>
        <w:ind w:left="0" w:hanging="2"/>
        <w:jc w:val="center"/>
        <w:rPr>
          <w:rFonts w:ascii="Times New Roman" w:eastAsia="Times New Roman" w:hAnsi="Times New Roman" w:cs="Times New Roman"/>
        </w:rPr>
      </w:pPr>
    </w:p>
    <w:p w14:paraId="11B10885" w14:textId="4FA08020" w:rsidR="002B6ECB" w:rsidRDefault="002B6ECB">
      <w:pPr>
        <w:ind w:left="0" w:hanging="2"/>
        <w:jc w:val="center"/>
        <w:rPr>
          <w:rFonts w:ascii="Times New Roman" w:eastAsia="Times New Roman" w:hAnsi="Times New Roman" w:cs="Times New Roman"/>
        </w:rPr>
      </w:pPr>
    </w:p>
    <w:p w14:paraId="5B60331A" w14:textId="1495405E" w:rsidR="002B6ECB" w:rsidRDefault="002B6ECB">
      <w:pPr>
        <w:ind w:left="0" w:hanging="2"/>
        <w:jc w:val="center"/>
        <w:rPr>
          <w:rFonts w:ascii="Times New Roman" w:eastAsia="Times New Roman" w:hAnsi="Times New Roman" w:cs="Times New Roman"/>
        </w:rPr>
      </w:pPr>
    </w:p>
    <w:p w14:paraId="3CD31A69" w14:textId="09A8F3D5" w:rsidR="002B6ECB" w:rsidRDefault="002B6ECB">
      <w:pPr>
        <w:ind w:left="0" w:hanging="2"/>
        <w:jc w:val="center"/>
        <w:rPr>
          <w:rFonts w:ascii="Times New Roman" w:eastAsia="Times New Roman" w:hAnsi="Times New Roman" w:cs="Times New Roman"/>
        </w:rPr>
      </w:pPr>
    </w:p>
    <w:p w14:paraId="319EE302" w14:textId="37779925" w:rsidR="002B6ECB" w:rsidRDefault="002B6ECB">
      <w:pPr>
        <w:ind w:left="0" w:hanging="2"/>
        <w:jc w:val="center"/>
        <w:rPr>
          <w:rFonts w:ascii="Times New Roman" w:eastAsia="Times New Roman" w:hAnsi="Times New Roman" w:cs="Times New Roman"/>
        </w:rPr>
      </w:pPr>
    </w:p>
    <w:p w14:paraId="023AFCFB" w14:textId="2C07E92D" w:rsidR="002B6ECB" w:rsidRDefault="002B6ECB">
      <w:pPr>
        <w:ind w:left="0" w:hanging="2"/>
        <w:jc w:val="center"/>
        <w:rPr>
          <w:rFonts w:ascii="Times New Roman" w:eastAsia="Times New Roman" w:hAnsi="Times New Roman" w:cs="Times New Roman"/>
        </w:rPr>
      </w:pPr>
    </w:p>
    <w:p w14:paraId="46891B79" w14:textId="14EFBD50" w:rsidR="002B6ECB" w:rsidRDefault="002B6ECB">
      <w:pPr>
        <w:ind w:left="0" w:hanging="2"/>
        <w:jc w:val="center"/>
        <w:rPr>
          <w:rFonts w:ascii="Times New Roman" w:eastAsia="Times New Roman" w:hAnsi="Times New Roman" w:cs="Times New Roman"/>
        </w:rPr>
      </w:pPr>
    </w:p>
    <w:p w14:paraId="4C3E5D0F" w14:textId="0F84EEBB" w:rsidR="002B6ECB" w:rsidRDefault="002B6ECB">
      <w:pPr>
        <w:ind w:left="0" w:hanging="2"/>
        <w:jc w:val="center"/>
        <w:rPr>
          <w:rFonts w:ascii="Times New Roman" w:eastAsia="Times New Roman" w:hAnsi="Times New Roman" w:cs="Times New Roman"/>
        </w:rPr>
      </w:pPr>
    </w:p>
    <w:p w14:paraId="79C72D15" w14:textId="691984D3" w:rsidR="002B6ECB" w:rsidRDefault="002B6ECB">
      <w:pPr>
        <w:ind w:left="0" w:hanging="2"/>
        <w:jc w:val="center"/>
        <w:rPr>
          <w:rFonts w:ascii="Times New Roman" w:eastAsia="Times New Roman" w:hAnsi="Times New Roman" w:cs="Times New Roman"/>
        </w:rPr>
      </w:pPr>
    </w:p>
    <w:p w14:paraId="130978C8" w14:textId="6D6B5A3C" w:rsidR="002B6ECB" w:rsidRDefault="002B6ECB">
      <w:pPr>
        <w:ind w:left="0" w:hanging="2"/>
        <w:jc w:val="center"/>
        <w:rPr>
          <w:rFonts w:ascii="Times New Roman" w:eastAsia="Times New Roman" w:hAnsi="Times New Roman" w:cs="Times New Roman"/>
        </w:rPr>
      </w:pPr>
    </w:p>
    <w:p w14:paraId="4A7197DF" w14:textId="02DC2B65" w:rsidR="002B6ECB" w:rsidRDefault="002B6ECB">
      <w:pPr>
        <w:ind w:left="0" w:hanging="2"/>
        <w:jc w:val="center"/>
        <w:rPr>
          <w:rFonts w:ascii="Times New Roman" w:eastAsia="Times New Roman" w:hAnsi="Times New Roman" w:cs="Times New Roman"/>
        </w:rPr>
      </w:pPr>
    </w:p>
    <w:p w14:paraId="53796BF3" w14:textId="742F3433" w:rsidR="002B6ECB" w:rsidRDefault="002B6ECB">
      <w:pPr>
        <w:ind w:left="0" w:hanging="2"/>
        <w:jc w:val="center"/>
        <w:rPr>
          <w:rFonts w:ascii="Times New Roman" w:eastAsia="Times New Roman" w:hAnsi="Times New Roman" w:cs="Times New Roman"/>
        </w:rPr>
      </w:pPr>
    </w:p>
    <w:p w14:paraId="51F28116" w14:textId="5F4F0CDF" w:rsidR="002B6ECB" w:rsidRDefault="002B6ECB">
      <w:pPr>
        <w:ind w:left="0" w:hanging="2"/>
        <w:jc w:val="center"/>
        <w:rPr>
          <w:rFonts w:ascii="Times New Roman" w:eastAsia="Times New Roman" w:hAnsi="Times New Roman" w:cs="Times New Roman"/>
        </w:rPr>
      </w:pPr>
    </w:p>
    <w:p w14:paraId="76ADA5B8" w14:textId="7EBB7475" w:rsidR="002B6ECB" w:rsidRDefault="002B6ECB">
      <w:pPr>
        <w:ind w:left="0" w:hanging="2"/>
        <w:jc w:val="center"/>
        <w:rPr>
          <w:rFonts w:ascii="Times New Roman" w:eastAsia="Times New Roman" w:hAnsi="Times New Roman" w:cs="Times New Roman"/>
        </w:rPr>
      </w:pPr>
    </w:p>
    <w:p w14:paraId="786FAD01" w14:textId="6F4CECFB" w:rsidR="002B6ECB" w:rsidRDefault="002B6ECB">
      <w:pPr>
        <w:ind w:left="0" w:hanging="2"/>
        <w:jc w:val="center"/>
        <w:rPr>
          <w:rFonts w:ascii="Times New Roman" w:eastAsia="Times New Roman" w:hAnsi="Times New Roman" w:cs="Times New Roman"/>
        </w:rPr>
      </w:pPr>
    </w:p>
    <w:p w14:paraId="752C4F7E" w14:textId="3FF28DC8" w:rsidR="002B6ECB" w:rsidRDefault="002B6ECB">
      <w:pPr>
        <w:ind w:left="0" w:hanging="2"/>
        <w:jc w:val="center"/>
        <w:rPr>
          <w:rFonts w:ascii="Times New Roman" w:eastAsia="Times New Roman" w:hAnsi="Times New Roman" w:cs="Times New Roman"/>
        </w:rPr>
      </w:pPr>
    </w:p>
    <w:p w14:paraId="573618FB" w14:textId="51694187" w:rsidR="002B6ECB" w:rsidRDefault="002B6ECB">
      <w:pPr>
        <w:ind w:left="0" w:hanging="2"/>
        <w:jc w:val="center"/>
        <w:rPr>
          <w:rFonts w:ascii="Times New Roman" w:eastAsia="Times New Roman" w:hAnsi="Times New Roman" w:cs="Times New Roman"/>
        </w:rPr>
      </w:pPr>
    </w:p>
    <w:p w14:paraId="4E03CAE8" w14:textId="028C1195" w:rsidR="002B6ECB" w:rsidRDefault="002B6ECB">
      <w:pPr>
        <w:ind w:left="0" w:hanging="2"/>
        <w:jc w:val="center"/>
        <w:rPr>
          <w:rFonts w:ascii="Times New Roman" w:eastAsia="Times New Roman" w:hAnsi="Times New Roman" w:cs="Times New Roman"/>
        </w:rPr>
      </w:pPr>
    </w:p>
    <w:p w14:paraId="528B38CD" w14:textId="420EE8BE" w:rsidR="002B6ECB" w:rsidRDefault="002B6ECB">
      <w:pPr>
        <w:ind w:left="0" w:hanging="2"/>
        <w:jc w:val="center"/>
        <w:rPr>
          <w:rFonts w:ascii="Times New Roman" w:eastAsia="Times New Roman" w:hAnsi="Times New Roman" w:cs="Times New Roman"/>
        </w:rPr>
      </w:pPr>
    </w:p>
    <w:p w14:paraId="51038A74" w14:textId="0FE35E48" w:rsidR="002B6ECB" w:rsidRDefault="002B6ECB">
      <w:pPr>
        <w:ind w:left="0" w:hanging="2"/>
        <w:jc w:val="center"/>
        <w:rPr>
          <w:rFonts w:ascii="Times New Roman" w:eastAsia="Times New Roman" w:hAnsi="Times New Roman" w:cs="Times New Roman"/>
        </w:rPr>
      </w:pPr>
    </w:p>
    <w:p w14:paraId="20A4B757" w14:textId="6A1A4D82" w:rsidR="002B6ECB" w:rsidRDefault="002B6ECB">
      <w:pPr>
        <w:ind w:left="0" w:hanging="2"/>
        <w:jc w:val="center"/>
        <w:rPr>
          <w:rFonts w:ascii="Times New Roman" w:eastAsia="Times New Roman" w:hAnsi="Times New Roman" w:cs="Times New Roman"/>
        </w:rPr>
      </w:pPr>
    </w:p>
    <w:p w14:paraId="0E1C6A51" w14:textId="73276317" w:rsidR="002B6ECB" w:rsidRDefault="002B6ECB">
      <w:pPr>
        <w:ind w:left="0" w:hanging="2"/>
        <w:jc w:val="center"/>
        <w:rPr>
          <w:rFonts w:ascii="Times New Roman" w:eastAsia="Times New Roman" w:hAnsi="Times New Roman" w:cs="Times New Roman"/>
        </w:rPr>
      </w:pPr>
    </w:p>
    <w:p w14:paraId="49115600" w14:textId="391D2687" w:rsidR="002B6ECB" w:rsidRDefault="002B6ECB">
      <w:pPr>
        <w:ind w:left="0" w:hanging="2"/>
        <w:jc w:val="center"/>
        <w:rPr>
          <w:rFonts w:ascii="Times New Roman" w:eastAsia="Times New Roman" w:hAnsi="Times New Roman" w:cs="Times New Roman"/>
        </w:rPr>
      </w:pPr>
    </w:p>
    <w:p w14:paraId="2E5BCB6E" w14:textId="12981241" w:rsidR="002B6ECB" w:rsidRDefault="002B6ECB">
      <w:pPr>
        <w:ind w:left="0" w:hanging="2"/>
        <w:jc w:val="center"/>
        <w:rPr>
          <w:rFonts w:ascii="Times New Roman" w:eastAsia="Times New Roman" w:hAnsi="Times New Roman" w:cs="Times New Roman"/>
        </w:rPr>
      </w:pPr>
    </w:p>
    <w:p w14:paraId="6F01128A" w14:textId="17312A8D" w:rsidR="002B6ECB" w:rsidRDefault="002B6ECB">
      <w:pPr>
        <w:ind w:left="0" w:hanging="2"/>
        <w:jc w:val="center"/>
        <w:rPr>
          <w:rFonts w:ascii="Times New Roman" w:eastAsia="Times New Roman" w:hAnsi="Times New Roman" w:cs="Times New Roman"/>
        </w:rPr>
      </w:pPr>
    </w:p>
    <w:p w14:paraId="543A24C9" w14:textId="55A20A63" w:rsidR="002B6ECB" w:rsidRDefault="002B6ECB">
      <w:pPr>
        <w:ind w:left="0" w:hanging="2"/>
        <w:jc w:val="center"/>
        <w:rPr>
          <w:rFonts w:ascii="Times New Roman" w:eastAsia="Times New Roman" w:hAnsi="Times New Roman" w:cs="Times New Roman"/>
        </w:rPr>
      </w:pPr>
    </w:p>
    <w:p w14:paraId="447549DD" w14:textId="629F6B37" w:rsidR="002B6ECB" w:rsidRDefault="002B6ECB">
      <w:pPr>
        <w:ind w:left="0" w:hanging="2"/>
        <w:jc w:val="center"/>
        <w:rPr>
          <w:rFonts w:ascii="Times New Roman" w:eastAsia="Times New Roman" w:hAnsi="Times New Roman" w:cs="Times New Roman"/>
        </w:rPr>
      </w:pPr>
    </w:p>
    <w:p w14:paraId="1E02FEAC" w14:textId="77777777" w:rsidR="00CB0898" w:rsidRDefault="00CB0898" w:rsidP="00CB0898">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Приложение 7 </w:t>
      </w:r>
    </w:p>
    <w:p w14:paraId="73F0C98C" w14:textId="77777777" w:rsidR="00CB0898" w:rsidRDefault="00CB0898" w:rsidP="00CB0898">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 Положению о конкурсе</w:t>
      </w:r>
    </w:p>
    <w:p w14:paraId="7771017B" w14:textId="77777777" w:rsidR="00CB0898" w:rsidRDefault="00CB0898" w:rsidP="00CB0898">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профессионального мастерства </w:t>
      </w:r>
    </w:p>
    <w:p w14:paraId="4552D52D" w14:textId="77777777" w:rsidR="00CB0898" w:rsidRDefault="00CB0898" w:rsidP="00CB0898">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Мастера коррекционной педагогики</w:t>
      </w:r>
      <w:r>
        <w:rPr>
          <w:rFonts w:ascii="Times New Roman" w:eastAsia="Times New Roman" w:hAnsi="Times New Roman" w:cs="Times New Roman"/>
          <w:color w:val="000000"/>
          <w:sz w:val="24"/>
          <w:szCs w:val="24"/>
        </w:rPr>
        <w:t>»</w:t>
      </w:r>
    </w:p>
    <w:p w14:paraId="15C9052E" w14:textId="77777777" w:rsidR="00CB0898" w:rsidRDefault="00CB0898" w:rsidP="00CB0898">
      <w:pPr>
        <w:pBdr>
          <w:top w:val="nil"/>
          <w:left w:val="nil"/>
          <w:bottom w:val="nil"/>
          <w:right w:val="nil"/>
          <w:between w:val="nil"/>
        </w:pBdr>
        <w:ind w:left="0" w:hanging="2"/>
        <w:jc w:val="center"/>
        <w:rPr>
          <w:rFonts w:ascii="Times New Roman" w:eastAsia="Times New Roman" w:hAnsi="Times New Roman" w:cs="Times New Roman"/>
        </w:rPr>
      </w:pPr>
    </w:p>
    <w:p w14:paraId="5BD8636A" w14:textId="77777777" w:rsidR="004529BC" w:rsidRDefault="00CB0898" w:rsidP="00CB0898">
      <w:pPr>
        <w:spacing w:line="240" w:lineRule="auto"/>
        <w:ind w:left="0" w:hanging="2"/>
        <w:contextualSpacing/>
        <w:jc w:val="center"/>
        <w:rPr>
          <w:rFonts w:ascii="Times New Roman" w:hAnsi="Times New Roman"/>
          <w:b/>
          <w:bCs/>
          <w:color w:val="000000"/>
          <w:sz w:val="24"/>
          <w:szCs w:val="24"/>
        </w:rPr>
      </w:pPr>
      <w:r w:rsidRPr="00467A47">
        <w:rPr>
          <w:rFonts w:ascii="Times New Roman" w:hAnsi="Times New Roman"/>
          <w:b/>
          <w:bCs/>
          <w:color w:val="000000"/>
          <w:sz w:val="24"/>
          <w:szCs w:val="24"/>
        </w:rPr>
        <w:t>Согласие на обраб</w:t>
      </w:r>
      <w:r>
        <w:rPr>
          <w:rFonts w:ascii="Times New Roman" w:hAnsi="Times New Roman"/>
          <w:b/>
          <w:bCs/>
          <w:color w:val="000000"/>
          <w:sz w:val="24"/>
          <w:szCs w:val="24"/>
        </w:rPr>
        <w:t>отку персональных данных</w:t>
      </w:r>
      <w:r w:rsidR="004529BC">
        <w:rPr>
          <w:rFonts w:ascii="Times New Roman" w:hAnsi="Times New Roman"/>
          <w:b/>
          <w:bCs/>
          <w:color w:val="000000"/>
          <w:sz w:val="24"/>
          <w:szCs w:val="24"/>
        </w:rPr>
        <w:t xml:space="preserve"> несовершеннолетнего,</w:t>
      </w:r>
    </w:p>
    <w:p w14:paraId="176AD212" w14:textId="77777777" w:rsidR="00CB0898" w:rsidRDefault="00CB0898" w:rsidP="00CB0898">
      <w:pPr>
        <w:spacing w:line="240" w:lineRule="auto"/>
        <w:ind w:left="0" w:hanging="2"/>
        <w:contextualSpacing/>
        <w:jc w:val="center"/>
        <w:rPr>
          <w:rFonts w:ascii="Times New Roman" w:hAnsi="Times New Roman"/>
          <w:b/>
          <w:bCs/>
          <w:color w:val="000000"/>
          <w:sz w:val="24"/>
          <w:szCs w:val="24"/>
        </w:rPr>
      </w:pPr>
      <w:r>
        <w:rPr>
          <w:rFonts w:ascii="Times New Roman" w:hAnsi="Times New Roman"/>
          <w:b/>
          <w:bCs/>
          <w:color w:val="000000"/>
          <w:sz w:val="24"/>
          <w:szCs w:val="24"/>
        </w:rPr>
        <w:t xml:space="preserve"> </w:t>
      </w:r>
      <w:r w:rsidRPr="00467A47">
        <w:rPr>
          <w:rFonts w:ascii="Times New Roman" w:hAnsi="Times New Roman"/>
          <w:b/>
          <w:bCs/>
          <w:sz w:val="24"/>
          <w:szCs w:val="24"/>
        </w:rPr>
        <w:t>разрешенных</w:t>
      </w:r>
      <w:r w:rsidRPr="00467A47">
        <w:rPr>
          <w:rFonts w:ascii="Times New Roman" w:hAnsi="Times New Roman"/>
          <w:b/>
          <w:bCs/>
          <w:color w:val="000000"/>
          <w:sz w:val="24"/>
          <w:szCs w:val="24"/>
        </w:rPr>
        <w:t xml:space="preserve"> субъектом персональных данных для распространения</w:t>
      </w:r>
    </w:p>
    <w:p w14:paraId="7809B9FA" w14:textId="77777777" w:rsidR="00CB0898" w:rsidRPr="00467A47" w:rsidRDefault="00CB0898" w:rsidP="00CB0898">
      <w:pPr>
        <w:spacing w:line="240" w:lineRule="auto"/>
        <w:ind w:left="0" w:right="-285" w:hanging="2"/>
        <w:contextualSpacing/>
        <w:jc w:val="center"/>
        <w:rPr>
          <w:rFonts w:ascii="Times New Roman" w:hAnsi="Times New Roman"/>
          <w:b/>
          <w:bCs/>
          <w:sz w:val="24"/>
          <w:szCs w:val="24"/>
        </w:rPr>
      </w:pPr>
    </w:p>
    <w:p w14:paraId="2830A9ED" w14:textId="77777777" w:rsidR="00CB0898" w:rsidRDefault="00CB0898" w:rsidP="00CB089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Я, нижеподписавший(ая)ся:</w:t>
      </w:r>
    </w:p>
    <w:p w14:paraId="6DF3B78C" w14:textId="77777777" w:rsidR="00CB0898" w:rsidRDefault="00CB0898" w:rsidP="00CB089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w:t>
      </w:r>
    </w:p>
    <w:p w14:paraId="39D55685" w14:textId="77777777" w:rsidR="00CB0898" w:rsidRDefault="00CB0898" w:rsidP="00CB0898">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ф.и.о., полностью</w:t>
      </w:r>
    </w:p>
    <w:p w14:paraId="4864EC15" w14:textId="77777777" w:rsidR="00CB0898" w:rsidRDefault="00CB0898" w:rsidP="00CB089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паспорт серия ____ номер _______ кем и когда выдан ______________________________</w:t>
      </w:r>
    </w:p>
    <w:p w14:paraId="62C1AB35" w14:textId="77777777" w:rsidR="00CB0898" w:rsidRDefault="00CB0898" w:rsidP="00CB089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w:t>
      </w:r>
    </w:p>
    <w:p w14:paraId="3AD1F854" w14:textId="77777777" w:rsidR="00CB0898" w:rsidRDefault="00CB0898" w:rsidP="00CB089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проживающий(ая) по адресу: ___________________________________________________</w:t>
      </w:r>
    </w:p>
    <w:p w14:paraId="243093D2" w14:textId="77777777" w:rsidR="00CB0898" w:rsidRDefault="00CB0898" w:rsidP="00CB089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w:t>
      </w:r>
    </w:p>
    <w:p w14:paraId="76A3A8F1" w14:textId="77777777" w:rsidR="004529BC" w:rsidRDefault="00CB0898" w:rsidP="004529BC">
      <w:pPr>
        <w:shd w:val="clear" w:color="auto" w:fill="FFFFFF"/>
        <w:spacing w:after="0"/>
        <w:ind w:left="0" w:hanging="2"/>
        <w:jc w:val="both"/>
        <w:rPr>
          <w:rFonts w:ascii="Times New Roman" w:eastAsia="Times New Roman" w:hAnsi="Times New Roman" w:cs="Times New Roman"/>
          <w:sz w:val="24"/>
          <w:szCs w:val="24"/>
        </w:rPr>
      </w:pPr>
      <w:r w:rsidRPr="00FC10CA">
        <w:rPr>
          <w:rFonts w:ascii="Times New Roman" w:hAnsi="Times New Roman" w:cs="Times New Roman"/>
          <w:sz w:val="24"/>
          <w:szCs w:val="24"/>
        </w:rPr>
        <w:t xml:space="preserve">в порядке и на условиях, определенных статьями 9, </w:t>
      </w:r>
      <w:hyperlink r:id="rId24" w:history="1">
        <w:r w:rsidRPr="00FC10CA">
          <w:rPr>
            <w:rFonts w:ascii="Times New Roman" w:hAnsi="Times New Roman" w:cs="Times New Roman"/>
            <w:sz w:val="24"/>
            <w:szCs w:val="24"/>
          </w:rPr>
          <w:t>10.1</w:t>
        </w:r>
      </w:hyperlink>
      <w:r w:rsidRPr="00FC10CA">
        <w:rPr>
          <w:rFonts w:ascii="Times New Roman" w:hAnsi="Times New Roman" w:cs="Times New Roman"/>
          <w:sz w:val="24"/>
          <w:szCs w:val="24"/>
        </w:rPr>
        <w:t xml:space="preserve"> Федер</w:t>
      </w:r>
      <w:r w:rsidRPr="00CB0898">
        <w:rPr>
          <w:rFonts w:ascii="Times New Roman" w:hAnsi="Times New Roman" w:cs="Times New Roman"/>
          <w:sz w:val="24"/>
          <w:szCs w:val="24"/>
        </w:rPr>
        <w:t xml:space="preserve">ального закона от 27.07.2006 </w:t>
      </w:r>
      <w:r>
        <w:rPr>
          <w:rFonts w:ascii="Times New Roman" w:hAnsi="Times New Roman" w:cs="Times New Roman"/>
          <w:sz w:val="24"/>
          <w:szCs w:val="24"/>
        </w:rPr>
        <w:t xml:space="preserve">№ </w:t>
      </w:r>
      <w:r w:rsidRPr="00FC10CA">
        <w:rPr>
          <w:rFonts w:ascii="Times New Roman" w:hAnsi="Times New Roman" w:cs="Times New Roman"/>
          <w:sz w:val="24"/>
          <w:szCs w:val="24"/>
        </w:rPr>
        <w:t xml:space="preserve">152-ФЗ «О персональных данных», </w:t>
      </w:r>
      <w:r w:rsidRPr="00EE4B9A">
        <w:rPr>
          <w:rFonts w:ascii="Times New Roman" w:hAnsi="Times New Roman" w:cs="Times New Roman"/>
          <w:sz w:val="24"/>
          <w:szCs w:val="24"/>
        </w:rPr>
        <w:t>с целью участия</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в Конкурсе </w:t>
      </w:r>
      <w:r>
        <w:rPr>
          <w:rFonts w:ascii="Times New Roman" w:eastAsia="Times New Roman" w:hAnsi="Times New Roman" w:cs="Times New Roman"/>
          <w:color w:val="222222"/>
          <w:sz w:val="24"/>
          <w:szCs w:val="24"/>
        </w:rPr>
        <w:t xml:space="preserve">работ </w:t>
      </w:r>
      <w:r>
        <w:rPr>
          <w:rFonts w:ascii="Times New Roman" w:eastAsia="Times New Roman" w:hAnsi="Times New Roman" w:cs="Times New Roman"/>
          <w:color w:val="1F1F1F"/>
          <w:sz w:val="24"/>
          <w:szCs w:val="24"/>
          <w:highlight w:val="white"/>
        </w:rPr>
        <w:t>«Мастера коррекционной педагогики»</w:t>
      </w:r>
      <w:r>
        <w:rPr>
          <w:rFonts w:ascii="Times New Roman" w:eastAsia="Times New Roman" w:hAnsi="Times New Roman" w:cs="Times New Roman"/>
          <w:color w:val="1F1F1F"/>
          <w:sz w:val="24"/>
          <w:szCs w:val="24"/>
        </w:rPr>
        <w:t xml:space="preserve"> </w:t>
      </w:r>
      <w:r w:rsidRPr="00FC10CA">
        <w:rPr>
          <w:rFonts w:ascii="Times New Roman" w:hAnsi="Times New Roman" w:cs="Times New Roman"/>
          <w:sz w:val="24"/>
          <w:szCs w:val="24"/>
        </w:rPr>
        <w:t xml:space="preserve">заявляю о согласии на распространение </w:t>
      </w:r>
      <w:r w:rsidRPr="00FC10CA">
        <w:rPr>
          <w:rFonts w:ascii="Times New Roman" w:hAnsi="Times New Roman" w:cs="Times New Roman"/>
          <w:color w:val="000000"/>
          <w:sz w:val="24"/>
          <w:szCs w:val="24"/>
        </w:rPr>
        <w:t>федеральным государственным бюджетным образовательным учреждением высшего образования «Московский государственный психоло</w:t>
      </w:r>
      <w:r w:rsidRPr="00CB0898">
        <w:rPr>
          <w:rFonts w:ascii="Times New Roman" w:hAnsi="Times New Roman" w:cs="Times New Roman"/>
          <w:color w:val="000000"/>
          <w:sz w:val="24"/>
          <w:szCs w:val="24"/>
        </w:rPr>
        <w:t xml:space="preserve">го-педагогический университет» </w:t>
      </w:r>
      <w:r w:rsidRPr="00FC10CA">
        <w:rPr>
          <w:rFonts w:ascii="Times New Roman" w:hAnsi="Times New Roman" w:cs="Times New Roman"/>
          <w:color w:val="000000"/>
          <w:sz w:val="24"/>
          <w:szCs w:val="24"/>
        </w:rPr>
        <w:t xml:space="preserve">(ОГРН </w:t>
      </w:r>
      <w:r w:rsidRPr="00FC10CA">
        <w:rPr>
          <w:rFonts w:ascii="Times New Roman" w:hAnsi="Times New Roman" w:cs="Times New Roman"/>
          <w:sz w:val="24"/>
          <w:szCs w:val="24"/>
          <w:shd w:val="clear" w:color="auto" w:fill="FFFFFF"/>
        </w:rPr>
        <w:t>1027700479938,</w:t>
      </w:r>
      <w:r w:rsidRPr="00FC10CA">
        <w:rPr>
          <w:rFonts w:ascii="Times New Roman" w:hAnsi="Times New Roman" w:cs="Times New Roman"/>
          <w:color w:val="555555"/>
          <w:sz w:val="24"/>
          <w:szCs w:val="24"/>
          <w:shd w:val="clear" w:color="auto" w:fill="FFFFFF"/>
        </w:rPr>
        <w:t xml:space="preserve"> </w:t>
      </w:r>
      <w:r w:rsidRPr="00FC10CA">
        <w:rPr>
          <w:rFonts w:ascii="Times New Roman" w:hAnsi="Times New Roman" w:cs="Times New Roman"/>
          <w:color w:val="000000"/>
          <w:sz w:val="24"/>
          <w:szCs w:val="24"/>
        </w:rPr>
        <w:t xml:space="preserve">ИНН </w:t>
      </w:r>
      <w:r w:rsidRPr="00FC10CA">
        <w:rPr>
          <w:rFonts w:ascii="Times New Roman" w:hAnsi="Times New Roman" w:cs="Times New Roman"/>
          <w:sz w:val="24"/>
          <w:szCs w:val="24"/>
          <w:shd w:val="clear" w:color="auto" w:fill="FFFFFF"/>
        </w:rPr>
        <w:t>7702181537</w:t>
      </w:r>
      <w:r w:rsidRPr="00FC10CA">
        <w:rPr>
          <w:rFonts w:ascii="Times New Roman" w:hAnsi="Times New Roman" w:cs="Times New Roman"/>
          <w:sz w:val="24"/>
          <w:szCs w:val="24"/>
        </w:rPr>
        <w:t xml:space="preserve">, </w:t>
      </w:r>
      <w:r w:rsidRPr="00FC10CA">
        <w:rPr>
          <w:rFonts w:ascii="Times New Roman" w:hAnsi="Times New Roman" w:cs="Times New Roman"/>
          <w:color w:val="000000"/>
          <w:sz w:val="24"/>
          <w:szCs w:val="24"/>
        </w:rPr>
        <w:t>юридический адрес: г. Москва, ул. Сретенка, д. 29)</w:t>
      </w:r>
      <w:r>
        <w:rPr>
          <w:rFonts w:ascii="Times New Roman" w:hAnsi="Times New Roman" w:cs="Times New Roman"/>
          <w:color w:val="000000"/>
          <w:sz w:val="24"/>
          <w:szCs w:val="24"/>
        </w:rPr>
        <w:t xml:space="preserve"> (далее – оператор персональных данных) </w:t>
      </w:r>
      <w:r>
        <w:rPr>
          <w:rFonts w:ascii="Times New Roman" w:hAnsi="Times New Roman"/>
          <w:color w:val="000000"/>
          <w:sz w:val="24"/>
          <w:szCs w:val="24"/>
        </w:rPr>
        <w:t xml:space="preserve">персональных </w:t>
      </w:r>
      <w:r w:rsidRPr="00FC10CA">
        <w:rPr>
          <w:rFonts w:ascii="Times New Roman" w:hAnsi="Times New Roman"/>
          <w:sz w:val="24"/>
          <w:szCs w:val="24"/>
        </w:rPr>
        <w:t xml:space="preserve">данных </w:t>
      </w:r>
      <w:r w:rsidR="004529BC">
        <w:rPr>
          <w:rFonts w:ascii="Times New Roman" w:hAnsi="Times New Roman"/>
          <w:sz w:val="24"/>
          <w:szCs w:val="24"/>
        </w:rPr>
        <w:t xml:space="preserve">несовершеннолетнего </w:t>
      </w:r>
      <w:r w:rsidR="004529BC">
        <w:rPr>
          <w:rFonts w:ascii="Times New Roman" w:eastAsia="Times New Roman" w:hAnsi="Times New Roman" w:cs="Times New Roman"/>
          <w:sz w:val="24"/>
          <w:szCs w:val="24"/>
        </w:rPr>
        <w:t>_____________________________________________________________________________,</w:t>
      </w:r>
    </w:p>
    <w:p w14:paraId="7F951497" w14:textId="77777777" w:rsidR="004529BC" w:rsidRDefault="004529BC" w:rsidP="004529BC">
      <w:pPr>
        <w:spacing w:after="0"/>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ф.и.о., полностью</w:t>
      </w:r>
    </w:p>
    <w:p w14:paraId="1543EC8E" w14:textId="77777777" w:rsidR="00CB0898" w:rsidRDefault="004529BC" w:rsidP="00CB089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1F1F1F"/>
          <w:sz w:val="24"/>
          <w:szCs w:val="24"/>
        </w:rPr>
      </w:pPr>
      <w:r>
        <w:rPr>
          <w:rFonts w:ascii="Times New Roman" w:hAnsi="Times New Roman"/>
          <w:sz w:val="24"/>
          <w:szCs w:val="24"/>
        </w:rPr>
        <w:t xml:space="preserve"> </w:t>
      </w:r>
      <w:r w:rsidR="00CB0898" w:rsidRPr="00FC10CA">
        <w:rPr>
          <w:rFonts w:ascii="Times New Roman" w:eastAsia="Times New Roman" w:hAnsi="Times New Roman" w:cs="Times New Roman"/>
          <w:sz w:val="24"/>
          <w:szCs w:val="24"/>
        </w:rPr>
        <w:t xml:space="preserve">в следующем </w:t>
      </w:r>
      <w:r w:rsidR="00CB0898">
        <w:rPr>
          <w:rFonts w:ascii="Times New Roman" w:eastAsia="Times New Roman" w:hAnsi="Times New Roman" w:cs="Times New Roman"/>
          <w:color w:val="1F1F1F"/>
          <w:sz w:val="24"/>
          <w:szCs w:val="24"/>
        </w:rPr>
        <w:t>порядке:</w:t>
      </w:r>
    </w:p>
    <w:tbl>
      <w:tblPr>
        <w:tblW w:w="9072" w:type="dxa"/>
        <w:tblInd w:w="134" w:type="dxa"/>
        <w:tblLayout w:type="fixed"/>
        <w:tblCellMar>
          <w:top w:w="15" w:type="dxa"/>
          <w:left w:w="15" w:type="dxa"/>
          <w:bottom w:w="15" w:type="dxa"/>
          <w:right w:w="15" w:type="dxa"/>
        </w:tblCellMar>
        <w:tblLook w:val="0000" w:firstRow="0" w:lastRow="0" w:firstColumn="0" w:lastColumn="0" w:noHBand="0" w:noVBand="0"/>
      </w:tblPr>
      <w:tblGrid>
        <w:gridCol w:w="2538"/>
        <w:gridCol w:w="3119"/>
        <w:gridCol w:w="3415"/>
      </w:tblGrid>
      <w:tr w:rsidR="00CB0898" w:rsidRPr="00467A47" w14:paraId="796BCA1E" w14:textId="77777777" w:rsidTr="00235C94">
        <w:trPr>
          <w:trHeight w:val="1120"/>
        </w:trPr>
        <w:tc>
          <w:tcPr>
            <w:tcW w:w="25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D6B543" w14:textId="77777777" w:rsidR="00CB0898" w:rsidRPr="00467A47" w:rsidRDefault="00CB0898" w:rsidP="00235C94">
            <w:pPr>
              <w:spacing w:line="240" w:lineRule="auto"/>
              <w:ind w:left="0" w:right="48" w:hanging="2"/>
              <w:contextualSpacing/>
              <w:jc w:val="center"/>
              <w:rPr>
                <w:rFonts w:ascii="Times New Roman" w:hAnsi="Times New Roman"/>
                <w:color w:val="000000"/>
                <w:sz w:val="24"/>
                <w:szCs w:val="24"/>
              </w:rPr>
            </w:pPr>
            <w:r w:rsidRPr="00467A47">
              <w:rPr>
                <w:rFonts w:ascii="Times New Roman" w:hAnsi="Times New Roman"/>
                <w:color w:val="000000"/>
                <w:sz w:val="24"/>
                <w:szCs w:val="24"/>
              </w:rPr>
              <w:t>Категория персональных данных</w:t>
            </w:r>
          </w:p>
        </w:tc>
        <w:tc>
          <w:tcPr>
            <w:tcW w:w="3119"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CF4B596" w14:textId="77777777" w:rsidR="00CB0898" w:rsidRPr="00467A47" w:rsidRDefault="00CB0898" w:rsidP="00235C94">
            <w:pPr>
              <w:spacing w:line="240" w:lineRule="auto"/>
              <w:ind w:left="0" w:right="-143" w:hanging="2"/>
              <w:contextualSpacing/>
              <w:jc w:val="center"/>
              <w:rPr>
                <w:rFonts w:ascii="Times New Roman" w:hAnsi="Times New Roman"/>
                <w:color w:val="000000"/>
                <w:sz w:val="24"/>
                <w:szCs w:val="24"/>
              </w:rPr>
            </w:pPr>
            <w:r w:rsidRPr="00467A47">
              <w:rPr>
                <w:rFonts w:ascii="Times New Roman" w:hAnsi="Times New Roman"/>
                <w:color w:val="000000"/>
                <w:sz w:val="24"/>
                <w:szCs w:val="24"/>
              </w:rPr>
              <w:t>Перечень персональных данных</w:t>
            </w:r>
          </w:p>
        </w:tc>
        <w:tc>
          <w:tcPr>
            <w:tcW w:w="3415"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2E72B11" w14:textId="77777777" w:rsidR="00CB0898" w:rsidRPr="00467A47" w:rsidRDefault="00CB0898" w:rsidP="00235C94">
            <w:pPr>
              <w:spacing w:line="240" w:lineRule="auto"/>
              <w:ind w:left="0" w:right="-143" w:hanging="2"/>
              <w:contextualSpacing/>
              <w:jc w:val="center"/>
              <w:rPr>
                <w:rFonts w:ascii="Times New Roman" w:hAnsi="Times New Roman"/>
                <w:color w:val="000000"/>
                <w:sz w:val="24"/>
                <w:szCs w:val="24"/>
              </w:rPr>
            </w:pPr>
            <w:r w:rsidRPr="00467A47">
              <w:rPr>
                <w:rFonts w:ascii="Times New Roman" w:hAnsi="Times New Roman"/>
                <w:color w:val="000000"/>
                <w:sz w:val="24"/>
                <w:szCs w:val="24"/>
              </w:rPr>
              <w:t>Разрешаю к распространению неограниченному кругу лиц (да/нет)</w:t>
            </w:r>
          </w:p>
        </w:tc>
      </w:tr>
      <w:tr w:rsidR="00CB0898" w:rsidRPr="00467A47" w14:paraId="0CEB2943" w14:textId="77777777" w:rsidTr="00235C94">
        <w:trPr>
          <w:trHeight w:val="305"/>
        </w:trPr>
        <w:tc>
          <w:tcPr>
            <w:tcW w:w="2538" w:type="dxa"/>
            <w:vMerge w:val="restart"/>
            <w:tcBorders>
              <w:top w:val="none" w:sz="0" w:space="0" w:color="000000"/>
              <w:left w:val="single" w:sz="6" w:space="0" w:color="000000"/>
              <w:right w:val="single" w:sz="6" w:space="0" w:color="000000"/>
            </w:tcBorders>
            <w:tcMar>
              <w:top w:w="75" w:type="dxa"/>
              <w:left w:w="75" w:type="dxa"/>
              <w:bottom w:w="75" w:type="dxa"/>
              <w:right w:w="75" w:type="dxa"/>
            </w:tcMar>
            <w:vAlign w:val="center"/>
          </w:tcPr>
          <w:p w14:paraId="3735E1C7" w14:textId="77777777" w:rsidR="00CB0898" w:rsidRPr="00467A47" w:rsidRDefault="00CB0898" w:rsidP="00235C94">
            <w:pPr>
              <w:spacing w:line="240" w:lineRule="auto"/>
              <w:ind w:left="0" w:right="48" w:hanging="2"/>
              <w:contextualSpacing/>
              <w:jc w:val="center"/>
              <w:rPr>
                <w:rFonts w:ascii="Times New Roman" w:hAnsi="Times New Roman"/>
                <w:color w:val="000000"/>
                <w:sz w:val="24"/>
                <w:szCs w:val="24"/>
              </w:rPr>
            </w:pPr>
            <w:r w:rsidRPr="00467A47">
              <w:rPr>
                <w:rFonts w:ascii="Times New Roman" w:hAnsi="Times New Roman"/>
                <w:color w:val="000000"/>
                <w:sz w:val="24"/>
                <w:szCs w:val="24"/>
              </w:rPr>
              <w:t>общие персональные данные</w:t>
            </w:r>
          </w:p>
        </w:tc>
        <w:tc>
          <w:tcPr>
            <w:tcW w:w="311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9236A08" w14:textId="77777777" w:rsidR="00CB0898" w:rsidRPr="00467A47" w:rsidRDefault="00CB0898" w:rsidP="00235C94">
            <w:pPr>
              <w:spacing w:line="240" w:lineRule="auto"/>
              <w:ind w:left="0" w:right="-143" w:hanging="2"/>
              <w:contextualSpacing/>
              <w:rPr>
                <w:rFonts w:ascii="Times New Roman" w:hAnsi="Times New Roman"/>
                <w:color w:val="000000"/>
                <w:sz w:val="24"/>
                <w:szCs w:val="24"/>
              </w:rPr>
            </w:pPr>
            <w:r w:rsidRPr="00467A47">
              <w:rPr>
                <w:rFonts w:ascii="Times New Roman" w:hAnsi="Times New Roman"/>
                <w:color w:val="000000"/>
                <w:sz w:val="24"/>
                <w:szCs w:val="24"/>
              </w:rPr>
              <w:t>фамилия</w:t>
            </w:r>
          </w:p>
        </w:tc>
        <w:tc>
          <w:tcPr>
            <w:tcW w:w="34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EA78D79" w14:textId="77777777" w:rsidR="00CB0898" w:rsidRPr="00467A47" w:rsidRDefault="00CB0898" w:rsidP="00235C94">
            <w:pPr>
              <w:spacing w:line="240" w:lineRule="auto"/>
              <w:ind w:left="0" w:right="-143" w:hanging="2"/>
              <w:contextualSpacing/>
              <w:jc w:val="center"/>
              <w:rPr>
                <w:rFonts w:ascii="Times New Roman" w:hAnsi="Times New Roman"/>
                <w:color w:val="000000"/>
                <w:sz w:val="24"/>
                <w:szCs w:val="24"/>
              </w:rPr>
            </w:pPr>
          </w:p>
        </w:tc>
      </w:tr>
      <w:tr w:rsidR="00CB0898" w:rsidRPr="00467A47" w14:paraId="7156EE6B" w14:textId="77777777" w:rsidTr="00235C94">
        <w:trPr>
          <w:trHeight w:val="238"/>
        </w:trPr>
        <w:tc>
          <w:tcPr>
            <w:tcW w:w="2538" w:type="dxa"/>
            <w:vMerge/>
            <w:tcBorders>
              <w:left w:val="single" w:sz="6" w:space="0" w:color="000000"/>
              <w:right w:val="single" w:sz="6" w:space="0" w:color="000000"/>
            </w:tcBorders>
            <w:tcMar>
              <w:top w:w="75" w:type="dxa"/>
              <w:left w:w="75" w:type="dxa"/>
              <w:bottom w:w="75" w:type="dxa"/>
              <w:right w:w="75" w:type="dxa"/>
            </w:tcMar>
            <w:vAlign w:val="center"/>
          </w:tcPr>
          <w:p w14:paraId="349A9BB3" w14:textId="77777777" w:rsidR="00CB0898" w:rsidRPr="00467A47" w:rsidRDefault="00CB0898" w:rsidP="00235C94">
            <w:pPr>
              <w:spacing w:line="240" w:lineRule="auto"/>
              <w:ind w:left="0" w:right="48" w:hanging="2"/>
              <w:contextualSpacing/>
              <w:rPr>
                <w:rFonts w:ascii="Times New Roman" w:hAnsi="Times New Roman"/>
                <w:color w:val="000000"/>
                <w:sz w:val="24"/>
                <w:szCs w:val="24"/>
              </w:rPr>
            </w:pPr>
          </w:p>
        </w:tc>
        <w:tc>
          <w:tcPr>
            <w:tcW w:w="311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A53E9E3" w14:textId="77777777" w:rsidR="00CB0898" w:rsidRPr="00467A47" w:rsidRDefault="00CB0898" w:rsidP="00235C94">
            <w:pPr>
              <w:spacing w:line="240" w:lineRule="auto"/>
              <w:ind w:left="0" w:right="-143" w:hanging="2"/>
              <w:contextualSpacing/>
              <w:rPr>
                <w:rFonts w:ascii="Times New Roman" w:hAnsi="Times New Roman"/>
                <w:color w:val="000000"/>
                <w:sz w:val="24"/>
                <w:szCs w:val="24"/>
              </w:rPr>
            </w:pPr>
            <w:r w:rsidRPr="00467A47">
              <w:rPr>
                <w:rFonts w:ascii="Times New Roman" w:hAnsi="Times New Roman"/>
                <w:color w:val="000000"/>
                <w:sz w:val="24"/>
                <w:szCs w:val="24"/>
              </w:rPr>
              <w:t>имя</w:t>
            </w:r>
          </w:p>
        </w:tc>
        <w:tc>
          <w:tcPr>
            <w:tcW w:w="34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040645B" w14:textId="77777777" w:rsidR="00CB0898" w:rsidRPr="00467A47" w:rsidRDefault="00CB0898" w:rsidP="00235C94">
            <w:pPr>
              <w:spacing w:line="240" w:lineRule="auto"/>
              <w:ind w:left="0" w:right="-143" w:hanging="2"/>
              <w:contextualSpacing/>
              <w:jc w:val="center"/>
              <w:rPr>
                <w:rFonts w:ascii="Times New Roman" w:hAnsi="Times New Roman"/>
                <w:color w:val="000000"/>
                <w:sz w:val="24"/>
                <w:szCs w:val="24"/>
              </w:rPr>
            </w:pPr>
          </w:p>
        </w:tc>
      </w:tr>
      <w:tr w:rsidR="00CB0898" w:rsidRPr="00467A47" w14:paraId="5B1F95F3" w14:textId="77777777" w:rsidTr="00235C94">
        <w:trPr>
          <w:trHeight w:val="340"/>
        </w:trPr>
        <w:tc>
          <w:tcPr>
            <w:tcW w:w="2538" w:type="dxa"/>
            <w:vMerge/>
            <w:tcBorders>
              <w:left w:val="single" w:sz="6" w:space="0" w:color="000000"/>
              <w:right w:val="single" w:sz="6" w:space="0" w:color="000000"/>
            </w:tcBorders>
            <w:tcMar>
              <w:top w:w="75" w:type="dxa"/>
              <w:left w:w="75" w:type="dxa"/>
              <w:bottom w:w="75" w:type="dxa"/>
              <w:right w:w="75" w:type="dxa"/>
            </w:tcMar>
            <w:vAlign w:val="center"/>
          </w:tcPr>
          <w:p w14:paraId="2F056659" w14:textId="77777777" w:rsidR="00CB0898" w:rsidRPr="00467A47" w:rsidRDefault="00CB0898" w:rsidP="00235C94">
            <w:pPr>
              <w:spacing w:line="240" w:lineRule="auto"/>
              <w:ind w:left="0" w:right="48" w:hanging="2"/>
              <w:contextualSpacing/>
              <w:rPr>
                <w:rFonts w:ascii="Times New Roman" w:hAnsi="Times New Roman"/>
                <w:color w:val="000000"/>
                <w:sz w:val="24"/>
                <w:szCs w:val="24"/>
              </w:rPr>
            </w:pPr>
          </w:p>
        </w:tc>
        <w:tc>
          <w:tcPr>
            <w:tcW w:w="311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D343853" w14:textId="77777777" w:rsidR="00CB0898" w:rsidRPr="00467A47" w:rsidRDefault="00CB0898" w:rsidP="00235C94">
            <w:pPr>
              <w:spacing w:line="240" w:lineRule="auto"/>
              <w:ind w:left="0" w:right="-143" w:hanging="2"/>
              <w:contextualSpacing/>
              <w:rPr>
                <w:rFonts w:ascii="Times New Roman" w:hAnsi="Times New Roman"/>
                <w:color w:val="000000"/>
                <w:sz w:val="24"/>
                <w:szCs w:val="24"/>
              </w:rPr>
            </w:pPr>
            <w:r w:rsidRPr="00467A47">
              <w:rPr>
                <w:rFonts w:ascii="Times New Roman" w:hAnsi="Times New Roman"/>
                <w:color w:val="000000"/>
                <w:sz w:val="24"/>
                <w:szCs w:val="24"/>
              </w:rPr>
              <w:t>отчество</w:t>
            </w:r>
          </w:p>
        </w:tc>
        <w:tc>
          <w:tcPr>
            <w:tcW w:w="34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761B9BE" w14:textId="77777777" w:rsidR="00CB0898" w:rsidRPr="00467A47" w:rsidRDefault="00CB0898" w:rsidP="00235C94">
            <w:pPr>
              <w:spacing w:line="240" w:lineRule="auto"/>
              <w:ind w:left="0" w:right="-143" w:hanging="2"/>
              <w:contextualSpacing/>
              <w:jc w:val="center"/>
              <w:rPr>
                <w:rFonts w:ascii="Times New Roman" w:hAnsi="Times New Roman"/>
                <w:color w:val="000000"/>
                <w:sz w:val="24"/>
                <w:szCs w:val="24"/>
              </w:rPr>
            </w:pPr>
          </w:p>
        </w:tc>
      </w:tr>
      <w:tr w:rsidR="00CB0898" w:rsidRPr="00467A47" w14:paraId="34FA4E7F" w14:textId="77777777" w:rsidTr="00235C94">
        <w:trPr>
          <w:trHeight w:val="340"/>
        </w:trPr>
        <w:tc>
          <w:tcPr>
            <w:tcW w:w="2538" w:type="dxa"/>
            <w:vMerge/>
            <w:tcBorders>
              <w:left w:val="single" w:sz="6" w:space="0" w:color="000000"/>
              <w:right w:val="single" w:sz="6" w:space="0" w:color="000000"/>
            </w:tcBorders>
            <w:tcMar>
              <w:top w:w="75" w:type="dxa"/>
              <w:left w:w="75" w:type="dxa"/>
              <w:bottom w:w="75" w:type="dxa"/>
              <w:right w:w="75" w:type="dxa"/>
            </w:tcMar>
            <w:vAlign w:val="center"/>
          </w:tcPr>
          <w:p w14:paraId="65C862A4" w14:textId="77777777" w:rsidR="00CB0898" w:rsidRPr="00467A47" w:rsidRDefault="00CB0898" w:rsidP="00235C94">
            <w:pPr>
              <w:spacing w:line="240" w:lineRule="auto"/>
              <w:ind w:left="0" w:right="48" w:hanging="2"/>
              <w:contextualSpacing/>
              <w:rPr>
                <w:rFonts w:ascii="Times New Roman" w:hAnsi="Times New Roman"/>
                <w:color w:val="000000"/>
                <w:sz w:val="24"/>
                <w:szCs w:val="24"/>
              </w:rPr>
            </w:pPr>
          </w:p>
        </w:tc>
        <w:tc>
          <w:tcPr>
            <w:tcW w:w="311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37D25D6" w14:textId="77777777" w:rsidR="00CB0898" w:rsidRPr="00467A47" w:rsidRDefault="00CB0898" w:rsidP="00235C94">
            <w:pPr>
              <w:spacing w:line="240" w:lineRule="auto"/>
              <w:ind w:left="0" w:right="-143" w:hanging="2"/>
              <w:contextualSpacing/>
              <w:rPr>
                <w:rFonts w:ascii="Times New Roman" w:hAnsi="Times New Roman"/>
                <w:color w:val="000000"/>
                <w:sz w:val="24"/>
                <w:szCs w:val="24"/>
              </w:rPr>
            </w:pPr>
            <w:r w:rsidRPr="00467A47">
              <w:rPr>
                <w:rFonts w:ascii="Times New Roman" w:hAnsi="Times New Roman"/>
                <w:color w:val="000000"/>
                <w:sz w:val="24"/>
                <w:szCs w:val="24"/>
              </w:rPr>
              <w:t>дата рождения</w:t>
            </w:r>
          </w:p>
        </w:tc>
        <w:tc>
          <w:tcPr>
            <w:tcW w:w="34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321710A" w14:textId="77777777" w:rsidR="00CB0898" w:rsidRPr="00467A47" w:rsidRDefault="00CB0898" w:rsidP="00235C94">
            <w:pPr>
              <w:spacing w:line="240" w:lineRule="auto"/>
              <w:ind w:left="0" w:right="-143" w:hanging="2"/>
              <w:contextualSpacing/>
              <w:jc w:val="center"/>
              <w:rPr>
                <w:rFonts w:ascii="Times New Roman" w:hAnsi="Times New Roman"/>
                <w:color w:val="000000"/>
                <w:sz w:val="24"/>
                <w:szCs w:val="24"/>
              </w:rPr>
            </w:pPr>
          </w:p>
        </w:tc>
      </w:tr>
      <w:tr w:rsidR="00CB0898" w:rsidRPr="00467A47" w14:paraId="7900784C" w14:textId="77777777" w:rsidTr="00235C94">
        <w:trPr>
          <w:trHeight w:val="433"/>
        </w:trPr>
        <w:tc>
          <w:tcPr>
            <w:tcW w:w="2538" w:type="dxa"/>
            <w:vMerge/>
            <w:tcBorders>
              <w:left w:val="single" w:sz="6" w:space="0" w:color="000000"/>
              <w:right w:val="single" w:sz="6" w:space="0" w:color="000000"/>
            </w:tcBorders>
            <w:tcMar>
              <w:top w:w="75" w:type="dxa"/>
              <w:left w:w="75" w:type="dxa"/>
              <w:bottom w:w="75" w:type="dxa"/>
              <w:right w:w="75" w:type="dxa"/>
            </w:tcMar>
            <w:vAlign w:val="center"/>
          </w:tcPr>
          <w:p w14:paraId="01A22B05" w14:textId="77777777" w:rsidR="00CB0898" w:rsidRPr="00467A47" w:rsidRDefault="00CB0898" w:rsidP="00235C94">
            <w:pPr>
              <w:spacing w:line="240" w:lineRule="auto"/>
              <w:ind w:left="0" w:right="48" w:hanging="2"/>
              <w:contextualSpacing/>
              <w:jc w:val="center"/>
              <w:rPr>
                <w:rFonts w:ascii="Times New Roman" w:hAnsi="Times New Roman"/>
                <w:color w:val="000000"/>
                <w:sz w:val="24"/>
                <w:szCs w:val="24"/>
              </w:rPr>
            </w:pPr>
          </w:p>
        </w:tc>
        <w:tc>
          <w:tcPr>
            <w:tcW w:w="3119" w:type="dxa"/>
            <w:tcBorders>
              <w:top w:val="single" w:sz="4" w:space="0" w:color="auto"/>
              <w:left w:val="none" w:sz="0" w:space="0" w:color="000000"/>
              <w:bottom w:val="single" w:sz="6" w:space="0" w:color="000000"/>
              <w:right w:val="single" w:sz="6" w:space="0" w:color="000000"/>
            </w:tcBorders>
            <w:tcMar>
              <w:top w:w="75" w:type="dxa"/>
              <w:left w:w="75" w:type="dxa"/>
              <w:bottom w:w="75" w:type="dxa"/>
              <w:right w:w="75" w:type="dxa"/>
            </w:tcMar>
            <w:vAlign w:val="center"/>
          </w:tcPr>
          <w:p w14:paraId="455910DE" w14:textId="77777777" w:rsidR="00CB0898" w:rsidRPr="00467A47" w:rsidRDefault="00CB0898" w:rsidP="00235C94">
            <w:pPr>
              <w:spacing w:line="240" w:lineRule="auto"/>
              <w:ind w:left="0" w:right="-143" w:hanging="2"/>
              <w:contextualSpacing/>
              <w:rPr>
                <w:rFonts w:ascii="Times New Roman" w:hAnsi="Times New Roman"/>
                <w:color w:val="000000"/>
                <w:sz w:val="24"/>
                <w:szCs w:val="24"/>
              </w:rPr>
            </w:pPr>
            <w:r>
              <w:rPr>
                <w:rFonts w:ascii="Times New Roman" w:eastAsia="Times New Roman" w:hAnsi="Times New Roman" w:cs="Times New Roman"/>
                <w:color w:val="000000"/>
                <w:sz w:val="24"/>
                <w:szCs w:val="24"/>
              </w:rPr>
              <w:t>адрес места жительства (фактического пребывания)</w:t>
            </w:r>
          </w:p>
        </w:tc>
        <w:tc>
          <w:tcPr>
            <w:tcW w:w="3415" w:type="dxa"/>
            <w:tcBorders>
              <w:top w:val="single" w:sz="4" w:space="0" w:color="auto"/>
              <w:left w:val="none" w:sz="0" w:space="0" w:color="000000"/>
              <w:bottom w:val="single" w:sz="6" w:space="0" w:color="000000"/>
              <w:right w:val="single" w:sz="6" w:space="0" w:color="000000"/>
            </w:tcBorders>
            <w:tcMar>
              <w:top w:w="75" w:type="dxa"/>
              <w:left w:w="75" w:type="dxa"/>
              <w:bottom w:w="75" w:type="dxa"/>
              <w:right w:w="75" w:type="dxa"/>
            </w:tcMar>
            <w:vAlign w:val="center"/>
          </w:tcPr>
          <w:p w14:paraId="04E8FB61" w14:textId="77777777" w:rsidR="00CB0898" w:rsidRPr="00467A47" w:rsidRDefault="00CB0898" w:rsidP="00235C94">
            <w:pPr>
              <w:spacing w:line="240" w:lineRule="auto"/>
              <w:ind w:left="0" w:right="-143" w:hanging="2"/>
              <w:contextualSpacing/>
              <w:jc w:val="center"/>
              <w:rPr>
                <w:rFonts w:ascii="Times New Roman" w:hAnsi="Times New Roman"/>
                <w:color w:val="000000"/>
                <w:sz w:val="24"/>
                <w:szCs w:val="24"/>
              </w:rPr>
            </w:pPr>
          </w:p>
        </w:tc>
      </w:tr>
      <w:tr w:rsidR="00CB0898" w:rsidRPr="00467A47" w14:paraId="457D0A06" w14:textId="77777777" w:rsidTr="00235C94">
        <w:trPr>
          <w:trHeight w:val="340"/>
        </w:trPr>
        <w:tc>
          <w:tcPr>
            <w:tcW w:w="2538" w:type="dxa"/>
            <w:vMerge/>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2214076D" w14:textId="77777777" w:rsidR="00CB0898" w:rsidRPr="00467A47" w:rsidRDefault="00CB0898" w:rsidP="00235C94">
            <w:pPr>
              <w:spacing w:line="240" w:lineRule="auto"/>
              <w:ind w:left="0" w:right="-143" w:hanging="2"/>
              <w:contextualSpacing/>
              <w:rPr>
                <w:rFonts w:ascii="Times New Roman" w:hAnsi="Times New Roman"/>
                <w:color w:val="000000"/>
                <w:sz w:val="24"/>
                <w:szCs w:val="24"/>
              </w:rPr>
            </w:pPr>
          </w:p>
        </w:tc>
        <w:tc>
          <w:tcPr>
            <w:tcW w:w="311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56DB856" w14:textId="77777777" w:rsidR="00CB0898" w:rsidRPr="00467A47" w:rsidRDefault="00CB0898" w:rsidP="00235C94">
            <w:pPr>
              <w:spacing w:line="240" w:lineRule="auto"/>
              <w:ind w:left="0" w:right="-143" w:hanging="2"/>
              <w:contextualSpacing/>
              <w:rPr>
                <w:rFonts w:ascii="Times New Roman" w:hAnsi="Times New Roman"/>
                <w:color w:val="000000"/>
                <w:sz w:val="24"/>
                <w:szCs w:val="24"/>
              </w:rPr>
            </w:pPr>
            <w:r>
              <w:rPr>
                <w:rFonts w:ascii="Times New Roman" w:hAnsi="Times New Roman"/>
                <w:color w:val="000000"/>
                <w:sz w:val="24"/>
                <w:szCs w:val="24"/>
              </w:rPr>
              <w:t>Информация о моем обучении</w:t>
            </w:r>
          </w:p>
        </w:tc>
        <w:tc>
          <w:tcPr>
            <w:tcW w:w="34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D45AFFC" w14:textId="77777777" w:rsidR="00CB0898" w:rsidRPr="00467A47" w:rsidRDefault="00CB0898" w:rsidP="00235C94">
            <w:pPr>
              <w:spacing w:line="240" w:lineRule="auto"/>
              <w:ind w:left="0" w:right="-143" w:hanging="2"/>
              <w:contextualSpacing/>
              <w:jc w:val="center"/>
              <w:rPr>
                <w:rFonts w:ascii="Times New Roman" w:hAnsi="Times New Roman"/>
                <w:color w:val="000000"/>
                <w:sz w:val="24"/>
                <w:szCs w:val="24"/>
              </w:rPr>
            </w:pPr>
          </w:p>
        </w:tc>
      </w:tr>
    </w:tbl>
    <w:p w14:paraId="68F659D9" w14:textId="77777777" w:rsidR="00CB0898" w:rsidRPr="00467A47" w:rsidRDefault="00CB0898" w:rsidP="00CB0898">
      <w:pPr>
        <w:spacing w:line="240" w:lineRule="auto"/>
        <w:ind w:left="0" w:right="-143" w:hanging="2"/>
        <w:contextualSpacing/>
        <w:jc w:val="both"/>
        <w:rPr>
          <w:rFonts w:ascii="Times New Roman" w:hAnsi="Times New Roman"/>
          <w:color w:val="000000"/>
          <w:sz w:val="24"/>
          <w:szCs w:val="24"/>
        </w:rPr>
      </w:pPr>
      <w:r w:rsidRPr="00467A47">
        <w:rPr>
          <w:rFonts w:ascii="Times New Roman" w:hAnsi="Times New Roman"/>
          <w:color w:val="000000"/>
          <w:sz w:val="24"/>
          <w:szCs w:val="24"/>
        </w:rPr>
        <w:t xml:space="preserve">Сведения об информационных ресурсах </w:t>
      </w:r>
      <w:r w:rsidRPr="00467A47">
        <w:rPr>
          <w:rFonts w:ascii="Times New Roman" w:hAnsi="Times New Roman"/>
          <w:sz w:val="24"/>
          <w:szCs w:val="24"/>
        </w:rPr>
        <w:t>Оператора персональных данных</w:t>
      </w:r>
      <w:r w:rsidRPr="00467A47">
        <w:rPr>
          <w:rFonts w:ascii="Times New Roman" w:hAnsi="Times New Roman"/>
          <w:color w:val="000000"/>
          <w:sz w:val="24"/>
          <w:szCs w:val="24"/>
        </w:rPr>
        <w:t>,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w:t>
      </w:r>
    </w:p>
    <w:tbl>
      <w:tblPr>
        <w:tblW w:w="9217" w:type="dxa"/>
        <w:tblInd w:w="273" w:type="dxa"/>
        <w:tblCellMar>
          <w:top w:w="15" w:type="dxa"/>
          <w:left w:w="15" w:type="dxa"/>
          <w:bottom w:w="15" w:type="dxa"/>
          <w:right w:w="15" w:type="dxa"/>
        </w:tblCellMar>
        <w:tblLook w:val="0000" w:firstRow="0" w:lastRow="0" w:firstColumn="0" w:lastColumn="0" w:noHBand="0" w:noVBand="0"/>
      </w:tblPr>
      <w:tblGrid>
        <w:gridCol w:w="5168"/>
        <w:gridCol w:w="4049"/>
      </w:tblGrid>
      <w:tr w:rsidR="00CB0898" w:rsidRPr="00467A47" w14:paraId="7E31E798" w14:textId="77777777" w:rsidTr="00235C94">
        <w:trPr>
          <w:trHeight w:val="445"/>
        </w:trPr>
        <w:tc>
          <w:tcPr>
            <w:tcW w:w="5168"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14:paraId="4DE1D996" w14:textId="77777777" w:rsidR="00CB0898" w:rsidRPr="00467A47" w:rsidRDefault="00CB0898" w:rsidP="00235C94">
            <w:pPr>
              <w:spacing w:line="240" w:lineRule="auto"/>
              <w:ind w:left="0" w:right="-143" w:hanging="2"/>
              <w:contextualSpacing/>
              <w:jc w:val="center"/>
              <w:rPr>
                <w:rFonts w:ascii="Times New Roman" w:hAnsi="Times New Roman"/>
                <w:b/>
                <w:bCs/>
                <w:color w:val="000000"/>
                <w:sz w:val="24"/>
                <w:szCs w:val="24"/>
              </w:rPr>
            </w:pPr>
            <w:r w:rsidRPr="00467A47">
              <w:rPr>
                <w:rFonts w:ascii="Times New Roman" w:hAnsi="Times New Roman"/>
                <w:b/>
                <w:bCs/>
                <w:color w:val="000000"/>
                <w:sz w:val="24"/>
                <w:szCs w:val="24"/>
              </w:rPr>
              <w:t>Информационный ресурс</w:t>
            </w:r>
          </w:p>
        </w:tc>
        <w:tc>
          <w:tcPr>
            <w:tcW w:w="4049" w:type="dxa"/>
            <w:tcBorders>
              <w:top w:val="single" w:sz="6" w:space="0" w:color="000000"/>
              <w:left w:val="none" w:sz="0" w:space="0" w:color="000000"/>
              <w:bottom w:val="single" w:sz="4" w:space="0" w:color="auto"/>
              <w:right w:val="single" w:sz="6" w:space="0" w:color="000000"/>
            </w:tcBorders>
            <w:tcMar>
              <w:top w:w="75" w:type="dxa"/>
              <w:left w:w="75" w:type="dxa"/>
              <w:bottom w:w="75" w:type="dxa"/>
              <w:right w:w="75" w:type="dxa"/>
            </w:tcMar>
            <w:vAlign w:val="center"/>
          </w:tcPr>
          <w:p w14:paraId="6C651DB7" w14:textId="77777777" w:rsidR="00CB0898" w:rsidRPr="00467A47" w:rsidRDefault="00CB0898" w:rsidP="00235C94">
            <w:pPr>
              <w:spacing w:line="240" w:lineRule="auto"/>
              <w:ind w:left="0" w:right="-143" w:hanging="2"/>
              <w:contextualSpacing/>
              <w:jc w:val="center"/>
              <w:rPr>
                <w:rFonts w:ascii="Times New Roman" w:hAnsi="Times New Roman"/>
                <w:b/>
                <w:bCs/>
                <w:color w:val="000000"/>
                <w:sz w:val="24"/>
                <w:szCs w:val="24"/>
              </w:rPr>
            </w:pPr>
            <w:r w:rsidRPr="00467A47">
              <w:rPr>
                <w:rFonts w:ascii="Times New Roman" w:hAnsi="Times New Roman"/>
                <w:b/>
                <w:bCs/>
                <w:color w:val="000000"/>
                <w:sz w:val="24"/>
                <w:szCs w:val="24"/>
              </w:rPr>
              <w:t>Действия с персональными данными</w:t>
            </w:r>
          </w:p>
        </w:tc>
      </w:tr>
      <w:tr w:rsidR="00CB0898" w:rsidRPr="00467A47" w14:paraId="0A9323AA" w14:textId="77777777" w:rsidTr="00235C94">
        <w:trPr>
          <w:trHeight w:val="1196"/>
        </w:trPr>
        <w:tc>
          <w:tcPr>
            <w:tcW w:w="5168"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14:paraId="5B8EA4A2" w14:textId="5A29388A" w:rsidR="00CB0898" w:rsidRPr="00FC10CA" w:rsidRDefault="002B6ECB" w:rsidP="00235C94">
            <w:pPr>
              <w:spacing w:after="0" w:line="240" w:lineRule="auto"/>
              <w:ind w:left="0" w:right="-143" w:hanging="2"/>
              <w:contextualSpacing/>
              <w:rPr>
                <w:rFonts w:ascii="Times New Roman" w:hAnsi="Times New Roman"/>
                <w:i/>
                <w:sz w:val="24"/>
                <w:szCs w:val="24"/>
              </w:rPr>
            </w:pPr>
            <w:r w:rsidRPr="001F222B">
              <w:rPr>
                <w:rFonts w:ascii="Times New Roman" w:eastAsia="Times New Roman" w:hAnsi="Times New Roman" w:cs="Times New Roman"/>
                <w:highlight w:val="white"/>
              </w:rPr>
              <w:lastRenderedPageBreak/>
              <w:t>Сайт ФГБОУ ВО МГППУ</w:t>
            </w:r>
            <w:r w:rsidRPr="001F222B">
              <w:rPr>
                <w:rFonts w:ascii="Times New Roman" w:eastAsia="Times New Roman" w:hAnsi="Times New Roman" w:cs="Times New Roman"/>
              </w:rPr>
              <w:t xml:space="preserve">: </w:t>
            </w:r>
            <w:hyperlink r:id="rId25" w:history="1">
              <w:r w:rsidRPr="001F222B">
                <w:rPr>
                  <w:rStyle w:val="a9"/>
                  <w:rFonts w:ascii="Times New Roman" w:eastAsia="Times New Roman" w:hAnsi="Times New Roman" w:cs="Times New Roman"/>
                  <w:color w:val="auto"/>
                  <w:u w:val="none"/>
                </w:rPr>
                <w:t>https://mgppu.ru</w:t>
              </w:r>
            </w:hyperlink>
          </w:p>
        </w:tc>
        <w:tc>
          <w:tcPr>
            <w:tcW w:w="404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14:paraId="0A4EC2C8" w14:textId="77777777" w:rsidR="00CB0898" w:rsidRPr="00467A47" w:rsidRDefault="00CB0898" w:rsidP="00235C94">
            <w:pPr>
              <w:spacing w:after="0" w:line="240" w:lineRule="auto"/>
              <w:ind w:left="0" w:right="-143" w:hanging="2"/>
              <w:contextualSpacing/>
              <w:jc w:val="center"/>
              <w:rPr>
                <w:rFonts w:ascii="Times New Roman" w:hAnsi="Times New Roman"/>
                <w:color w:val="000000"/>
                <w:sz w:val="24"/>
                <w:szCs w:val="24"/>
              </w:rPr>
            </w:pPr>
            <w:r w:rsidRPr="00467A47">
              <w:rPr>
                <w:rFonts w:ascii="Times New Roman" w:hAnsi="Times New Roman"/>
                <w:color w:val="000000"/>
                <w:sz w:val="24"/>
                <w:szCs w:val="24"/>
              </w:rPr>
              <w:t>Предоставление сведений неограниченному кругу лиц</w:t>
            </w:r>
          </w:p>
        </w:tc>
      </w:tr>
    </w:tbl>
    <w:p w14:paraId="49CBDC4A" w14:textId="77777777" w:rsidR="00CB0898" w:rsidRDefault="00CB0898" w:rsidP="00CB0898">
      <w:pPr>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Настоящее согласие действует со дня подписания.</w:t>
      </w:r>
      <w:r>
        <w:t xml:space="preserve"> </w:t>
      </w:r>
      <w:r>
        <w:rPr>
          <w:rFonts w:ascii="Times New Roman" w:eastAsia="Times New Roman" w:hAnsi="Times New Roman" w:cs="Times New Roman"/>
          <w:sz w:val="24"/>
          <w:szCs w:val="24"/>
        </w:rPr>
        <w:t>Срок, в течение которого действует согласие, равен сроку действия исключительного права на конкурсную работу, предоставленную на Конкурс.</w:t>
      </w:r>
    </w:p>
    <w:p w14:paraId="2CCEF12E" w14:textId="77777777" w:rsidR="00876335" w:rsidRDefault="00876335" w:rsidP="005E28A6">
      <w:pPr>
        <w:pStyle w:val="Default"/>
        <w:jc w:val="both"/>
        <w:rPr>
          <w:b/>
          <w:bCs/>
        </w:rPr>
      </w:pPr>
      <w:r w:rsidRPr="005E28A6">
        <w:rPr>
          <w:b/>
          <w:bCs/>
        </w:rPr>
        <w:t xml:space="preserve">Категории и перечень </w:t>
      </w:r>
      <w:r w:rsidR="006D55A9">
        <w:rPr>
          <w:b/>
          <w:bCs/>
        </w:rPr>
        <w:t>персональных данных</w:t>
      </w:r>
      <w:r w:rsidRPr="005E28A6">
        <w:rPr>
          <w:b/>
          <w:bCs/>
        </w:rPr>
        <w:t xml:space="preserve">, для обработки которых субъект </w:t>
      </w:r>
      <w:r w:rsidR="006D55A9">
        <w:rPr>
          <w:b/>
          <w:bCs/>
        </w:rPr>
        <w:t>персональных данных</w:t>
      </w:r>
      <w:r w:rsidRPr="005E28A6">
        <w:rPr>
          <w:b/>
          <w:bCs/>
        </w:rPr>
        <w:t xml:space="preserve"> устанавливает условия и запреты, перечень устанавливаемых условий и запретов, а также условия, при которых полученные персональные данные могут передаваться оператором </w:t>
      </w:r>
      <w:r w:rsidR="006D55A9">
        <w:rPr>
          <w:b/>
          <w:bCs/>
        </w:rPr>
        <w:t>персональных данных</w:t>
      </w:r>
      <w:r w:rsidRPr="005E28A6">
        <w:rPr>
          <w:b/>
          <w:bCs/>
        </w:rPr>
        <w:t xml:space="preserve">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(заполняется по желанию субъекта персональных данных): </w:t>
      </w:r>
    </w:p>
    <w:tbl>
      <w:tblPr>
        <w:tblStyle w:val="aa"/>
        <w:tblW w:w="0" w:type="auto"/>
        <w:tblLook w:val="04A0" w:firstRow="1" w:lastRow="0" w:firstColumn="1" w:lastColumn="0" w:noHBand="0" w:noVBand="1"/>
      </w:tblPr>
      <w:tblGrid>
        <w:gridCol w:w="9346"/>
      </w:tblGrid>
      <w:tr w:rsidR="006D55A9" w14:paraId="21525B48" w14:textId="77777777" w:rsidTr="005E28A6">
        <w:trPr>
          <w:trHeight w:val="1188"/>
        </w:trPr>
        <w:tc>
          <w:tcPr>
            <w:tcW w:w="9346" w:type="dxa"/>
          </w:tcPr>
          <w:p w14:paraId="1A073393" w14:textId="77777777" w:rsidR="006D55A9" w:rsidRDefault="006D55A9" w:rsidP="00876335">
            <w:pPr>
              <w:pStyle w:val="Default"/>
              <w:ind w:left="0" w:hanging="2"/>
              <w:jc w:val="both"/>
              <w:rPr>
                <w:b/>
                <w:bCs/>
              </w:rPr>
            </w:pPr>
          </w:p>
        </w:tc>
      </w:tr>
    </w:tbl>
    <w:p w14:paraId="6F849A91" w14:textId="77777777" w:rsidR="006D55A9" w:rsidRPr="005E28A6" w:rsidRDefault="006D55A9" w:rsidP="005E28A6">
      <w:pPr>
        <w:pStyle w:val="Default"/>
        <w:jc w:val="both"/>
        <w:rPr>
          <w:b/>
          <w:bCs/>
        </w:rPr>
      </w:pPr>
    </w:p>
    <w:p w14:paraId="4D2A9C78" w14:textId="77777777" w:rsidR="00876335" w:rsidRPr="006D55A9" w:rsidRDefault="00876335" w:rsidP="00876335">
      <w:pPr>
        <w:ind w:left="0" w:hanging="2"/>
        <w:jc w:val="both"/>
        <w:rPr>
          <w:rFonts w:ascii="Times New Roman" w:eastAsia="Times New Roman" w:hAnsi="Times New Roman" w:cs="Times New Roman"/>
          <w:sz w:val="24"/>
          <w:szCs w:val="24"/>
        </w:rPr>
      </w:pPr>
      <w:r w:rsidRPr="005E28A6">
        <w:rPr>
          <w:rFonts w:ascii="Times New Roman" w:hAnsi="Times New Roman" w:cs="Times New Roman"/>
          <w:sz w:val="24"/>
          <w:szCs w:val="24"/>
        </w:rPr>
        <w:t xml:space="preserve">Настоящее согласие может быть отозвано субъектом </w:t>
      </w:r>
      <w:r w:rsidR="006D55A9">
        <w:rPr>
          <w:rFonts w:ascii="Times New Roman" w:hAnsi="Times New Roman" w:cs="Times New Roman"/>
          <w:sz w:val="24"/>
          <w:szCs w:val="24"/>
        </w:rPr>
        <w:t>персональных данных</w:t>
      </w:r>
      <w:r w:rsidRPr="005E28A6">
        <w:rPr>
          <w:rFonts w:ascii="Times New Roman" w:hAnsi="Times New Roman" w:cs="Times New Roman"/>
          <w:sz w:val="24"/>
          <w:szCs w:val="24"/>
        </w:rPr>
        <w:t xml:space="preserve"> или его представителем путем направления мотивированного уведомления в адрес </w:t>
      </w:r>
      <w:r w:rsidR="006D55A9">
        <w:rPr>
          <w:rFonts w:ascii="Times New Roman" w:hAnsi="Times New Roman" w:cs="Times New Roman"/>
          <w:sz w:val="24"/>
          <w:szCs w:val="24"/>
        </w:rPr>
        <w:t>оператора персональных данных</w:t>
      </w:r>
      <w:r w:rsidRPr="005E28A6">
        <w:rPr>
          <w:rFonts w:ascii="Times New Roman" w:hAnsi="Times New Roman" w:cs="Times New Roman"/>
          <w:sz w:val="24"/>
          <w:szCs w:val="24"/>
        </w:rPr>
        <w:t>.</w:t>
      </w:r>
    </w:p>
    <w:p w14:paraId="76C181BB" w14:textId="77777777" w:rsidR="00CB0898" w:rsidRPr="00467A47" w:rsidRDefault="00CB0898" w:rsidP="00CB0898">
      <w:pPr>
        <w:spacing w:line="240" w:lineRule="auto"/>
        <w:ind w:left="0" w:hanging="2"/>
        <w:contextualSpacing/>
        <w:rPr>
          <w:rFonts w:ascii="Times New Roman" w:hAnsi="Times New Roman"/>
          <w:sz w:val="24"/>
          <w:szCs w:val="24"/>
        </w:rPr>
      </w:pPr>
    </w:p>
    <w:p w14:paraId="789AD07A" w14:textId="77777777" w:rsidR="00CB0898" w:rsidRPr="00467A47" w:rsidRDefault="00CB0898" w:rsidP="00CB0898">
      <w:pPr>
        <w:spacing w:line="240" w:lineRule="auto"/>
        <w:ind w:left="0" w:hanging="2"/>
        <w:contextualSpacing/>
        <w:rPr>
          <w:rFonts w:ascii="Times New Roman" w:hAnsi="Times New Roman"/>
          <w:sz w:val="24"/>
          <w:szCs w:val="24"/>
        </w:rPr>
      </w:pPr>
    </w:p>
    <w:p w14:paraId="663CC7BD" w14:textId="0328D9DA" w:rsidR="00CB0898" w:rsidRPr="00467A47" w:rsidRDefault="00CB0898" w:rsidP="00CB0898">
      <w:pPr>
        <w:shd w:val="clear" w:color="auto" w:fill="FFFFFF"/>
        <w:spacing w:line="240" w:lineRule="auto"/>
        <w:ind w:left="0" w:hanging="2"/>
        <w:contextualSpacing/>
        <w:rPr>
          <w:rFonts w:ascii="Times New Roman" w:hAnsi="Times New Roman"/>
          <w:sz w:val="24"/>
          <w:szCs w:val="24"/>
        </w:rPr>
      </w:pPr>
      <w:r w:rsidRPr="00467A47">
        <w:rPr>
          <w:rFonts w:ascii="Times New Roman" w:hAnsi="Times New Roman"/>
          <w:sz w:val="24"/>
          <w:szCs w:val="24"/>
        </w:rPr>
        <w:t>«____» ___________ 202</w:t>
      </w:r>
      <w:r w:rsidR="00BC166A">
        <w:rPr>
          <w:rFonts w:ascii="Times New Roman" w:hAnsi="Times New Roman"/>
          <w:sz w:val="24"/>
          <w:szCs w:val="24"/>
        </w:rPr>
        <w:t>6</w:t>
      </w:r>
      <w:r w:rsidRPr="00467A47">
        <w:rPr>
          <w:rFonts w:ascii="Times New Roman" w:hAnsi="Times New Roman"/>
          <w:sz w:val="24"/>
          <w:szCs w:val="24"/>
        </w:rPr>
        <w:t xml:space="preserve"> г. </w:t>
      </w:r>
      <w:r w:rsidRPr="00467A47">
        <w:rPr>
          <w:rFonts w:ascii="Times New Roman" w:hAnsi="Times New Roman"/>
          <w:sz w:val="24"/>
          <w:szCs w:val="24"/>
        </w:rPr>
        <w:tab/>
      </w:r>
      <w:r w:rsidRPr="00467A47">
        <w:rPr>
          <w:rFonts w:ascii="Times New Roman" w:hAnsi="Times New Roman"/>
          <w:sz w:val="24"/>
          <w:szCs w:val="24"/>
        </w:rPr>
        <w:tab/>
        <w:t>_______________ /_______________________/</w:t>
      </w:r>
    </w:p>
    <w:p w14:paraId="44C77B65" w14:textId="77777777" w:rsidR="00CB0898" w:rsidRPr="00CB0898" w:rsidRDefault="00CB0898" w:rsidP="00CB089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33D5B473" w14:textId="77777777" w:rsidR="007360D6" w:rsidRDefault="007360D6">
      <w:pPr>
        <w:pBdr>
          <w:top w:val="nil"/>
          <w:left w:val="nil"/>
          <w:bottom w:val="nil"/>
          <w:right w:val="nil"/>
          <w:between w:val="nil"/>
        </w:pBdr>
        <w:ind w:left="0" w:hanging="2"/>
        <w:jc w:val="center"/>
        <w:rPr>
          <w:rFonts w:ascii="Times New Roman" w:eastAsia="Times New Roman" w:hAnsi="Times New Roman" w:cs="Times New Roman"/>
        </w:rPr>
      </w:pPr>
    </w:p>
    <w:p w14:paraId="287862B1" w14:textId="54602532" w:rsidR="007360D6" w:rsidRDefault="007360D6">
      <w:pPr>
        <w:pBdr>
          <w:top w:val="nil"/>
          <w:left w:val="nil"/>
          <w:bottom w:val="nil"/>
          <w:right w:val="nil"/>
          <w:between w:val="nil"/>
        </w:pBdr>
        <w:ind w:left="0" w:hanging="2"/>
        <w:rPr>
          <w:rFonts w:ascii="Times New Roman" w:eastAsia="Times New Roman" w:hAnsi="Times New Roman" w:cs="Times New Roman"/>
          <w:color w:val="000000"/>
        </w:rPr>
      </w:pPr>
    </w:p>
    <w:p w14:paraId="077FDD50" w14:textId="4F59F9FD" w:rsidR="00BC166A" w:rsidRDefault="00BC166A">
      <w:pPr>
        <w:pBdr>
          <w:top w:val="nil"/>
          <w:left w:val="nil"/>
          <w:bottom w:val="nil"/>
          <w:right w:val="nil"/>
          <w:between w:val="nil"/>
        </w:pBdr>
        <w:ind w:left="0" w:hanging="2"/>
        <w:rPr>
          <w:rFonts w:ascii="Times New Roman" w:eastAsia="Times New Roman" w:hAnsi="Times New Roman" w:cs="Times New Roman"/>
          <w:color w:val="000000"/>
        </w:rPr>
      </w:pPr>
    </w:p>
    <w:p w14:paraId="49D83407" w14:textId="0650D793" w:rsidR="00BC166A" w:rsidRDefault="00BC166A">
      <w:pPr>
        <w:pBdr>
          <w:top w:val="nil"/>
          <w:left w:val="nil"/>
          <w:bottom w:val="nil"/>
          <w:right w:val="nil"/>
          <w:between w:val="nil"/>
        </w:pBdr>
        <w:ind w:left="0" w:hanging="2"/>
        <w:rPr>
          <w:rFonts w:ascii="Times New Roman" w:eastAsia="Times New Roman" w:hAnsi="Times New Roman" w:cs="Times New Roman"/>
          <w:color w:val="000000"/>
        </w:rPr>
      </w:pPr>
    </w:p>
    <w:p w14:paraId="666ACC83" w14:textId="2A349A94" w:rsidR="00BC166A" w:rsidRDefault="00BC166A">
      <w:pPr>
        <w:pBdr>
          <w:top w:val="nil"/>
          <w:left w:val="nil"/>
          <w:bottom w:val="nil"/>
          <w:right w:val="nil"/>
          <w:between w:val="nil"/>
        </w:pBdr>
        <w:ind w:left="0" w:hanging="2"/>
        <w:rPr>
          <w:rFonts w:ascii="Times New Roman" w:eastAsia="Times New Roman" w:hAnsi="Times New Roman" w:cs="Times New Roman"/>
          <w:color w:val="000000"/>
        </w:rPr>
      </w:pPr>
    </w:p>
    <w:p w14:paraId="3F1AE334" w14:textId="058B07A7" w:rsidR="00BC166A" w:rsidRDefault="00BC166A">
      <w:pPr>
        <w:pBdr>
          <w:top w:val="nil"/>
          <w:left w:val="nil"/>
          <w:bottom w:val="nil"/>
          <w:right w:val="nil"/>
          <w:between w:val="nil"/>
        </w:pBdr>
        <w:ind w:left="0" w:hanging="2"/>
        <w:rPr>
          <w:rFonts w:ascii="Times New Roman" w:eastAsia="Times New Roman" w:hAnsi="Times New Roman" w:cs="Times New Roman"/>
          <w:color w:val="000000"/>
        </w:rPr>
      </w:pPr>
    </w:p>
    <w:p w14:paraId="41B14944" w14:textId="49548700" w:rsidR="00BC166A" w:rsidRDefault="00BC166A">
      <w:pPr>
        <w:pBdr>
          <w:top w:val="nil"/>
          <w:left w:val="nil"/>
          <w:bottom w:val="nil"/>
          <w:right w:val="nil"/>
          <w:between w:val="nil"/>
        </w:pBdr>
        <w:ind w:left="0" w:hanging="2"/>
        <w:rPr>
          <w:rFonts w:ascii="Times New Roman" w:eastAsia="Times New Roman" w:hAnsi="Times New Roman" w:cs="Times New Roman"/>
          <w:color w:val="000000"/>
        </w:rPr>
      </w:pPr>
    </w:p>
    <w:p w14:paraId="4ACBE7E9" w14:textId="448ABC45" w:rsidR="00BC166A" w:rsidRDefault="00BC166A">
      <w:pPr>
        <w:pBdr>
          <w:top w:val="nil"/>
          <w:left w:val="nil"/>
          <w:bottom w:val="nil"/>
          <w:right w:val="nil"/>
          <w:between w:val="nil"/>
        </w:pBdr>
        <w:ind w:left="0" w:hanging="2"/>
        <w:rPr>
          <w:rFonts w:ascii="Times New Roman" w:eastAsia="Times New Roman" w:hAnsi="Times New Roman" w:cs="Times New Roman"/>
          <w:color w:val="000000"/>
        </w:rPr>
      </w:pPr>
    </w:p>
    <w:p w14:paraId="19656E72" w14:textId="634ADAE9" w:rsidR="005D77FE" w:rsidRPr="005D77FE" w:rsidRDefault="005D77FE" w:rsidP="005D77FE">
      <w:pPr>
        <w:ind w:left="0" w:hanging="2"/>
        <w:rPr>
          <w:rFonts w:ascii="Times New Roman" w:eastAsia="Times New Roman" w:hAnsi="Times New Roman" w:cs="Times New Roman"/>
        </w:rPr>
      </w:pPr>
    </w:p>
    <w:p w14:paraId="49BD1222" w14:textId="756D74FF" w:rsidR="005D77FE" w:rsidRPr="005D77FE" w:rsidRDefault="005D77FE" w:rsidP="005D77FE">
      <w:pPr>
        <w:ind w:left="0" w:hanging="2"/>
        <w:rPr>
          <w:rFonts w:ascii="Times New Roman" w:eastAsia="Times New Roman" w:hAnsi="Times New Roman" w:cs="Times New Roman"/>
        </w:rPr>
      </w:pPr>
    </w:p>
    <w:p w14:paraId="032E41E4" w14:textId="20A286FF" w:rsidR="005D77FE" w:rsidRPr="005D77FE" w:rsidRDefault="005D77FE" w:rsidP="005D77FE">
      <w:pPr>
        <w:ind w:left="0" w:hanging="2"/>
        <w:rPr>
          <w:rFonts w:ascii="Times New Roman" w:eastAsia="Times New Roman" w:hAnsi="Times New Roman" w:cs="Times New Roman"/>
        </w:rPr>
      </w:pPr>
    </w:p>
    <w:p w14:paraId="16219CD7" w14:textId="228A9111" w:rsidR="005D77FE" w:rsidRPr="005D77FE" w:rsidRDefault="005D77FE" w:rsidP="005D77FE">
      <w:pPr>
        <w:ind w:left="0" w:hanging="2"/>
        <w:rPr>
          <w:rFonts w:ascii="Times New Roman" w:eastAsia="Times New Roman" w:hAnsi="Times New Roman" w:cs="Times New Roman"/>
        </w:rPr>
      </w:pPr>
    </w:p>
    <w:p w14:paraId="38EBEC0E" w14:textId="4DCB9560" w:rsidR="005D77FE" w:rsidRPr="005D77FE" w:rsidRDefault="005D77FE" w:rsidP="005D77FE">
      <w:pPr>
        <w:ind w:left="0" w:hanging="2"/>
        <w:rPr>
          <w:rFonts w:ascii="Times New Roman" w:eastAsia="Times New Roman" w:hAnsi="Times New Roman" w:cs="Times New Roman"/>
        </w:rPr>
      </w:pPr>
    </w:p>
    <w:p w14:paraId="162E57DF" w14:textId="0AEDD13E" w:rsidR="005D77FE" w:rsidRPr="005D77FE" w:rsidRDefault="005D77FE" w:rsidP="005D77FE">
      <w:pPr>
        <w:ind w:left="0" w:hanging="2"/>
        <w:rPr>
          <w:rFonts w:ascii="Times New Roman" w:eastAsia="Times New Roman" w:hAnsi="Times New Roman" w:cs="Times New Roman"/>
        </w:rPr>
      </w:pPr>
    </w:p>
    <w:p w14:paraId="5415E65D" w14:textId="52A03A5E" w:rsidR="005D77FE" w:rsidRDefault="005D77FE" w:rsidP="005D77FE">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Приложение 8 </w:t>
      </w:r>
    </w:p>
    <w:p w14:paraId="67334FFB" w14:textId="77777777" w:rsidR="005D77FE" w:rsidRDefault="005D77FE" w:rsidP="005D77FE">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 Положению о конкурсе</w:t>
      </w:r>
    </w:p>
    <w:p w14:paraId="369033FD" w14:textId="77777777" w:rsidR="005D77FE" w:rsidRDefault="005D77FE" w:rsidP="005D77FE">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профессионального мастерства </w:t>
      </w:r>
    </w:p>
    <w:p w14:paraId="552748A6" w14:textId="77777777" w:rsidR="005D77FE" w:rsidRDefault="005D77FE" w:rsidP="005D77FE">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Мастера коррекционной педагогики</w:t>
      </w:r>
      <w:r>
        <w:rPr>
          <w:rFonts w:ascii="Times New Roman" w:eastAsia="Times New Roman" w:hAnsi="Times New Roman" w:cs="Times New Roman"/>
          <w:color w:val="000000"/>
          <w:sz w:val="24"/>
          <w:szCs w:val="24"/>
        </w:rPr>
        <w:t>»</w:t>
      </w:r>
    </w:p>
    <w:p w14:paraId="6080F916" w14:textId="4EE0985C" w:rsidR="005D77FE" w:rsidRPr="005D77FE" w:rsidRDefault="005D77FE" w:rsidP="005D77FE">
      <w:pPr>
        <w:ind w:left="0" w:hanging="2"/>
        <w:rPr>
          <w:rFonts w:ascii="Times New Roman" w:eastAsia="Times New Roman" w:hAnsi="Times New Roman" w:cs="Times New Roman"/>
        </w:rPr>
      </w:pPr>
    </w:p>
    <w:p w14:paraId="696F7C9C" w14:textId="6B8F85B5" w:rsidR="005D77FE" w:rsidRDefault="005D77FE" w:rsidP="005D77FE">
      <w:pPr>
        <w:widowControl w:val="0"/>
        <w:pBdr>
          <w:top w:val="nil"/>
          <w:left w:val="nil"/>
          <w:bottom w:val="nil"/>
          <w:right w:val="nil"/>
          <w:between w:val="nil"/>
        </w:pBdr>
        <w:tabs>
          <w:tab w:val="left" w:pos="1598"/>
        </w:tabs>
        <w:spacing w:after="0" w:line="244" w:lineRule="auto"/>
        <w:ind w:left="1" w:hanging="3"/>
        <w:jc w:val="center"/>
        <w:rPr>
          <w:rFonts w:ascii="Times New Roman" w:eastAsia="Times New Roman" w:hAnsi="Times New Roman" w:cs="Times New Roman"/>
          <w:color w:val="000000"/>
          <w:sz w:val="28"/>
          <w:szCs w:val="28"/>
        </w:rPr>
      </w:pPr>
      <w:r w:rsidRPr="00D84081">
        <w:rPr>
          <w:rFonts w:ascii="Times New Roman" w:eastAsia="Times New Roman" w:hAnsi="Times New Roman" w:cs="Times New Roman"/>
          <w:b/>
          <w:bCs/>
          <w:color w:val="000000"/>
          <w:sz w:val="28"/>
          <w:szCs w:val="28"/>
        </w:rPr>
        <w:t xml:space="preserve">Временные рамками Конкурса </w:t>
      </w:r>
      <w:r w:rsidR="003655A1" w:rsidRPr="00D84081">
        <w:rPr>
          <w:rFonts w:ascii="Times New Roman" w:eastAsia="Times New Roman" w:hAnsi="Times New Roman" w:cs="Times New Roman"/>
          <w:b/>
          <w:bCs/>
          <w:color w:val="000000"/>
          <w:sz w:val="28"/>
          <w:szCs w:val="28"/>
        </w:rPr>
        <w:t>в 2026-2027 гг.</w:t>
      </w:r>
      <w:r w:rsidR="003655A1">
        <w:rPr>
          <w:rFonts w:ascii="Times New Roman" w:eastAsia="Times New Roman" w:hAnsi="Times New Roman" w:cs="Times New Roman"/>
          <w:color w:val="000000"/>
          <w:sz w:val="28"/>
          <w:szCs w:val="28"/>
        </w:rPr>
        <w:t xml:space="preserve"> </w:t>
      </w:r>
    </w:p>
    <w:p w14:paraId="7C095275" w14:textId="77777777" w:rsidR="00D84081" w:rsidRDefault="00D84081" w:rsidP="005D77FE">
      <w:pPr>
        <w:widowControl w:val="0"/>
        <w:pBdr>
          <w:top w:val="nil"/>
          <w:left w:val="nil"/>
          <w:bottom w:val="nil"/>
          <w:right w:val="nil"/>
          <w:between w:val="nil"/>
        </w:pBdr>
        <w:tabs>
          <w:tab w:val="left" w:pos="1598"/>
        </w:tabs>
        <w:spacing w:after="0" w:line="244" w:lineRule="auto"/>
        <w:ind w:left="1" w:hanging="3"/>
        <w:jc w:val="center"/>
        <w:rPr>
          <w:rFonts w:ascii="Times New Roman" w:eastAsia="Times New Roman" w:hAnsi="Times New Roman" w:cs="Times New Roman"/>
          <w:color w:val="000000"/>
          <w:sz w:val="28"/>
          <w:szCs w:val="28"/>
        </w:rPr>
      </w:pPr>
    </w:p>
    <w:p w14:paraId="750C5A70" w14:textId="13CACFBB" w:rsidR="005D77FE" w:rsidRDefault="000B0239" w:rsidP="005D77FE">
      <w:pPr>
        <w:widowControl w:val="0"/>
        <w:numPr>
          <w:ilvl w:val="0"/>
          <w:numId w:val="4"/>
        </w:numPr>
        <w:pBdr>
          <w:top w:val="nil"/>
          <w:left w:val="nil"/>
          <w:bottom w:val="nil"/>
          <w:right w:val="nil"/>
          <w:between w:val="nil"/>
        </w:pBdr>
        <w:tabs>
          <w:tab w:val="left" w:pos="993"/>
          <w:tab w:val="left" w:pos="1432"/>
        </w:tabs>
        <w:spacing w:after="0" w:line="288"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w:t>
      </w:r>
      <w:r w:rsidR="005D77FE">
        <w:rPr>
          <w:rFonts w:ascii="Times New Roman" w:eastAsia="Times New Roman" w:hAnsi="Times New Roman" w:cs="Times New Roman"/>
          <w:color w:val="000000"/>
          <w:sz w:val="28"/>
          <w:szCs w:val="28"/>
        </w:rPr>
        <w:t xml:space="preserve">егистрация участников Конкурса, </w:t>
      </w:r>
      <w:r w:rsidR="005D77FE">
        <w:rPr>
          <w:rFonts w:ascii="Times New Roman" w:eastAsia="Times New Roman" w:hAnsi="Times New Roman" w:cs="Times New Roman"/>
          <w:color w:val="000000"/>
          <w:sz w:val="28"/>
          <w:szCs w:val="28"/>
          <w:highlight w:val="white"/>
        </w:rPr>
        <w:t xml:space="preserve">сбор Заявок и конкурсных работ: </w:t>
      </w:r>
      <w:r w:rsidR="005D77FE">
        <w:rPr>
          <w:rFonts w:ascii="Times New Roman" w:eastAsia="Times New Roman" w:hAnsi="Times New Roman" w:cs="Times New Roman"/>
          <w:b/>
          <w:color w:val="000000"/>
          <w:sz w:val="28"/>
          <w:szCs w:val="28"/>
        </w:rPr>
        <w:t>до 1 декабря</w:t>
      </w:r>
      <w:r w:rsidR="005D77FE" w:rsidRPr="0067134A">
        <w:rPr>
          <w:rFonts w:ascii="Times New Roman" w:eastAsia="Times New Roman" w:hAnsi="Times New Roman" w:cs="Times New Roman"/>
          <w:b/>
          <w:color w:val="000000"/>
          <w:sz w:val="28"/>
          <w:szCs w:val="28"/>
        </w:rPr>
        <w:t xml:space="preserve"> 202</w:t>
      </w:r>
      <w:r w:rsidR="005D77FE">
        <w:rPr>
          <w:rFonts w:ascii="Times New Roman" w:eastAsia="Times New Roman" w:hAnsi="Times New Roman" w:cs="Times New Roman"/>
          <w:b/>
          <w:sz w:val="28"/>
          <w:szCs w:val="28"/>
        </w:rPr>
        <w:t>6</w:t>
      </w:r>
      <w:r w:rsidR="005D77FE" w:rsidRPr="0067134A">
        <w:rPr>
          <w:rFonts w:ascii="Times New Roman" w:eastAsia="Times New Roman" w:hAnsi="Times New Roman" w:cs="Times New Roman"/>
          <w:b/>
          <w:color w:val="000000"/>
          <w:sz w:val="28"/>
          <w:szCs w:val="28"/>
        </w:rPr>
        <w:t xml:space="preserve"> </w:t>
      </w:r>
      <w:r w:rsidR="005D77FE">
        <w:rPr>
          <w:rFonts w:ascii="Times New Roman" w:eastAsia="Times New Roman" w:hAnsi="Times New Roman" w:cs="Times New Roman"/>
          <w:b/>
          <w:color w:val="000000"/>
          <w:sz w:val="28"/>
          <w:szCs w:val="28"/>
          <w:highlight w:val="white"/>
        </w:rPr>
        <w:t>года.</w:t>
      </w:r>
    </w:p>
    <w:p w14:paraId="75F67EDC" w14:textId="15BE92C4" w:rsidR="005D77FE" w:rsidRDefault="005D77FE" w:rsidP="005D77FE">
      <w:pPr>
        <w:widowControl w:val="0"/>
        <w:numPr>
          <w:ilvl w:val="0"/>
          <w:numId w:val="4"/>
        </w:numPr>
        <w:pBdr>
          <w:top w:val="nil"/>
          <w:left w:val="nil"/>
          <w:bottom w:val="nil"/>
          <w:right w:val="nil"/>
          <w:between w:val="nil"/>
        </w:pBdr>
        <w:tabs>
          <w:tab w:val="left" w:pos="993"/>
          <w:tab w:val="left" w:pos="1432"/>
        </w:tabs>
        <w:spacing w:after="0" w:line="288"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Отборочный этап: </w:t>
      </w:r>
      <w:r w:rsidRPr="00FA798E">
        <w:rPr>
          <w:rFonts w:ascii="Times New Roman" w:eastAsia="Times New Roman" w:hAnsi="Times New Roman" w:cs="Times New Roman"/>
          <w:b/>
          <w:sz w:val="28"/>
          <w:szCs w:val="28"/>
        </w:rPr>
        <w:t>д</w:t>
      </w:r>
      <w:r w:rsidRPr="0067134A">
        <w:rPr>
          <w:rFonts w:ascii="Times New Roman" w:eastAsia="Times New Roman" w:hAnsi="Times New Roman" w:cs="Times New Roman"/>
          <w:b/>
          <w:sz w:val="28"/>
          <w:szCs w:val="28"/>
        </w:rPr>
        <w:t>ека</w:t>
      </w:r>
      <w:r w:rsidRPr="0067134A">
        <w:rPr>
          <w:rFonts w:ascii="Times New Roman" w:eastAsia="Times New Roman" w:hAnsi="Times New Roman" w:cs="Times New Roman"/>
          <w:b/>
          <w:color w:val="000000"/>
          <w:sz w:val="28"/>
          <w:szCs w:val="28"/>
        </w:rPr>
        <w:t>брь 202</w:t>
      </w:r>
      <w:r>
        <w:rPr>
          <w:rFonts w:ascii="Times New Roman" w:eastAsia="Times New Roman" w:hAnsi="Times New Roman" w:cs="Times New Roman"/>
          <w:b/>
          <w:sz w:val="28"/>
          <w:szCs w:val="28"/>
        </w:rPr>
        <w:t xml:space="preserve">6 </w:t>
      </w:r>
      <w:r>
        <w:rPr>
          <w:rFonts w:ascii="Times New Roman" w:eastAsia="Times New Roman" w:hAnsi="Times New Roman" w:cs="Times New Roman"/>
          <w:b/>
          <w:color w:val="000000"/>
          <w:sz w:val="28"/>
          <w:szCs w:val="28"/>
        </w:rPr>
        <w:t>года.</w:t>
      </w:r>
    </w:p>
    <w:p w14:paraId="0C6DA7A6" w14:textId="490CFC3E" w:rsidR="005D77FE" w:rsidRPr="005D77FE" w:rsidRDefault="005D77FE" w:rsidP="005D77FE">
      <w:pPr>
        <w:widowControl w:val="0"/>
        <w:numPr>
          <w:ilvl w:val="0"/>
          <w:numId w:val="4"/>
        </w:numPr>
        <w:pBdr>
          <w:top w:val="nil"/>
          <w:left w:val="nil"/>
          <w:bottom w:val="nil"/>
          <w:right w:val="nil"/>
          <w:between w:val="nil"/>
        </w:pBdr>
        <w:tabs>
          <w:tab w:val="left" w:pos="993"/>
          <w:tab w:val="left" w:pos="1432"/>
        </w:tabs>
        <w:spacing w:after="0" w:line="288"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Первый этап – </w:t>
      </w:r>
      <w:r w:rsidRPr="003655A1">
        <w:rPr>
          <w:rFonts w:ascii="Times New Roman" w:eastAsia="Times New Roman" w:hAnsi="Times New Roman" w:cs="Times New Roman"/>
          <w:b/>
          <w:bCs/>
          <w:color w:val="000000"/>
          <w:sz w:val="28"/>
          <w:szCs w:val="28"/>
        </w:rPr>
        <w:t>заочный</w:t>
      </w:r>
      <w:r>
        <w:rPr>
          <w:rFonts w:ascii="Times New Roman" w:eastAsia="Times New Roman" w:hAnsi="Times New Roman" w:cs="Times New Roman"/>
          <w:color w:val="000000"/>
          <w:sz w:val="28"/>
          <w:szCs w:val="28"/>
        </w:rPr>
        <w:t xml:space="preserve"> – срок проверки работ до </w:t>
      </w:r>
      <w:r>
        <w:rPr>
          <w:rFonts w:ascii="Times New Roman" w:eastAsia="Times New Roman" w:hAnsi="Times New Roman" w:cs="Times New Roman"/>
          <w:b/>
          <w:sz w:val="28"/>
          <w:szCs w:val="28"/>
        </w:rPr>
        <w:t>20</w:t>
      </w:r>
      <w:r w:rsidRPr="0067134A">
        <w:rPr>
          <w:rFonts w:ascii="Times New Roman" w:eastAsia="Times New Roman" w:hAnsi="Times New Roman" w:cs="Times New Roman"/>
          <w:b/>
          <w:color w:val="000000"/>
          <w:sz w:val="28"/>
          <w:szCs w:val="28"/>
        </w:rPr>
        <w:t xml:space="preserve"> </w:t>
      </w:r>
      <w:r w:rsidRPr="0067134A">
        <w:rPr>
          <w:rFonts w:ascii="Times New Roman" w:eastAsia="Times New Roman" w:hAnsi="Times New Roman" w:cs="Times New Roman"/>
          <w:b/>
          <w:sz w:val="28"/>
          <w:szCs w:val="28"/>
        </w:rPr>
        <w:t>дека</w:t>
      </w:r>
      <w:r w:rsidRPr="0067134A">
        <w:rPr>
          <w:rFonts w:ascii="Times New Roman" w:eastAsia="Times New Roman" w:hAnsi="Times New Roman" w:cs="Times New Roman"/>
          <w:b/>
          <w:color w:val="000000"/>
          <w:sz w:val="28"/>
          <w:szCs w:val="28"/>
        </w:rPr>
        <w:t>бря 202</w:t>
      </w:r>
      <w:r>
        <w:rPr>
          <w:rFonts w:ascii="Times New Roman" w:eastAsia="Times New Roman" w:hAnsi="Times New Roman" w:cs="Times New Roman"/>
          <w:b/>
          <w:sz w:val="28"/>
          <w:szCs w:val="28"/>
        </w:rPr>
        <w:t>6</w:t>
      </w:r>
      <w:r w:rsidRPr="0067134A">
        <w:rPr>
          <w:rFonts w:ascii="Times New Roman" w:eastAsia="Times New Roman" w:hAnsi="Times New Roman" w:cs="Times New Roman"/>
          <w:b/>
          <w:color w:val="000000"/>
          <w:sz w:val="28"/>
          <w:szCs w:val="28"/>
        </w:rPr>
        <w:t xml:space="preserve"> </w:t>
      </w:r>
      <w:r w:rsidRPr="00FA798E">
        <w:rPr>
          <w:rFonts w:ascii="Times New Roman" w:eastAsia="Times New Roman" w:hAnsi="Times New Roman" w:cs="Times New Roman"/>
          <w:b/>
          <w:color w:val="000000"/>
          <w:sz w:val="28"/>
          <w:szCs w:val="28"/>
        </w:rPr>
        <w:t>года.</w:t>
      </w:r>
    </w:p>
    <w:p w14:paraId="1235A4E7" w14:textId="0D9E5612" w:rsidR="005D77FE" w:rsidRPr="00FA798E" w:rsidRDefault="005D77FE" w:rsidP="005D77FE">
      <w:pPr>
        <w:widowControl w:val="0"/>
        <w:numPr>
          <w:ilvl w:val="0"/>
          <w:numId w:val="4"/>
        </w:numPr>
        <w:pBdr>
          <w:top w:val="nil"/>
          <w:left w:val="nil"/>
          <w:bottom w:val="nil"/>
          <w:right w:val="nil"/>
          <w:between w:val="nil"/>
        </w:pBdr>
        <w:tabs>
          <w:tab w:val="left" w:pos="993"/>
          <w:tab w:val="left" w:pos="1432"/>
        </w:tabs>
        <w:spacing w:after="0" w:line="288" w:lineRule="auto"/>
        <w:ind w:left="1" w:hanging="3"/>
        <w:jc w:val="both"/>
        <w:rPr>
          <w:rFonts w:ascii="Times New Roman" w:eastAsia="Times New Roman" w:hAnsi="Times New Roman" w:cs="Times New Roman"/>
          <w:color w:val="000000"/>
          <w:sz w:val="28"/>
          <w:szCs w:val="28"/>
        </w:rPr>
      </w:pPr>
      <w:r w:rsidRPr="003655A1">
        <w:rPr>
          <w:rFonts w:ascii="Times New Roman" w:eastAsia="Times New Roman" w:hAnsi="Times New Roman" w:cs="Times New Roman"/>
          <w:bCs/>
          <w:color w:val="000000"/>
          <w:sz w:val="28"/>
          <w:szCs w:val="28"/>
        </w:rPr>
        <w:t xml:space="preserve">Оглашение </w:t>
      </w:r>
      <w:r w:rsidR="003655A1" w:rsidRPr="003655A1">
        <w:rPr>
          <w:rFonts w:ascii="Times New Roman" w:eastAsia="Times New Roman" w:hAnsi="Times New Roman" w:cs="Times New Roman"/>
          <w:bCs/>
          <w:color w:val="000000"/>
          <w:sz w:val="28"/>
          <w:szCs w:val="28"/>
        </w:rPr>
        <w:t>списка номинантов Конкурса</w:t>
      </w:r>
      <w:r w:rsidR="003655A1">
        <w:rPr>
          <w:rFonts w:ascii="Times New Roman" w:eastAsia="Times New Roman" w:hAnsi="Times New Roman" w:cs="Times New Roman"/>
          <w:b/>
          <w:color w:val="000000"/>
          <w:sz w:val="28"/>
          <w:szCs w:val="28"/>
        </w:rPr>
        <w:t xml:space="preserve"> </w:t>
      </w:r>
      <w:r w:rsidR="003655A1">
        <w:rPr>
          <w:rFonts w:ascii="Times New Roman" w:eastAsia="Times New Roman" w:hAnsi="Times New Roman" w:cs="Times New Roman"/>
          <w:color w:val="000000"/>
          <w:sz w:val="28"/>
          <w:szCs w:val="28"/>
          <w:highlight w:val="white"/>
        </w:rPr>
        <w:t>на официальном Сайте ФГБОУ ВО МГППУ</w:t>
      </w:r>
      <w:r w:rsidR="003655A1" w:rsidRPr="00235C94">
        <w:rPr>
          <w:rFonts w:ascii="Times New Roman" w:eastAsia="Times New Roman" w:hAnsi="Times New Roman" w:cs="Times New Roman"/>
          <w:color w:val="000000"/>
          <w:sz w:val="28"/>
          <w:szCs w:val="28"/>
          <w:highlight w:val="white"/>
        </w:rPr>
        <w:t>:</w:t>
      </w:r>
      <w:r w:rsidR="003655A1" w:rsidRPr="0067134A">
        <w:rPr>
          <w:rFonts w:ascii="Times New Roman" w:eastAsia="Times New Roman" w:hAnsi="Times New Roman" w:cs="Times New Roman"/>
          <w:color w:val="000000"/>
          <w:sz w:val="28"/>
          <w:szCs w:val="28"/>
        </w:rPr>
        <w:t xml:space="preserve"> </w:t>
      </w:r>
      <w:hyperlink r:id="rId26">
        <w:r w:rsidR="003655A1" w:rsidRPr="003655A1">
          <w:rPr>
            <w:rFonts w:ascii="Times New Roman" w:eastAsia="Times New Roman" w:hAnsi="Times New Roman" w:cs="Times New Roman"/>
            <w:color w:val="000000"/>
            <w:sz w:val="28"/>
            <w:szCs w:val="28"/>
          </w:rPr>
          <w:t>https://mgppu.ru/project/130</w:t>
        </w:r>
      </w:hyperlink>
      <w:r w:rsidR="003655A1" w:rsidRPr="003655A1">
        <w:rPr>
          <w:rFonts w:ascii="Times New Roman" w:eastAsia="Times New Roman" w:hAnsi="Times New Roman" w:cs="Times New Roman"/>
          <w:bCs/>
          <w:color w:val="000000"/>
          <w:sz w:val="28"/>
          <w:szCs w:val="28"/>
        </w:rPr>
        <w:t>:</w:t>
      </w:r>
      <w:r w:rsidR="003655A1">
        <w:rPr>
          <w:rFonts w:ascii="Times New Roman" w:eastAsia="Times New Roman" w:hAnsi="Times New Roman" w:cs="Times New Roman"/>
          <w:b/>
          <w:color w:val="000000"/>
          <w:sz w:val="28"/>
          <w:szCs w:val="28"/>
        </w:rPr>
        <w:t xml:space="preserve"> 25 декабря 2026 года.</w:t>
      </w:r>
    </w:p>
    <w:p w14:paraId="6293E9E9" w14:textId="1A251A08" w:rsidR="005D77FE" w:rsidRDefault="005D77FE" w:rsidP="005D77FE">
      <w:pPr>
        <w:widowControl w:val="0"/>
        <w:numPr>
          <w:ilvl w:val="0"/>
          <w:numId w:val="4"/>
        </w:numPr>
        <w:pBdr>
          <w:top w:val="nil"/>
          <w:left w:val="nil"/>
          <w:bottom w:val="nil"/>
          <w:right w:val="nil"/>
          <w:between w:val="nil"/>
        </w:pBdr>
        <w:tabs>
          <w:tab w:val="left" w:pos="993"/>
          <w:tab w:val="left" w:pos="1432"/>
        </w:tabs>
        <w:spacing w:after="0" w:line="288"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w:t>
      </w:r>
      <w:r w:rsidRPr="00FA798E">
        <w:rPr>
          <w:rFonts w:ascii="Times New Roman" w:eastAsia="Times New Roman" w:hAnsi="Times New Roman" w:cs="Times New Roman"/>
          <w:color w:val="000000"/>
          <w:sz w:val="28"/>
          <w:szCs w:val="28"/>
        </w:rPr>
        <w:t xml:space="preserve">торой этап – </w:t>
      </w:r>
      <w:r w:rsidRPr="003655A1">
        <w:rPr>
          <w:rFonts w:ascii="Times New Roman" w:eastAsia="Times New Roman" w:hAnsi="Times New Roman" w:cs="Times New Roman"/>
          <w:b/>
          <w:bCs/>
          <w:color w:val="000000"/>
          <w:sz w:val="28"/>
          <w:szCs w:val="28"/>
        </w:rPr>
        <w:t>дистанционный</w:t>
      </w:r>
      <w:r w:rsidR="003655A1" w:rsidRPr="003655A1">
        <w:rPr>
          <w:rFonts w:ascii="Times New Roman" w:eastAsia="Times New Roman" w:hAnsi="Times New Roman" w:cs="Times New Roman"/>
          <w:b/>
          <w:bCs/>
          <w:color w:val="000000"/>
          <w:sz w:val="28"/>
          <w:szCs w:val="28"/>
        </w:rPr>
        <w:t xml:space="preserve"> (</w:t>
      </w:r>
      <w:r w:rsidRPr="003655A1">
        <w:rPr>
          <w:rFonts w:ascii="Times New Roman" w:eastAsia="Times New Roman" w:hAnsi="Times New Roman" w:cs="Times New Roman"/>
          <w:b/>
          <w:bCs/>
          <w:color w:val="000000"/>
          <w:sz w:val="28"/>
          <w:szCs w:val="28"/>
        </w:rPr>
        <w:t>эссе</w:t>
      </w:r>
      <w:r w:rsidR="003655A1" w:rsidRPr="003655A1">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 срок проведение этапа – </w:t>
      </w:r>
      <w:r>
        <w:rPr>
          <w:rFonts w:ascii="Times New Roman" w:eastAsia="Times New Roman" w:hAnsi="Times New Roman" w:cs="Times New Roman"/>
          <w:b/>
          <w:sz w:val="28"/>
          <w:szCs w:val="28"/>
        </w:rPr>
        <w:t>16</w:t>
      </w:r>
      <w:r w:rsidRPr="0067134A">
        <w:rPr>
          <w:rFonts w:ascii="Times New Roman" w:eastAsia="Times New Roman" w:hAnsi="Times New Roman" w:cs="Times New Roman"/>
          <w:b/>
          <w:color w:val="000000"/>
          <w:sz w:val="28"/>
          <w:szCs w:val="28"/>
        </w:rPr>
        <w:t xml:space="preserve"> </w:t>
      </w:r>
      <w:r w:rsidRPr="0067134A">
        <w:rPr>
          <w:rFonts w:ascii="Times New Roman" w:eastAsia="Times New Roman" w:hAnsi="Times New Roman" w:cs="Times New Roman"/>
          <w:b/>
          <w:sz w:val="28"/>
          <w:szCs w:val="28"/>
        </w:rPr>
        <w:t>янва</w:t>
      </w:r>
      <w:r w:rsidRPr="0067134A">
        <w:rPr>
          <w:rFonts w:ascii="Times New Roman" w:eastAsia="Times New Roman" w:hAnsi="Times New Roman" w:cs="Times New Roman"/>
          <w:b/>
          <w:color w:val="000000"/>
          <w:sz w:val="28"/>
          <w:szCs w:val="28"/>
        </w:rPr>
        <w:t>ря 202</w:t>
      </w:r>
      <w:r>
        <w:rPr>
          <w:rFonts w:ascii="Times New Roman" w:eastAsia="Times New Roman" w:hAnsi="Times New Roman" w:cs="Times New Roman"/>
          <w:b/>
          <w:sz w:val="28"/>
          <w:szCs w:val="28"/>
        </w:rPr>
        <w:t>7</w:t>
      </w:r>
      <w:r w:rsidRPr="0067134A">
        <w:rPr>
          <w:rFonts w:ascii="Times New Roman" w:eastAsia="Times New Roman" w:hAnsi="Times New Roman" w:cs="Times New Roman"/>
          <w:b/>
          <w:sz w:val="28"/>
          <w:szCs w:val="28"/>
        </w:rPr>
        <w:t xml:space="preserve"> </w:t>
      </w:r>
      <w:r w:rsidRPr="0067134A">
        <w:rPr>
          <w:rFonts w:ascii="Times New Roman" w:eastAsia="Times New Roman" w:hAnsi="Times New Roman" w:cs="Times New Roman"/>
          <w:b/>
          <w:color w:val="000000"/>
          <w:sz w:val="28"/>
          <w:szCs w:val="28"/>
        </w:rPr>
        <w:t>года.</w:t>
      </w:r>
      <w:r w:rsidRPr="0067134A">
        <w:rPr>
          <w:rFonts w:ascii="Times New Roman" w:eastAsia="Times New Roman" w:hAnsi="Times New Roman" w:cs="Times New Roman"/>
          <w:color w:val="000000"/>
          <w:sz w:val="28"/>
          <w:szCs w:val="28"/>
        </w:rPr>
        <w:t xml:space="preserve"> </w:t>
      </w:r>
    </w:p>
    <w:p w14:paraId="65C54A2B" w14:textId="67EBF7F2" w:rsidR="005D77FE" w:rsidRPr="00FA798E" w:rsidRDefault="005D77FE" w:rsidP="005D77FE">
      <w:pPr>
        <w:widowControl w:val="0"/>
        <w:numPr>
          <w:ilvl w:val="0"/>
          <w:numId w:val="4"/>
        </w:numPr>
        <w:pBdr>
          <w:top w:val="nil"/>
          <w:left w:val="nil"/>
          <w:bottom w:val="nil"/>
          <w:right w:val="nil"/>
          <w:between w:val="nil"/>
        </w:pBdr>
        <w:tabs>
          <w:tab w:val="left" w:pos="993"/>
          <w:tab w:val="left" w:pos="1432"/>
        </w:tabs>
        <w:spacing w:after="0" w:line="288" w:lineRule="auto"/>
        <w:ind w:left="1" w:hanging="3"/>
        <w:jc w:val="both"/>
        <w:rPr>
          <w:rFonts w:ascii="Times New Roman" w:eastAsia="Times New Roman" w:hAnsi="Times New Roman" w:cs="Times New Roman"/>
          <w:color w:val="000000"/>
          <w:sz w:val="28"/>
          <w:szCs w:val="28"/>
        </w:rPr>
      </w:pPr>
      <w:r w:rsidRPr="0067134A">
        <w:rPr>
          <w:rFonts w:ascii="Times New Roman" w:eastAsia="Times New Roman" w:hAnsi="Times New Roman" w:cs="Times New Roman"/>
          <w:color w:val="000000"/>
          <w:sz w:val="28"/>
          <w:szCs w:val="28"/>
        </w:rPr>
        <w:t xml:space="preserve">Подведение итогов Конкурса </w:t>
      </w:r>
      <w:r>
        <w:rPr>
          <w:rFonts w:ascii="Times New Roman" w:eastAsia="Times New Roman" w:hAnsi="Times New Roman" w:cs="Times New Roman"/>
          <w:color w:val="000000"/>
          <w:sz w:val="28"/>
          <w:szCs w:val="28"/>
        </w:rPr>
        <w:t>–</w:t>
      </w:r>
      <w:r w:rsidRPr="0067134A">
        <w:rPr>
          <w:rFonts w:ascii="Times New Roman" w:eastAsia="Times New Roman" w:hAnsi="Times New Roman" w:cs="Times New Roman"/>
          <w:color w:val="000000"/>
          <w:sz w:val="28"/>
          <w:szCs w:val="28"/>
        </w:rPr>
        <w:t xml:space="preserve"> </w:t>
      </w:r>
      <w:r w:rsidRPr="0067134A">
        <w:rPr>
          <w:rFonts w:ascii="Times New Roman" w:eastAsia="Times New Roman" w:hAnsi="Times New Roman" w:cs="Times New Roman"/>
          <w:b/>
          <w:color w:val="000000"/>
          <w:sz w:val="28"/>
          <w:szCs w:val="28"/>
        </w:rPr>
        <w:t>2</w:t>
      </w:r>
      <w:r>
        <w:rPr>
          <w:rFonts w:ascii="Times New Roman" w:eastAsia="Times New Roman" w:hAnsi="Times New Roman" w:cs="Times New Roman"/>
          <w:b/>
          <w:color w:val="000000"/>
          <w:sz w:val="28"/>
          <w:szCs w:val="28"/>
        </w:rPr>
        <w:t>2</w:t>
      </w:r>
      <w:r w:rsidRPr="0067134A">
        <w:rPr>
          <w:rFonts w:ascii="Times New Roman" w:eastAsia="Times New Roman" w:hAnsi="Times New Roman" w:cs="Times New Roman"/>
          <w:b/>
          <w:color w:val="000000"/>
          <w:sz w:val="28"/>
          <w:szCs w:val="28"/>
        </w:rPr>
        <w:t xml:space="preserve"> января 202</w:t>
      </w:r>
      <w:r>
        <w:rPr>
          <w:rFonts w:ascii="Times New Roman" w:eastAsia="Times New Roman" w:hAnsi="Times New Roman" w:cs="Times New Roman"/>
          <w:b/>
          <w:sz w:val="28"/>
          <w:szCs w:val="28"/>
        </w:rPr>
        <w:t>7</w:t>
      </w:r>
      <w:r w:rsidRPr="0067134A">
        <w:rPr>
          <w:rFonts w:ascii="Times New Roman" w:eastAsia="Times New Roman" w:hAnsi="Times New Roman" w:cs="Times New Roman"/>
          <w:b/>
          <w:color w:val="000000"/>
          <w:sz w:val="28"/>
          <w:szCs w:val="28"/>
        </w:rPr>
        <w:t xml:space="preserve"> года.</w:t>
      </w:r>
    </w:p>
    <w:p w14:paraId="7854D4AA" w14:textId="77777777" w:rsidR="005D77FE" w:rsidRPr="005D77FE" w:rsidRDefault="005D77FE" w:rsidP="005D77FE">
      <w:pPr>
        <w:ind w:left="0" w:hanging="2"/>
        <w:rPr>
          <w:rFonts w:ascii="Times New Roman" w:eastAsia="Times New Roman" w:hAnsi="Times New Roman" w:cs="Times New Roman"/>
        </w:rPr>
      </w:pPr>
    </w:p>
    <w:sectPr w:rsidR="005D77FE" w:rsidRPr="005D77FE">
      <w:footerReference w:type="default" r:id="rId27"/>
      <w:pgSz w:w="11906" w:h="16838"/>
      <w:pgMar w:top="1134" w:right="850" w:bottom="1134" w:left="17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25EA9" w14:textId="77777777" w:rsidR="00617958" w:rsidRDefault="00617958">
      <w:pPr>
        <w:spacing w:after="0" w:line="240" w:lineRule="auto"/>
        <w:ind w:left="0" w:hanging="2"/>
      </w:pPr>
      <w:r>
        <w:separator/>
      </w:r>
    </w:p>
  </w:endnote>
  <w:endnote w:type="continuationSeparator" w:id="0">
    <w:p w14:paraId="4C7291E3" w14:textId="77777777" w:rsidR="00617958" w:rsidRDefault="00617958">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69E76" w14:textId="7DE9D25D" w:rsidR="00235C94" w:rsidRDefault="00235C94">
    <w:pPr>
      <w:pBdr>
        <w:top w:val="nil"/>
        <w:left w:val="nil"/>
        <w:bottom w:val="nil"/>
        <w:right w:val="nil"/>
        <w:between w:val="nil"/>
      </w:pBdr>
      <w:tabs>
        <w:tab w:val="center" w:pos="4677"/>
        <w:tab w:val="right" w:pos="9355"/>
      </w:tabs>
      <w:spacing w:after="0"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760E9B">
      <w:rPr>
        <w:noProof/>
        <w:color w:val="000000"/>
      </w:rPr>
      <w:t>25</w:t>
    </w:r>
    <w:r>
      <w:rPr>
        <w:color w:val="000000"/>
      </w:rPr>
      <w:fldChar w:fldCharType="end"/>
    </w:r>
  </w:p>
  <w:p w14:paraId="4FE9E2B8" w14:textId="77777777" w:rsidR="00235C94" w:rsidRDefault="00235C94">
    <w:pPr>
      <w:pBdr>
        <w:top w:val="nil"/>
        <w:left w:val="nil"/>
        <w:bottom w:val="nil"/>
        <w:right w:val="nil"/>
        <w:between w:val="nil"/>
      </w:pBdr>
      <w:tabs>
        <w:tab w:val="center" w:pos="4677"/>
        <w:tab w:val="right" w:pos="9355"/>
      </w:tabs>
      <w:spacing w:after="0"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2374F" w14:textId="77777777" w:rsidR="00617958" w:rsidRDefault="00617958">
      <w:pPr>
        <w:spacing w:after="0" w:line="240" w:lineRule="auto"/>
        <w:ind w:left="0" w:hanging="2"/>
      </w:pPr>
      <w:r>
        <w:separator/>
      </w:r>
    </w:p>
  </w:footnote>
  <w:footnote w:type="continuationSeparator" w:id="0">
    <w:p w14:paraId="323CF4AE" w14:textId="77777777" w:rsidR="00617958" w:rsidRDefault="00617958">
      <w:pPr>
        <w:spacing w:after="0"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43AF0"/>
    <w:multiLevelType w:val="multilevel"/>
    <w:tmpl w:val="7D70B144"/>
    <w:lvl w:ilvl="0">
      <w:start w:val="1"/>
      <w:numFmt w:val="bullet"/>
      <w:lvlText w:val="−"/>
      <w:lvlJc w:val="left"/>
      <w:pPr>
        <w:ind w:left="0" w:firstLine="0"/>
      </w:pPr>
      <w:rPr>
        <w:rFonts w:ascii="Noto Sans Symbols" w:eastAsia="Noto Sans Symbols" w:hAnsi="Noto Sans Symbols" w:cs="Noto Sans Symbols"/>
        <w:b w:val="0"/>
        <w:i w:val="0"/>
        <w:smallCaps w:val="0"/>
        <w:strike w:val="0"/>
        <w:color w:val="000000"/>
        <w:sz w:val="22"/>
        <w:szCs w:val="22"/>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1" w15:restartNumberingAfterBreak="0">
    <w:nsid w:val="16987751"/>
    <w:multiLevelType w:val="multilevel"/>
    <w:tmpl w:val="73C00D1E"/>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2" w15:restartNumberingAfterBreak="0">
    <w:nsid w:val="176A780E"/>
    <w:multiLevelType w:val="multilevel"/>
    <w:tmpl w:val="115C4E2E"/>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lowerLetter"/>
      <w:lvlText w:val="%2."/>
      <w:lvlJc w:val="left"/>
      <w:pPr>
        <w:ind w:left="2007" w:hanging="360"/>
      </w:pPr>
      <w:rPr>
        <w:vertAlign w:val="baseline"/>
      </w:rPr>
    </w:lvl>
    <w:lvl w:ilvl="2">
      <w:start w:val="1"/>
      <w:numFmt w:val="lowerRoman"/>
      <w:lvlText w:val="%3."/>
      <w:lvlJc w:val="right"/>
      <w:pPr>
        <w:ind w:left="2727" w:hanging="180"/>
      </w:pPr>
      <w:rPr>
        <w:vertAlign w:val="baseline"/>
      </w:rPr>
    </w:lvl>
    <w:lvl w:ilvl="3">
      <w:start w:val="1"/>
      <w:numFmt w:val="decimal"/>
      <w:lvlText w:val="%4."/>
      <w:lvlJc w:val="left"/>
      <w:pPr>
        <w:ind w:left="3447" w:hanging="360"/>
      </w:pPr>
      <w:rPr>
        <w:vertAlign w:val="baseline"/>
      </w:rPr>
    </w:lvl>
    <w:lvl w:ilvl="4">
      <w:start w:val="1"/>
      <w:numFmt w:val="lowerLetter"/>
      <w:lvlText w:val="%5."/>
      <w:lvlJc w:val="left"/>
      <w:pPr>
        <w:ind w:left="4167" w:hanging="360"/>
      </w:pPr>
      <w:rPr>
        <w:vertAlign w:val="baseline"/>
      </w:rPr>
    </w:lvl>
    <w:lvl w:ilvl="5">
      <w:start w:val="1"/>
      <w:numFmt w:val="lowerRoman"/>
      <w:lvlText w:val="%6."/>
      <w:lvlJc w:val="right"/>
      <w:pPr>
        <w:ind w:left="4887" w:hanging="180"/>
      </w:pPr>
      <w:rPr>
        <w:vertAlign w:val="baseline"/>
      </w:rPr>
    </w:lvl>
    <w:lvl w:ilvl="6">
      <w:start w:val="1"/>
      <w:numFmt w:val="decimal"/>
      <w:lvlText w:val="%7."/>
      <w:lvlJc w:val="left"/>
      <w:pPr>
        <w:ind w:left="5607" w:hanging="360"/>
      </w:pPr>
      <w:rPr>
        <w:vertAlign w:val="baseline"/>
      </w:rPr>
    </w:lvl>
    <w:lvl w:ilvl="7">
      <w:start w:val="1"/>
      <w:numFmt w:val="lowerLetter"/>
      <w:lvlText w:val="%8."/>
      <w:lvlJc w:val="left"/>
      <w:pPr>
        <w:ind w:left="6327" w:hanging="360"/>
      </w:pPr>
      <w:rPr>
        <w:vertAlign w:val="baseline"/>
      </w:rPr>
    </w:lvl>
    <w:lvl w:ilvl="8">
      <w:start w:val="1"/>
      <w:numFmt w:val="lowerRoman"/>
      <w:lvlText w:val="%9."/>
      <w:lvlJc w:val="right"/>
      <w:pPr>
        <w:ind w:left="7047" w:hanging="180"/>
      </w:pPr>
      <w:rPr>
        <w:vertAlign w:val="baseline"/>
      </w:rPr>
    </w:lvl>
  </w:abstractNum>
  <w:abstractNum w:abstractNumId="3" w15:restartNumberingAfterBreak="0">
    <w:nsid w:val="231A5FE5"/>
    <w:multiLevelType w:val="multilevel"/>
    <w:tmpl w:val="40B4A21A"/>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4" w15:restartNumberingAfterBreak="0">
    <w:nsid w:val="2FF2041B"/>
    <w:multiLevelType w:val="multilevel"/>
    <w:tmpl w:val="56345A98"/>
    <w:lvl w:ilvl="0">
      <w:start w:val="1"/>
      <w:numFmt w:val="decimal"/>
      <w:lvlText w:val="%1)"/>
      <w:lvlJc w:val="left"/>
      <w:pPr>
        <w:ind w:left="720" w:hanging="360"/>
      </w:pPr>
      <w:rPr>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3BBF4FEA"/>
    <w:multiLevelType w:val="multilevel"/>
    <w:tmpl w:val="0704711C"/>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6" w15:restartNumberingAfterBreak="0">
    <w:nsid w:val="3ED06223"/>
    <w:multiLevelType w:val="multilevel"/>
    <w:tmpl w:val="34BA3484"/>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7" w15:restartNumberingAfterBreak="0">
    <w:nsid w:val="4CB50172"/>
    <w:multiLevelType w:val="multilevel"/>
    <w:tmpl w:val="339C5E6C"/>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8" w15:restartNumberingAfterBreak="0">
    <w:nsid w:val="5734321D"/>
    <w:multiLevelType w:val="multilevel"/>
    <w:tmpl w:val="A560CE9C"/>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9" w15:restartNumberingAfterBreak="0">
    <w:nsid w:val="5AD01CAC"/>
    <w:multiLevelType w:val="multilevel"/>
    <w:tmpl w:val="6336AA88"/>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10" w15:restartNumberingAfterBreak="0">
    <w:nsid w:val="5D431E24"/>
    <w:multiLevelType w:val="multilevel"/>
    <w:tmpl w:val="2AEE68DC"/>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11" w15:restartNumberingAfterBreak="0">
    <w:nsid w:val="62995C5C"/>
    <w:multiLevelType w:val="multilevel"/>
    <w:tmpl w:val="01C642EE"/>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12" w15:restartNumberingAfterBreak="0">
    <w:nsid w:val="6E2721AA"/>
    <w:multiLevelType w:val="multilevel"/>
    <w:tmpl w:val="686EDE5C"/>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13" w15:restartNumberingAfterBreak="0">
    <w:nsid w:val="70681F1C"/>
    <w:multiLevelType w:val="multilevel"/>
    <w:tmpl w:val="7768744A"/>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14" w15:restartNumberingAfterBreak="0">
    <w:nsid w:val="72E92B9A"/>
    <w:multiLevelType w:val="multilevel"/>
    <w:tmpl w:val="FFFAB95C"/>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5" w15:restartNumberingAfterBreak="0">
    <w:nsid w:val="7B44408A"/>
    <w:multiLevelType w:val="multilevel"/>
    <w:tmpl w:val="7DD4A0AC"/>
    <w:lvl w:ilvl="0">
      <w:start w:val="1"/>
      <w:numFmt w:val="bullet"/>
      <w:lvlText w:val="−"/>
      <w:lvlJc w:val="left"/>
      <w:pPr>
        <w:ind w:left="0" w:firstLine="0"/>
      </w:pPr>
      <w:rPr>
        <w:rFonts w:ascii="Noto Sans Symbols" w:eastAsia="Noto Sans Symbols" w:hAnsi="Noto Sans Symbols" w:cs="Noto Sans Symbols"/>
        <w:b w:val="0"/>
        <w:i w:val="0"/>
        <w:smallCaps w:val="0"/>
        <w:strike w:val="0"/>
        <w:color w:val="000000"/>
        <w:sz w:val="22"/>
        <w:szCs w:val="22"/>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num w:numId="1">
    <w:abstractNumId w:val="14"/>
  </w:num>
  <w:num w:numId="2">
    <w:abstractNumId w:val="6"/>
  </w:num>
  <w:num w:numId="3">
    <w:abstractNumId w:val="1"/>
  </w:num>
  <w:num w:numId="4">
    <w:abstractNumId w:val="9"/>
  </w:num>
  <w:num w:numId="5">
    <w:abstractNumId w:val="8"/>
  </w:num>
  <w:num w:numId="6">
    <w:abstractNumId w:val="10"/>
  </w:num>
  <w:num w:numId="7">
    <w:abstractNumId w:val="3"/>
  </w:num>
  <w:num w:numId="8">
    <w:abstractNumId w:val="4"/>
  </w:num>
  <w:num w:numId="9">
    <w:abstractNumId w:val="15"/>
  </w:num>
  <w:num w:numId="10">
    <w:abstractNumId w:val="5"/>
  </w:num>
  <w:num w:numId="11">
    <w:abstractNumId w:val="12"/>
  </w:num>
  <w:num w:numId="12">
    <w:abstractNumId w:val="2"/>
  </w:num>
  <w:num w:numId="13">
    <w:abstractNumId w:val="7"/>
  </w:num>
  <w:num w:numId="14">
    <w:abstractNumId w:val="13"/>
  </w:num>
  <w:num w:numId="15">
    <w:abstractNumId w:val="1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0D6"/>
    <w:rsid w:val="000203CD"/>
    <w:rsid w:val="000212F1"/>
    <w:rsid w:val="0007611C"/>
    <w:rsid w:val="000B0239"/>
    <w:rsid w:val="00150743"/>
    <w:rsid w:val="00192D99"/>
    <w:rsid w:val="001A2D0D"/>
    <w:rsid w:val="001D6611"/>
    <w:rsid w:val="001F6984"/>
    <w:rsid w:val="00235C94"/>
    <w:rsid w:val="002A66F6"/>
    <w:rsid w:val="002B0E92"/>
    <w:rsid w:val="002B6ECB"/>
    <w:rsid w:val="002C6C75"/>
    <w:rsid w:val="003655A1"/>
    <w:rsid w:val="003709CD"/>
    <w:rsid w:val="0039262B"/>
    <w:rsid w:val="003A1F53"/>
    <w:rsid w:val="004529BC"/>
    <w:rsid w:val="00455703"/>
    <w:rsid w:val="004707C0"/>
    <w:rsid w:val="00474EA9"/>
    <w:rsid w:val="00490783"/>
    <w:rsid w:val="0051555D"/>
    <w:rsid w:val="00544DEF"/>
    <w:rsid w:val="005512E8"/>
    <w:rsid w:val="005D77FE"/>
    <w:rsid w:val="005E28A6"/>
    <w:rsid w:val="00617958"/>
    <w:rsid w:val="0067134A"/>
    <w:rsid w:val="0068277B"/>
    <w:rsid w:val="006845FC"/>
    <w:rsid w:val="006D55A9"/>
    <w:rsid w:val="006E4217"/>
    <w:rsid w:val="00711A46"/>
    <w:rsid w:val="007235A6"/>
    <w:rsid w:val="007360D6"/>
    <w:rsid w:val="00760E9B"/>
    <w:rsid w:val="00802659"/>
    <w:rsid w:val="00817C45"/>
    <w:rsid w:val="00872ACC"/>
    <w:rsid w:val="00876335"/>
    <w:rsid w:val="009B2482"/>
    <w:rsid w:val="009E5409"/>
    <w:rsid w:val="00AD4082"/>
    <w:rsid w:val="00B62A31"/>
    <w:rsid w:val="00BC166A"/>
    <w:rsid w:val="00CB0898"/>
    <w:rsid w:val="00CB1D9C"/>
    <w:rsid w:val="00CE1905"/>
    <w:rsid w:val="00D75A34"/>
    <w:rsid w:val="00D84081"/>
    <w:rsid w:val="00E82600"/>
    <w:rsid w:val="00F54503"/>
    <w:rsid w:val="00FA0DE8"/>
    <w:rsid w:val="00FA798E"/>
    <w:rsid w:val="00FE10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4686F"/>
  <w15:docId w15:val="{99AB27DC-6510-4203-8A51-5B2F4F312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5D77FE"/>
    <w:pPr>
      <w:suppressAutoHyphens/>
      <w:spacing w:after="160" w:line="259" w:lineRule="auto"/>
      <w:ind w:leftChars="-1" w:left="-1" w:hangingChars="1" w:hanging="1"/>
      <w:textDirection w:val="btLr"/>
      <w:textAlignment w:val="top"/>
      <w:outlineLvl w:val="0"/>
    </w:pPr>
    <w:rPr>
      <w:position w:val="-1"/>
      <w:sz w:val="22"/>
      <w:szCs w:val="22"/>
    </w:rPr>
  </w:style>
  <w:style w:type="paragraph" w:styleId="1">
    <w:name w:val="heading 1"/>
    <w:basedOn w:val="a"/>
    <w:next w:val="a"/>
    <w:pPr>
      <w:keepNext/>
      <w:keepLines/>
      <w:spacing w:before="480" w:after="12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next w:val="TableNormal"/>
    <w:pPr>
      <w:suppressAutoHyphens/>
      <w:spacing w:after="160" w:line="259" w:lineRule="auto"/>
      <w:ind w:leftChars="-1" w:left="-1" w:hangingChars="1" w:hanging="1"/>
      <w:textDirection w:val="btLr"/>
      <w:textAlignment w:val="top"/>
      <w:outlineLvl w:val="0"/>
    </w:pPr>
    <w:rPr>
      <w:position w:val="-1"/>
      <w:sz w:val="22"/>
      <w:szCs w:val="22"/>
    </w:rPr>
    <w:tblPr>
      <w:tblCellMar>
        <w:top w:w="0" w:type="dxa"/>
        <w:left w:w="0" w:type="dxa"/>
        <w:bottom w:w="0" w:type="dxa"/>
        <w:right w:w="0" w:type="dxa"/>
      </w:tblCellMar>
    </w:tblPr>
  </w:style>
  <w:style w:type="paragraph" w:customStyle="1" w:styleId="10">
    <w:name w:val="Название1"/>
    <w:basedOn w:val="a"/>
    <w:next w:val="a"/>
    <w:pPr>
      <w:keepNext/>
      <w:keepLines/>
      <w:spacing w:before="480" w:after="120"/>
    </w:pPr>
    <w:rPr>
      <w:b/>
      <w:sz w:val="72"/>
      <w:szCs w:val="72"/>
    </w:rPr>
  </w:style>
  <w:style w:type="character" w:customStyle="1" w:styleId="20">
    <w:name w:val="Основной текст (2)_"/>
    <w:rPr>
      <w:rFonts w:ascii="Times New Roman" w:eastAsia="Times New Roman" w:hAnsi="Times New Roman" w:cs="Times New Roman"/>
      <w:w w:val="100"/>
      <w:position w:val="-1"/>
      <w:effect w:val="none"/>
      <w:shd w:val="clear" w:color="auto" w:fill="FFFFFF"/>
      <w:vertAlign w:val="baseline"/>
      <w:cs w:val="0"/>
      <w:em w:val="none"/>
    </w:rPr>
  </w:style>
  <w:style w:type="paragraph" w:customStyle="1" w:styleId="21">
    <w:name w:val="Основной текст (2)"/>
    <w:basedOn w:val="a"/>
    <w:pPr>
      <w:widowControl w:val="0"/>
      <w:shd w:val="clear" w:color="auto" w:fill="FFFFFF"/>
      <w:spacing w:before="220" w:after="580" w:line="274" w:lineRule="atLeast"/>
      <w:jc w:val="both"/>
    </w:pPr>
    <w:rPr>
      <w:rFonts w:ascii="Times New Roman" w:eastAsia="Times New Roman" w:hAnsi="Times New Roman" w:cs="Times New Roman"/>
    </w:rPr>
  </w:style>
  <w:style w:type="character" w:customStyle="1" w:styleId="a4">
    <w:name w:val="Колонтитул_"/>
    <w:rPr>
      <w:rFonts w:ascii="Times New Roman" w:eastAsia="Times New Roman" w:hAnsi="Times New Roman" w:cs="Times New Roman"/>
      <w:w w:val="100"/>
      <w:position w:val="-1"/>
      <w:sz w:val="22"/>
      <w:szCs w:val="22"/>
      <w:u w:val="none"/>
      <w:effect w:val="none"/>
      <w:vertAlign w:val="baseline"/>
      <w:cs w:val="0"/>
      <w:em w:val="none"/>
    </w:rPr>
  </w:style>
  <w:style w:type="character" w:customStyle="1" w:styleId="12pt">
    <w:name w:val="Колонтитул + 12 pt;Полужирный"/>
    <w:rPr>
      <w:rFonts w:ascii="Times New Roman" w:eastAsia="Times New Roman" w:hAnsi="Times New Roman" w:cs="Times New Roman"/>
      <w:b/>
      <w:bCs/>
      <w:color w:val="000000"/>
      <w:spacing w:val="0"/>
      <w:w w:val="100"/>
      <w:position w:val="0"/>
      <w:sz w:val="24"/>
      <w:szCs w:val="24"/>
      <w:u w:val="none"/>
      <w:effect w:val="none"/>
      <w:vertAlign w:val="baseline"/>
      <w:cs w:val="0"/>
      <w:em w:val="none"/>
      <w:lang w:val="ru-RU" w:eastAsia="ru-RU" w:bidi="ru-RU"/>
    </w:rPr>
  </w:style>
  <w:style w:type="character" w:customStyle="1" w:styleId="a5">
    <w:name w:val="Колонтитул"/>
    <w:rPr>
      <w:rFonts w:ascii="Times New Roman" w:eastAsia="Times New Roman" w:hAnsi="Times New Roman" w:cs="Times New Roman"/>
      <w:color w:val="000000"/>
      <w:spacing w:val="0"/>
      <w:w w:val="100"/>
      <w:position w:val="0"/>
      <w:sz w:val="22"/>
      <w:szCs w:val="22"/>
      <w:u w:val="none"/>
      <w:effect w:val="none"/>
      <w:vertAlign w:val="baseline"/>
      <w:cs w:val="0"/>
      <w:em w:val="none"/>
      <w:lang w:val="ru-RU" w:eastAsia="ru-RU" w:bidi="ru-RU"/>
    </w:rPr>
  </w:style>
  <w:style w:type="character" w:customStyle="1" w:styleId="7">
    <w:name w:val="Основной текст (7)_"/>
    <w:rPr>
      <w:rFonts w:ascii="Times New Roman" w:eastAsia="Times New Roman" w:hAnsi="Times New Roman" w:cs="Times New Roman"/>
      <w:i/>
      <w:iCs/>
      <w:w w:val="100"/>
      <w:position w:val="-1"/>
      <w:sz w:val="20"/>
      <w:szCs w:val="20"/>
      <w:effect w:val="none"/>
      <w:shd w:val="clear" w:color="auto" w:fill="FFFFFF"/>
      <w:vertAlign w:val="baseline"/>
      <w:cs w:val="0"/>
      <w:em w:val="none"/>
    </w:rPr>
  </w:style>
  <w:style w:type="paragraph" w:customStyle="1" w:styleId="70">
    <w:name w:val="Основной текст (7)"/>
    <w:basedOn w:val="a"/>
    <w:pPr>
      <w:widowControl w:val="0"/>
      <w:shd w:val="clear" w:color="auto" w:fill="FFFFFF"/>
      <w:spacing w:after="300" w:line="222" w:lineRule="atLeast"/>
      <w:jc w:val="center"/>
    </w:pPr>
    <w:rPr>
      <w:rFonts w:ascii="Times New Roman" w:eastAsia="Times New Roman" w:hAnsi="Times New Roman" w:cs="Times New Roman"/>
      <w:i/>
      <w:iCs/>
      <w:sz w:val="20"/>
      <w:szCs w:val="20"/>
    </w:rPr>
  </w:style>
  <w:style w:type="character" w:customStyle="1" w:styleId="7Exact">
    <w:name w:val="Основной текст (7) Exact"/>
    <w:rPr>
      <w:rFonts w:ascii="Times New Roman" w:eastAsia="Times New Roman" w:hAnsi="Times New Roman" w:cs="Times New Roman"/>
      <w:i/>
      <w:iCs/>
      <w:w w:val="100"/>
      <w:position w:val="-1"/>
      <w:sz w:val="20"/>
      <w:szCs w:val="20"/>
      <w:u w:val="none"/>
      <w:effect w:val="none"/>
      <w:vertAlign w:val="baseline"/>
      <w:cs w:val="0"/>
      <w:em w:val="none"/>
    </w:rPr>
  </w:style>
  <w:style w:type="character" w:customStyle="1" w:styleId="712ptExact">
    <w:name w:val="Основной текст (7) + 12 pt;Не курсив Exact"/>
    <w:rPr>
      <w:rFonts w:ascii="Times New Roman" w:eastAsia="Times New Roman" w:hAnsi="Times New Roman" w:cs="Times New Roman"/>
      <w:i/>
      <w:iCs/>
      <w:w w:val="100"/>
      <w:position w:val="-1"/>
      <w:sz w:val="24"/>
      <w:szCs w:val="24"/>
      <w:u w:val="none"/>
      <w:effect w:val="none"/>
      <w:shd w:val="clear" w:color="auto" w:fill="FFFFFF"/>
      <w:vertAlign w:val="baseline"/>
      <w:cs w:val="0"/>
      <w:em w:val="none"/>
    </w:rPr>
  </w:style>
  <w:style w:type="character" w:customStyle="1" w:styleId="a6">
    <w:name w:val="Подпись к таблице_"/>
    <w:rPr>
      <w:rFonts w:ascii="Times New Roman" w:eastAsia="Times New Roman" w:hAnsi="Times New Roman" w:cs="Times New Roman"/>
      <w:w w:val="100"/>
      <w:position w:val="-1"/>
      <w:effect w:val="none"/>
      <w:shd w:val="clear" w:color="auto" w:fill="FFFFFF"/>
      <w:vertAlign w:val="baseline"/>
      <w:cs w:val="0"/>
      <w:em w:val="none"/>
    </w:rPr>
  </w:style>
  <w:style w:type="character" w:customStyle="1" w:styleId="a7">
    <w:name w:val="Подпись к таблице + Курсив"/>
    <w:rPr>
      <w:rFonts w:ascii="Times New Roman" w:eastAsia="Times New Roman" w:hAnsi="Times New Roman" w:cs="Times New Roman"/>
      <w:i/>
      <w:iCs/>
      <w:color w:val="000000"/>
      <w:spacing w:val="0"/>
      <w:w w:val="100"/>
      <w:position w:val="0"/>
      <w:effect w:val="none"/>
      <w:shd w:val="clear" w:color="auto" w:fill="FFFFFF"/>
      <w:vertAlign w:val="baseline"/>
      <w:cs w:val="0"/>
      <w:em w:val="none"/>
      <w:lang w:val="ru-RU" w:eastAsia="ru-RU" w:bidi="ru-RU"/>
    </w:rPr>
  </w:style>
  <w:style w:type="character" w:customStyle="1" w:styleId="2115pt">
    <w:name w:val="Основной текст (2) + 11;5 pt;Полужирный"/>
    <w:rPr>
      <w:rFonts w:ascii="Times New Roman" w:eastAsia="Times New Roman" w:hAnsi="Times New Roman" w:cs="Times New Roman"/>
      <w:b/>
      <w:bCs/>
      <w:color w:val="000000"/>
      <w:spacing w:val="0"/>
      <w:w w:val="100"/>
      <w:position w:val="0"/>
      <w:sz w:val="23"/>
      <w:szCs w:val="23"/>
      <w:u w:val="none"/>
      <w:effect w:val="none"/>
      <w:shd w:val="clear" w:color="auto" w:fill="FFFFFF"/>
      <w:vertAlign w:val="baseline"/>
      <w:cs w:val="0"/>
      <w:em w:val="none"/>
      <w:lang w:val="ru-RU" w:eastAsia="ru-RU" w:bidi="ru-RU"/>
    </w:rPr>
  </w:style>
  <w:style w:type="paragraph" w:customStyle="1" w:styleId="a8">
    <w:name w:val="Подпись к таблице"/>
    <w:basedOn w:val="a"/>
    <w:pPr>
      <w:widowControl w:val="0"/>
      <w:shd w:val="clear" w:color="auto" w:fill="FFFFFF"/>
      <w:spacing w:after="0" w:line="248" w:lineRule="atLeast"/>
      <w:ind w:hanging="280"/>
      <w:jc w:val="both"/>
    </w:pPr>
    <w:rPr>
      <w:rFonts w:ascii="Times New Roman" w:eastAsia="Times New Roman" w:hAnsi="Times New Roman" w:cs="Times New Roman"/>
    </w:rPr>
  </w:style>
  <w:style w:type="character" w:customStyle="1" w:styleId="50">
    <w:name w:val="Заголовок №5_"/>
    <w:rPr>
      <w:rFonts w:ascii="Times New Roman" w:eastAsia="Times New Roman" w:hAnsi="Times New Roman" w:cs="Times New Roman"/>
      <w:b/>
      <w:bCs/>
      <w:w w:val="100"/>
      <w:position w:val="-1"/>
      <w:sz w:val="23"/>
      <w:szCs w:val="23"/>
      <w:effect w:val="none"/>
      <w:shd w:val="clear" w:color="auto" w:fill="FFFFFF"/>
      <w:vertAlign w:val="baseline"/>
      <w:cs w:val="0"/>
      <w:em w:val="none"/>
    </w:rPr>
  </w:style>
  <w:style w:type="paragraph" w:customStyle="1" w:styleId="51">
    <w:name w:val="Заголовок №5"/>
    <w:basedOn w:val="a"/>
    <w:pPr>
      <w:widowControl w:val="0"/>
      <w:shd w:val="clear" w:color="auto" w:fill="FFFFFF"/>
      <w:spacing w:before="580" w:after="0" w:line="254" w:lineRule="atLeast"/>
      <w:ind w:hanging="1260"/>
      <w:jc w:val="center"/>
      <w:outlineLvl w:val="4"/>
    </w:pPr>
    <w:rPr>
      <w:rFonts w:ascii="Times New Roman" w:eastAsia="Times New Roman" w:hAnsi="Times New Roman" w:cs="Times New Roman"/>
      <w:b/>
      <w:bCs/>
      <w:sz w:val="23"/>
      <w:szCs w:val="23"/>
    </w:rPr>
  </w:style>
  <w:style w:type="character" w:customStyle="1" w:styleId="2Exact">
    <w:name w:val="Основной текст (2) Exact"/>
    <w:rPr>
      <w:rFonts w:ascii="Times New Roman" w:eastAsia="Times New Roman" w:hAnsi="Times New Roman" w:cs="Times New Roman"/>
      <w:w w:val="100"/>
      <w:position w:val="-1"/>
      <w:sz w:val="22"/>
      <w:szCs w:val="22"/>
      <w:u w:val="none"/>
      <w:effect w:val="none"/>
      <w:vertAlign w:val="baseline"/>
      <w:cs w:val="0"/>
      <w:em w:val="none"/>
    </w:rPr>
  </w:style>
  <w:style w:type="character" w:customStyle="1" w:styleId="42Exact">
    <w:name w:val="Заголовок №4 (2) Exact"/>
    <w:rPr>
      <w:rFonts w:ascii="Consolas" w:eastAsia="Consolas" w:hAnsi="Consolas" w:cs="Consolas"/>
      <w:w w:val="100"/>
      <w:position w:val="-1"/>
      <w:sz w:val="20"/>
      <w:szCs w:val="20"/>
      <w:effect w:val="none"/>
      <w:shd w:val="clear" w:color="auto" w:fill="FFFFFF"/>
      <w:vertAlign w:val="baseline"/>
      <w:cs w:val="0"/>
      <w:em w:val="none"/>
    </w:rPr>
  </w:style>
  <w:style w:type="character" w:customStyle="1" w:styleId="4Exact">
    <w:name w:val="Заголовок №4 Exact"/>
    <w:rPr>
      <w:rFonts w:ascii="Arial" w:eastAsia="Arial" w:hAnsi="Arial" w:cs="Arial"/>
      <w:w w:val="100"/>
      <w:position w:val="-1"/>
      <w:sz w:val="20"/>
      <w:szCs w:val="20"/>
      <w:effect w:val="none"/>
      <w:shd w:val="clear" w:color="auto" w:fill="FFFFFF"/>
      <w:vertAlign w:val="baseline"/>
      <w:cs w:val="0"/>
      <w:em w:val="none"/>
    </w:rPr>
  </w:style>
  <w:style w:type="character" w:customStyle="1" w:styleId="711pt">
    <w:name w:val="Основной текст (7) + 11 pt;Не курсив"/>
    <w:rPr>
      <w:rFonts w:ascii="Times New Roman" w:eastAsia="Times New Roman" w:hAnsi="Times New Roman" w:cs="Times New Roman"/>
      <w:i/>
      <w:iCs/>
      <w:color w:val="000000"/>
      <w:spacing w:val="0"/>
      <w:w w:val="100"/>
      <w:position w:val="0"/>
      <w:sz w:val="22"/>
      <w:szCs w:val="22"/>
      <w:u w:val="none"/>
      <w:effect w:val="none"/>
      <w:shd w:val="clear" w:color="auto" w:fill="FFFFFF"/>
      <w:vertAlign w:val="baseline"/>
      <w:cs w:val="0"/>
      <w:em w:val="none"/>
      <w:lang w:val="ru-RU" w:eastAsia="ru-RU" w:bidi="ru-RU"/>
    </w:rPr>
  </w:style>
  <w:style w:type="character" w:customStyle="1" w:styleId="11">
    <w:name w:val="Заголовок №1_"/>
    <w:rPr>
      <w:rFonts w:ascii="Times New Roman" w:eastAsia="Times New Roman" w:hAnsi="Times New Roman" w:cs="Times New Roman"/>
      <w:w w:val="100"/>
      <w:position w:val="-1"/>
      <w:effect w:val="none"/>
      <w:shd w:val="clear" w:color="auto" w:fill="FFFFFF"/>
      <w:vertAlign w:val="baseline"/>
      <w:cs w:val="0"/>
      <w:em w:val="none"/>
    </w:rPr>
  </w:style>
  <w:style w:type="paragraph" w:customStyle="1" w:styleId="42">
    <w:name w:val="Заголовок №4 (2)"/>
    <w:basedOn w:val="a"/>
    <w:pPr>
      <w:widowControl w:val="0"/>
      <w:shd w:val="clear" w:color="auto" w:fill="FFFFFF"/>
      <w:spacing w:after="0" w:line="234" w:lineRule="atLeast"/>
      <w:jc w:val="both"/>
      <w:outlineLvl w:val="3"/>
    </w:pPr>
    <w:rPr>
      <w:rFonts w:ascii="Consolas" w:eastAsia="Consolas" w:hAnsi="Consolas" w:cs="Consolas"/>
      <w:sz w:val="20"/>
      <w:szCs w:val="20"/>
    </w:rPr>
  </w:style>
  <w:style w:type="paragraph" w:customStyle="1" w:styleId="40">
    <w:name w:val="Заголовок №4"/>
    <w:basedOn w:val="a"/>
    <w:pPr>
      <w:widowControl w:val="0"/>
      <w:shd w:val="clear" w:color="auto" w:fill="FFFFFF"/>
      <w:spacing w:after="0" w:line="224" w:lineRule="atLeast"/>
      <w:jc w:val="both"/>
      <w:outlineLvl w:val="3"/>
    </w:pPr>
    <w:rPr>
      <w:rFonts w:ascii="Arial" w:eastAsia="Arial" w:hAnsi="Arial" w:cs="Arial"/>
      <w:sz w:val="20"/>
      <w:szCs w:val="20"/>
    </w:rPr>
  </w:style>
  <w:style w:type="paragraph" w:customStyle="1" w:styleId="12">
    <w:name w:val="Заголовок №1"/>
    <w:basedOn w:val="a"/>
    <w:pPr>
      <w:widowControl w:val="0"/>
      <w:shd w:val="clear" w:color="auto" w:fill="FFFFFF"/>
      <w:spacing w:after="0" w:line="274" w:lineRule="atLeast"/>
      <w:jc w:val="both"/>
    </w:pPr>
    <w:rPr>
      <w:rFonts w:ascii="Times New Roman" w:eastAsia="Times New Roman" w:hAnsi="Times New Roman" w:cs="Times New Roman"/>
    </w:rPr>
  </w:style>
  <w:style w:type="character" w:styleId="a9">
    <w:name w:val="Hyperlink"/>
    <w:qFormat/>
    <w:rPr>
      <w:color w:val="0563C1"/>
      <w:w w:val="100"/>
      <w:position w:val="-1"/>
      <w:u w:val="single"/>
      <w:effect w:val="none"/>
      <w:vertAlign w:val="baseline"/>
      <w:cs w:val="0"/>
      <w:em w:val="none"/>
    </w:rPr>
  </w:style>
  <w:style w:type="table" w:styleId="aa">
    <w:name w:val="Table Grid"/>
    <w:basedOn w:val="a1"/>
    <w:pPr>
      <w:suppressAutoHyphens/>
      <w:ind w:leftChars="-1" w:left="-1" w:hangingChars="1" w:hanging="1"/>
      <w:textDirection w:val="btLr"/>
      <w:textAlignment w:val="top"/>
      <w:outlineLvl w:val="0"/>
    </w:pPr>
    <w:rPr>
      <w:kern w:val="2"/>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qFormat/>
    <w:pPr>
      <w:spacing w:after="0" w:line="240" w:lineRule="auto"/>
    </w:pPr>
  </w:style>
  <w:style w:type="character" w:customStyle="1" w:styleId="ac">
    <w:name w:val="Верхний колонтитул Знак"/>
    <w:basedOn w:val="a0"/>
    <w:rPr>
      <w:w w:val="100"/>
      <w:position w:val="-1"/>
      <w:effect w:val="none"/>
      <w:vertAlign w:val="baseline"/>
      <w:cs w:val="0"/>
      <w:em w:val="none"/>
    </w:rPr>
  </w:style>
  <w:style w:type="paragraph" w:styleId="ad">
    <w:name w:val="footer"/>
    <w:basedOn w:val="a"/>
    <w:qFormat/>
    <w:pPr>
      <w:spacing w:after="0" w:line="240" w:lineRule="auto"/>
    </w:pPr>
  </w:style>
  <w:style w:type="character" w:customStyle="1" w:styleId="ae">
    <w:name w:val="Нижний колонтитул Знак"/>
    <w:basedOn w:val="a0"/>
    <w:rPr>
      <w:w w:val="100"/>
      <w:position w:val="-1"/>
      <w:effect w:val="none"/>
      <w:vertAlign w:val="baseline"/>
      <w:cs w:val="0"/>
      <w:em w:val="none"/>
    </w:rPr>
  </w:style>
  <w:style w:type="paragraph" w:styleId="af">
    <w:name w:val="Subtitle"/>
    <w:basedOn w:val="a"/>
    <w:next w:val="a"/>
    <w:pPr>
      <w:keepNext/>
      <w:keepLines/>
      <w:spacing w:before="360" w:after="80"/>
    </w:pPr>
    <w:rPr>
      <w:rFonts w:ascii="Georgia" w:eastAsia="Georgia" w:hAnsi="Georgia" w:cs="Georgia"/>
      <w:i/>
      <w:color w:val="666666"/>
      <w:sz w:val="48"/>
      <w:szCs w:val="48"/>
    </w:rPr>
  </w:style>
  <w:style w:type="table" w:customStyle="1" w:styleId="af0">
    <w:basedOn w:val="TableNormal0"/>
    <w:pPr>
      <w:spacing w:after="0" w:line="240" w:lineRule="auto"/>
    </w:pPr>
    <w:tblPr>
      <w:tblStyleRowBandSize w:val="1"/>
      <w:tblStyleColBandSize w:val="1"/>
      <w:tblCellMar>
        <w:left w:w="108" w:type="dxa"/>
        <w:right w:w="108" w:type="dxa"/>
      </w:tblCellMar>
    </w:tblPr>
  </w:style>
  <w:style w:type="character" w:styleId="af1">
    <w:name w:val="annotation reference"/>
    <w:qFormat/>
    <w:rPr>
      <w:w w:val="100"/>
      <w:position w:val="-1"/>
      <w:sz w:val="16"/>
      <w:szCs w:val="16"/>
      <w:effect w:val="none"/>
      <w:vertAlign w:val="baseline"/>
      <w:cs w:val="0"/>
      <w:em w:val="none"/>
    </w:rPr>
  </w:style>
  <w:style w:type="paragraph" w:styleId="af2">
    <w:name w:val="annotation text"/>
    <w:basedOn w:val="a"/>
    <w:qFormat/>
    <w:pPr>
      <w:spacing w:line="240" w:lineRule="auto"/>
    </w:pPr>
    <w:rPr>
      <w:sz w:val="20"/>
      <w:szCs w:val="20"/>
    </w:rPr>
  </w:style>
  <w:style w:type="character" w:customStyle="1" w:styleId="af3">
    <w:name w:val="Текст примечания Знак"/>
    <w:rPr>
      <w:w w:val="100"/>
      <w:position w:val="-1"/>
      <w:sz w:val="20"/>
      <w:szCs w:val="20"/>
      <w:effect w:val="none"/>
      <w:vertAlign w:val="baseline"/>
      <w:cs w:val="0"/>
      <w:em w:val="none"/>
    </w:rPr>
  </w:style>
  <w:style w:type="paragraph" w:styleId="af4">
    <w:name w:val="annotation subject"/>
    <w:basedOn w:val="af2"/>
    <w:next w:val="af2"/>
    <w:qFormat/>
    <w:rPr>
      <w:b/>
      <w:bCs/>
    </w:rPr>
  </w:style>
  <w:style w:type="character" w:customStyle="1" w:styleId="af5">
    <w:name w:val="Тема примечания Знак"/>
    <w:rPr>
      <w:b/>
      <w:bCs/>
      <w:w w:val="100"/>
      <w:position w:val="-1"/>
      <w:sz w:val="20"/>
      <w:szCs w:val="20"/>
      <w:effect w:val="none"/>
      <w:vertAlign w:val="baseline"/>
      <w:cs w:val="0"/>
      <w:em w:val="none"/>
    </w:rPr>
  </w:style>
  <w:style w:type="paragraph" w:styleId="af6">
    <w:name w:val="Balloon Text"/>
    <w:basedOn w:val="a"/>
    <w:qFormat/>
    <w:pPr>
      <w:spacing w:after="0" w:line="240" w:lineRule="auto"/>
    </w:pPr>
    <w:rPr>
      <w:rFonts w:ascii="Segoe UI" w:hAnsi="Segoe UI" w:cs="Segoe UI"/>
      <w:sz w:val="18"/>
      <w:szCs w:val="18"/>
    </w:rPr>
  </w:style>
  <w:style w:type="character" w:customStyle="1" w:styleId="af7">
    <w:name w:val="Текст выноски Знак"/>
    <w:rPr>
      <w:rFonts w:ascii="Segoe UI" w:hAnsi="Segoe UI" w:cs="Segoe UI"/>
      <w:w w:val="100"/>
      <w:position w:val="-1"/>
      <w:sz w:val="18"/>
      <w:szCs w:val="18"/>
      <w:effect w:val="none"/>
      <w:vertAlign w:val="baseline"/>
      <w:cs w:val="0"/>
      <w:em w:val="none"/>
    </w:rPr>
  </w:style>
  <w:style w:type="paragraph" w:customStyle="1" w:styleId="13">
    <w:name w:val="Стиль1"/>
    <w:basedOn w:val="af8"/>
    <w:pPr>
      <w:ind w:firstLine="708"/>
      <w:jc w:val="both"/>
    </w:pPr>
    <w:rPr>
      <w:rFonts w:ascii="Times New Roman" w:hAnsi="Times New Roman" w:cs="Times New Roman"/>
      <w:sz w:val="26"/>
      <w:szCs w:val="26"/>
      <w:lang w:eastAsia="en-US"/>
    </w:rPr>
  </w:style>
  <w:style w:type="character" w:customStyle="1" w:styleId="14">
    <w:name w:val="Стиль1 Знак"/>
    <w:rPr>
      <w:rFonts w:ascii="Times New Roman" w:eastAsia="Calibri" w:hAnsi="Times New Roman" w:cs="Times New Roman"/>
      <w:w w:val="100"/>
      <w:position w:val="-1"/>
      <w:sz w:val="26"/>
      <w:szCs w:val="26"/>
      <w:effect w:val="none"/>
      <w:vertAlign w:val="baseline"/>
      <w:cs w:val="0"/>
      <w:em w:val="none"/>
      <w:lang w:eastAsia="en-US"/>
    </w:rPr>
  </w:style>
  <w:style w:type="character" w:styleId="af9">
    <w:name w:val="footnote reference"/>
    <w:qFormat/>
    <w:rPr>
      <w:w w:val="100"/>
      <w:position w:val="-1"/>
      <w:effect w:val="none"/>
      <w:vertAlign w:val="superscript"/>
      <w:cs w:val="0"/>
      <w:em w:val="none"/>
    </w:rPr>
  </w:style>
  <w:style w:type="paragraph" w:styleId="afa">
    <w:name w:val="List Paragraph"/>
    <w:basedOn w:val="a"/>
    <w:pPr>
      <w:spacing w:after="200" w:line="276" w:lineRule="auto"/>
      <w:ind w:left="720"/>
      <w:contextualSpacing/>
    </w:pPr>
    <w:rPr>
      <w:rFonts w:cs="Times New Roman"/>
      <w:lang w:eastAsia="en-US"/>
    </w:rPr>
  </w:style>
  <w:style w:type="character" w:styleId="afb">
    <w:name w:val="Placeholder Text"/>
    <w:rPr>
      <w:color w:val="808080"/>
      <w:w w:val="100"/>
      <w:position w:val="-1"/>
      <w:effect w:val="none"/>
      <w:vertAlign w:val="baseline"/>
      <w:cs w:val="0"/>
      <w:em w:val="none"/>
    </w:rPr>
  </w:style>
  <w:style w:type="paragraph" w:styleId="af8">
    <w:name w:val="No Spacing"/>
    <w:pPr>
      <w:suppressAutoHyphens/>
      <w:spacing w:line="1" w:lineRule="atLeast"/>
      <w:ind w:leftChars="-1" w:left="-1" w:hangingChars="1" w:hanging="1"/>
      <w:textDirection w:val="btLr"/>
      <w:textAlignment w:val="top"/>
      <w:outlineLvl w:val="0"/>
    </w:pPr>
    <w:rPr>
      <w:position w:val="-1"/>
      <w:sz w:val="22"/>
      <w:szCs w:val="22"/>
    </w:rPr>
  </w:style>
  <w:style w:type="paragraph" w:styleId="afc">
    <w:name w:val="Revision"/>
    <w:pPr>
      <w:suppressAutoHyphens/>
      <w:spacing w:line="1" w:lineRule="atLeast"/>
      <w:ind w:leftChars="-1" w:left="-1" w:hangingChars="1" w:hanging="1"/>
      <w:textDirection w:val="btLr"/>
      <w:textAlignment w:val="top"/>
      <w:outlineLvl w:val="0"/>
    </w:pPr>
    <w:rPr>
      <w:position w:val="-1"/>
      <w:sz w:val="22"/>
      <w:szCs w:val="22"/>
    </w:rPr>
  </w:style>
  <w:style w:type="table" w:customStyle="1" w:styleId="afd">
    <w:basedOn w:val="TableNormal0"/>
    <w:tblPr>
      <w:tblStyleRowBandSize w:val="1"/>
      <w:tblStyleColBandSize w:val="1"/>
      <w:tblCellMar>
        <w:left w:w="108" w:type="dxa"/>
        <w:right w:w="108" w:type="dxa"/>
      </w:tblCellMar>
    </w:tblPr>
  </w:style>
  <w:style w:type="table" w:customStyle="1" w:styleId="afe">
    <w:basedOn w:val="TableNormal0"/>
    <w:tblPr>
      <w:tblStyleRowBandSize w:val="1"/>
      <w:tblStyleColBandSize w:val="1"/>
      <w:tblCellMar>
        <w:left w:w="108" w:type="dxa"/>
        <w:right w:w="108" w:type="dxa"/>
      </w:tblCellMar>
    </w:tblPr>
  </w:style>
  <w:style w:type="paragraph" w:styleId="aff">
    <w:name w:val="Normal (Web)"/>
    <w:basedOn w:val="a"/>
    <w:uiPriority w:val="99"/>
    <w:unhideWhenUsed/>
    <w:rsid w:val="0068277B"/>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Default">
    <w:name w:val="Default"/>
    <w:rsid w:val="00876335"/>
    <w:pPr>
      <w:autoSpaceDE w:val="0"/>
      <w:autoSpaceDN w:val="0"/>
      <w:adjustRightInd w:val="0"/>
    </w:pPr>
    <w:rPr>
      <w:rFonts w:ascii="Times New Roman" w:hAnsi="Times New Roman" w:cs="Times New Roman"/>
      <w:color w:val="000000"/>
      <w:sz w:val="24"/>
      <w:szCs w:val="24"/>
    </w:rPr>
  </w:style>
  <w:style w:type="character" w:customStyle="1" w:styleId="15">
    <w:name w:val="Неразрешенное упоминание1"/>
    <w:basedOn w:val="a0"/>
    <w:uiPriority w:val="99"/>
    <w:semiHidden/>
    <w:unhideWhenUsed/>
    <w:rsid w:val="00FA798E"/>
    <w:rPr>
      <w:color w:val="605E5C"/>
      <w:shd w:val="clear" w:color="auto" w:fill="E1DFDD"/>
    </w:rPr>
  </w:style>
  <w:style w:type="character" w:styleId="aff0">
    <w:name w:val="Unresolved Mention"/>
    <w:basedOn w:val="a0"/>
    <w:uiPriority w:val="99"/>
    <w:semiHidden/>
    <w:unhideWhenUsed/>
    <w:rsid w:val="001A2D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345026">
      <w:bodyDiv w:val="1"/>
      <w:marLeft w:val="0"/>
      <w:marRight w:val="0"/>
      <w:marTop w:val="0"/>
      <w:marBottom w:val="0"/>
      <w:divBdr>
        <w:top w:val="none" w:sz="0" w:space="0" w:color="auto"/>
        <w:left w:val="none" w:sz="0" w:space="0" w:color="auto"/>
        <w:bottom w:val="none" w:sz="0" w:space="0" w:color="auto"/>
        <w:right w:val="none" w:sz="0" w:space="0" w:color="auto"/>
      </w:divBdr>
    </w:div>
    <w:div w:id="2007439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docs.google.com/forms/d/e/1FAIpQLSc6dNPoZP9hdxVX4R-PcEcPn_XTw1WD-S67dRRs3tYCeYe_mA/viewform?usp=header" TargetMode="External"/><Relationship Id="rId18" Type="http://schemas.openxmlformats.org/officeDocument/2006/relationships/hyperlink" Target="http://in-inch.ru/prestuplenija-svjazannye-s-narusheniem/" TargetMode="External"/><Relationship Id="rId26" Type="http://schemas.openxmlformats.org/officeDocument/2006/relationships/hyperlink" Target="https://mgppu.ru/project/130" TargetMode="External"/><Relationship Id="rId3" Type="http://schemas.openxmlformats.org/officeDocument/2006/relationships/styles" Target="styles.xml"/><Relationship Id="rId21" Type="http://schemas.openxmlformats.org/officeDocument/2006/relationships/hyperlink" Target="https://docs.google.com/forms/d/e/1FAIpQLSc6dNPoZP9hdxVX4R-PcEcPn_XTw1WD-S67dRRs3tYCeYe_mA/viewform?usp=header" TargetMode="Externa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hyperlink" Target="http://in-inch.ru/raspredelenie-i-ispolzovanie-pribyli/" TargetMode="External"/><Relationship Id="rId25" Type="http://schemas.openxmlformats.org/officeDocument/2006/relationships/hyperlink" Target="https://mgppu.ru" TargetMode="External"/><Relationship Id="rId2" Type="http://schemas.openxmlformats.org/officeDocument/2006/relationships/numbering" Target="numbering.xml"/><Relationship Id="rId16" Type="http://schemas.openxmlformats.org/officeDocument/2006/relationships/hyperlink" Target="http://in-inch.ru/logicheskie-oshibki-voprosa/" TargetMode="External"/><Relationship Id="rId20" Type="http://schemas.openxmlformats.org/officeDocument/2006/relationships/hyperlink" Target="http://in-inch.ru/ukazhite-predlozhenie-v-kotorom-sredstvom-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gppu.ru/project/130" TargetMode="External"/><Relationship Id="rId24" Type="http://schemas.openxmlformats.org/officeDocument/2006/relationships/hyperlink" Target="consultantplus://offline/ref=7B9D0B80EC771689E2AD11CDC935681649F0285286A15CF8EA31824E7666E4104932C7E3BF3891A4283355E0947D0F9CF0D7858BQAa0H" TargetMode="External"/><Relationship Id="rId5" Type="http://schemas.openxmlformats.org/officeDocument/2006/relationships/webSettings" Target="webSettings.xml"/><Relationship Id="rId15" Type="http://schemas.openxmlformats.org/officeDocument/2006/relationships/hyperlink" Target="https://mgppu.ru/project/130" TargetMode="External"/><Relationship Id="rId23" Type="http://schemas.openxmlformats.org/officeDocument/2006/relationships/hyperlink" Target="https://mgppu.ru" TargetMode="External"/><Relationship Id="rId28" Type="http://schemas.openxmlformats.org/officeDocument/2006/relationships/fontTable" Target="fontTable.xml"/><Relationship Id="rId10" Type="http://schemas.openxmlformats.org/officeDocument/2006/relationships/hyperlink" Target="https://mgppu.ru/project/" TargetMode="External"/><Relationship Id="rId19" Type="http://schemas.openxmlformats.org/officeDocument/2006/relationships/hyperlink" Target="http://in-inch.ru/svjazi-mezhdu-filosofiej-i-religiej/" TargetMode="External"/><Relationship Id="rId4" Type="http://schemas.openxmlformats.org/officeDocument/2006/relationships/settings" Target="settings.xml"/><Relationship Id="rId9" Type="http://schemas.openxmlformats.org/officeDocument/2006/relationships/hyperlink" Target="https://docs.google.com/forms/d/e/1FAIpQLSc6dNPoZP9hdxVX4R-PcEcPn_XTw1WD-S67dRRs3tYCeYe_mA/viewform?usp=header" TargetMode="External"/><Relationship Id="rId14" Type="http://schemas.openxmlformats.org/officeDocument/2006/relationships/hyperlink" Target="https://docs.google.com/forms/d/e/1FAIpQLSc6dNPoZP9hdxVX4R-PcEcPn_XTw1WD-S67dRRs3tYCeYe_mA/viewform?usp=header" TargetMode="External"/><Relationship Id="rId22" Type="http://schemas.openxmlformats.org/officeDocument/2006/relationships/hyperlink" Target="consultantplus://offline/ref=7B9D0B80EC771689E2AD11CDC935681649F0285286A15CF8EA31824E7666E4104932C7E3BF3891A4283355E0947D0F9CF0D7858BQAa0H"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wP0Novniu+g6ZfxAnt2hzVAYqA==">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26</Pages>
  <Words>6813</Words>
  <Characters>38835</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Huawei</cp:lastModifiedBy>
  <cp:revision>13</cp:revision>
  <dcterms:created xsi:type="dcterms:W3CDTF">2025-06-20T05:05:00Z</dcterms:created>
  <dcterms:modified xsi:type="dcterms:W3CDTF">2026-08-26T11:22:00Z</dcterms:modified>
</cp:coreProperties>
</file>