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Normal"/>
        <w:tblW w:w="9794" w:type="dxa"/>
        <w:tblInd w:w="0" w:type="dxa"/>
        <w:tblLook w:val="04A0"/>
      </w:tblPr>
      <w:tblGrid>
        <w:gridCol w:w="2228"/>
        <w:gridCol w:w="2969"/>
        <w:gridCol w:w="2243"/>
        <w:gridCol w:w="2354"/>
      </w:tblGrid>
      <w:tr w:rsidR="00E44E7A">
        <w:tc>
          <w:tcPr>
            <w:tcW w:w="2526" w:type="dxa"/>
            <w:vAlign w:val="center"/>
          </w:tcPr>
          <w:p w:rsidR="00E44E7A" w:rsidRDefault="006D462E">
            <w:pPr>
              <w:jc w:val="center"/>
            </w:pPr>
            <w:r>
              <w:rPr>
                <w:lang w:val="ru-RU" w:eastAsia="ru-R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0;margin-top:0;width:50pt;height:50pt;z-index:251656192;visibility:hidden" filled="t" stroked="t">
                  <v:stroke joinstyle="round"/>
                  <v:path o:extrusionok="t" gradientshapeok="f" o:connecttype="segments"/>
                  <o:lock v:ext="edit" aspectratio="f" selection="t"/>
                </v:shape>
              </w:pict>
            </w:r>
            <w:r w:rsidRPr="006D462E">
              <w:rPr>
                <w:lang w:val="ru-RU" w:eastAsia="ru-RU" w:bidi="ar-SA"/>
              </w:rPr>
              <w:pict>
                <v:shape id="_x0000_i0" o:spid="_x0000_i1025" type="#_x0000_t75" style="width:99.95pt;height:74.15pt;mso-wrap-distance-left:0;mso-wrap-distance-top:0;mso-wrap-distance-right:0;mso-wrap-distance-bottom:0">
                  <v:imagedata r:id="rId8" o:title=""/>
                  <v:path textboxrect="0,0,0,0"/>
                </v:shape>
              </w:pict>
            </w:r>
          </w:p>
        </w:tc>
        <w:tc>
          <w:tcPr>
            <w:tcW w:w="2226" w:type="dxa"/>
            <w:vAlign w:val="center"/>
          </w:tcPr>
          <w:p w:rsidR="00E44E7A" w:rsidRDefault="006D462E">
            <w:pPr>
              <w:jc w:val="center"/>
            </w:pPr>
            <w:r w:rsidRPr="006D462E">
              <w:rPr>
                <w:rFonts w:ascii="Times New Roman" w:hAnsi="Times New Roman" w:cs="Times New Roman"/>
                <w:b/>
                <w:sz w:val="28"/>
                <w:szCs w:val="28"/>
                <w:lang w:val="ru-RU"/>
              </w:rPr>
              <w:pict>
                <v:shape id="_x0000_s1031" type="#_x0000_t75" style="position:absolute;left:0;text-align:left;margin-left:0;margin-top:0;width:50pt;height:50pt;z-index:251657216;visibility:hidden;mso-position-horizontal-relative:text;mso-position-vertical-relative:text" filled="t" stroked="t">
                  <v:stroke joinstyle="round"/>
                  <v:path o:extrusionok="t" gradientshapeok="f" o:connecttype="segments"/>
                  <o:lock v:ext="edit" aspectratio="f" selection="t"/>
                </v:shape>
              </w:pict>
            </w:r>
            <w:r w:rsidR="00E44E7A" w:rsidRPr="00E44E7A">
              <w:rPr>
                <w:rFonts w:ascii="Times New Roman" w:hAnsi="Times New Roman" w:cs="Times New Roman"/>
                <w:b/>
                <w:sz w:val="28"/>
                <w:szCs w:val="28"/>
                <w:lang w:val="ru-RU"/>
              </w:rPr>
              <w:object w:dxaOrig="26986" w:dyaOrig="15194">
                <v:shape id="_x0000_i1026" type="#_x0000_t75" style="width:148.3pt;height:81.65pt;mso-wrap-distance-left:0;mso-wrap-distance-top:0;mso-wrap-distance-right:0;mso-wrap-distance-bottom:0" o:ole="">
                  <v:imagedata r:id="rId9" o:title=""/>
                  <v:path textboxrect="0,0,0,0"/>
                </v:shape>
                <o:OLEObject Type="Embed" ProgID="AcroExch.Document.DC" ShapeID="_x0000_i1026" DrawAspect="Content" ObjectID="_1838544219" r:id="rId10"/>
              </w:object>
            </w:r>
          </w:p>
        </w:tc>
        <w:tc>
          <w:tcPr>
            <w:tcW w:w="2336" w:type="dxa"/>
            <w:vAlign w:val="center"/>
          </w:tcPr>
          <w:p w:rsidR="00E44E7A" w:rsidRDefault="006D462E">
            <w:pPr>
              <w:jc w:val="center"/>
            </w:pPr>
            <w:r>
              <w:rPr>
                <w:lang w:val="ru-RU" w:eastAsia="ru-RU" w:bidi="ar-SA"/>
              </w:rPr>
              <w:pict>
                <v:shape id="_x0000_s1029" type="#_x0000_t75" style="position:absolute;left:0;text-align:left;margin-left:0;margin-top:0;width:50pt;height:50pt;z-index:251658240;visibility:hidden;mso-position-horizontal-relative:text;mso-position-vertical-relative:text" filled="t" stroked="t">
                  <v:stroke joinstyle="round"/>
                  <v:path o:extrusionok="t" gradientshapeok="f" o:connecttype="segments"/>
                  <o:lock v:ext="edit" aspectratio="f" selection="t"/>
                </v:shape>
              </w:pict>
            </w:r>
            <w:r w:rsidRPr="006D462E">
              <w:rPr>
                <w:lang w:val="ru-RU" w:eastAsia="ru-RU" w:bidi="ar-SA"/>
              </w:rPr>
              <w:pict>
                <v:shape id="_x0000_i1027" type="#_x0000_t75" style="width:108.55pt;height:48.35pt;mso-wrap-distance-left:0;mso-wrap-distance-top:0;mso-wrap-distance-right:0;mso-wrap-distance-bottom:0">
                  <v:imagedata r:id="rId11" o:title=""/>
                  <v:path textboxrect="0,0,0,0"/>
                </v:shape>
              </w:pict>
            </w:r>
          </w:p>
        </w:tc>
        <w:tc>
          <w:tcPr>
            <w:tcW w:w="2706" w:type="dxa"/>
            <w:vAlign w:val="center"/>
          </w:tcPr>
          <w:p w:rsidR="00E44E7A" w:rsidRDefault="006D462E">
            <w:pPr>
              <w:jc w:val="center"/>
            </w:pPr>
            <w:r>
              <w:rPr>
                <w:lang w:val="ru-RU" w:eastAsia="ru-RU" w:bidi="ar-SA"/>
              </w:rPr>
              <w:pict>
                <v:shape id="_x0000_s1027" type="#_x0000_t75" style="position:absolute;left:0;text-align:left;margin-left:0;margin-top:0;width:50pt;height:50pt;z-index:251659264;visibility:hidden;mso-position-horizontal-relative:text;mso-position-vertical-relative:text" filled="t" stroked="t">
                  <v:stroke joinstyle="round"/>
                  <v:path o:extrusionok="t" gradientshapeok="f" o:connecttype="segments"/>
                  <o:lock v:ext="edit" aspectratio="f" selection="t"/>
                </v:shape>
              </w:pict>
            </w:r>
            <w:r w:rsidRPr="006D462E">
              <w:rPr>
                <w:lang w:val="ru-RU" w:eastAsia="ru-RU" w:bidi="ar-SA"/>
              </w:rPr>
              <w:pict>
                <v:shape id="_x0000_i1028" type="#_x0000_t75" style="width:104.25pt;height:62.35pt;mso-wrap-distance-left:0;mso-wrap-distance-top:0;mso-wrap-distance-right:0;mso-wrap-distance-bottom:0">
                  <v:imagedata r:id="rId12" o:title=""/>
                  <v:path textboxrect="0,0,0,0"/>
                </v:shape>
              </w:pict>
            </w:r>
          </w:p>
        </w:tc>
      </w:tr>
    </w:tbl>
    <w:p w:rsidR="00E44E7A" w:rsidRPr="00332EB7" w:rsidRDefault="00247B4A">
      <w:pPr>
        <w:spacing w:line="240" w:lineRule="auto"/>
        <w:ind w:left="221"/>
        <w:contextualSpacing/>
        <w:jc w:val="center"/>
        <w:rPr>
          <w:rFonts w:ascii="Times New Roman" w:hAnsi="Times New Roman" w:cs="Times New Roman"/>
          <w:b/>
          <w:spacing w:val="1"/>
          <w:sz w:val="24"/>
          <w:szCs w:val="24"/>
          <w:lang w:val="ru-RU"/>
        </w:rPr>
      </w:pPr>
      <w:r w:rsidRPr="00332EB7">
        <w:rPr>
          <w:rFonts w:ascii="Times New Roman" w:hAnsi="Times New Roman" w:cs="Times New Roman"/>
          <w:b/>
          <w:sz w:val="24"/>
          <w:szCs w:val="24"/>
          <w:lang w:val="ru-RU"/>
        </w:rPr>
        <w:t>Чек-лист выездного мониторинга</w:t>
      </w:r>
      <w:r w:rsidRPr="00332EB7">
        <w:rPr>
          <w:rFonts w:ascii="Times New Roman" w:hAnsi="Times New Roman" w:cs="Times New Roman"/>
          <w:b/>
          <w:spacing w:val="1"/>
          <w:sz w:val="24"/>
          <w:szCs w:val="24"/>
          <w:lang w:val="ru-RU"/>
        </w:rPr>
        <w:t xml:space="preserve"> </w:t>
      </w:r>
    </w:p>
    <w:p w:rsidR="00E44E7A" w:rsidRPr="00332EB7" w:rsidRDefault="00247B4A">
      <w:pPr>
        <w:spacing w:line="240" w:lineRule="auto"/>
        <w:ind w:left="221"/>
        <w:contextualSpacing/>
        <w:jc w:val="center"/>
        <w:rPr>
          <w:rFonts w:ascii="Times New Roman" w:hAnsi="Times New Roman" w:cs="Times New Roman"/>
          <w:b/>
          <w:spacing w:val="1"/>
          <w:sz w:val="24"/>
          <w:szCs w:val="24"/>
          <w:lang w:val="ru-RU"/>
        </w:rPr>
      </w:pPr>
      <w:r w:rsidRPr="00332EB7">
        <w:rPr>
          <w:rFonts w:ascii="Times New Roman" w:eastAsia="Times New Roman" w:hAnsi="Times New Roman" w:cs="Times New Roman"/>
          <w:b/>
          <w:sz w:val="24"/>
          <w:szCs w:val="24"/>
          <w:lang w:val="ru-RU"/>
        </w:rPr>
        <w:t>для очной оценки хода и результатов реализации</w:t>
      </w:r>
      <w:r w:rsidRPr="00332EB7">
        <w:rPr>
          <w:rFonts w:ascii="Times New Roman" w:hAnsi="Times New Roman" w:cs="Times New Roman"/>
          <w:b/>
          <w:spacing w:val="1"/>
          <w:sz w:val="24"/>
          <w:szCs w:val="24"/>
          <w:lang w:val="ru-RU"/>
        </w:rPr>
        <w:t xml:space="preserve"> проекта обновления инфраструктуры в целях создания комплексных образовательно-воспитательных кластеров по подготовке высококвалифицированных педагогических кадров</w:t>
      </w:r>
    </w:p>
    <w:p w:rsidR="00E44E7A" w:rsidRDefault="00E44E7A">
      <w:pPr>
        <w:tabs>
          <w:tab w:val="left" w:pos="142"/>
        </w:tabs>
        <w:spacing w:after="0" w:line="240" w:lineRule="auto"/>
        <w:contextualSpacing/>
        <w:rPr>
          <w:rFonts w:ascii="Times New Roman" w:hAnsi="Times New Roman" w:cs="Times New Roman"/>
          <w:sz w:val="24"/>
          <w:szCs w:val="24"/>
          <w:lang w:val="ru-RU"/>
        </w:rPr>
      </w:pPr>
    </w:p>
    <w:p w:rsidR="00E44E7A" w:rsidRDefault="00247B4A">
      <w:pPr>
        <w:tabs>
          <w:tab w:val="left" w:pos="142"/>
        </w:tabs>
        <w:spacing w:after="0" w:line="24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Наименование вуза: </w:t>
      </w:r>
    </w:p>
    <w:p w:rsidR="00E44E7A" w:rsidRDefault="00247B4A">
      <w:pPr>
        <w:tabs>
          <w:tab w:val="left" w:pos="142"/>
        </w:tabs>
        <w:spacing w:after="0" w:line="24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Объем субсидии, руб.:</w:t>
      </w:r>
    </w:p>
    <w:p w:rsidR="00E44E7A" w:rsidRDefault="00247B4A">
      <w:pPr>
        <w:tabs>
          <w:tab w:val="left" w:pos="142"/>
        </w:tabs>
        <w:spacing w:after="0" w:line="240" w:lineRule="auto"/>
        <w:contextualSpacing/>
        <w:rPr>
          <w:rFonts w:ascii="Times New Roman" w:hAnsi="Times New Roman" w:cs="Times New Roman"/>
          <w:sz w:val="24"/>
          <w:szCs w:val="24"/>
        </w:rPr>
      </w:pPr>
      <w:proofErr w:type="spellStart"/>
      <w:r>
        <w:rPr>
          <w:rFonts w:ascii="Times New Roman" w:hAnsi="Times New Roman" w:cs="Times New Roman"/>
          <w:sz w:val="24"/>
          <w:szCs w:val="24"/>
        </w:rPr>
        <w:t>Дат</w:t>
      </w:r>
      <w:r>
        <w:rPr>
          <w:rFonts w:ascii="Times New Roman" w:hAnsi="Times New Roman" w:cs="Times New Roman"/>
          <w:sz w:val="24"/>
          <w:szCs w:val="24"/>
          <w:lang w:val="ru-RU"/>
        </w:rPr>
        <w:t>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мониторинга</w:t>
      </w:r>
      <w:proofErr w:type="spellEnd"/>
      <w:r>
        <w:rPr>
          <w:rFonts w:ascii="Times New Roman" w:hAnsi="Times New Roman" w:cs="Times New Roman"/>
          <w:sz w:val="24"/>
          <w:szCs w:val="24"/>
        </w:rPr>
        <w:t>:</w:t>
      </w:r>
    </w:p>
    <w:sdt>
      <w:sdtPr>
        <w:rPr>
          <w:rFonts w:ascii="Times New Roman" w:eastAsia="SimSun" w:hAnsi="Times New Roman" w:cs="Times New Roman"/>
          <w:b w:val="0"/>
          <w:bCs w:val="0"/>
          <w:color w:val="auto"/>
          <w:sz w:val="24"/>
          <w:szCs w:val="24"/>
          <w:lang w:eastAsia="ar-SA"/>
        </w:rPr>
        <w:id w:val="-439608269"/>
        <w:docPartObj>
          <w:docPartGallery w:val="Table of Contents"/>
          <w:docPartUnique/>
        </w:docPartObj>
      </w:sdtPr>
      <w:sdtContent>
        <w:p w:rsidR="00E44E7A" w:rsidRDefault="00247B4A">
          <w:pPr>
            <w:pStyle w:val="afe"/>
            <w:shd w:val="clear" w:color="auto" w:fill="C5E0B3" w:themeFill="accent6" w:themeFillTint="66"/>
            <w:spacing w:line="240" w:lineRule="auto"/>
            <w:contextualSpacing/>
            <w:jc w:val="center"/>
            <w:rPr>
              <w:rFonts w:ascii="Times New Roman" w:hAnsi="Times New Roman" w:cs="Times New Roman"/>
              <w:b w:val="0"/>
              <w:color w:val="auto"/>
              <w:sz w:val="24"/>
              <w:szCs w:val="24"/>
            </w:rPr>
          </w:pPr>
          <w:proofErr w:type="spellStart"/>
          <w:r>
            <w:rPr>
              <w:rFonts w:ascii="Times New Roman" w:hAnsi="Times New Roman" w:cs="Times New Roman"/>
              <w:color w:val="auto"/>
              <w:sz w:val="24"/>
              <w:szCs w:val="24"/>
            </w:rPr>
            <w:t>Разделы</w:t>
          </w:r>
          <w:proofErr w:type="spellEnd"/>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чек-листа</w:t>
          </w:r>
          <w:proofErr w:type="spellEnd"/>
        </w:p>
        <w:p w:rsidR="004C133A" w:rsidRPr="00410CFE" w:rsidRDefault="006D462E" w:rsidP="00332EB7">
          <w:pPr>
            <w:pStyle w:val="13"/>
            <w:tabs>
              <w:tab w:val="left" w:pos="284"/>
              <w:tab w:val="right" w:leader="dot" w:pos="10195"/>
            </w:tabs>
            <w:spacing w:line="240" w:lineRule="auto"/>
            <w:contextualSpacing/>
            <w:jc w:val="both"/>
            <w:rPr>
              <w:rFonts w:ascii="Times New Roman" w:eastAsiaTheme="minorEastAsia" w:hAnsi="Times New Roman" w:cs="Times New Roman"/>
              <w:noProof/>
              <w:sz w:val="24"/>
              <w:szCs w:val="24"/>
              <w:lang w:val="ru-RU" w:eastAsia="ru-RU" w:bidi="ar-SA"/>
            </w:rPr>
          </w:pPr>
          <w:r w:rsidRPr="006D462E">
            <w:rPr>
              <w:rFonts w:ascii="Times New Roman" w:hAnsi="Times New Roman" w:cs="Times New Roman"/>
              <w:sz w:val="24"/>
              <w:szCs w:val="24"/>
            </w:rPr>
            <w:fldChar w:fldCharType="begin"/>
          </w:r>
          <w:r w:rsidR="00247B4A" w:rsidRPr="00410CFE">
            <w:rPr>
              <w:rFonts w:ascii="Times New Roman" w:hAnsi="Times New Roman" w:cs="Times New Roman"/>
              <w:sz w:val="24"/>
              <w:szCs w:val="24"/>
            </w:rPr>
            <w:instrText xml:space="preserve"> TOC \o "1-3" \h \z \u </w:instrText>
          </w:r>
          <w:r w:rsidRPr="006D462E">
            <w:rPr>
              <w:rFonts w:ascii="Times New Roman" w:hAnsi="Times New Roman" w:cs="Times New Roman"/>
              <w:sz w:val="24"/>
              <w:szCs w:val="24"/>
            </w:rPr>
            <w:fldChar w:fldCharType="separate"/>
          </w:r>
          <w:hyperlink w:anchor="_Toc226109553" w:history="1">
            <w:r w:rsidR="004C133A" w:rsidRPr="00410CFE">
              <w:rPr>
                <w:rStyle w:val="aff"/>
                <w:rFonts w:ascii="Times New Roman" w:hAnsi="Times New Roman" w:cs="Times New Roman"/>
                <w:noProof/>
                <w:sz w:val="24"/>
                <w:szCs w:val="24"/>
                <w:lang w:val="ru-RU"/>
              </w:rPr>
              <w:t>1.</w:t>
            </w:r>
            <w:r w:rsidR="004C133A" w:rsidRPr="00410CFE">
              <w:rPr>
                <w:rFonts w:ascii="Times New Roman" w:eastAsiaTheme="minorEastAsia" w:hAnsi="Times New Roman" w:cs="Times New Roman"/>
                <w:noProof/>
                <w:sz w:val="24"/>
                <w:szCs w:val="24"/>
                <w:lang w:val="ru-RU" w:eastAsia="ru-RU" w:bidi="ar-SA"/>
              </w:rPr>
              <w:tab/>
            </w:r>
            <w:r w:rsidR="004C133A" w:rsidRPr="00410CFE">
              <w:rPr>
                <w:rStyle w:val="aff"/>
                <w:rFonts w:ascii="Times New Roman" w:hAnsi="Times New Roman" w:cs="Times New Roman"/>
                <w:noProof/>
                <w:sz w:val="24"/>
                <w:szCs w:val="24"/>
                <w:lang w:val="ru-RU"/>
              </w:rPr>
              <w:t>Общая информация о проекте обновления инфраструктуры в 2026 году</w:t>
            </w:r>
            <w:r w:rsidR="004C133A" w:rsidRPr="00410CFE">
              <w:rPr>
                <w:rFonts w:ascii="Times New Roman" w:hAnsi="Times New Roman" w:cs="Times New Roman"/>
                <w:noProof/>
                <w:webHidden/>
                <w:sz w:val="24"/>
                <w:szCs w:val="24"/>
              </w:rPr>
              <w:tab/>
            </w:r>
            <w:r w:rsidRPr="00410CFE">
              <w:rPr>
                <w:rFonts w:ascii="Times New Roman" w:hAnsi="Times New Roman" w:cs="Times New Roman"/>
                <w:noProof/>
                <w:webHidden/>
                <w:sz w:val="24"/>
                <w:szCs w:val="24"/>
              </w:rPr>
              <w:fldChar w:fldCharType="begin"/>
            </w:r>
            <w:r w:rsidR="004C133A" w:rsidRPr="00410CFE">
              <w:rPr>
                <w:rFonts w:ascii="Times New Roman" w:hAnsi="Times New Roman" w:cs="Times New Roman"/>
                <w:noProof/>
                <w:webHidden/>
                <w:sz w:val="24"/>
                <w:szCs w:val="24"/>
              </w:rPr>
              <w:instrText xml:space="preserve"> PAGEREF _Toc226109553 \h </w:instrText>
            </w:r>
            <w:r w:rsidRPr="00410CFE">
              <w:rPr>
                <w:rFonts w:ascii="Times New Roman" w:hAnsi="Times New Roman" w:cs="Times New Roman"/>
                <w:noProof/>
                <w:webHidden/>
                <w:sz w:val="24"/>
                <w:szCs w:val="24"/>
              </w:rPr>
            </w:r>
            <w:r w:rsidRPr="00410CFE">
              <w:rPr>
                <w:rFonts w:ascii="Times New Roman" w:hAnsi="Times New Roman" w:cs="Times New Roman"/>
                <w:noProof/>
                <w:webHidden/>
                <w:sz w:val="24"/>
                <w:szCs w:val="24"/>
              </w:rPr>
              <w:fldChar w:fldCharType="separate"/>
            </w:r>
            <w:r w:rsidR="00322C5D">
              <w:rPr>
                <w:rFonts w:ascii="Times New Roman" w:hAnsi="Times New Roman" w:cs="Times New Roman"/>
                <w:noProof/>
                <w:webHidden/>
                <w:sz w:val="24"/>
                <w:szCs w:val="24"/>
              </w:rPr>
              <w:t>2</w:t>
            </w:r>
            <w:r w:rsidRPr="00410CFE">
              <w:rPr>
                <w:rFonts w:ascii="Times New Roman" w:hAnsi="Times New Roman" w:cs="Times New Roman"/>
                <w:noProof/>
                <w:webHidden/>
                <w:sz w:val="24"/>
                <w:szCs w:val="24"/>
              </w:rPr>
              <w:fldChar w:fldCharType="end"/>
            </w:r>
          </w:hyperlink>
        </w:p>
        <w:p w:rsidR="004C133A" w:rsidRPr="00410CFE" w:rsidRDefault="006D462E" w:rsidP="00332EB7">
          <w:pPr>
            <w:pStyle w:val="13"/>
            <w:tabs>
              <w:tab w:val="left" w:pos="284"/>
              <w:tab w:val="right" w:leader="dot" w:pos="10195"/>
            </w:tabs>
            <w:spacing w:line="240" w:lineRule="auto"/>
            <w:contextualSpacing/>
            <w:jc w:val="both"/>
            <w:rPr>
              <w:rFonts w:ascii="Times New Roman" w:eastAsiaTheme="minorEastAsia" w:hAnsi="Times New Roman" w:cs="Times New Roman"/>
              <w:noProof/>
              <w:sz w:val="24"/>
              <w:szCs w:val="24"/>
              <w:lang w:val="ru-RU" w:eastAsia="ru-RU" w:bidi="ar-SA"/>
            </w:rPr>
          </w:pPr>
          <w:hyperlink w:anchor="_Toc226109554" w:history="1">
            <w:r w:rsidR="004C133A" w:rsidRPr="00410CFE">
              <w:rPr>
                <w:rStyle w:val="aff"/>
                <w:rFonts w:ascii="Times New Roman" w:hAnsi="Times New Roman" w:cs="Times New Roman"/>
                <w:noProof/>
                <w:sz w:val="24"/>
                <w:szCs w:val="24"/>
                <w:lang w:val="ru-RU"/>
              </w:rPr>
              <w:t xml:space="preserve">2. Информация о ходе и результатах реализации проекта обновления инфраструктуры </w:t>
            </w:r>
            <w:r w:rsidR="00410CFE">
              <w:rPr>
                <w:rStyle w:val="aff"/>
                <w:rFonts w:ascii="Times New Roman" w:hAnsi="Times New Roman" w:cs="Times New Roman"/>
                <w:noProof/>
                <w:sz w:val="24"/>
                <w:szCs w:val="24"/>
                <w:lang w:val="ru-RU"/>
              </w:rPr>
              <w:br/>
            </w:r>
            <w:r w:rsidR="004C133A" w:rsidRPr="00410CFE">
              <w:rPr>
                <w:rStyle w:val="aff"/>
                <w:rFonts w:ascii="Times New Roman" w:hAnsi="Times New Roman" w:cs="Times New Roman"/>
                <w:noProof/>
                <w:sz w:val="24"/>
                <w:szCs w:val="24"/>
                <w:lang w:val="ru-RU"/>
              </w:rPr>
              <w:t>в 2026 году</w:t>
            </w:r>
            <w:r w:rsidR="004C133A" w:rsidRPr="00410CFE">
              <w:rPr>
                <w:rFonts w:ascii="Times New Roman" w:hAnsi="Times New Roman" w:cs="Times New Roman"/>
                <w:noProof/>
                <w:webHidden/>
                <w:sz w:val="24"/>
                <w:szCs w:val="24"/>
              </w:rPr>
              <w:tab/>
            </w:r>
            <w:r w:rsidRPr="00410CFE">
              <w:rPr>
                <w:rFonts w:ascii="Times New Roman" w:hAnsi="Times New Roman" w:cs="Times New Roman"/>
                <w:noProof/>
                <w:webHidden/>
                <w:sz w:val="24"/>
                <w:szCs w:val="24"/>
              </w:rPr>
              <w:fldChar w:fldCharType="begin"/>
            </w:r>
            <w:r w:rsidR="004C133A" w:rsidRPr="00410CFE">
              <w:rPr>
                <w:rFonts w:ascii="Times New Roman" w:hAnsi="Times New Roman" w:cs="Times New Roman"/>
                <w:noProof/>
                <w:webHidden/>
                <w:sz w:val="24"/>
                <w:szCs w:val="24"/>
              </w:rPr>
              <w:instrText xml:space="preserve"> PAGEREF _Toc226109554 \h </w:instrText>
            </w:r>
            <w:r w:rsidRPr="00410CFE">
              <w:rPr>
                <w:rFonts w:ascii="Times New Roman" w:hAnsi="Times New Roman" w:cs="Times New Roman"/>
                <w:noProof/>
                <w:webHidden/>
                <w:sz w:val="24"/>
                <w:szCs w:val="24"/>
              </w:rPr>
            </w:r>
            <w:r w:rsidRPr="00410CFE">
              <w:rPr>
                <w:rFonts w:ascii="Times New Roman" w:hAnsi="Times New Roman" w:cs="Times New Roman"/>
                <w:noProof/>
                <w:webHidden/>
                <w:sz w:val="24"/>
                <w:szCs w:val="24"/>
              </w:rPr>
              <w:fldChar w:fldCharType="separate"/>
            </w:r>
            <w:r w:rsidR="00322C5D">
              <w:rPr>
                <w:rFonts w:ascii="Times New Roman" w:hAnsi="Times New Roman" w:cs="Times New Roman"/>
                <w:noProof/>
                <w:webHidden/>
                <w:sz w:val="24"/>
                <w:szCs w:val="24"/>
              </w:rPr>
              <w:t>3</w:t>
            </w:r>
            <w:r w:rsidRPr="00410CFE">
              <w:rPr>
                <w:rFonts w:ascii="Times New Roman" w:hAnsi="Times New Roman" w:cs="Times New Roman"/>
                <w:noProof/>
                <w:webHidden/>
                <w:sz w:val="24"/>
                <w:szCs w:val="24"/>
              </w:rPr>
              <w:fldChar w:fldCharType="end"/>
            </w:r>
          </w:hyperlink>
        </w:p>
        <w:p w:rsidR="004C133A" w:rsidRPr="00410CFE" w:rsidRDefault="006D462E" w:rsidP="00332EB7">
          <w:pPr>
            <w:pStyle w:val="13"/>
            <w:tabs>
              <w:tab w:val="left" w:pos="284"/>
              <w:tab w:val="right" w:leader="dot" w:pos="10195"/>
            </w:tabs>
            <w:spacing w:line="240" w:lineRule="auto"/>
            <w:contextualSpacing/>
            <w:jc w:val="both"/>
            <w:rPr>
              <w:rFonts w:ascii="Times New Roman" w:eastAsiaTheme="minorEastAsia" w:hAnsi="Times New Roman" w:cs="Times New Roman"/>
              <w:noProof/>
              <w:sz w:val="24"/>
              <w:szCs w:val="24"/>
              <w:lang w:val="ru-RU" w:eastAsia="ru-RU" w:bidi="ar-SA"/>
            </w:rPr>
          </w:pPr>
          <w:hyperlink w:anchor="_Toc226109555" w:history="1">
            <w:r w:rsidR="004C133A" w:rsidRPr="00410CFE">
              <w:rPr>
                <w:rStyle w:val="aff"/>
                <w:rFonts w:ascii="Times New Roman" w:hAnsi="Times New Roman" w:cs="Times New Roman"/>
                <w:noProof/>
                <w:sz w:val="24"/>
                <w:szCs w:val="24"/>
                <w:lang w:val="ru-RU"/>
              </w:rPr>
              <w:t>3. Функционирование комплексных образовательно-воспитательных кластеров по подготовке высококвалифицированных педагогических кадров</w:t>
            </w:r>
            <w:r w:rsidR="004C133A" w:rsidRPr="00410CFE">
              <w:rPr>
                <w:rFonts w:ascii="Times New Roman" w:hAnsi="Times New Roman" w:cs="Times New Roman"/>
                <w:noProof/>
                <w:webHidden/>
                <w:sz w:val="24"/>
                <w:szCs w:val="24"/>
              </w:rPr>
              <w:tab/>
            </w:r>
            <w:r w:rsidRPr="00410CFE">
              <w:rPr>
                <w:rFonts w:ascii="Times New Roman" w:hAnsi="Times New Roman" w:cs="Times New Roman"/>
                <w:noProof/>
                <w:webHidden/>
                <w:sz w:val="24"/>
                <w:szCs w:val="24"/>
              </w:rPr>
              <w:fldChar w:fldCharType="begin"/>
            </w:r>
            <w:r w:rsidR="004C133A" w:rsidRPr="00410CFE">
              <w:rPr>
                <w:rFonts w:ascii="Times New Roman" w:hAnsi="Times New Roman" w:cs="Times New Roman"/>
                <w:noProof/>
                <w:webHidden/>
                <w:sz w:val="24"/>
                <w:szCs w:val="24"/>
              </w:rPr>
              <w:instrText xml:space="preserve"> PAGEREF _Toc226109555 \h </w:instrText>
            </w:r>
            <w:r w:rsidRPr="00410CFE">
              <w:rPr>
                <w:rFonts w:ascii="Times New Roman" w:hAnsi="Times New Roman" w:cs="Times New Roman"/>
                <w:noProof/>
                <w:webHidden/>
                <w:sz w:val="24"/>
                <w:szCs w:val="24"/>
              </w:rPr>
            </w:r>
            <w:r w:rsidRPr="00410CFE">
              <w:rPr>
                <w:rFonts w:ascii="Times New Roman" w:hAnsi="Times New Roman" w:cs="Times New Roman"/>
                <w:noProof/>
                <w:webHidden/>
                <w:sz w:val="24"/>
                <w:szCs w:val="24"/>
              </w:rPr>
              <w:fldChar w:fldCharType="separate"/>
            </w:r>
            <w:r w:rsidR="00322C5D">
              <w:rPr>
                <w:rFonts w:ascii="Times New Roman" w:hAnsi="Times New Roman" w:cs="Times New Roman"/>
                <w:noProof/>
                <w:webHidden/>
                <w:sz w:val="24"/>
                <w:szCs w:val="24"/>
              </w:rPr>
              <w:t>6</w:t>
            </w:r>
            <w:r w:rsidRPr="00410CFE">
              <w:rPr>
                <w:rFonts w:ascii="Times New Roman" w:hAnsi="Times New Roman" w:cs="Times New Roman"/>
                <w:noProof/>
                <w:webHidden/>
                <w:sz w:val="24"/>
                <w:szCs w:val="24"/>
              </w:rPr>
              <w:fldChar w:fldCharType="end"/>
            </w:r>
          </w:hyperlink>
        </w:p>
        <w:p w:rsidR="004C133A" w:rsidRPr="00410CFE" w:rsidRDefault="006D462E" w:rsidP="00332EB7">
          <w:pPr>
            <w:pStyle w:val="13"/>
            <w:tabs>
              <w:tab w:val="left" w:pos="284"/>
              <w:tab w:val="right" w:leader="dot" w:pos="10195"/>
            </w:tabs>
            <w:spacing w:line="240" w:lineRule="auto"/>
            <w:contextualSpacing/>
            <w:jc w:val="both"/>
            <w:rPr>
              <w:rFonts w:ascii="Times New Roman" w:eastAsiaTheme="minorEastAsia" w:hAnsi="Times New Roman" w:cs="Times New Roman"/>
              <w:noProof/>
              <w:sz w:val="24"/>
              <w:szCs w:val="24"/>
              <w:lang w:val="ru-RU" w:eastAsia="ru-RU" w:bidi="ar-SA"/>
            </w:rPr>
          </w:pPr>
          <w:hyperlink w:anchor="_Toc226109556" w:history="1">
            <w:r w:rsidR="004C133A" w:rsidRPr="00410CFE">
              <w:rPr>
                <w:rStyle w:val="aff"/>
                <w:rFonts w:ascii="Times New Roman" w:hAnsi="Times New Roman" w:cs="Times New Roman"/>
                <w:noProof/>
                <w:sz w:val="24"/>
                <w:szCs w:val="24"/>
                <w:lang w:val="ru-RU"/>
              </w:rPr>
              <w:t>3.1. Инфраструктура, создаваемая/модернизируемая в 2026 году</w:t>
            </w:r>
            <w:r w:rsidR="004C133A" w:rsidRPr="00410CFE">
              <w:rPr>
                <w:rFonts w:ascii="Times New Roman" w:hAnsi="Times New Roman" w:cs="Times New Roman"/>
                <w:noProof/>
                <w:webHidden/>
                <w:sz w:val="24"/>
                <w:szCs w:val="24"/>
              </w:rPr>
              <w:tab/>
            </w:r>
            <w:r w:rsidRPr="00410CFE">
              <w:rPr>
                <w:rFonts w:ascii="Times New Roman" w:hAnsi="Times New Roman" w:cs="Times New Roman"/>
                <w:noProof/>
                <w:webHidden/>
                <w:sz w:val="24"/>
                <w:szCs w:val="24"/>
              </w:rPr>
              <w:fldChar w:fldCharType="begin"/>
            </w:r>
            <w:r w:rsidR="004C133A" w:rsidRPr="00410CFE">
              <w:rPr>
                <w:rFonts w:ascii="Times New Roman" w:hAnsi="Times New Roman" w:cs="Times New Roman"/>
                <w:noProof/>
                <w:webHidden/>
                <w:sz w:val="24"/>
                <w:szCs w:val="24"/>
              </w:rPr>
              <w:instrText xml:space="preserve"> PAGEREF _Toc226109556 \h </w:instrText>
            </w:r>
            <w:r w:rsidRPr="00410CFE">
              <w:rPr>
                <w:rFonts w:ascii="Times New Roman" w:hAnsi="Times New Roman" w:cs="Times New Roman"/>
                <w:noProof/>
                <w:webHidden/>
                <w:sz w:val="24"/>
                <w:szCs w:val="24"/>
              </w:rPr>
            </w:r>
            <w:r w:rsidRPr="00410CFE">
              <w:rPr>
                <w:rFonts w:ascii="Times New Roman" w:hAnsi="Times New Roman" w:cs="Times New Roman"/>
                <w:noProof/>
                <w:webHidden/>
                <w:sz w:val="24"/>
                <w:szCs w:val="24"/>
              </w:rPr>
              <w:fldChar w:fldCharType="separate"/>
            </w:r>
            <w:r w:rsidR="00322C5D">
              <w:rPr>
                <w:rFonts w:ascii="Times New Roman" w:hAnsi="Times New Roman" w:cs="Times New Roman"/>
                <w:noProof/>
                <w:webHidden/>
                <w:sz w:val="24"/>
                <w:szCs w:val="24"/>
              </w:rPr>
              <w:t>6</w:t>
            </w:r>
            <w:r w:rsidRPr="00410CFE">
              <w:rPr>
                <w:rFonts w:ascii="Times New Roman" w:hAnsi="Times New Roman" w:cs="Times New Roman"/>
                <w:noProof/>
                <w:webHidden/>
                <w:sz w:val="24"/>
                <w:szCs w:val="24"/>
              </w:rPr>
              <w:fldChar w:fldCharType="end"/>
            </w:r>
          </w:hyperlink>
        </w:p>
        <w:p w:rsidR="004C133A" w:rsidRPr="00410CFE" w:rsidRDefault="006D462E" w:rsidP="00332EB7">
          <w:pPr>
            <w:pStyle w:val="13"/>
            <w:tabs>
              <w:tab w:val="left" w:pos="284"/>
              <w:tab w:val="left" w:pos="850"/>
              <w:tab w:val="right" w:leader="dot" w:pos="10195"/>
            </w:tabs>
            <w:spacing w:line="240" w:lineRule="auto"/>
            <w:contextualSpacing/>
            <w:jc w:val="both"/>
            <w:rPr>
              <w:rFonts w:ascii="Times New Roman" w:eastAsiaTheme="minorEastAsia" w:hAnsi="Times New Roman" w:cs="Times New Roman"/>
              <w:noProof/>
              <w:sz w:val="24"/>
              <w:szCs w:val="24"/>
              <w:lang w:val="ru-RU" w:eastAsia="ru-RU" w:bidi="ar-SA"/>
            </w:rPr>
          </w:pPr>
          <w:hyperlink w:anchor="_Toc226109557" w:history="1">
            <w:r w:rsidR="004C133A" w:rsidRPr="00410CFE">
              <w:rPr>
                <w:rStyle w:val="aff"/>
                <w:rFonts w:ascii="Times New Roman" w:hAnsi="Times New Roman" w:cs="Times New Roman"/>
                <w:noProof/>
                <w:sz w:val="24"/>
                <w:szCs w:val="24"/>
              </w:rPr>
              <w:t>3.2.</w:t>
            </w:r>
            <w:r w:rsidR="00410CFE">
              <w:rPr>
                <w:rStyle w:val="aff"/>
                <w:rFonts w:ascii="Times New Roman" w:hAnsi="Times New Roman" w:cs="Times New Roman"/>
                <w:noProof/>
                <w:sz w:val="24"/>
                <w:szCs w:val="24"/>
                <w:lang w:val="ru-RU"/>
              </w:rPr>
              <w:t xml:space="preserve"> </w:t>
            </w:r>
            <w:r w:rsidR="004C133A" w:rsidRPr="00410CFE">
              <w:rPr>
                <w:rStyle w:val="aff"/>
                <w:rFonts w:ascii="Times New Roman" w:hAnsi="Times New Roman" w:cs="Times New Roman"/>
                <w:noProof/>
                <w:sz w:val="24"/>
                <w:szCs w:val="24"/>
              </w:rPr>
              <w:t>Инфраструктура, созданная/модернизированная ранее</w:t>
            </w:r>
            <w:r w:rsidR="004C133A" w:rsidRPr="00410CFE">
              <w:rPr>
                <w:rFonts w:ascii="Times New Roman" w:hAnsi="Times New Roman" w:cs="Times New Roman"/>
                <w:noProof/>
                <w:webHidden/>
                <w:sz w:val="24"/>
                <w:szCs w:val="24"/>
              </w:rPr>
              <w:tab/>
            </w:r>
            <w:r w:rsidRPr="00410CFE">
              <w:rPr>
                <w:rFonts w:ascii="Times New Roman" w:hAnsi="Times New Roman" w:cs="Times New Roman"/>
                <w:noProof/>
                <w:webHidden/>
                <w:sz w:val="24"/>
                <w:szCs w:val="24"/>
              </w:rPr>
              <w:fldChar w:fldCharType="begin"/>
            </w:r>
            <w:r w:rsidR="004C133A" w:rsidRPr="00410CFE">
              <w:rPr>
                <w:rFonts w:ascii="Times New Roman" w:hAnsi="Times New Roman" w:cs="Times New Roman"/>
                <w:noProof/>
                <w:webHidden/>
                <w:sz w:val="24"/>
                <w:szCs w:val="24"/>
              </w:rPr>
              <w:instrText xml:space="preserve"> PAGEREF _Toc226109557 \h </w:instrText>
            </w:r>
            <w:r w:rsidRPr="00410CFE">
              <w:rPr>
                <w:rFonts w:ascii="Times New Roman" w:hAnsi="Times New Roman" w:cs="Times New Roman"/>
                <w:noProof/>
                <w:webHidden/>
                <w:sz w:val="24"/>
                <w:szCs w:val="24"/>
              </w:rPr>
            </w:r>
            <w:r w:rsidRPr="00410CFE">
              <w:rPr>
                <w:rFonts w:ascii="Times New Roman" w:hAnsi="Times New Roman" w:cs="Times New Roman"/>
                <w:noProof/>
                <w:webHidden/>
                <w:sz w:val="24"/>
                <w:szCs w:val="24"/>
              </w:rPr>
              <w:fldChar w:fldCharType="separate"/>
            </w:r>
            <w:r w:rsidR="00322C5D">
              <w:rPr>
                <w:rFonts w:ascii="Times New Roman" w:hAnsi="Times New Roman" w:cs="Times New Roman"/>
                <w:noProof/>
                <w:webHidden/>
                <w:sz w:val="24"/>
                <w:szCs w:val="24"/>
              </w:rPr>
              <w:t>7</w:t>
            </w:r>
            <w:r w:rsidRPr="00410CFE">
              <w:rPr>
                <w:rFonts w:ascii="Times New Roman" w:hAnsi="Times New Roman" w:cs="Times New Roman"/>
                <w:noProof/>
                <w:webHidden/>
                <w:sz w:val="24"/>
                <w:szCs w:val="24"/>
              </w:rPr>
              <w:fldChar w:fldCharType="end"/>
            </w:r>
          </w:hyperlink>
        </w:p>
        <w:p w:rsidR="004C133A" w:rsidRPr="00410CFE" w:rsidRDefault="006D462E" w:rsidP="00332EB7">
          <w:pPr>
            <w:pStyle w:val="13"/>
            <w:tabs>
              <w:tab w:val="left" w:pos="284"/>
              <w:tab w:val="right" w:leader="dot" w:pos="10195"/>
            </w:tabs>
            <w:spacing w:line="240" w:lineRule="auto"/>
            <w:contextualSpacing/>
            <w:jc w:val="both"/>
            <w:rPr>
              <w:rFonts w:ascii="Times New Roman" w:eastAsiaTheme="minorEastAsia" w:hAnsi="Times New Roman" w:cs="Times New Roman"/>
              <w:noProof/>
              <w:sz w:val="24"/>
              <w:szCs w:val="24"/>
              <w:lang w:val="ru-RU" w:eastAsia="ru-RU" w:bidi="ar-SA"/>
            </w:rPr>
          </w:pPr>
          <w:hyperlink w:anchor="_Toc226109559" w:history="1">
            <w:r w:rsidR="004C133A" w:rsidRPr="00410CFE">
              <w:rPr>
                <w:rStyle w:val="aff"/>
                <w:rFonts w:ascii="Times New Roman" w:hAnsi="Times New Roman" w:cs="Times New Roman"/>
                <w:noProof/>
                <w:sz w:val="24"/>
                <w:szCs w:val="24"/>
                <w:lang w:val="ru-RU"/>
              </w:rPr>
              <w:t>3.3.</w:t>
            </w:r>
            <w:r w:rsidR="00410CFE">
              <w:rPr>
                <w:rStyle w:val="aff"/>
                <w:rFonts w:ascii="Times New Roman" w:hAnsi="Times New Roman" w:cs="Times New Roman"/>
                <w:noProof/>
                <w:sz w:val="24"/>
                <w:szCs w:val="24"/>
                <w:lang w:val="ru-RU"/>
              </w:rPr>
              <w:t xml:space="preserve"> </w:t>
            </w:r>
            <w:r w:rsidR="004C133A" w:rsidRPr="00410CFE">
              <w:rPr>
                <w:rStyle w:val="aff"/>
                <w:rFonts w:ascii="Times New Roman" w:hAnsi="Times New Roman" w:cs="Times New Roman"/>
                <w:noProof/>
                <w:sz w:val="24"/>
                <w:szCs w:val="24"/>
                <w:lang w:val="ru-RU"/>
              </w:rPr>
              <w:t>Обновление основных профессиональных образовательных программ по направлениям подготовки и специальностям в области педагогики в части, касающейся повышения уровня предметной и практической подготовки обучающихся, начиная с первого курса</w:t>
            </w:r>
            <w:r w:rsidR="004C133A" w:rsidRPr="00410CFE">
              <w:rPr>
                <w:rFonts w:ascii="Times New Roman" w:hAnsi="Times New Roman" w:cs="Times New Roman"/>
                <w:noProof/>
                <w:webHidden/>
                <w:sz w:val="24"/>
                <w:szCs w:val="24"/>
              </w:rPr>
              <w:tab/>
            </w:r>
            <w:r w:rsidRPr="00410CFE">
              <w:rPr>
                <w:rFonts w:ascii="Times New Roman" w:hAnsi="Times New Roman" w:cs="Times New Roman"/>
                <w:noProof/>
                <w:webHidden/>
                <w:sz w:val="24"/>
                <w:szCs w:val="24"/>
              </w:rPr>
              <w:fldChar w:fldCharType="begin"/>
            </w:r>
            <w:r w:rsidR="004C133A" w:rsidRPr="00410CFE">
              <w:rPr>
                <w:rFonts w:ascii="Times New Roman" w:hAnsi="Times New Roman" w:cs="Times New Roman"/>
                <w:noProof/>
                <w:webHidden/>
                <w:sz w:val="24"/>
                <w:szCs w:val="24"/>
              </w:rPr>
              <w:instrText xml:space="preserve"> PAGEREF _Toc226109559 \h </w:instrText>
            </w:r>
            <w:r w:rsidRPr="00410CFE">
              <w:rPr>
                <w:rFonts w:ascii="Times New Roman" w:hAnsi="Times New Roman" w:cs="Times New Roman"/>
                <w:noProof/>
                <w:webHidden/>
                <w:sz w:val="24"/>
                <w:szCs w:val="24"/>
              </w:rPr>
            </w:r>
            <w:r w:rsidRPr="00410CFE">
              <w:rPr>
                <w:rFonts w:ascii="Times New Roman" w:hAnsi="Times New Roman" w:cs="Times New Roman"/>
                <w:noProof/>
                <w:webHidden/>
                <w:sz w:val="24"/>
                <w:szCs w:val="24"/>
              </w:rPr>
              <w:fldChar w:fldCharType="separate"/>
            </w:r>
            <w:r w:rsidR="00322C5D">
              <w:rPr>
                <w:rFonts w:ascii="Times New Roman" w:hAnsi="Times New Roman" w:cs="Times New Roman"/>
                <w:noProof/>
                <w:webHidden/>
                <w:sz w:val="24"/>
                <w:szCs w:val="24"/>
              </w:rPr>
              <w:t>12</w:t>
            </w:r>
            <w:r w:rsidRPr="00410CFE">
              <w:rPr>
                <w:rFonts w:ascii="Times New Roman" w:hAnsi="Times New Roman" w:cs="Times New Roman"/>
                <w:noProof/>
                <w:webHidden/>
                <w:sz w:val="24"/>
                <w:szCs w:val="24"/>
              </w:rPr>
              <w:fldChar w:fldCharType="end"/>
            </w:r>
          </w:hyperlink>
        </w:p>
        <w:p w:rsidR="004C133A" w:rsidRPr="00410CFE" w:rsidRDefault="006D462E" w:rsidP="00332EB7">
          <w:pPr>
            <w:pStyle w:val="13"/>
            <w:tabs>
              <w:tab w:val="left" w:pos="284"/>
              <w:tab w:val="right" w:leader="dot" w:pos="10195"/>
            </w:tabs>
            <w:spacing w:line="240" w:lineRule="auto"/>
            <w:contextualSpacing/>
            <w:jc w:val="both"/>
            <w:rPr>
              <w:rFonts w:ascii="Times New Roman" w:eastAsiaTheme="minorEastAsia" w:hAnsi="Times New Roman" w:cs="Times New Roman"/>
              <w:noProof/>
              <w:sz w:val="24"/>
              <w:szCs w:val="24"/>
              <w:lang w:val="ru-RU" w:eastAsia="ru-RU" w:bidi="ar-SA"/>
            </w:rPr>
          </w:pPr>
          <w:hyperlink w:anchor="_Toc226109560" w:history="1">
            <w:r w:rsidR="004C133A" w:rsidRPr="00410CFE">
              <w:rPr>
                <w:rStyle w:val="aff"/>
                <w:rFonts w:ascii="Times New Roman" w:hAnsi="Times New Roman" w:cs="Times New Roman"/>
                <w:noProof/>
                <w:sz w:val="24"/>
                <w:szCs w:val="24"/>
                <w:lang w:val="ru-RU"/>
              </w:rPr>
              <w:t>3.4. Обучение в 2026 году педагогических работников по программам дополнительного профессионального образования в области методики преподавания музыки, изобразительного искусства, естественно-научных предметов и др. в рамках достижения результата «Формирование к 2030 году современной системы профессионального развития педагогических работников для всех уровней образования, предусматривающей ежегодное дополнительное профессиональное образование на основе актуализированных профессиональных стандартов не менее чем 10 процентов педагогических работников на базе ведущих образовательных организаций высшего образования и научных организаций»</w:t>
            </w:r>
            <w:r w:rsidR="004C133A" w:rsidRPr="00410CFE">
              <w:rPr>
                <w:rFonts w:ascii="Times New Roman" w:hAnsi="Times New Roman" w:cs="Times New Roman"/>
                <w:noProof/>
                <w:webHidden/>
                <w:sz w:val="24"/>
                <w:szCs w:val="24"/>
              </w:rPr>
              <w:tab/>
            </w:r>
            <w:r w:rsidRPr="00410CFE">
              <w:rPr>
                <w:rFonts w:ascii="Times New Roman" w:hAnsi="Times New Roman" w:cs="Times New Roman"/>
                <w:noProof/>
                <w:webHidden/>
                <w:sz w:val="24"/>
                <w:szCs w:val="24"/>
              </w:rPr>
              <w:fldChar w:fldCharType="begin"/>
            </w:r>
            <w:r w:rsidR="004C133A" w:rsidRPr="00410CFE">
              <w:rPr>
                <w:rFonts w:ascii="Times New Roman" w:hAnsi="Times New Roman" w:cs="Times New Roman"/>
                <w:noProof/>
                <w:webHidden/>
                <w:sz w:val="24"/>
                <w:szCs w:val="24"/>
              </w:rPr>
              <w:instrText xml:space="preserve"> PAGEREF _Toc226109560 \h </w:instrText>
            </w:r>
            <w:r w:rsidRPr="00410CFE">
              <w:rPr>
                <w:rFonts w:ascii="Times New Roman" w:hAnsi="Times New Roman" w:cs="Times New Roman"/>
                <w:noProof/>
                <w:webHidden/>
                <w:sz w:val="24"/>
                <w:szCs w:val="24"/>
              </w:rPr>
            </w:r>
            <w:r w:rsidRPr="00410CFE">
              <w:rPr>
                <w:rFonts w:ascii="Times New Roman" w:hAnsi="Times New Roman" w:cs="Times New Roman"/>
                <w:noProof/>
                <w:webHidden/>
                <w:sz w:val="24"/>
                <w:szCs w:val="24"/>
              </w:rPr>
              <w:fldChar w:fldCharType="separate"/>
            </w:r>
            <w:r w:rsidR="00322C5D">
              <w:rPr>
                <w:rFonts w:ascii="Times New Roman" w:hAnsi="Times New Roman" w:cs="Times New Roman"/>
                <w:noProof/>
                <w:webHidden/>
                <w:sz w:val="24"/>
                <w:szCs w:val="24"/>
              </w:rPr>
              <w:t>13</w:t>
            </w:r>
            <w:r w:rsidRPr="00410CFE">
              <w:rPr>
                <w:rFonts w:ascii="Times New Roman" w:hAnsi="Times New Roman" w:cs="Times New Roman"/>
                <w:noProof/>
                <w:webHidden/>
                <w:sz w:val="24"/>
                <w:szCs w:val="24"/>
              </w:rPr>
              <w:fldChar w:fldCharType="end"/>
            </w:r>
          </w:hyperlink>
        </w:p>
        <w:p w:rsidR="004C133A" w:rsidRPr="00410CFE" w:rsidRDefault="006D462E" w:rsidP="00332EB7">
          <w:pPr>
            <w:pStyle w:val="13"/>
            <w:tabs>
              <w:tab w:val="left" w:pos="284"/>
              <w:tab w:val="right" w:leader="dot" w:pos="10195"/>
            </w:tabs>
            <w:spacing w:line="240" w:lineRule="auto"/>
            <w:contextualSpacing/>
            <w:jc w:val="both"/>
            <w:rPr>
              <w:rFonts w:ascii="Times New Roman" w:eastAsiaTheme="minorEastAsia" w:hAnsi="Times New Roman" w:cs="Times New Roman"/>
              <w:noProof/>
              <w:sz w:val="24"/>
              <w:szCs w:val="24"/>
              <w:lang w:val="ru-RU" w:eastAsia="ru-RU" w:bidi="ar-SA"/>
            </w:rPr>
          </w:pPr>
          <w:hyperlink w:anchor="_Toc226109561" w:history="1">
            <w:r w:rsidR="004C133A" w:rsidRPr="00410CFE">
              <w:rPr>
                <w:rStyle w:val="aff"/>
                <w:rFonts w:ascii="Times New Roman" w:hAnsi="Times New Roman" w:cs="Times New Roman"/>
                <w:noProof/>
                <w:sz w:val="24"/>
                <w:szCs w:val="24"/>
                <w:lang w:val="ru-RU"/>
              </w:rPr>
              <w:t>3.5. Проведение государственной итоговой аттестации в формате профессионального (демонстрационного экзамена) (для студентов, обучающихся в очной форме по программам бакалавриата по направлениям 44.03.01 Педагогическое образование, 44.03.05 Педагогическое образование (с двумя профилями подготовки)</w:t>
            </w:r>
            <w:r w:rsidR="004C133A" w:rsidRPr="00410CFE">
              <w:rPr>
                <w:rFonts w:ascii="Times New Roman" w:hAnsi="Times New Roman" w:cs="Times New Roman"/>
                <w:noProof/>
                <w:webHidden/>
                <w:sz w:val="24"/>
                <w:szCs w:val="24"/>
              </w:rPr>
              <w:tab/>
            </w:r>
            <w:r w:rsidRPr="00410CFE">
              <w:rPr>
                <w:rFonts w:ascii="Times New Roman" w:hAnsi="Times New Roman" w:cs="Times New Roman"/>
                <w:noProof/>
                <w:webHidden/>
                <w:sz w:val="24"/>
                <w:szCs w:val="24"/>
              </w:rPr>
              <w:fldChar w:fldCharType="begin"/>
            </w:r>
            <w:r w:rsidR="004C133A" w:rsidRPr="00410CFE">
              <w:rPr>
                <w:rFonts w:ascii="Times New Roman" w:hAnsi="Times New Roman" w:cs="Times New Roman"/>
                <w:noProof/>
                <w:webHidden/>
                <w:sz w:val="24"/>
                <w:szCs w:val="24"/>
              </w:rPr>
              <w:instrText xml:space="preserve"> PAGEREF _Toc226109561 \h </w:instrText>
            </w:r>
            <w:r w:rsidRPr="00410CFE">
              <w:rPr>
                <w:rFonts w:ascii="Times New Roman" w:hAnsi="Times New Roman" w:cs="Times New Roman"/>
                <w:noProof/>
                <w:webHidden/>
                <w:sz w:val="24"/>
                <w:szCs w:val="24"/>
              </w:rPr>
            </w:r>
            <w:r w:rsidRPr="00410CFE">
              <w:rPr>
                <w:rFonts w:ascii="Times New Roman" w:hAnsi="Times New Roman" w:cs="Times New Roman"/>
                <w:noProof/>
                <w:webHidden/>
                <w:sz w:val="24"/>
                <w:szCs w:val="24"/>
              </w:rPr>
              <w:fldChar w:fldCharType="separate"/>
            </w:r>
            <w:r w:rsidR="00322C5D">
              <w:rPr>
                <w:rFonts w:ascii="Times New Roman" w:hAnsi="Times New Roman" w:cs="Times New Roman"/>
                <w:noProof/>
                <w:webHidden/>
                <w:sz w:val="24"/>
                <w:szCs w:val="24"/>
              </w:rPr>
              <w:t>14</w:t>
            </w:r>
            <w:r w:rsidRPr="00410CFE">
              <w:rPr>
                <w:rFonts w:ascii="Times New Roman" w:hAnsi="Times New Roman" w:cs="Times New Roman"/>
                <w:noProof/>
                <w:webHidden/>
                <w:sz w:val="24"/>
                <w:szCs w:val="24"/>
              </w:rPr>
              <w:fldChar w:fldCharType="end"/>
            </w:r>
          </w:hyperlink>
        </w:p>
        <w:p w:rsidR="004C133A" w:rsidRPr="00410CFE" w:rsidRDefault="006D462E" w:rsidP="00332EB7">
          <w:pPr>
            <w:pStyle w:val="13"/>
            <w:tabs>
              <w:tab w:val="left" w:pos="284"/>
              <w:tab w:val="right" w:leader="dot" w:pos="10195"/>
            </w:tabs>
            <w:spacing w:line="240" w:lineRule="auto"/>
            <w:contextualSpacing/>
            <w:jc w:val="both"/>
            <w:rPr>
              <w:rFonts w:ascii="Times New Roman" w:eastAsiaTheme="minorEastAsia" w:hAnsi="Times New Roman" w:cs="Times New Roman"/>
              <w:noProof/>
              <w:sz w:val="24"/>
              <w:szCs w:val="24"/>
              <w:lang w:val="ru-RU" w:eastAsia="ru-RU" w:bidi="ar-SA"/>
            </w:rPr>
          </w:pPr>
          <w:hyperlink w:anchor="_Toc226109562" w:history="1">
            <w:r w:rsidR="004C133A" w:rsidRPr="00410CFE">
              <w:rPr>
                <w:rStyle w:val="aff"/>
                <w:rFonts w:ascii="Times New Roman" w:hAnsi="Times New Roman" w:cs="Times New Roman"/>
                <w:noProof/>
                <w:sz w:val="24"/>
                <w:szCs w:val="24"/>
                <w:lang w:val="ru-RU"/>
              </w:rPr>
              <w:t>4. С</w:t>
            </w:r>
            <w:r w:rsidR="00410CFE" w:rsidRPr="00410CFE">
              <w:rPr>
                <w:rStyle w:val="aff"/>
                <w:rFonts w:ascii="Times New Roman" w:hAnsi="Times New Roman" w:cs="Times New Roman"/>
                <w:noProof/>
                <w:sz w:val="24"/>
                <w:szCs w:val="24"/>
                <w:lang w:val="ru-RU"/>
              </w:rPr>
              <w:t>оциально-образовательные и исследовательские практики университета в условиях обновленной инфраструктуры</w:t>
            </w:r>
            <w:r w:rsidR="004C133A" w:rsidRPr="00410CFE">
              <w:rPr>
                <w:rFonts w:ascii="Times New Roman" w:hAnsi="Times New Roman" w:cs="Times New Roman"/>
                <w:noProof/>
                <w:webHidden/>
                <w:sz w:val="24"/>
                <w:szCs w:val="24"/>
              </w:rPr>
              <w:tab/>
            </w:r>
            <w:r w:rsidRPr="00410CFE">
              <w:rPr>
                <w:rFonts w:ascii="Times New Roman" w:hAnsi="Times New Roman" w:cs="Times New Roman"/>
                <w:noProof/>
                <w:webHidden/>
                <w:sz w:val="24"/>
                <w:szCs w:val="24"/>
              </w:rPr>
              <w:fldChar w:fldCharType="begin"/>
            </w:r>
            <w:r w:rsidR="004C133A" w:rsidRPr="00410CFE">
              <w:rPr>
                <w:rFonts w:ascii="Times New Roman" w:hAnsi="Times New Roman" w:cs="Times New Roman"/>
                <w:noProof/>
                <w:webHidden/>
                <w:sz w:val="24"/>
                <w:szCs w:val="24"/>
              </w:rPr>
              <w:instrText xml:space="preserve"> PAGEREF _Toc226109562 \h </w:instrText>
            </w:r>
            <w:r w:rsidRPr="00410CFE">
              <w:rPr>
                <w:rFonts w:ascii="Times New Roman" w:hAnsi="Times New Roman" w:cs="Times New Roman"/>
                <w:noProof/>
                <w:webHidden/>
                <w:sz w:val="24"/>
                <w:szCs w:val="24"/>
              </w:rPr>
            </w:r>
            <w:r w:rsidRPr="00410CFE">
              <w:rPr>
                <w:rFonts w:ascii="Times New Roman" w:hAnsi="Times New Roman" w:cs="Times New Roman"/>
                <w:noProof/>
                <w:webHidden/>
                <w:sz w:val="24"/>
                <w:szCs w:val="24"/>
              </w:rPr>
              <w:fldChar w:fldCharType="separate"/>
            </w:r>
            <w:r w:rsidR="00322C5D">
              <w:rPr>
                <w:rFonts w:ascii="Times New Roman" w:hAnsi="Times New Roman" w:cs="Times New Roman"/>
                <w:noProof/>
                <w:webHidden/>
                <w:sz w:val="24"/>
                <w:szCs w:val="24"/>
              </w:rPr>
              <w:t>15</w:t>
            </w:r>
            <w:r w:rsidRPr="00410CFE">
              <w:rPr>
                <w:rFonts w:ascii="Times New Roman" w:hAnsi="Times New Roman" w:cs="Times New Roman"/>
                <w:noProof/>
                <w:webHidden/>
                <w:sz w:val="24"/>
                <w:szCs w:val="24"/>
              </w:rPr>
              <w:fldChar w:fldCharType="end"/>
            </w:r>
          </w:hyperlink>
        </w:p>
        <w:p w:rsidR="00E44E7A" w:rsidRPr="00410CFE" w:rsidRDefault="006D462E" w:rsidP="00332EB7">
          <w:pPr>
            <w:pStyle w:val="13"/>
            <w:tabs>
              <w:tab w:val="left" w:pos="284"/>
              <w:tab w:val="right" w:leader="dot" w:pos="10195"/>
            </w:tabs>
            <w:spacing w:line="240" w:lineRule="auto"/>
            <w:contextualSpacing/>
            <w:jc w:val="both"/>
            <w:rPr>
              <w:rFonts w:asciiTheme="minorHAnsi" w:eastAsiaTheme="minorEastAsia" w:hAnsiTheme="minorHAnsi"/>
              <w:noProof/>
              <w:sz w:val="22"/>
              <w:lang w:val="ru-RU" w:eastAsia="ru-RU" w:bidi="ar-SA"/>
            </w:rPr>
          </w:pPr>
          <w:hyperlink w:anchor="_Toc226109563" w:history="1">
            <w:r w:rsidR="004C133A" w:rsidRPr="00410CFE">
              <w:rPr>
                <w:rStyle w:val="aff"/>
                <w:rFonts w:ascii="Times New Roman" w:hAnsi="Times New Roman" w:cs="Times New Roman"/>
                <w:noProof/>
                <w:sz w:val="24"/>
                <w:szCs w:val="24"/>
                <w:lang w:val="ru-RU"/>
              </w:rPr>
              <w:t>5.</w:t>
            </w:r>
            <w:r w:rsidR="004C133A" w:rsidRPr="00410CFE">
              <w:rPr>
                <w:rFonts w:ascii="Times New Roman" w:eastAsiaTheme="minorEastAsia" w:hAnsi="Times New Roman" w:cs="Times New Roman"/>
                <w:noProof/>
                <w:sz w:val="24"/>
                <w:szCs w:val="24"/>
                <w:lang w:val="ru-RU" w:eastAsia="ru-RU" w:bidi="ar-SA"/>
              </w:rPr>
              <w:tab/>
            </w:r>
            <w:r w:rsidR="004C133A" w:rsidRPr="00410CFE">
              <w:rPr>
                <w:rStyle w:val="aff"/>
                <w:rFonts w:ascii="Times New Roman" w:hAnsi="Times New Roman" w:cs="Times New Roman"/>
                <w:noProof/>
                <w:sz w:val="24"/>
                <w:szCs w:val="24"/>
                <w:lang w:val="ru-RU"/>
              </w:rPr>
              <w:t>Д</w:t>
            </w:r>
            <w:r w:rsidR="00410CFE" w:rsidRPr="00410CFE">
              <w:rPr>
                <w:rStyle w:val="aff"/>
                <w:rFonts w:ascii="Times New Roman" w:hAnsi="Times New Roman" w:cs="Times New Roman"/>
                <w:noProof/>
                <w:sz w:val="24"/>
                <w:szCs w:val="24"/>
                <w:lang w:val="ru-RU"/>
              </w:rPr>
              <w:t>ополнительная информация</w:t>
            </w:r>
            <w:r w:rsidR="004C133A" w:rsidRPr="00410CFE">
              <w:rPr>
                <w:rFonts w:ascii="Times New Roman" w:hAnsi="Times New Roman" w:cs="Times New Roman"/>
                <w:noProof/>
                <w:webHidden/>
                <w:sz w:val="24"/>
                <w:szCs w:val="24"/>
              </w:rPr>
              <w:tab/>
            </w:r>
            <w:r w:rsidRPr="00410CFE">
              <w:rPr>
                <w:rFonts w:ascii="Times New Roman" w:hAnsi="Times New Roman" w:cs="Times New Roman"/>
                <w:noProof/>
                <w:webHidden/>
                <w:sz w:val="24"/>
                <w:szCs w:val="24"/>
              </w:rPr>
              <w:fldChar w:fldCharType="begin"/>
            </w:r>
            <w:r w:rsidR="004C133A" w:rsidRPr="00410CFE">
              <w:rPr>
                <w:rFonts w:ascii="Times New Roman" w:hAnsi="Times New Roman" w:cs="Times New Roman"/>
                <w:noProof/>
                <w:webHidden/>
                <w:sz w:val="24"/>
                <w:szCs w:val="24"/>
              </w:rPr>
              <w:instrText xml:space="preserve"> PAGEREF _Toc226109563 \h </w:instrText>
            </w:r>
            <w:r w:rsidRPr="00410CFE">
              <w:rPr>
                <w:rFonts w:ascii="Times New Roman" w:hAnsi="Times New Roman" w:cs="Times New Roman"/>
                <w:noProof/>
                <w:webHidden/>
                <w:sz w:val="24"/>
                <w:szCs w:val="24"/>
              </w:rPr>
            </w:r>
            <w:r w:rsidRPr="00410CFE">
              <w:rPr>
                <w:rFonts w:ascii="Times New Roman" w:hAnsi="Times New Roman" w:cs="Times New Roman"/>
                <w:noProof/>
                <w:webHidden/>
                <w:sz w:val="24"/>
                <w:szCs w:val="24"/>
              </w:rPr>
              <w:fldChar w:fldCharType="separate"/>
            </w:r>
            <w:r w:rsidR="00322C5D">
              <w:rPr>
                <w:rFonts w:ascii="Times New Roman" w:hAnsi="Times New Roman" w:cs="Times New Roman"/>
                <w:noProof/>
                <w:webHidden/>
                <w:sz w:val="24"/>
                <w:szCs w:val="24"/>
              </w:rPr>
              <w:t>16</w:t>
            </w:r>
            <w:r w:rsidRPr="00410CFE">
              <w:rPr>
                <w:rFonts w:ascii="Times New Roman" w:hAnsi="Times New Roman" w:cs="Times New Roman"/>
                <w:noProof/>
                <w:webHidden/>
                <w:sz w:val="24"/>
                <w:szCs w:val="24"/>
              </w:rPr>
              <w:fldChar w:fldCharType="end"/>
            </w:r>
          </w:hyperlink>
          <w:r w:rsidRPr="00410CFE">
            <w:rPr>
              <w:rFonts w:ascii="Times New Roman" w:hAnsi="Times New Roman" w:cs="Times New Roman"/>
              <w:b/>
              <w:bCs/>
              <w:sz w:val="24"/>
              <w:szCs w:val="24"/>
            </w:rPr>
            <w:fldChar w:fldCharType="end"/>
          </w:r>
        </w:p>
      </w:sdtContent>
    </w:sdt>
    <w:p w:rsidR="00023D9C" w:rsidRDefault="00023D9C">
      <w:pPr>
        <w:rPr>
          <w:rStyle w:val="af"/>
          <w:rFonts w:eastAsiaTheme="majorEastAsia"/>
          <w:bCs w:val="0"/>
          <w:sz w:val="24"/>
          <w:szCs w:val="24"/>
          <w:lang w:val="ru-RU"/>
        </w:rPr>
      </w:pPr>
      <w:bookmarkStart w:id="0" w:name="_Toc226109553"/>
      <w:r>
        <w:rPr>
          <w:rStyle w:val="af"/>
          <w:rFonts w:eastAsiaTheme="majorEastAsia"/>
          <w:b w:val="0"/>
          <w:sz w:val="24"/>
          <w:szCs w:val="24"/>
          <w:lang w:val="ru-RU"/>
        </w:rPr>
        <w:br w:type="page"/>
      </w:r>
    </w:p>
    <w:p w:rsidR="00E44E7A" w:rsidRDefault="00247B4A">
      <w:pPr>
        <w:pStyle w:val="Heading1"/>
        <w:numPr>
          <w:ilvl w:val="0"/>
          <w:numId w:val="10"/>
        </w:numPr>
        <w:jc w:val="center"/>
        <w:rPr>
          <w:rStyle w:val="af"/>
          <w:rFonts w:eastAsiaTheme="majorEastAsia"/>
          <w:b/>
          <w:color w:val="auto"/>
          <w:sz w:val="24"/>
          <w:szCs w:val="24"/>
          <w:lang w:val="ru-RU"/>
        </w:rPr>
      </w:pPr>
      <w:r>
        <w:rPr>
          <w:rStyle w:val="af"/>
          <w:rFonts w:eastAsiaTheme="majorEastAsia"/>
          <w:b/>
          <w:color w:val="auto"/>
          <w:sz w:val="24"/>
          <w:szCs w:val="24"/>
          <w:lang w:val="ru-RU"/>
        </w:rPr>
        <w:lastRenderedPageBreak/>
        <w:t>ОБЩАЯ ИНФОРМАЦИЯ О ПРОЕКТЕ ОБНОВЛЕНИЯ ИНФРАСТРУКТУРЫ В 2026 ГОДУ</w:t>
      </w:r>
      <w:bookmarkEnd w:id="0"/>
      <w:r>
        <w:rPr>
          <w:rStyle w:val="af"/>
          <w:rFonts w:eastAsiaTheme="majorEastAsia"/>
          <w:b/>
          <w:color w:val="auto"/>
          <w:sz w:val="24"/>
          <w:szCs w:val="24"/>
          <w:lang w:val="ru-RU"/>
        </w:rPr>
        <w:t xml:space="preserve"> </w:t>
      </w:r>
    </w:p>
    <w:tbl>
      <w:tblPr>
        <w:tblStyle w:val="af9"/>
        <w:tblW w:w="10451" w:type="dxa"/>
        <w:tblInd w:w="-5" w:type="dxa"/>
        <w:tblLook w:val="04A0"/>
      </w:tblPr>
      <w:tblGrid>
        <w:gridCol w:w="553"/>
        <w:gridCol w:w="3473"/>
        <w:gridCol w:w="6425"/>
      </w:tblGrid>
      <w:tr w:rsidR="00E44E7A">
        <w:trPr>
          <w:trHeight w:val="262"/>
          <w:tblHeader/>
        </w:trPr>
        <w:tc>
          <w:tcPr>
            <w:tcW w:w="4026" w:type="dxa"/>
            <w:gridSpan w:val="2"/>
            <w:shd w:val="clear" w:color="auto" w:fill="C5E0B3" w:themeFill="accent6" w:themeFillTint="66"/>
          </w:tcPr>
          <w:p w:rsidR="00E44E7A" w:rsidRDefault="00247B4A">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Вопрос</w:t>
            </w:r>
            <w:proofErr w:type="spellEnd"/>
          </w:p>
        </w:tc>
        <w:tc>
          <w:tcPr>
            <w:tcW w:w="6425" w:type="dxa"/>
            <w:shd w:val="clear" w:color="auto" w:fill="C5E0B3" w:themeFill="accent6" w:themeFillTint="66"/>
          </w:tcPr>
          <w:p w:rsidR="00E44E7A" w:rsidRDefault="00247B4A">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Ответ</w:t>
            </w:r>
            <w:proofErr w:type="spellEnd"/>
          </w:p>
        </w:tc>
      </w:tr>
      <w:tr w:rsidR="00E44E7A">
        <w:trPr>
          <w:trHeight w:val="498"/>
        </w:trPr>
        <w:tc>
          <w:tcPr>
            <w:tcW w:w="553" w:type="dxa"/>
          </w:tcPr>
          <w:p w:rsidR="00E44E7A" w:rsidRDefault="00E44E7A">
            <w:pPr>
              <w:pStyle w:val="af6"/>
              <w:numPr>
                <w:ilvl w:val="0"/>
                <w:numId w:val="4"/>
              </w:numPr>
              <w:spacing w:after="0" w:line="240" w:lineRule="auto"/>
              <w:ind w:left="35" w:firstLine="0"/>
              <w:rPr>
                <w:rFonts w:ascii="Times New Roman" w:hAnsi="Times New Roman" w:cs="Times New Roman"/>
                <w:sz w:val="24"/>
                <w:szCs w:val="24"/>
              </w:rPr>
            </w:pPr>
          </w:p>
        </w:tc>
        <w:tc>
          <w:tcPr>
            <w:tcW w:w="3473" w:type="dxa"/>
          </w:tcPr>
          <w:p w:rsidR="00E44E7A" w:rsidRDefault="00247B4A">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Состав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кластера</w:t>
            </w:r>
            <w:proofErr w:type="spellEnd"/>
            <w:r>
              <w:rPr>
                <w:rFonts w:ascii="Times New Roman" w:hAnsi="Times New Roman" w:cs="Times New Roman"/>
                <w:sz w:val="24"/>
                <w:szCs w:val="24"/>
              </w:rPr>
              <w:t xml:space="preserve"> </w:t>
            </w:r>
          </w:p>
          <w:p w:rsidR="00E44E7A" w:rsidRDefault="00E44E7A">
            <w:pPr>
              <w:spacing w:after="0" w:line="240" w:lineRule="auto"/>
              <w:rPr>
                <w:rFonts w:ascii="Times New Roman" w:hAnsi="Times New Roman" w:cs="Times New Roman"/>
                <w:b/>
                <w:spacing w:val="1"/>
                <w:sz w:val="24"/>
                <w:szCs w:val="24"/>
              </w:rPr>
            </w:pPr>
          </w:p>
        </w:tc>
        <w:tc>
          <w:tcPr>
            <w:tcW w:w="6425" w:type="dxa"/>
          </w:tcPr>
          <w:p w:rsidR="00E44E7A" w:rsidRDefault="00247B4A">
            <w:pPr>
              <w:spacing w:after="0" w:line="240" w:lineRule="auto"/>
              <w:rPr>
                <w:rFonts w:ascii="Times New Roman" w:hAnsi="Times New Roman" w:cs="Times New Roman"/>
                <w:i/>
                <w:sz w:val="20"/>
                <w:szCs w:val="20"/>
                <w:lang w:val="ru-RU"/>
              </w:rPr>
            </w:pPr>
            <w:proofErr w:type="spellStart"/>
            <w:r>
              <w:rPr>
                <w:rFonts w:ascii="Times New Roman" w:hAnsi="Times New Roman" w:cs="Times New Roman"/>
                <w:i/>
                <w:sz w:val="20"/>
                <w:szCs w:val="20"/>
              </w:rPr>
              <w:t>Перечислить</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согласно</w:t>
            </w:r>
            <w:proofErr w:type="spellEnd"/>
            <w:r>
              <w:rPr>
                <w:rFonts w:ascii="Times New Roman" w:hAnsi="Times New Roman" w:cs="Times New Roman"/>
                <w:i/>
                <w:sz w:val="20"/>
                <w:szCs w:val="20"/>
              </w:rPr>
              <w:t xml:space="preserve"> </w:t>
            </w:r>
            <w:proofErr w:type="spellStart"/>
            <w:r>
              <w:rPr>
                <w:rFonts w:ascii="Times New Roman" w:hAnsi="Times New Roman" w:cs="Times New Roman"/>
                <w:i/>
                <w:sz w:val="20"/>
                <w:szCs w:val="20"/>
              </w:rPr>
              <w:t>соответствующим</w:t>
            </w:r>
            <w:proofErr w:type="spellEnd"/>
            <w:r>
              <w:rPr>
                <w:rFonts w:ascii="Times New Roman" w:hAnsi="Times New Roman" w:cs="Times New Roman"/>
                <w:i/>
                <w:sz w:val="20"/>
                <w:szCs w:val="20"/>
              </w:rPr>
              <w:t xml:space="preserve"> </w:t>
            </w:r>
          </w:p>
          <w:p w:rsidR="00E44E7A" w:rsidRDefault="00247B4A">
            <w:pPr>
              <w:spacing w:after="0" w:line="240" w:lineRule="auto"/>
              <w:rPr>
                <w:rFonts w:ascii="Times New Roman" w:hAnsi="Times New Roman" w:cs="Times New Roman"/>
                <w:i/>
                <w:sz w:val="20"/>
                <w:szCs w:val="20"/>
                <w:lang w:val="ru-RU"/>
              </w:rPr>
            </w:pPr>
            <w:r>
              <w:rPr>
                <w:rFonts w:ascii="Times New Roman" w:hAnsi="Times New Roman" w:cs="Times New Roman"/>
                <w:i/>
                <w:sz w:val="20"/>
                <w:szCs w:val="20"/>
              </w:rPr>
              <w:t xml:space="preserve">ЛНА 2025 и 2026 </w:t>
            </w:r>
            <w:proofErr w:type="spellStart"/>
            <w:r>
              <w:rPr>
                <w:rFonts w:ascii="Times New Roman" w:hAnsi="Times New Roman" w:cs="Times New Roman"/>
                <w:i/>
                <w:sz w:val="20"/>
                <w:szCs w:val="20"/>
              </w:rPr>
              <w:t>гг</w:t>
            </w:r>
            <w:proofErr w:type="spellEnd"/>
            <w:r>
              <w:rPr>
                <w:rFonts w:ascii="Times New Roman" w:hAnsi="Times New Roman" w:cs="Times New Roman"/>
                <w:i/>
                <w:sz w:val="20"/>
                <w:szCs w:val="20"/>
                <w:lang w:val="ru-RU"/>
              </w:rPr>
              <w:t>.</w:t>
            </w:r>
          </w:p>
        </w:tc>
      </w:tr>
      <w:tr w:rsidR="00E44E7A" w:rsidRPr="0091360A">
        <w:trPr>
          <w:trHeight w:val="2547"/>
        </w:trPr>
        <w:tc>
          <w:tcPr>
            <w:tcW w:w="553" w:type="dxa"/>
          </w:tcPr>
          <w:p w:rsidR="00E44E7A" w:rsidRDefault="00E44E7A">
            <w:pPr>
              <w:pStyle w:val="af6"/>
              <w:numPr>
                <w:ilvl w:val="0"/>
                <w:numId w:val="4"/>
              </w:numPr>
              <w:spacing w:after="0" w:line="240" w:lineRule="auto"/>
              <w:ind w:left="35" w:firstLine="0"/>
              <w:rPr>
                <w:rFonts w:ascii="Times New Roman" w:hAnsi="Times New Roman" w:cs="Times New Roman"/>
                <w:sz w:val="24"/>
                <w:szCs w:val="24"/>
              </w:rPr>
            </w:pPr>
          </w:p>
        </w:tc>
        <w:tc>
          <w:tcPr>
            <w:tcW w:w="3473" w:type="dxa"/>
          </w:tcPr>
          <w:p w:rsidR="00797ABA" w:rsidRDefault="00247B4A">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Взаимосвязь созданных/модернизированных  в 2025 году, создаваемых/модернизируемых в 2026 году элементов кластера  с инфраструктурой, созданной/модернизированной ранее в рамках иных проектов </w:t>
            </w:r>
          </w:p>
          <w:p w:rsidR="00797ABA" w:rsidRDefault="00797ABA">
            <w:pPr>
              <w:spacing w:after="0" w:line="240" w:lineRule="auto"/>
              <w:rPr>
                <w:rFonts w:ascii="Times New Roman" w:hAnsi="Times New Roman" w:cs="Times New Roman"/>
                <w:sz w:val="24"/>
                <w:szCs w:val="24"/>
                <w:lang w:val="ru-RU"/>
              </w:rPr>
            </w:pPr>
          </w:p>
          <w:p w:rsidR="00E44E7A" w:rsidRDefault="00247B4A">
            <w:pPr>
              <w:spacing w:after="0" w:line="240" w:lineRule="auto"/>
              <w:rPr>
                <w:rFonts w:ascii="Times New Roman" w:hAnsi="Times New Roman" w:cs="Times New Roman"/>
                <w:sz w:val="24"/>
                <w:szCs w:val="24"/>
                <w:lang w:val="ru-RU"/>
              </w:rPr>
            </w:pPr>
            <w:r w:rsidRPr="00797ABA">
              <w:rPr>
                <w:rFonts w:ascii="Times New Roman" w:hAnsi="Times New Roman" w:cs="Times New Roman"/>
                <w:sz w:val="20"/>
                <w:szCs w:val="20"/>
                <w:lang w:val="ru-RU"/>
              </w:rPr>
              <w:t>(Технопарки универсальных педагогических компетенций, Педагогический технопарк «</w:t>
            </w:r>
            <w:proofErr w:type="spellStart"/>
            <w:r w:rsidRPr="00797ABA">
              <w:rPr>
                <w:rFonts w:ascii="Times New Roman" w:hAnsi="Times New Roman" w:cs="Times New Roman"/>
                <w:sz w:val="20"/>
                <w:szCs w:val="20"/>
                <w:lang w:val="ru-RU"/>
              </w:rPr>
              <w:t>Кванториум</w:t>
            </w:r>
            <w:proofErr w:type="spellEnd"/>
            <w:r w:rsidRPr="00797ABA">
              <w:rPr>
                <w:rFonts w:ascii="Times New Roman" w:hAnsi="Times New Roman" w:cs="Times New Roman"/>
                <w:sz w:val="20"/>
                <w:szCs w:val="20"/>
                <w:lang w:val="ru-RU"/>
              </w:rPr>
              <w:t>», площадки для демонстрационного экзамена и др.)</w:t>
            </w:r>
          </w:p>
        </w:tc>
        <w:tc>
          <w:tcPr>
            <w:tcW w:w="6425" w:type="dxa"/>
          </w:tcPr>
          <w:p w:rsidR="00E44E7A" w:rsidRDefault="00E44E7A">
            <w:pPr>
              <w:spacing w:after="0" w:line="240" w:lineRule="auto"/>
              <w:rPr>
                <w:rFonts w:ascii="Times New Roman" w:hAnsi="Times New Roman" w:cs="Times New Roman"/>
                <w:i/>
                <w:sz w:val="20"/>
                <w:szCs w:val="20"/>
                <w:lang w:val="ru-RU"/>
              </w:rPr>
            </w:pPr>
          </w:p>
        </w:tc>
      </w:tr>
      <w:tr w:rsidR="00E44E7A" w:rsidRPr="0091360A">
        <w:trPr>
          <w:trHeight w:val="940"/>
        </w:trPr>
        <w:tc>
          <w:tcPr>
            <w:tcW w:w="553" w:type="dxa"/>
            <w:vMerge w:val="restart"/>
          </w:tcPr>
          <w:p w:rsidR="00E44E7A" w:rsidRDefault="00E44E7A">
            <w:pPr>
              <w:pStyle w:val="af6"/>
              <w:numPr>
                <w:ilvl w:val="0"/>
                <w:numId w:val="4"/>
              </w:numPr>
              <w:spacing w:after="0" w:line="240" w:lineRule="auto"/>
              <w:ind w:left="35" w:firstLine="0"/>
              <w:rPr>
                <w:rFonts w:ascii="Times New Roman" w:hAnsi="Times New Roman" w:cs="Times New Roman"/>
                <w:sz w:val="24"/>
                <w:szCs w:val="24"/>
                <w:lang w:val="ru-RU"/>
              </w:rPr>
            </w:pPr>
          </w:p>
        </w:tc>
        <w:tc>
          <w:tcPr>
            <w:tcW w:w="3473" w:type="dxa"/>
          </w:tcPr>
          <w:p w:rsidR="00E44E7A" w:rsidRDefault="00247B4A" w:rsidP="0091360A">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Потребность в обновлении/модернизации инфраструктуры</w:t>
            </w:r>
          </w:p>
        </w:tc>
        <w:tc>
          <w:tcPr>
            <w:tcW w:w="6425" w:type="dxa"/>
          </w:tcPr>
          <w:p w:rsidR="00E44E7A" w:rsidRDefault="00247B4A" w:rsidP="0091360A">
            <w:pPr>
              <w:spacing w:after="0" w:line="240" w:lineRule="auto"/>
              <w:rPr>
                <w:rFonts w:ascii="Times New Roman" w:hAnsi="Times New Roman" w:cs="Times New Roman"/>
                <w:i/>
                <w:sz w:val="20"/>
                <w:szCs w:val="20"/>
                <w:lang w:val="ru-RU"/>
              </w:rPr>
            </w:pPr>
            <w:r>
              <w:rPr>
                <w:rFonts w:ascii="Times New Roman" w:hAnsi="Times New Roman" w:cs="Times New Roman"/>
                <w:i/>
                <w:sz w:val="20"/>
                <w:szCs w:val="20"/>
                <w:lang w:val="ru-RU"/>
              </w:rPr>
              <w:t>Конкретные предложения по созданию пространств, приобретению оборудования, ремонтным работам по годам</w:t>
            </w:r>
          </w:p>
        </w:tc>
      </w:tr>
      <w:tr w:rsidR="00E44E7A" w:rsidRPr="0091360A">
        <w:trPr>
          <w:trHeight w:val="283"/>
        </w:trPr>
        <w:tc>
          <w:tcPr>
            <w:tcW w:w="553" w:type="dxa"/>
            <w:vMerge/>
          </w:tcPr>
          <w:p w:rsidR="00E44E7A" w:rsidRDefault="00E44E7A">
            <w:pPr>
              <w:spacing w:after="0" w:line="240" w:lineRule="auto"/>
              <w:ind w:left="35"/>
              <w:rPr>
                <w:rFonts w:ascii="Times New Roman" w:hAnsi="Times New Roman" w:cs="Times New Roman"/>
                <w:sz w:val="24"/>
                <w:szCs w:val="24"/>
                <w:lang w:val="ru-RU"/>
              </w:rPr>
            </w:pPr>
          </w:p>
        </w:tc>
        <w:tc>
          <w:tcPr>
            <w:tcW w:w="3473" w:type="dxa"/>
          </w:tcPr>
          <w:p w:rsidR="00E44E7A" w:rsidRPr="0091360A" w:rsidRDefault="00247B4A">
            <w:pPr>
              <w:spacing w:after="0" w:line="240" w:lineRule="auto"/>
              <w:rPr>
                <w:rFonts w:ascii="Times New Roman" w:hAnsi="Times New Roman" w:cs="Times New Roman"/>
                <w:sz w:val="24"/>
                <w:szCs w:val="24"/>
              </w:rPr>
            </w:pPr>
            <w:r w:rsidRPr="0091360A">
              <w:rPr>
                <w:rFonts w:ascii="Times New Roman" w:hAnsi="Times New Roman" w:cs="Times New Roman"/>
                <w:sz w:val="24"/>
                <w:szCs w:val="24"/>
              </w:rPr>
              <w:t>2027</w:t>
            </w:r>
          </w:p>
        </w:tc>
        <w:tc>
          <w:tcPr>
            <w:tcW w:w="6425" w:type="dxa"/>
          </w:tcPr>
          <w:p w:rsidR="0091360A" w:rsidRDefault="0091360A">
            <w:pPr>
              <w:spacing w:after="0" w:line="240" w:lineRule="auto"/>
              <w:rPr>
                <w:rFonts w:ascii="Times New Roman" w:hAnsi="Times New Roman" w:cs="Times New Roman"/>
                <w:color w:val="0C0D0E"/>
                <w:sz w:val="20"/>
                <w:szCs w:val="20"/>
                <w:shd w:val="clear" w:color="auto" w:fill="FFFFFF"/>
                <w:lang w:val="ru-RU"/>
              </w:rPr>
            </w:pPr>
            <w:r w:rsidRPr="0091360A">
              <w:rPr>
                <w:rFonts w:ascii="Times New Roman" w:hAnsi="Times New Roman" w:cs="Times New Roman"/>
                <w:color w:val="0C0D0E"/>
                <w:sz w:val="20"/>
                <w:szCs w:val="20"/>
                <w:shd w:val="clear" w:color="auto" w:fill="FFFFFF"/>
                <w:lang w:val="ru-RU"/>
              </w:rPr>
              <w:t>В части создания/модернизации кабинетов (площадок) для подготовки педагогов дошкольного образования и начальной школы</w:t>
            </w:r>
            <w:r>
              <w:rPr>
                <w:rFonts w:ascii="Times New Roman" w:hAnsi="Times New Roman" w:cs="Times New Roman"/>
                <w:color w:val="0C0D0E"/>
                <w:sz w:val="20"/>
                <w:szCs w:val="20"/>
                <w:shd w:val="clear" w:color="auto" w:fill="FFFFFF"/>
                <w:lang w:val="ru-RU"/>
              </w:rPr>
              <w:t>:</w:t>
            </w:r>
          </w:p>
          <w:p w:rsidR="00E44E7A" w:rsidRPr="0091360A" w:rsidRDefault="0091360A">
            <w:pPr>
              <w:spacing w:after="0" w:line="240" w:lineRule="auto"/>
              <w:rPr>
                <w:rFonts w:ascii="Times New Roman" w:hAnsi="Times New Roman" w:cs="Times New Roman"/>
                <w:color w:val="0C0D0E"/>
                <w:sz w:val="20"/>
                <w:szCs w:val="20"/>
                <w:shd w:val="clear" w:color="auto" w:fill="FFFFFF"/>
                <w:lang w:val="ru-RU"/>
              </w:rPr>
            </w:pPr>
            <w:r>
              <w:rPr>
                <w:rFonts w:ascii="Times New Roman" w:hAnsi="Times New Roman" w:cs="Times New Roman"/>
                <w:color w:val="0C0D0E"/>
                <w:sz w:val="20"/>
                <w:szCs w:val="20"/>
                <w:shd w:val="clear" w:color="auto" w:fill="FFFFFF"/>
                <w:lang w:val="ru-RU"/>
              </w:rPr>
              <w:t xml:space="preserve"> </w:t>
            </w:r>
          </w:p>
          <w:p w:rsidR="0091360A" w:rsidRPr="0091360A" w:rsidRDefault="0091360A">
            <w:pPr>
              <w:spacing w:after="0" w:line="240" w:lineRule="auto"/>
              <w:rPr>
                <w:rFonts w:ascii="Times New Roman" w:hAnsi="Times New Roman" w:cs="Times New Roman"/>
                <w:color w:val="0C0D0E"/>
                <w:sz w:val="20"/>
                <w:szCs w:val="20"/>
                <w:shd w:val="clear" w:color="auto" w:fill="FFFFFF"/>
                <w:lang w:val="ru-RU"/>
              </w:rPr>
            </w:pPr>
          </w:p>
          <w:p w:rsidR="0091360A" w:rsidRPr="0091360A" w:rsidRDefault="0091360A" w:rsidP="0091360A">
            <w:pPr>
              <w:spacing w:after="0" w:line="240" w:lineRule="auto"/>
              <w:rPr>
                <w:rFonts w:ascii="Times New Roman" w:hAnsi="Times New Roman" w:cs="Times New Roman"/>
                <w:i/>
                <w:sz w:val="20"/>
                <w:szCs w:val="20"/>
                <w:lang w:val="ru-RU"/>
              </w:rPr>
            </w:pPr>
            <w:r w:rsidRPr="0091360A">
              <w:rPr>
                <w:rFonts w:ascii="Times New Roman" w:hAnsi="Times New Roman" w:cs="Times New Roman"/>
                <w:color w:val="0C0D0E"/>
                <w:sz w:val="20"/>
                <w:szCs w:val="20"/>
                <w:shd w:val="clear" w:color="auto" w:fill="FFFFFF"/>
                <w:lang w:val="ru-RU"/>
              </w:rPr>
              <w:t>В части создания/модернизации иных пространств</w:t>
            </w:r>
            <w:r>
              <w:rPr>
                <w:rFonts w:ascii="Times New Roman" w:hAnsi="Times New Roman" w:cs="Times New Roman"/>
                <w:color w:val="0C0D0E"/>
                <w:sz w:val="20"/>
                <w:szCs w:val="20"/>
                <w:shd w:val="clear" w:color="auto" w:fill="FFFFFF"/>
                <w:lang w:val="ru-RU"/>
              </w:rPr>
              <w:t>:</w:t>
            </w:r>
          </w:p>
        </w:tc>
      </w:tr>
      <w:tr w:rsidR="00E44E7A" w:rsidRPr="0091360A">
        <w:trPr>
          <w:trHeight w:val="283"/>
        </w:trPr>
        <w:tc>
          <w:tcPr>
            <w:tcW w:w="553" w:type="dxa"/>
            <w:vMerge/>
          </w:tcPr>
          <w:p w:rsidR="00E44E7A" w:rsidRPr="0091360A" w:rsidRDefault="00E44E7A">
            <w:pPr>
              <w:spacing w:after="0" w:line="240" w:lineRule="auto"/>
              <w:ind w:left="35"/>
              <w:rPr>
                <w:rFonts w:ascii="Times New Roman" w:hAnsi="Times New Roman" w:cs="Times New Roman"/>
                <w:sz w:val="24"/>
                <w:szCs w:val="24"/>
                <w:lang w:val="ru-RU"/>
              </w:rPr>
            </w:pPr>
          </w:p>
        </w:tc>
        <w:tc>
          <w:tcPr>
            <w:tcW w:w="3473" w:type="dxa"/>
          </w:tcPr>
          <w:p w:rsidR="00E44E7A" w:rsidRPr="0091360A" w:rsidRDefault="00247B4A">
            <w:pPr>
              <w:spacing w:after="0" w:line="240" w:lineRule="auto"/>
              <w:rPr>
                <w:rFonts w:ascii="Times New Roman" w:hAnsi="Times New Roman" w:cs="Times New Roman"/>
                <w:sz w:val="24"/>
                <w:szCs w:val="24"/>
              </w:rPr>
            </w:pPr>
            <w:r w:rsidRPr="0091360A">
              <w:rPr>
                <w:rFonts w:ascii="Times New Roman" w:hAnsi="Times New Roman" w:cs="Times New Roman"/>
                <w:sz w:val="24"/>
                <w:szCs w:val="24"/>
              </w:rPr>
              <w:t>2028</w:t>
            </w:r>
          </w:p>
        </w:tc>
        <w:tc>
          <w:tcPr>
            <w:tcW w:w="6425" w:type="dxa"/>
          </w:tcPr>
          <w:p w:rsidR="0091360A" w:rsidRPr="0091360A" w:rsidRDefault="0091360A" w:rsidP="0091360A">
            <w:pPr>
              <w:spacing w:after="0" w:line="240" w:lineRule="auto"/>
              <w:rPr>
                <w:rFonts w:ascii="Times New Roman" w:hAnsi="Times New Roman" w:cs="Times New Roman"/>
                <w:color w:val="0C0D0E"/>
                <w:sz w:val="20"/>
                <w:szCs w:val="20"/>
                <w:shd w:val="clear" w:color="auto" w:fill="FFFFFF"/>
                <w:lang w:val="ru-RU"/>
              </w:rPr>
            </w:pPr>
            <w:r w:rsidRPr="0091360A">
              <w:rPr>
                <w:rFonts w:ascii="Times New Roman" w:hAnsi="Times New Roman" w:cs="Times New Roman"/>
                <w:color w:val="0C0D0E"/>
                <w:sz w:val="20"/>
                <w:szCs w:val="20"/>
                <w:shd w:val="clear" w:color="auto" w:fill="FFFFFF"/>
                <w:lang w:val="ru-RU"/>
              </w:rPr>
              <w:t xml:space="preserve">В части создания/модернизации площадок для воспитательной и </w:t>
            </w:r>
            <w:proofErr w:type="spellStart"/>
            <w:r w:rsidRPr="0091360A">
              <w:rPr>
                <w:rFonts w:ascii="Times New Roman" w:hAnsi="Times New Roman" w:cs="Times New Roman"/>
                <w:color w:val="0C0D0E"/>
                <w:sz w:val="20"/>
                <w:szCs w:val="20"/>
                <w:shd w:val="clear" w:color="auto" w:fill="FFFFFF"/>
                <w:lang w:val="ru-RU"/>
              </w:rPr>
              <w:t>внеучебной</w:t>
            </w:r>
            <w:proofErr w:type="spellEnd"/>
            <w:r w:rsidRPr="0091360A">
              <w:rPr>
                <w:rFonts w:ascii="Times New Roman" w:hAnsi="Times New Roman" w:cs="Times New Roman"/>
                <w:color w:val="0C0D0E"/>
                <w:sz w:val="20"/>
                <w:szCs w:val="20"/>
                <w:shd w:val="clear" w:color="auto" w:fill="FFFFFF"/>
                <w:lang w:val="ru-RU"/>
              </w:rPr>
              <w:t xml:space="preserve"> деятельности студентов</w:t>
            </w:r>
            <w:r>
              <w:rPr>
                <w:rFonts w:ascii="Times New Roman" w:hAnsi="Times New Roman" w:cs="Times New Roman"/>
                <w:color w:val="0C0D0E"/>
                <w:sz w:val="20"/>
                <w:szCs w:val="20"/>
                <w:shd w:val="clear" w:color="auto" w:fill="FFFFFF"/>
                <w:lang w:val="ru-RU"/>
              </w:rPr>
              <w:t>:</w:t>
            </w:r>
          </w:p>
          <w:p w:rsidR="0091360A" w:rsidRPr="0091360A" w:rsidRDefault="0091360A" w:rsidP="0091360A">
            <w:pPr>
              <w:spacing w:after="0" w:line="240" w:lineRule="auto"/>
              <w:rPr>
                <w:rFonts w:ascii="Times New Roman" w:hAnsi="Times New Roman" w:cs="Times New Roman"/>
                <w:color w:val="0C0D0E"/>
                <w:sz w:val="20"/>
                <w:szCs w:val="20"/>
                <w:shd w:val="clear" w:color="auto" w:fill="FFFFFF"/>
                <w:lang w:val="ru-RU"/>
              </w:rPr>
            </w:pPr>
          </w:p>
          <w:p w:rsidR="00E44E7A" w:rsidRPr="0091360A" w:rsidRDefault="0091360A" w:rsidP="0091360A">
            <w:pPr>
              <w:spacing w:after="0" w:line="240" w:lineRule="auto"/>
              <w:rPr>
                <w:rFonts w:ascii="Times New Roman" w:hAnsi="Times New Roman" w:cs="Times New Roman"/>
                <w:i/>
                <w:sz w:val="20"/>
                <w:szCs w:val="20"/>
                <w:lang w:val="ru-RU"/>
              </w:rPr>
            </w:pPr>
            <w:r w:rsidRPr="0091360A">
              <w:rPr>
                <w:rFonts w:ascii="Times New Roman" w:hAnsi="Times New Roman" w:cs="Times New Roman"/>
                <w:color w:val="0C0D0E"/>
                <w:sz w:val="20"/>
                <w:szCs w:val="20"/>
                <w:shd w:val="clear" w:color="auto" w:fill="FFFFFF"/>
                <w:lang w:val="ru-RU"/>
              </w:rPr>
              <w:t>В части создания/модернизации иных пространств</w:t>
            </w:r>
            <w:r>
              <w:rPr>
                <w:rFonts w:ascii="Times New Roman" w:hAnsi="Times New Roman" w:cs="Times New Roman"/>
                <w:color w:val="0C0D0E"/>
                <w:sz w:val="20"/>
                <w:szCs w:val="20"/>
                <w:shd w:val="clear" w:color="auto" w:fill="FFFFFF"/>
                <w:lang w:val="ru-RU"/>
              </w:rPr>
              <w:t>:</w:t>
            </w:r>
          </w:p>
        </w:tc>
      </w:tr>
      <w:tr w:rsidR="00E44E7A" w:rsidRPr="0091360A">
        <w:trPr>
          <w:trHeight w:val="283"/>
        </w:trPr>
        <w:tc>
          <w:tcPr>
            <w:tcW w:w="553" w:type="dxa"/>
            <w:vMerge/>
          </w:tcPr>
          <w:p w:rsidR="00E44E7A" w:rsidRPr="0091360A" w:rsidRDefault="00E44E7A">
            <w:pPr>
              <w:spacing w:after="0" w:line="240" w:lineRule="auto"/>
              <w:ind w:left="35"/>
              <w:rPr>
                <w:rFonts w:ascii="Times New Roman" w:hAnsi="Times New Roman" w:cs="Times New Roman"/>
                <w:sz w:val="24"/>
                <w:szCs w:val="24"/>
                <w:lang w:val="ru-RU"/>
              </w:rPr>
            </w:pPr>
          </w:p>
        </w:tc>
        <w:tc>
          <w:tcPr>
            <w:tcW w:w="3473" w:type="dxa"/>
          </w:tcPr>
          <w:p w:rsidR="00E44E7A" w:rsidRPr="0091360A" w:rsidRDefault="00247B4A">
            <w:pPr>
              <w:spacing w:after="0" w:line="240" w:lineRule="auto"/>
              <w:rPr>
                <w:rFonts w:ascii="Times New Roman" w:hAnsi="Times New Roman" w:cs="Times New Roman"/>
                <w:sz w:val="24"/>
                <w:szCs w:val="24"/>
              </w:rPr>
            </w:pPr>
            <w:r w:rsidRPr="0091360A">
              <w:rPr>
                <w:rFonts w:ascii="Times New Roman" w:hAnsi="Times New Roman" w:cs="Times New Roman"/>
                <w:sz w:val="24"/>
                <w:szCs w:val="24"/>
              </w:rPr>
              <w:t>2029</w:t>
            </w:r>
          </w:p>
        </w:tc>
        <w:tc>
          <w:tcPr>
            <w:tcW w:w="6425" w:type="dxa"/>
          </w:tcPr>
          <w:p w:rsidR="0091360A" w:rsidRPr="0091360A" w:rsidRDefault="0091360A" w:rsidP="0091360A">
            <w:pPr>
              <w:spacing w:after="0" w:line="240" w:lineRule="auto"/>
              <w:rPr>
                <w:rFonts w:ascii="Times New Roman" w:hAnsi="Times New Roman" w:cs="Times New Roman"/>
                <w:color w:val="0C0D0E"/>
                <w:sz w:val="20"/>
                <w:szCs w:val="20"/>
                <w:shd w:val="clear" w:color="auto" w:fill="FFFFFF"/>
                <w:lang w:val="ru-RU"/>
              </w:rPr>
            </w:pPr>
            <w:r w:rsidRPr="0091360A">
              <w:rPr>
                <w:rFonts w:ascii="Times New Roman" w:hAnsi="Times New Roman" w:cs="Times New Roman"/>
                <w:color w:val="0C0D0E"/>
                <w:sz w:val="20"/>
                <w:szCs w:val="20"/>
                <w:shd w:val="clear" w:color="auto" w:fill="FFFFFF"/>
                <w:lang w:val="ru-RU"/>
              </w:rPr>
              <w:t>В части создания/модернизации площадок для проведения профессионального (демонстрационного) экзамен</w:t>
            </w:r>
            <w:r>
              <w:rPr>
                <w:rFonts w:ascii="Times New Roman" w:hAnsi="Times New Roman" w:cs="Times New Roman"/>
                <w:color w:val="0C0D0E"/>
                <w:sz w:val="20"/>
                <w:szCs w:val="20"/>
                <w:shd w:val="clear" w:color="auto" w:fill="FFFFFF"/>
                <w:lang w:val="ru-RU"/>
              </w:rPr>
              <w:t>а:</w:t>
            </w:r>
          </w:p>
          <w:p w:rsidR="0091360A" w:rsidRPr="0091360A" w:rsidRDefault="0091360A" w:rsidP="0091360A">
            <w:pPr>
              <w:spacing w:after="0" w:line="240" w:lineRule="auto"/>
              <w:rPr>
                <w:rFonts w:ascii="Times New Roman" w:hAnsi="Times New Roman" w:cs="Times New Roman"/>
                <w:color w:val="0C0D0E"/>
                <w:sz w:val="20"/>
                <w:szCs w:val="20"/>
                <w:shd w:val="clear" w:color="auto" w:fill="FFFFFF"/>
                <w:lang w:val="ru-RU"/>
              </w:rPr>
            </w:pPr>
          </w:p>
          <w:p w:rsidR="00E44E7A" w:rsidRPr="0091360A" w:rsidRDefault="0091360A" w:rsidP="0091360A">
            <w:pPr>
              <w:spacing w:after="0" w:line="240" w:lineRule="auto"/>
              <w:rPr>
                <w:rFonts w:ascii="Times New Roman" w:hAnsi="Times New Roman" w:cs="Times New Roman"/>
                <w:i/>
                <w:sz w:val="20"/>
                <w:szCs w:val="20"/>
                <w:lang w:val="ru-RU"/>
              </w:rPr>
            </w:pPr>
            <w:r w:rsidRPr="0091360A">
              <w:rPr>
                <w:rFonts w:ascii="Times New Roman" w:hAnsi="Times New Roman" w:cs="Times New Roman"/>
                <w:color w:val="0C0D0E"/>
                <w:sz w:val="20"/>
                <w:szCs w:val="20"/>
                <w:shd w:val="clear" w:color="auto" w:fill="FFFFFF"/>
                <w:lang w:val="ru-RU"/>
              </w:rPr>
              <w:t>В части создания/модернизации иных пространств</w:t>
            </w:r>
            <w:r>
              <w:rPr>
                <w:rFonts w:ascii="Times New Roman" w:hAnsi="Times New Roman" w:cs="Times New Roman"/>
                <w:color w:val="0C0D0E"/>
                <w:sz w:val="20"/>
                <w:szCs w:val="20"/>
                <w:shd w:val="clear" w:color="auto" w:fill="FFFFFF"/>
                <w:lang w:val="ru-RU"/>
              </w:rPr>
              <w:t>:</w:t>
            </w:r>
          </w:p>
        </w:tc>
      </w:tr>
      <w:tr w:rsidR="00E44E7A" w:rsidRPr="0091360A">
        <w:trPr>
          <w:trHeight w:val="283"/>
        </w:trPr>
        <w:tc>
          <w:tcPr>
            <w:tcW w:w="553" w:type="dxa"/>
            <w:vMerge/>
          </w:tcPr>
          <w:p w:rsidR="00E44E7A" w:rsidRPr="0091360A" w:rsidRDefault="00E44E7A">
            <w:pPr>
              <w:spacing w:after="0" w:line="240" w:lineRule="auto"/>
              <w:ind w:left="35"/>
              <w:rPr>
                <w:rFonts w:ascii="Times New Roman" w:hAnsi="Times New Roman" w:cs="Times New Roman"/>
                <w:sz w:val="24"/>
                <w:szCs w:val="24"/>
                <w:lang w:val="ru-RU"/>
              </w:rPr>
            </w:pPr>
          </w:p>
        </w:tc>
        <w:tc>
          <w:tcPr>
            <w:tcW w:w="3473" w:type="dxa"/>
          </w:tcPr>
          <w:p w:rsidR="00E44E7A" w:rsidRPr="0091360A" w:rsidRDefault="00247B4A">
            <w:pPr>
              <w:spacing w:after="0" w:line="240" w:lineRule="auto"/>
              <w:rPr>
                <w:rFonts w:ascii="Times New Roman" w:hAnsi="Times New Roman" w:cs="Times New Roman"/>
                <w:sz w:val="24"/>
                <w:szCs w:val="24"/>
              </w:rPr>
            </w:pPr>
            <w:r w:rsidRPr="0091360A">
              <w:rPr>
                <w:rFonts w:ascii="Times New Roman" w:hAnsi="Times New Roman" w:cs="Times New Roman"/>
                <w:sz w:val="24"/>
                <w:szCs w:val="24"/>
              </w:rPr>
              <w:t>2030</w:t>
            </w:r>
          </w:p>
        </w:tc>
        <w:tc>
          <w:tcPr>
            <w:tcW w:w="6425" w:type="dxa"/>
          </w:tcPr>
          <w:p w:rsidR="0091360A" w:rsidRPr="0091360A" w:rsidRDefault="0091360A" w:rsidP="0091360A">
            <w:pPr>
              <w:spacing w:after="0" w:line="240" w:lineRule="auto"/>
              <w:rPr>
                <w:rFonts w:ascii="Times New Roman" w:hAnsi="Times New Roman" w:cs="Times New Roman"/>
                <w:color w:val="0C0D0E"/>
                <w:sz w:val="20"/>
                <w:szCs w:val="20"/>
                <w:shd w:val="clear" w:color="auto" w:fill="FFFFFF"/>
                <w:lang w:val="ru-RU"/>
              </w:rPr>
            </w:pPr>
            <w:r w:rsidRPr="0091360A">
              <w:rPr>
                <w:rFonts w:ascii="Times New Roman" w:hAnsi="Times New Roman" w:cs="Times New Roman"/>
                <w:color w:val="0C0D0E"/>
                <w:sz w:val="20"/>
                <w:szCs w:val="20"/>
                <w:shd w:val="clear" w:color="auto" w:fill="FFFFFF"/>
                <w:lang w:val="ru-RU"/>
              </w:rPr>
              <w:t>В части создания/модернизации площадок для практической подготовки, в том числе загородных</w:t>
            </w:r>
            <w:r>
              <w:rPr>
                <w:rFonts w:ascii="Times New Roman" w:hAnsi="Times New Roman" w:cs="Times New Roman"/>
                <w:color w:val="0C0D0E"/>
                <w:sz w:val="20"/>
                <w:szCs w:val="20"/>
                <w:shd w:val="clear" w:color="auto" w:fill="FFFFFF"/>
                <w:lang w:val="ru-RU"/>
              </w:rPr>
              <w:t>:</w:t>
            </w:r>
          </w:p>
          <w:p w:rsidR="0091360A" w:rsidRPr="0091360A" w:rsidRDefault="0091360A" w:rsidP="0091360A">
            <w:pPr>
              <w:spacing w:after="0" w:line="240" w:lineRule="auto"/>
              <w:rPr>
                <w:rFonts w:ascii="Times New Roman" w:hAnsi="Times New Roman" w:cs="Times New Roman"/>
                <w:color w:val="0C0D0E"/>
                <w:sz w:val="20"/>
                <w:szCs w:val="20"/>
                <w:shd w:val="clear" w:color="auto" w:fill="FFFFFF"/>
                <w:lang w:val="ru-RU"/>
              </w:rPr>
            </w:pPr>
          </w:p>
          <w:p w:rsidR="0091360A" w:rsidRPr="0091360A" w:rsidRDefault="0091360A" w:rsidP="0091360A">
            <w:pPr>
              <w:spacing w:after="0" w:line="240" w:lineRule="auto"/>
              <w:rPr>
                <w:rFonts w:ascii="Times New Roman" w:hAnsi="Times New Roman" w:cs="Times New Roman"/>
                <w:color w:val="0C0D0E"/>
                <w:sz w:val="20"/>
                <w:szCs w:val="20"/>
                <w:shd w:val="clear" w:color="auto" w:fill="FFFFFF"/>
                <w:lang w:val="ru-RU"/>
              </w:rPr>
            </w:pPr>
          </w:p>
          <w:p w:rsidR="00E44E7A" w:rsidRPr="0091360A" w:rsidRDefault="0091360A" w:rsidP="0091360A">
            <w:pPr>
              <w:spacing w:after="0" w:line="240" w:lineRule="auto"/>
              <w:rPr>
                <w:rFonts w:ascii="Times New Roman" w:hAnsi="Times New Roman" w:cs="Times New Roman"/>
                <w:i/>
                <w:sz w:val="20"/>
                <w:szCs w:val="20"/>
                <w:lang w:val="ru-RU"/>
              </w:rPr>
            </w:pPr>
            <w:r w:rsidRPr="0091360A">
              <w:rPr>
                <w:rFonts w:ascii="Times New Roman" w:hAnsi="Times New Roman" w:cs="Times New Roman"/>
                <w:color w:val="0C0D0E"/>
                <w:sz w:val="20"/>
                <w:szCs w:val="20"/>
                <w:shd w:val="clear" w:color="auto" w:fill="FFFFFF"/>
                <w:lang w:val="ru-RU"/>
              </w:rPr>
              <w:t>В части создания/модернизации иных пространств</w:t>
            </w:r>
            <w:r>
              <w:rPr>
                <w:rFonts w:ascii="Times New Roman" w:hAnsi="Times New Roman" w:cs="Times New Roman"/>
                <w:color w:val="0C0D0E"/>
                <w:sz w:val="20"/>
                <w:szCs w:val="20"/>
                <w:shd w:val="clear" w:color="auto" w:fill="FFFFFF"/>
                <w:lang w:val="ru-RU"/>
              </w:rPr>
              <w:t>:</w:t>
            </w:r>
          </w:p>
        </w:tc>
      </w:tr>
      <w:tr w:rsidR="00C654F4" w:rsidRPr="0091360A">
        <w:trPr>
          <w:trHeight w:val="283"/>
        </w:trPr>
        <w:tc>
          <w:tcPr>
            <w:tcW w:w="553" w:type="dxa"/>
          </w:tcPr>
          <w:p w:rsidR="00C654F4" w:rsidRPr="0091360A" w:rsidRDefault="00C654F4">
            <w:pPr>
              <w:spacing w:after="0" w:line="240" w:lineRule="auto"/>
              <w:ind w:left="35"/>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3473" w:type="dxa"/>
          </w:tcPr>
          <w:p w:rsidR="00C654F4" w:rsidRDefault="00C654F4" w:rsidP="0088207C">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Информация о ходе реализации проекта обновления инфраструктуры </w:t>
            </w:r>
          </w:p>
          <w:p w:rsidR="00C654F4" w:rsidRDefault="00C654F4" w:rsidP="0088207C">
            <w:pPr>
              <w:spacing w:after="0" w:line="240" w:lineRule="auto"/>
              <w:rPr>
                <w:rFonts w:ascii="Times New Roman" w:hAnsi="Times New Roman" w:cs="Times New Roman"/>
                <w:sz w:val="24"/>
                <w:szCs w:val="24"/>
                <w:lang w:val="ru-RU"/>
              </w:rPr>
            </w:pPr>
          </w:p>
          <w:p w:rsidR="00C654F4" w:rsidRDefault="00B6531F" w:rsidP="00B6531F">
            <w:pPr>
              <w:spacing w:after="0" w:line="240" w:lineRule="auto"/>
              <w:rPr>
                <w:rFonts w:ascii="Times New Roman" w:hAnsi="Times New Roman" w:cs="Times New Roman"/>
                <w:i/>
                <w:sz w:val="24"/>
                <w:szCs w:val="24"/>
                <w:lang w:val="ru-RU"/>
              </w:rPr>
            </w:pPr>
            <w:proofErr w:type="gramStart"/>
            <w:r>
              <w:rPr>
                <w:rFonts w:ascii="Times New Roman" w:hAnsi="Times New Roman" w:cs="Times New Roman"/>
                <w:i/>
                <w:sz w:val="24"/>
                <w:szCs w:val="24"/>
                <w:lang w:val="ru-RU"/>
              </w:rPr>
              <w:t xml:space="preserve">Внимание! </w:t>
            </w:r>
            <w:proofErr w:type="gramEnd"/>
            <w:r>
              <w:rPr>
                <w:rFonts w:ascii="Times New Roman" w:hAnsi="Times New Roman" w:cs="Times New Roman"/>
                <w:i/>
                <w:sz w:val="24"/>
                <w:szCs w:val="24"/>
                <w:lang w:val="ru-RU"/>
              </w:rPr>
              <w:t xml:space="preserve">Данная информация может быть </w:t>
            </w:r>
            <w:r w:rsidR="00C654F4">
              <w:rPr>
                <w:rFonts w:ascii="Times New Roman" w:hAnsi="Times New Roman" w:cs="Times New Roman"/>
                <w:i/>
                <w:sz w:val="24"/>
                <w:szCs w:val="24"/>
                <w:lang w:val="ru-RU"/>
              </w:rPr>
              <w:t xml:space="preserve">использована при подготовке информационных материалов для официальных сайтов и социальных сетей </w:t>
            </w:r>
            <w:proofErr w:type="spellStart"/>
            <w:r w:rsidR="00C654F4">
              <w:rPr>
                <w:rFonts w:ascii="Times New Roman" w:hAnsi="Times New Roman" w:cs="Times New Roman"/>
                <w:i/>
                <w:sz w:val="24"/>
                <w:szCs w:val="24"/>
                <w:lang w:val="ru-RU"/>
              </w:rPr>
              <w:t>Минпросвещения</w:t>
            </w:r>
            <w:proofErr w:type="spellEnd"/>
            <w:r w:rsidR="00C654F4">
              <w:rPr>
                <w:rFonts w:ascii="Times New Roman" w:hAnsi="Times New Roman" w:cs="Times New Roman"/>
                <w:i/>
                <w:sz w:val="24"/>
                <w:szCs w:val="24"/>
                <w:lang w:val="ru-RU"/>
              </w:rPr>
              <w:t xml:space="preserve"> России и </w:t>
            </w:r>
            <w:r w:rsidR="00C654F4">
              <w:rPr>
                <w:rFonts w:ascii="Times New Roman" w:eastAsia="Times New Roman" w:hAnsi="Times New Roman" w:cs="Times New Roman"/>
                <w:i/>
                <w:sz w:val="24"/>
                <w:szCs w:val="24"/>
                <w:lang w:val="ru-RU"/>
              </w:rPr>
              <w:t>федерального оператора</w:t>
            </w:r>
            <w:r>
              <w:rPr>
                <w:rFonts w:ascii="Times New Roman" w:eastAsia="Times New Roman" w:hAnsi="Times New Roman" w:cs="Times New Roman"/>
                <w:i/>
                <w:sz w:val="24"/>
                <w:szCs w:val="24"/>
                <w:lang w:val="ru-RU"/>
              </w:rPr>
              <w:t>.</w:t>
            </w:r>
          </w:p>
        </w:tc>
        <w:tc>
          <w:tcPr>
            <w:tcW w:w="6425" w:type="dxa"/>
          </w:tcPr>
          <w:p w:rsidR="00C654F4" w:rsidRDefault="00C654F4" w:rsidP="0088207C">
            <w:pPr>
              <w:spacing w:after="0" w:line="240" w:lineRule="auto"/>
              <w:rPr>
                <w:rFonts w:ascii="Times New Roman" w:hAnsi="Times New Roman" w:cs="Times New Roman"/>
                <w:i/>
                <w:sz w:val="20"/>
                <w:szCs w:val="20"/>
                <w:lang w:val="ru-RU"/>
              </w:rPr>
            </w:pPr>
            <w:r>
              <w:rPr>
                <w:rFonts w:ascii="Times New Roman" w:hAnsi="Times New Roman" w:cs="Times New Roman"/>
                <w:i/>
                <w:sz w:val="20"/>
                <w:szCs w:val="20"/>
                <w:lang w:val="ru-RU"/>
              </w:rPr>
              <w:t>Ориентировочный объем текста не менее 1500 знаков</w:t>
            </w:r>
          </w:p>
          <w:p w:rsidR="00C654F4" w:rsidRDefault="00C654F4" w:rsidP="0088207C">
            <w:pPr>
              <w:spacing w:after="0" w:line="240" w:lineRule="auto"/>
              <w:rPr>
                <w:rFonts w:ascii="Times New Roman" w:hAnsi="Times New Roman" w:cs="Times New Roman"/>
                <w:i/>
                <w:sz w:val="20"/>
                <w:szCs w:val="20"/>
                <w:lang w:val="ru-RU"/>
              </w:rPr>
            </w:pPr>
          </w:p>
          <w:p w:rsidR="00A7222F" w:rsidRDefault="00A7222F" w:rsidP="0088207C">
            <w:pPr>
              <w:spacing w:after="0" w:line="240" w:lineRule="auto"/>
              <w:rPr>
                <w:rFonts w:ascii="Times New Roman" w:hAnsi="Times New Roman" w:cs="Times New Roman"/>
                <w:i/>
                <w:sz w:val="20"/>
                <w:szCs w:val="20"/>
                <w:lang w:val="ru-RU"/>
              </w:rPr>
            </w:pPr>
            <w:r>
              <w:rPr>
                <w:rFonts w:ascii="Times New Roman" w:hAnsi="Times New Roman" w:cs="Times New Roman"/>
                <w:i/>
                <w:sz w:val="20"/>
                <w:szCs w:val="20"/>
                <w:lang w:val="ru-RU"/>
              </w:rPr>
              <w:t xml:space="preserve">Примерное </w:t>
            </w:r>
            <w:r w:rsidR="00C654F4">
              <w:rPr>
                <w:rFonts w:ascii="Times New Roman" w:hAnsi="Times New Roman" w:cs="Times New Roman"/>
                <w:i/>
                <w:sz w:val="20"/>
                <w:szCs w:val="20"/>
                <w:lang w:val="ru-RU"/>
              </w:rPr>
              <w:t>содержа</w:t>
            </w:r>
            <w:r>
              <w:rPr>
                <w:rFonts w:ascii="Times New Roman" w:hAnsi="Times New Roman" w:cs="Times New Roman"/>
                <w:i/>
                <w:sz w:val="20"/>
                <w:szCs w:val="20"/>
                <w:lang w:val="ru-RU"/>
              </w:rPr>
              <w:t>ние</w:t>
            </w:r>
            <w:r w:rsidR="00C654F4">
              <w:rPr>
                <w:rFonts w:ascii="Times New Roman" w:hAnsi="Times New Roman" w:cs="Times New Roman"/>
                <w:i/>
                <w:sz w:val="20"/>
                <w:szCs w:val="20"/>
                <w:lang w:val="ru-RU"/>
              </w:rPr>
              <w:t xml:space="preserve">: </w:t>
            </w:r>
          </w:p>
          <w:p w:rsidR="00A7222F" w:rsidRDefault="00C654F4" w:rsidP="0088207C">
            <w:pPr>
              <w:spacing w:after="0" w:line="240" w:lineRule="auto"/>
              <w:rPr>
                <w:rFonts w:ascii="Times New Roman" w:hAnsi="Times New Roman" w:cs="Times New Roman"/>
                <w:i/>
                <w:sz w:val="20"/>
                <w:szCs w:val="20"/>
                <w:lang w:val="ru-RU"/>
              </w:rPr>
            </w:pPr>
            <w:r>
              <w:rPr>
                <w:rFonts w:ascii="Times New Roman" w:hAnsi="Times New Roman" w:cs="Times New Roman"/>
                <w:i/>
                <w:sz w:val="20"/>
                <w:szCs w:val="20"/>
                <w:lang w:val="ru-RU"/>
              </w:rPr>
              <w:t xml:space="preserve">что именно создается в вузе и зачем, </w:t>
            </w:r>
          </w:p>
          <w:p w:rsidR="00A7222F" w:rsidRDefault="00A7222F" w:rsidP="0088207C">
            <w:pPr>
              <w:spacing w:after="0" w:line="240" w:lineRule="auto"/>
              <w:rPr>
                <w:rFonts w:ascii="Times New Roman" w:hAnsi="Times New Roman" w:cs="Times New Roman"/>
                <w:i/>
                <w:sz w:val="20"/>
                <w:szCs w:val="20"/>
                <w:lang w:val="ru-RU"/>
              </w:rPr>
            </w:pPr>
            <w:r>
              <w:rPr>
                <w:rFonts w:ascii="Times New Roman" w:hAnsi="Times New Roman" w:cs="Times New Roman"/>
                <w:i/>
                <w:sz w:val="20"/>
                <w:szCs w:val="20"/>
                <w:lang w:val="ru-RU"/>
              </w:rPr>
              <w:t>по какому адресу будут располагаться создаваемые/</w:t>
            </w:r>
            <w:proofErr w:type="spellStart"/>
            <w:r>
              <w:rPr>
                <w:rFonts w:ascii="Times New Roman" w:hAnsi="Times New Roman" w:cs="Times New Roman"/>
                <w:i/>
                <w:sz w:val="20"/>
                <w:szCs w:val="20"/>
                <w:lang w:val="ru-RU"/>
              </w:rPr>
              <w:t>модурнизируемые</w:t>
            </w:r>
            <w:proofErr w:type="spellEnd"/>
            <w:r>
              <w:rPr>
                <w:rFonts w:ascii="Times New Roman" w:hAnsi="Times New Roman" w:cs="Times New Roman"/>
                <w:i/>
                <w:sz w:val="20"/>
                <w:szCs w:val="20"/>
                <w:lang w:val="ru-RU"/>
              </w:rPr>
              <w:t xml:space="preserve"> пространства,</w:t>
            </w:r>
          </w:p>
          <w:p w:rsidR="00A7222F" w:rsidRDefault="00C654F4" w:rsidP="0088207C">
            <w:pPr>
              <w:spacing w:after="0" w:line="240" w:lineRule="auto"/>
              <w:rPr>
                <w:rFonts w:ascii="Times New Roman" w:hAnsi="Times New Roman" w:cs="Times New Roman"/>
                <w:i/>
                <w:sz w:val="20"/>
                <w:szCs w:val="20"/>
                <w:lang w:val="ru-RU"/>
              </w:rPr>
            </w:pPr>
            <w:r>
              <w:rPr>
                <w:rFonts w:ascii="Times New Roman" w:hAnsi="Times New Roman" w:cs="Times New Roman"/>
                <w:i/>
                <w:sz w:val="20"/>
                <w:szCs w:val="20"/>
                <w:lang w:val="ru-RU"/>
              </w:rPr>
              <w:t xml:space="preserve">на каком этапе в данный момент работы по созданию/модернизации,  </w:t>
            </w:r>
          </w:p>
          <w:p w:rsidR="00A7222F" w:rsidRDefault="00C654F4" w:rsidP="0088207C">
            <w:pPr>
              <w:spacing w:after="0" w:line="240" w:lineRule="auto"/>
              <w:rPr>
                <w:rFonts w:ascii="Times New Roman" w:hAnsi="Times New Roman" w:cs="Times New Roman"/>
                <w:i/>
                <w:sz w:val="20"/>
                <w:szCs w:val="20"/>
                <w:lang w:val="ru-RU"/>
              </w:rPr>
            </w:pPr>
            <w:r>
              <w:rPr>
                <w:rFonts w:ascii="Times New Roman" w:hAnsi="Times New Roman" w:cs="Times New Roman"/>
                <w:i/>
                <w:sz w:val="20"/>
                <w:szCs w:val="20"/>
                <w:lang w:val="ru-RU"/>
              </w:rPr>
              <w:t xml:space="preserve">какое инновационное оборудование/решения будут в пространстве, </w:t>
            </w:r>
          </w:p>
          <w:p w:rsidR="00A7222F" w:rsidRDefault="00C654F4" w:rsidP="0088207C">
            <w:pPr>
              <w:spacing w:after="0" w:line="240" w:lineRule="auto"/>
              <w:rPr>
                <w:rFonts w:ascii="Times New Roman" w:hAnsi="Times New Roman" w:cs="Times New Roman"/>
                <w:i/>
                <w:sz w:val="20"/>
                <w:szCs w:val="20"/>
                <w:lang w:val="ru-RU"/>
              </w:rPr>
            </w:pPr>
            <w:r>
              <w:rPr>
                <w:rFonts w:ascii="Times New Roman" w:hAnsi="Times New Roman" w:cs="Times New Roman"/>
                <w:i/>
                <w:sz w:val="20"/>
                <w:szCs w:val="20"/>
                <w:lang w:val="ru-RU"/>
              </w:rPr>
              <w:t xml:space="preserve">какие мероприятия будут проводиться в пространстве, </w:t>
            </w:r>
          </w:p>
          <w:p w:rsidR="00A7222F" w:rsidRDefault="00C654F4" w:rsidP="0088207C">
            <w:pPr>
              <w:spacing w:after="0" w:line="240" w:lineRule="auto"/>
              <w:rPr>
                <w:rFonts w:ascii="Times New Roman" w:hAnsi="Times New Roman" w:cs="Times New Roman"/>
                <w:i/>
                <w:sz w:val="20"/>
                <w:szCs w:val="20"/>
                <w:lang w:val="ru-RU"/>
              </w:rPr>
            </w:pPr>
            <w:proofErr w:type="gramStart"/>
            <w:r>
              <w:rPr>
                <w:rFonts w:ascii="Times New Roman" w:hAnsi="Times New Roman" w:cs="Times New Roman"/>
                <w:i/>
                <w:sz w:val="20"/>
                <w:szCs w:val="20"/>
                <w:lang w:val="ru-RU"/>
              </w:rPr>
              <w:t>взаимодействие</w:t>
            </w:r>
            <w:proofErr w:type="gramEnd"/>
            <w:r>
              <w:rPr>
                <w:rFonts w:ascii="Times New Roman" w:hAnsi="Times New Roman" w:cs="Times New Roman"/>
                <w:i/>
                <w:sz w:val="20"/>
                <w:szCs w:val="20"/>
                <w:lang w:val="ru-RU"/>
              </w:rPr>
              <w:t xml:space="preserve"> с какими организациями планируется, </w:t>
            </w:r>
          </w:p>
          <w:p w:rsidR="00A7222F" w:rsidRDefault="00C654F4" w:rsidP="0088207C">
            <w:pPr>
              <w:spacing w:after="0" w:line="240" w:lineRule="auto"/>
              <w:rPr>
                <w:rFonts w:ascii="Times New Roman" w:hAnsi="Times New Roman" w:cs="Times New Roman"/>
                <w:i/>
                <w:sz w:val="20"/>
                <w:szCs w:val="20"/>
                <w:lang w:val="ru-RU"/>
              </w:rPr>
            </w:pPr>
            <w:r>
              <w:rPr>
                <w:rFonts w:ascii="Times New Roman" w:hAnsi="Times New Roman" w:cs="Times New Roman"/>
                <w:i/>
                <w:sz w:val="20"/>
                <w:szCs w:val="20"/>
                <w:lang w:val="ru-RU"/>
              </w:rPr>
              <w:t xml:space="preserve">релиз торжественного открытия </w:t>
            </w:r>
          </w:p>
          <w:p w:rsidR="00C654F4" w:rsidRDefault="00C654F4" w:rsidP="0088207C">
            <w:pPr>
              <w:spacing w:after="0" w:line="240" w:lineRule="auto"/>
              <w:rPr>
                <w:rFonts w:ascii="Times New Roman" w:hAnsi="Times New Roman" w:cs="Times New Roman"/>
                <w:i/>
                <w:sz w:val="20"/>
                <w:szCs w:val="20"/>
                <w:lang w:val="ru-RU"/>
              </w:rPr>
            </w:pPr>
            <w:r>
              <w:rPr>
                <w:rFonts w:ascii="Times New Roman" w:hAnsi="Times New Roman" w:cs="Times New Roman"/>
                <w:i/>
                <w:sz w:val="20"/>
                <w:szCs w:val="20"/>
                <w:lang w:val="ru-RU"/>
              </w:rPr>
              <w:t>и пр.</w:t>
            </w:r>
          </w:p>
          <w:p w:rsidR="00C654F4" w:rsidRDefault="00C654F4" w:rsidP="0088207C">
            <w:pPr>
              <w:spacing w:after="0" w:line="240" w:lineRule="auto"/>
              <w:rPr>
                <w:rFonts w:ascii="Times New Roman" w:hAnsi="Times New Roman" w:cs="Times New Roman"/>
                <w:i/>
                <w:sz w:val="20"/>
                <w:szCs w:val="20"/>
                <w:lang w:val="ru-RU"/>
              </w:rPr>
            </w:pPr>
          </w:p>
          <w:p w:rsidR="00C654F4" w:rsidRDefault="00C654F4" w:rsidP="0088207C">
            <w:pPr>
              <w:spacing w:after="0" w:line="240" w:lineRule="auto"/>
              <w:rPr>
                <w:rFonts w:ascii="Times New Roman" w:hAnsi="Times New Roman" w:cs="Times New Roman"/>
                <w:i/>
                <w:sz w:val="20"/>
                <w:szCs w:val="20"/>
                <w:lang w:val="ru-RU"/>
              </w:rPr>
            </w:pPr>
            <w:proofErr w:type="gramStart"/>
            <w:r>
              <w:rPr>
                <w:rFonts w:ascii="Times New Roman" w:hAnsi="Times New Roman" w:cs="Times New Roman"/>
                <w:i/>
                <w:sz w:val="20"/>
                <w:szCs w:val="20"/>
                <w:lang w:val="ru-RU"/>
              </w:rPr>
              <w:t xml:space="preserve">Дополнительно </w:t>
            </w:r>
            <w:r w:rsidR="00A7222F">
              <w:rPr>
                <w:rFonts w:ascii="Times New Roman" w:hAnsi="Times New Roman" w:cs="Times New Roman"/>
                <w:i/>
                <w:sz w:val="20"/>
                <w:szCs w:val="20"/>
                <w:lang w:val="ru-RU"/>
              </w:rPr>
              <w:t xml:space="preserve">необходимо </w:t>
            </w:r>
            <w:r>
              <w:rPr>
                <w:rFonts w:ascii="Times New Roman" w:hAnsi="Times New Roman" w:cs="Times New Roman"/>
                <w:i/>
                <w:sz w:val="20"/>
                <w:szCs w:val="20"/>
                <w:lang w:val="ru-RU"/>
              </w:rPr>
              <w:t>приложить 1-5 качественных фотографий (горизонтальный формат), иллюстрирующих ход реализации проекта обновления инфраструктуры (например, до/после, торжественное открытие пространства</w:t>
            </w:r>
            <w:proofErr w:type="gramEnd"/>
          </w:p>
        </w:tc>
      </w:tr>
    </w:tbl>
    <w:p w:rsidR="00E44E7A" w:rsidRDefault="00E44E7A">
      <w:pPr>
        <w:spacing w:after="0" w:line="240" w:lineRule="auto"/>
        <w:jc w:val="center"/>
        <w:rPr>
          <w:rFonts w:ascii="Times New Roman" w:hAnsi="Times New Roman" w:cs="Times New Roman"/>
          <w:sz w:val="28"/>
          <w:szCs w:val="28"/>
          <w:lang w:val="ru-RU"/>
        </w:rPr>
        <w:sectPr w:rsidR="00E44E7A">
          <w:footerReference w:type="default" r:id="rId13"/>
          <w:type w:val="continuous"/>
          <w:pgSz w:w="11906" w:h="16838"/>
          <w:pgMar w:top="1134" w:right="567" w:bottom="1134" w:left="1134" w:header="0" w:footer="449" w:gutter="0"/>
          <w:cols w:space="720"/>
          <w:titlePg/>
          <w:docGrid w:linePitch="360"/>
        </w:sectPr>
      </w:pPr>
    </w:p>
    <w:p w:rsidR="00E44E7A" w:rsidRDefault="00247B4A">
      <w:pPr>
        <w:pStyle w:val="Heading1"/>
        <w:contextualSpacing/>
        <w:jc w:val="center"/>
        <w:rPr>
          <w:rStyle w:val="af"/>
          <w:rFonts w:eastAsiaTheme="majorEastAsia"/>
          <w:b/>
          <w:color w:val="auto"/>
          <w:sz w:val="24"/>
          <w:szCs w:val="24"/>
          <w:lang w:val="ru-RU"/>
        </w:rPr>
      </w:pPr>
      <w:bookmarkStart w:id="1" w:name="_Toc226109554"/>
      <w:r>
        <w:rPr>
          <w:rStyle w:val="af"/>
          <w:rFonts w:eastAsiaTheme="majorEastAsia"/>
          <w:b/>
          <w:color w:val="auto"/>
          <w:sz w:val="24"/>
          <w:szCs w:val="24"/>
          <w:lang w:val="ru-RU"/>
        </w:rPr>
        <w:lastRenderedPageBreak/>
        <w:t>2. ИНФОРМАЦИЯ О ХОДЕ И РЕЗУЛЬТАТАХ РЕАЛИЗАЦИИ ПРОЕКТА ОБНОВЛЕНИЯ ИНФРАСТРУКТУРЫ В 2026 ГОДУ</w:t>
      </w:r>
      <w:bookmarkEnd w:id="1"/>
      <w:r>
        <w:rPr>
          <w:rStyle w:val="af"/>
          <w:rFonts w:eastAsiaTheme="majorEastAsia"/>
          <w:b/>
          <w:color w:val="auto"/>
          <w:sz w:val="24"/>
          <w:szCs w:val="24"/>
          <w:lang w:val="ru-RU"/>
        </w:rPr>
        <w:t xml:space="preserve"> </w:t>
      </w:r>
    </w:p>
    <w:p w:rsidR="00E44E7A" w:rsidRDefault="00247B4A">
      <w:pPr>
        <w:rPr>
          <w:rStyle w:val="af"/>
          <w:rFonts w:eastAsiaTheme="minorEastAsia"/>
          <w:b w:val="0"/>
          <w:sz w:val="24"/>
          <w:szCs w:val="24"/>
        </w:rPr>
      </w:pPr>
      <w:bookmarkStart w:id="2" w:name="_Toc225493810"/>
      <w:r>
        <w:rPr>
          <w:rStyle w:val="af"/>
          <w:rFonts w:eastAsiaTheme="minorEastAsia"/>
          <w:b w:val="0"/>
          <w:sz w:val="24"/>
          <w:szCs w:val="24"/>
        </w:rPr>
        <w:t xml:space="preserve">2.1. </w:t>
      </w:r>
      <w:proofErr w:type="spellStart"/>
      <w:r>
        <w:rPr>
          <w:rStyle w:val="af"/>
          <w:rFonts w:eastAsiaTheme="minorEastAsia"/>
          <w:b w:val="0"/>
          <w:sz w:val="24"/>
          <w:szCs w:val="24"/>
        </w:rPr>
        <w:t>Общая</w:t>
      </w:r>
      <w:proofErr w:type="spellEnd"/>
      <w:r>
        <w:rPr>
          <w:rStyle w:val="af"/>
          <w:rFonts w:eastAsiaTheme="minorEastAsia"/>
          <w:b w:val="0"/>
          <w:sz w:val="24"/>
          <w:szCs w:val="24"/>
        </w:rPr>
        <w:t xml:space="preserve"> </w:t>
      </w:r>
      <w:proofErr w:type="spellStart"/>
      <w:r>
        <w:rPr>
          <w:rStyle w:val="af"/>
          <w:rFonts w:eastAsiaTheme="minorEastAsia"/>
          <w:b w:val="0"/>
          <w:sz w:val="24"/>
          <w:szCs w:val="24"/>
        </w:rPr>
        <w:t>информация</w:t>
      </w:r>
      <w:bookmarkEnd w:id="2"/>
      <w:proofErr w:type="spellEnd"/>
      <w:r>
        <w:rPr>
          <w:rStyle w:val="af"/>
          <w:rFonts w:eastAsiaTheme="minorEastAsia"/>
          <w:b w:val="0"/>
          <w:sz w:val="24"/>
          <w:szCs w:val="24"/>
        </w:rPr>
        <w:t xml:space="preserve"> </w:t>
      </w:r>
    </w:p>
    <w:tbl>
      <w:tblPr>
        <w:tblStyle w:val="TableNormal"/>
        <w:tblW w:w="1035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1858"/>
        <w:gridCol w:w="1344"/>
        <w:gridCol w:w="754"/>
        <w:gridCol w:w="1006"/>
        <w:gridCol w:w="1722"/>
        <w:gridCol w:w="1673"/>
        <w:gridCol w:w="1433"/>
      </w:tblGrid>
      <w:tr w:rsidR="00E44E7A" w:rsidRPr="0091360A">
        <w:trPr>
          <w:tblHeader/>
        </w:trPr>
        <w:tc>
          <w:tcPr>
            <w:tcW w:w="2420" w:type="dxa"/>
            <w:gridSpan w:val="2"/>
            <w:shd w:val="clear" w:color="auto" w:fill="C5E0B3" w:themeFill="accent6" w:themeFillTint="66"/>
          </w:tcPr>
          <w:p w:rsidR="00E44E7A" w:rsidRDefault="00247B4A">
            <w:pPr>
              <w:spacing w:line="24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Элемент кластера</w:t>
            </w:r>
          </w:p>
        </w:tc>
        <w:tc>
          <w:tcPr>
            <w:tcW w:w="1344" w:type="dxa"/>
            <w:shd w:val="clear" w:color="auto" w:fill="C5E0B3" w:themeFill="accent6" w:themeFillTint="66"/>
          </w:tcPr>
          <w:p w:rsidR="00E44E7A" w:rsidRDefault="00247B4A">
            <w:pPr>
              <w:spacing w:line="24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Создается в 2026 году впервые </w:t>
            </w:r>
          </w:p>
          <w:p w:rsidR="00E44E7A" w:rsidRDefault="00247B4A">
            <w:pPr>
              <w:spacing w:line="24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или </w:t>
            </w:r>
            <w:proofErr w:type="spellStart"/>
            <w:r>
              <w:rPr>
                <w:rFonts w:ascii="Times New Roman" w:hAnsi="Times New Roman" w:cs="Times New Roman"/>
                <w:sz w:val="24"/>
                <w:szCs w:val="24"/>
                <w:lang w:val="ru-RU"/>
              </w:rPr>
              <w:t>модерни-зируется</w:t>
            </w:r>
            <w:proofErr w:type="spellEnd"/>
            <w:r>
              <w:rPr>
                <w:rFonts w:ascii="Times New Roman" w:hAnsi="Times New Roman" w:cs="Times New Roman"/>
                <w:sz w:val="24"/>
                <w:szCs w:val="24"/>
                <w:lang w:val="ru-RU"/>
              </w:rPr>
              <w:t xml:space="preserve"> ранее </w:t>
            </w:r>
            <w:proofErr w:type="gramStart"/>
            <w:r>
              <w:rPr>
                <w:rFonts w:ascii="Times New Roman" w:hAnsi="Times New Roman" w:cs="Times New Roman"/>
                <w:sz w:val="24"/>
                <w:szCs w:val="24"/>
                <w:lang w:val="ru-RU"/>
              </w:rPr>
              <w:t>созданный</w:t>
            </w:r>
            <w:proofErr w:type="gramEnd"/>
            <w:r>
              <w:rPr>
                <w:rFonts w:ascii="Times New Roman" w:hAnsi="Times New Roman" w:cs="Times New Roman"/>
                <w:sz w:val="24"/>
                <w:szCs w:val="24"/>
                <w:lang w:val="ru-RU"/>
              </w:rPr>
              <w:t xml:space="preserve"> </w:t>
            </w:r>
          </w:p>
        </w:tc>
        <w:tc>
          <w:tcPr>
            <w:tcW w:w="754" w:type="dxa"/>
            <w:shd w:val="clear" w:color="auto" w:fill="C5E0B3" w:themeFill="accent6" w:themeFillTint="66"/>
          </w:tcPr>
          <w:p w:rsidR="00E44E7A" w:rsidRDefault="00247B4A">
            <w:pPr>
              <w:spacing w:line="24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Кол-во,</w:t>
            </w:r>
          </w:p>
          <w:p w:rsidR="00E44E7A" w:rsidRDefault="00247B4A">
            <w:pPr>
              <w:spacing w:line="24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ед.</w:t>
            </w:r>
          </w:p>
        </w:tc>
        <w:tc>
          <w:tcPr>
            <w:tcW w:w="1006" w:type="dxa"/>
            <w:shd w:val="clear" w:color="auto" w:fill="C5E0B3" w:themeFill="accent6" w:themeFillTint="66"/>
          </w:tcPr>
          <w:p w:rsidR="00E44E7A" w:rsidRDefault="00247B4A">
            <w:pPr>
              <w:spacing w:line="24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Площадь,</w:t>
            </w:r>
          </w:p>
          <w:p w:rsidR="00E44E7A" w:rsidRDefault="00247B4A">
            <w:pPr>
              <w:spacing w:line="24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кв</w:t>
            </w:r>
            <w:proofErr w:type="gramStart"/>
            <w:r>
              <w:rPr>
                <w:rFonts w:ascii="Times New Roman" w:hAnsi="Times New Roman" w:cs="Times New Roman"/>
                <w:sz w:val="24"/>
                <w:szCs w:val="24"/>
                <w:lang w:val="ru-RU"/>
              </w:rPr>
              <w:t>.м</w:t>
            </w:r>
            <w:proofErr w:type="gramEnd"/>
          </w:p>
        </w:tc>
        <w:tc>
          <w:tcPr>
            <w:tcW w:w="1722" w:type="dxa"/>
            <w:shd w:val="clear" w:color="auto" w:fill="C5E0B3" w:themeFill="accent6" w:themeFillTint="66"/>
          </w:tcPr>
          <w:p w:rsidR="00E44E7A" w:rsidRDefault="00247B4A">
            <w:pPr>
              <w:spacing w:line="24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Комплектование оборудованием, средствами обучения и воспитания </w:t>
            </w:r>
          </w:p>
          <w:p w:rsidR="00E44E7A" w:rsidRDefault="00247B4A">
            <w:pPr>
              <w:spacing w:line="240" w:lineRule="auto"/>
              <w:contextualSpacing/>
              <w:jc w:val="center"/>
              <w:rPr>
                <w:rFonts w:ascii="Times New Roman" w:hAnsi="Times New Roman" w:cs="Times New Roman"/>
                <w:sz w:val="24"/>
                <w:szCs w:val="24"/>
                <w:lang w:val="ru-RU"/>
              </w:rPr>
            </w:pPr>
            <w:r>
              <w:rPr>
                <w:rFonts w:ascii="Times New Roman" w:hAnsi="Times New Roman" w:cs="Times New Roman"/>
                <w:i/>
                <w:sz w:val="24"/>
                <w:szCs w:val="24"/>
                <w:lang w:val="ru-RU"/>
              </w:rPr>
              <w:t>(да/нет)</w:t>
            </w:r>
            <w:r>
              <w:rPr>
                <w:rFonts w:ascii="Times New Roman" w:hAnsi="Times New Roman" w:cs="Times New Roman"/>
                <w:sz w:val="24"/>
                <w:szCs w:val="24"/>
                <w:lang w:val="ru-RU"/>
              </w:rPr>
              <w:t xml:space="preserve"> </w:t>
            </w:r>
          </w:p>
        </w:tc>
        <w:tc>
          <w:tcPr>
            <w:tcW w:w="1673" w:type="dxa"/>
            <w:shd w:val="clear" w:color="auto" w:fill="C5E0B3" w:themeFill="accent6" w:themeFillTint="66"/>
          </w:tcPr>
          <w:p w:rsidR="00E44E7A" w:rsidRDefault="00247B4A">
            <w:pPr>
              <w:spacing w:line="24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Осуществление ремонтно-строительных работ</w:t>
            </w:r>
          </w:p>
          <w:p w:rsidR="00E44E7A" w:rsidRDefault="00E44E7A">
            <w:pPr>
              <w:spacing w:line="240" w:lineRule="auto"/>
              <w:contextualSpacing/>
              <w:jc w:val="center"/>
              <w:rPr>
                <w:rFonts w:ascii="Times New Roman" w:hAnsi="Times New Roman" w:cs="Times New Roman"/>
                <w:sz w:val="24"/>
                <w:szCs w:val="24"/>
                <w:lang w:val="ru-RU"/>
              </w:rPr>
            </w:pPr>
          </w:p>
          <w:p w:rsidR="00E44E7A" w:rsidRDefault="00247B4A">
            <w:pPr>
              <w:spacing w:line="240" w:lineRule="auto"/>
              <w:contextualSpacing/>
              <w:jc w:val="center"/>
              <w:rPr>
                <w:rFonts w:ascii="Times New Roman" w:hAnsi="Times New Roman" w:cs="Times New Roman"/>
                <w:sz w:val="24"/>
                <w:szCs w:val="24"/>
                <w:lang w:val="ru-RU"/>
              </w:rPr>
            </w:pPr>
            <w:r>
              <w:rPr>
                <w:rFonts w:ascii="Times New Roman" w:hAnsi="Times New Roman" w:cs="Times New Roman"/>
                <w:i/>
                <w:sz w:val="24"/>
                <w:szCs w:val="24"/>
                <w:lang w:val="ru-RU"/>
              </w:rPr>
              <w:t>(да/нет)</w:t>
            </w:r>
          </w:p>
        </w:tc>
        <w:tc>
          <w:tcPr>
            <w:tcW w:w="1433" w:type="dxa"/>
            <w:shd w:val="clear" w:color="auto" w:fill="C5E0B3" w:themeFill="accent6" w:themeFillTint="66"/>
          </w:tcPr>
          <w:p w:rsidR="00E44E7A" w:rsidRDefault="00247B4A">
            <w:pPr>
              <w:spacing w:line="24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Планируемые сроки полной готовности к эксплуатации</w:t>
            </w:r>
          </w:p>
        </w:tc>
      </w:tr>
      <w:tr w:rsidR="00E44E7A" w:rsidRPr="0091360A">
        <w:tc>
          <w:tcPr>
            <w:tcW w:w="562" w:type="dxa"/>
          </w:tcPr>
          <w:p w:rsidR="00E44E7A" w:rsidRDefault="00E44E7A">
            <w:pPr>
              <w:pStyle w:val="af6"/>
              <w:numPr>
                <w:ilvl w:val="0"/>
                <w:numId w:val="9"/>
              </w:numPr>
              <w:spacing w:line="240" w:lineRule="auto"/>
              <w:ind w:left="150" w:firstLine="0"/>
              <w:rPr>
                <w:rFonts w:ascii="Times New Roman" w:hAnsi="Times New Roman" w:cs="Times New Roman"/>
                <w:sz w:val="24"/>
                <w:szCs w:val="24"/>
                <w:lang w:val="ru-RU"/>
              </w:rPr>
            </w:pPr>
          </w:p>
        </w:tc>
        <w:tc>
          <w:tcPr>
            <w:tcW w:w="1858" w:type="dxa"/>
          </w:tcPr>
          <w:p w:rsidR="00E44E7A" w:rsidRDefault="00247B4A">
            <w:pPr>
              <w:spacing w:line="24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Кабинет (лаборатория) по музыке </w:t>
            </w:r>
          </w:p>
          <w:p w:rsidR="00E44E7A" w:rsidRDefault="00E44E7A">
            <w:pPr>
              <w:spacing w:line="240" w:lineRule="auto"/>
              <w:contextualSpacing/>
              <w:rPr>
                <w:rFonts w:ascii="Times New Roman" w:hAnsi="Times New Roman" w:cs="Times New Roman"/>
                <w:sz w:val="24"/>
                <w:szCs w:val="24"/>
                <w:lang w:val="ru-RU"/>
              </w:rPr>
            </w:pPr>
          </w:p>
          <w:p w:rsidR="00E44E7A" w:rsidRDefault="00247B4A">
            <w:pPr>
              <w:spacing w:line="240" w:lineRule="auto"/>
              <w:contextualSpacing/>
              <w:rPr>
                <w:rFonts w:ascii="Times New Roman" w:hAnsi="Times New Roman" w:cs="Times New Roman"/>
                <w:sz w:val="24"/>
                <w:szCs w:val="24"/>
                <w:lang w:val="ru-RU"/>
              </w:rPr>
            </w:pPr>
            <w:r>
              <w:rPr>
                <w:rFonts w:ascii="Times New Roman" w:hAnsi="Times New Roman" w:cs="Times New Roman"/>
                <w:i/>
                <w:sz w:val="24"/>
                <w:szCs w:val="24"/>
                <w:lang w:val="ru-RU"/>
              </w:rPr>
              <w:t>указать сведения по каждом</w:t>
            </w:r>
            <w:proofErr w:type="gramStart"/>
            <w:r>
              <w:rPr>
                <w:rFonts w:ascii="Times New Roman" w:hAnsi="Times New Roman" w:cs="Times New Roman"/>
                <w:i/>
                <w:sz w:val="24"/>
                <w:szCs w:val="24"/>
                <w:lang w:val="ru-RU"/>
              </w:rPr>
              <w:t>у(</w:t>
            </w:r>
            <w:proofErr w:type="gramEnd"/>
            <w:r>
              <w:rPr>
                <w:rFonts w:ascii="Times New Roman" w:hAnsi="Times New Roman" w:cs="Times New Roman"/>
                <w:i/>
                <w:sz w:val="24"/>
                <w:szCs w:val="24"/>
                <w:lang w:val="ru-RU"/>
              </w:rPr>
              <w:t>ой), если несколько</w:t>
            </w:r>
          </w:p>
        </w:tc>
        <w:tc>
          <w:tcPr>
            <w:tcW w:w="1344" w:type="dxa"/>
          </w:tcPr>
          <w:p w:rsidR="00E44E7A" w:rsidRPr="00574923" w:rsidRDefault="00E44E7A">
            <w:pPr>
              <w:spacing w:before="240" w:line="240" w:lineRule="auto"/>
              <w:contextualSpacing/>
              <w:rPr>
                <w:rFonts w:ascii="Times New Roman" w:hAnsi="Times New Roman" w:cs="Times New Roman"/>
                <w:i/>
                <w:sz w:val="20"/>
                <w:szCs w:val="20"/>
                <w:lang w:val="ru-RU"/>
              </w:rPr>
            </w:pPr>
          </w:p>
        </w:tc>
        <w:tc>
          <w:tcPr>
            <w:tcW w:w="754" w:type="dxa"/>
          </w:tcPr>
          <w:p w:rsidR="00E44E7A" w:rsidRPr="00574923" w:rsidRDefault="00E44E7A">
            <w:pPr>
              <w:spacing w:line="240" w:lineRule="auto"/>
              <w:contextualSpacing/>
              <w:rPr>
                <w:rFonts w:ascii="Times New Roman" w:hAnsi="Times New Roman" w:cs="Times New Roman"/>
                <w:sz w:val="20"/>
                <w:szCs w:val="20"/>
                <w:lang w:val="ru-RU"/>
              </w:rPr>
            </w:pPr>
          </w:p>
        </w:tc>
        <w:tc>
          <w:tcPr>
            <w:tcW w:w="1006" w:type="dxa"/>
          </w:tcPr>
          <w:p w:rsidR="00E44E7A" w:rsidRPr="00574923" w:rsidRDefault="00E44E7A">
            <w:pPr>
              <w:spacing w:line="240" w:lineRule="auto"/>
              <w:contextualSpacing/>
              <w:rPr>
                <w:rFonts w:ascii="Times New Roman" w:hAnsi="Times New Roman" w:cs="Times New Roman"/>
                <w:sz w:val="20"/>
                <w:szCs w:val="20"/>
                <w:lang w:val="ru-RU"/>
              </w:rPr>
            </w:pPr>
          </w:p>
        </w:tc>
        <w:tc>
          <w:tcPr>
            <w:tcW w:w="1722" w:type="dxa"/>
          </w:tcPr>
          <w:p w:rsidR="00E44E7A" w:rsidRPr="00574923" w:rsidRDefault="00E44E7A">
            <w:pPr>
              <w:spacing w:line="240" w:lineRule="auto"/>
              <w:contextualSpacing/>
              <w:rPr>
                <w:rFonts w:ascii="Times New Roman" w:hAnsi="Times New Roman" w:cs="Times New Roman"/>
                <w:sz w:val="20"/>
                <w:szCs w:val="20"/>
                <w:lang w:val="ru-RU"/>
              </w:rPr>
            </w:pPr>
          </w:p>
        </w:tc>
        <w:tc>
          <w:tcPr>
            <w:tcW w:w="1673" w:type="dxa"/>
          </w:tcPr>
          <w:p w:rsidR="00E44E7A" w:rsidRPr="00574923" w:rsidRDefault="00E44E7A">
            <w:pPr>
              <w:spacing w:line="240" w:lineRule="auto"/>
              <w:contextualSpacing/>
              <w:rPr>
                <w:rFonts w:ascii="Times New Roman" w:hAnsi="Times New Roman" w:cs="Times New Roman"/>
                <w:sz w:val="20"/>
                <w:szCs w:val="20"/>
                <w:lang w:val="ru-RU"/>
              </w:rPr>
            </w:pPr>
          </w:p>
        </w:tc>
        <w:tc>
          <w:tcPr>
            <w:tcW w:w="1433" w:type="dxa"/>
          </w:tcPr>
          <w:p w:rsidR="00E44E7A" w:rsidRPr="00574923" w:rsidRDefault="00E44E7A">
            <w:pPr>
              <w:spacing w:line="240" w:lineRule="auto"/>
              <w:contextualSpacing/>
              <w:rPr>
                <w:rFonts w:ascii="Times New Roman" w:hAnsi="Times New Roman" w:cs="Times New Roman"/>
                <w:sz w:val="20"/>
                <w:szCs w:val="20"/>
                <w:lang w:val="ru-RU"/>
              </w:rPr>
            </w:pPr>
          </w:p>
        </w:tc>
      </w:tr>
      <w:tr w:rsidR="00E44E7A" w:rsidRPr="0091360A">
        <w:tc>
          <w:tcPr>
            <w:tcW w:w="562" w:type="dxa"/>
          </w:tcPr>
          <w:p w:rsidR="00E44E7A" w:rsidRDefault="00E44E7A">
            <w:pPr>
              <w:pStyle w:val="af6"/>
              <w:numPr>
                <w:ilvl w:val="0"/>
                <w:numId w:val="9"/>
              </w:numPr>
              <w:spacing w:line="240" w:lineRule="auto"/>
              <w:ind w:left="150" w:firstLine="0"/>
              <w:rPr>
                <w:rFonts w:ascii="Times New Roman" w:hAnsi="Times New Roman" w:cs="Times New Roman"/>
                <w:sz w:val="24"/>
                <w:szCs w:val="24"/>
                <w:lang w:val="ru-RU"/>
              </w:rPr>
            </w:pPr>
          </w:p>
        </w:tc>
        <w:tc>
          <w:tcPr>
            <w:tcW w:w="1858" w:type="dxa"/>
          </w:tcPr>
          <w:p w:rsidR="00E44E7A" w:rsidRDefault="00247B4A">
            <w:pPr>
              <w:spacing w:line="24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Кабинет (лаборатория) </w:t>
            </w:r>
            <w:proofErr w:type="gramStart"/>
            <w:r>
              <w:rPr>
                <w:rFonts w:ascii="Times New Roman" w:hAnsi="Times New Roman" w:cs="Times New Roman"/>
                <w:sz w:val="24"/>
                <w:szCs w:val="24"/>
                <w:lang w:val="ru-RU"/>
              </w:rPr>
              <w:t>по</w:t>
            </w:r>
            <w:proofErr w:type="gramEnd"/>
            <w:r>
              <w:rPr>
                <w:rFonts w:ascii="Times New Roman" w:hAnsi="Times New Roman" w:cs="Times New Roman"/>
                <w:sz w:val="24"/>
                <w:szCs w:val="24"/>
                <w:lang w:val="ru-RU"/>
              </w:rPr>
              <w:t xml:space="preserve"> ИЗО </w:t>
            </w:r>
          </w:p>
          <w:p w:rsidR="00E44E7A" w:rsidRDefault="00E44E7A">
            <w:pPr>
              <w:spacing w:line="240" w:lineRule="auto"/>
              <w:contextualSpacing/>
              <w:rPr>
                <w:rFonts w:ascii="Times New Roman" w:hAnsi="Times New Roman" w:cs="Times New Roman"/>
                <w:sz w:val="24"/>
                <w:szCs w:val="24"/>
                <w:lang w:val="ru-RU"/>
              </w:rPr>
            </w:pPr>
          </w:p>
          <w:p w:rsidR="00E44E7A" w:rsidRDefault="00247B4A">
            <w:pPr>
              <w:spacing w:line="240" w:lineRule="auto"/>
              <w:contextualSpacing/>
              <w:rPr>
                <w:rFonts w:ascii="Times New Roman" w:hAnsi="Times New Roman" w:cs="Times New Roman"/>
                <w:sz w:val="24"/>
                <w:szCs w:val="24"/>
                <w:lang w:val="ru-RU"/>
              </w:rPr>
            </w:pPr>
            <w:r>
              <w:rPr>
                <w:rFonts w:ascii="Times New Roman" w:hAnsi="Times New Roman" w:cs="Times New Roman"/>
                <w:i/>
                <w:sz w:val="24"/>
                <w:szCs w:val="24"/>
                <w:lang w:val="ru-RU"/>
              </w:rPr>
              <w:t>указать сведения по каждом</w:t>
            </w:r>
            <w:proofErr w:type="gramStart"/>
            <w:r>
              <w:rPr>
                <w:rFonts w:ascii="Times New Roman" w:hAnsi="Times New Roman" w:cs="Times New Roman"/>
                <w:i/>
                <w:sz w:val="24"/>
                <w:szCs w:val="24"/>
                <w:lang w:val="ru-RU"/>
              </w:rPr>
              <w:t>у(</w:t>
            </w:r>
            <w:proofErr w:type="gramEnd"/>
            <w:r>
              <w:rPr>
                <w:rFonts w:ascii="Times New Roman" w:hAnsi="Times New Roman" w:cs="Times New Roman"/>
                <w:i/>
                <w:sz w:val="24"/>
                <w:szCs w:val="24"/>
                <w:lang w:val="ru-RU"/>
              </w:rPr>
              <w:t>ой), если несколько</w:t>
            </w:r>
          </w:p>
        </w:tc>
        <w:tc>
          <w:tcPr>
            <w:tcW w:w="1344" w:type="dxa"/>
          </w:tcPr>
          <w:p w:rsidR="00E44E7A" w:rsidRPr="00574923" w:rsidRDefault="00E44E7A">
            <w:pPr>
              <w:spacing w:line="240" w:lineRule="auto"/>
              <w:contextualSpacing/>
              <w:rPr>
                <w:rFonts w:ascii="Times New Roman" w:hAnsi="Times New Roman" w:cs="Times New Roman"/>
                <w:sz w:val="20"/>
                <w:szCs w:val="20"/>
                <w:lang w:val="ru-RU"/>
              </w:rPr>
            </w:pPr>
          </w:p>
        </w:tc>
        <w:tc>
          <w:tcPr>
            <w:tcW w:w="754" w:type="dxa"/>
          </w:tcPr>
          <w:p w:rsidR="00E44E7A" w:rsidRPr="00574923" w:rsidRDefault="00E44E7A">
            <w:pPr>
              <w:spacing w:line="240" w:lineRule="auto"/>
              <w:contextualSpacing/>
              <w:rPr>
                <w:rFonts w:ascii="Times New Roman" w:hAnsi="Times New Roman" w:cs="Times New Roman"/>
                <w:sz w:val="20"/>
                <w:szCs w:val="20"/>
                <w:lang w:val="ru-RU"/>
              </w:rPr>
            </w:pPr>
          </w:p>
        </w:tc>
        <w:tc>
          <w:tcPr>
            <w:tcW w:w="1006" w:type="dxa"/>
          </w:tcPr>
          <w:p w:rsidR="00E44E7A" w:rsidRPr="00574923" w:rsidRDefault="00E44E7A">
            <w:pPr>
              <w:spacing w:line="240" w:lineRule="auto"/>
              <w:contextualSpacing/>
              <w:rPr>
                <w:rFonts w:ascii="Times New Roman" w:hAnsi="Times New Roman" w:cs="Times New Roman"/>
                <w:sz w:val="20"/>
                <w:szCs w:val="20"/>
                <w:lang w:val="ru-RU"/>
              </w:rPr>
            </w:pPr>
          </w:p>
        </w:tc>
        <w:tc>
          <w:tcPr>
            <w:tcW w:w="1722" w:type="dxa"/>
          </w:tcPr>
          <w:p w:rsidR="00E44E7A" w:rsidRPr="00574923" w:rsidRDefault="00E44E7A">
            <w:pPr>
              <w:spacing w:line="240" w:lineRule="auto"/>
              <w:contextualSpacing/>
              <w:rPr>
                <w:rFonts w:ascii="Times New Roman" w:hAnsi="Times New Roman" w:cs="Times New Roman"/>
                <w:sz w:val="20"/>
                <w:szCs w:val="20"/>
                <w:lang w:val="ru-RU"/>
              </w:rPr>
            </w:pPr>
          </w:p>
        </w:tc>
        <w:tc>
          <w:tcPr>
            <w:tcW w:w="1673" w:type="dxa"/>
          </w:tcPr>
          <w:p w:rsidR="00E44E7A" w:rsidRPr="00574923" w:rsidRDefault="00E44E7A">
            <w:pPr>
              <w:spacing w:line="240" w:lineRule="auto"/>
              <w:contextualSpacing/>
              <w:rPr>
                <w:rFonts w:ascii="Times New Roman" w:hAnsi="Times New Roman" w:cs="Times New Roman"/>
                <w:sz w:val="20"/>
                <w:szCs w:val="20"/>
                <w:lang w:val="ru-RU"/>
              </w:rPr>
            </w:pPr>
          </w:p>
        </w:tc>
        <w:tc>
          <w:tcPr>
            <w:tcW w:w="1433" w:type="dxa"/>
          </w:tcPr>
          <w:p w:rsidR="00E44E7A" w:rsidRPr="00574923" w:rsidRDefault="00E44E7A">
            <w:pPr>
              <w:spacing w:line="240" w:lineRule="auto"/>
              <w:contextualSpacing/>
              <w:rPr>
                <w:rFonts w:ascii="Times New Roman" w:hAnsi="Times New Roman" w:cs="Times New Roman"/>
                <w:sz w:val="20"/>
                <w:szCs w:val="20"/>
                <w:lang w:val="ru-RU"/>
              </w:rPr>
            </w:pPr>
          </w:p>
        </w:tc>
      </w:tr>
      <w:tr w:rsidR="00E44E7A">
        <w:tc>
          <w:tcPr>
            <w:tcW w:w="562" w:type="dxa"/>
          </w:tcPr>
          <w:p w:rsidR="00E44E7A" w:rsidRDefault="00E44E7A">
            <w:pPr>
              <w:pStyle w:val="af6"/>
              <w:numPr>
                <w:ilvl w:val="0"/>
                <w:numId w:val="9"/>
              </w:numPr>
              <w:spacing w:line="240" w:lineRule="auto"/>
              <w:ind w:left="150" w:firstLine="0"/>
              <w:rPr>
                <w:rFonts w:ascii="Times New Roman" w:hAnsi="Times New Roman" w:cs="Times New Roman"/>
                <w:sz w:val="24"/>
                <w:szCs w:val="24"/>
                <w:lang w:val="ru-RU"/>
              </w:rPr>
            </w:pPr>
          </w:p>
        </w:tc>
        <w:tc>
          <w:tcPr>
            <w:tcW w:w="1858" w:type="dxa"/>
          </w:tcPr>
          <w:p w:rsidR="00E44E7A" w:rsidRDefault="00247B4A">
            <w:pPr>
              <w:spacing w:line="24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Кабинет (лаборатория) по </w:t>
            </w:r>
            <w:proofErr w:type="spellStart"/>
            <w:proofErr w:type="gramStart"/>
            <w:r>
              <w:rPr>
                <w:rFonts w:ascii="Times New Roman" w:hAnsi="Times New Roman" w:cs="Times New Roman"/>
                <w:sz w:val="24"/>
                <w:szCs w:val="24"/>
                <w:lang w:val="ru-RU"/>
              </w:rPr>
              <w:t>естественно-научным</w:t>
            </w:r>
            <w:proofErr w:type="spellEnd"/>
            <w:proofErr w:type="gramEnd"/>
            <w:r>
              <w:rPr>
                <w:rFonts w:ascii="Times New Roman" w:hAnsi="Times New Roman" w:cs="Times New Roman"/>
                <w:sz w:val="24"/>
                <w:szCs w:val="24"/>
                <w:lang w:val="ru-RU"/>
              </w:rPr>
              <w:t xml:space="preserve"> предметам</w:t>
            </w:r>
          </w:p>
          <w:p w:rsidR="00E44E7A" w:rsidRDefault="00E44E7A">
            <w:pPr>
              <w:spacing w:line="240" w:lineRule="auto"/>
              <w:contextualSpacing/>
              <w:rPr>
                <w:rFonts w:ascii="Times New Roman" w:hAnsi="Times New Roman" w:cs="Times New Roman"/>
                <w:sz w:val="24"/>
                <w:szCs w:val="24"/>
                <w:lang w:val="ru-RU"/>
              </w:rPr>
            </w:pPr>
          </w:p>
          <w:p w:rsidR="00E44E7A" w:rsidRDefault="00247B4A">
            <w:pPr>
              <w:spacing w:line="240" w:lineRule="auto"/>
              <w:contextualSpacing/>
              <w:rPr>
                <w:rFonts w:ascii="Times New Roman" w:hAnsi="Times New Roman" w:cs="Times New Roman"/>
                <w:sz w:val="24"/>
                <w:szCs w:val="24"/>
                <w:lang w:val="ru-RU"/>
              </w:rPr>
            </w:pPr>
            <w:r>
              <w:rPr>
                <w:rFonts w:ascii="Times New Roman" w:hAnsi="Times New Roman" w:cs="Times New Roman"/>
                <w:i/>
                <w:sz w:val="24"/>
                <w:szCs w:val="24"/>
                <w:lang w:val="ru-RU"/>
              </w:rPr>
              <w:t>указать предмет</w:t>
            </w:r>
          </w:p>
        </w:tc>
        <w:tc>
          <w:tcPr>
            <w:tcW w:w="1344" w:type="dxa"/>
          </w:tcPr>
          <w:p w:rsidR="00E44E7A" w:rsidRPr="00574923" w:rsidRDefault="00E44E7A">
            <w:pPr>
              <w:spacing w:line="240" w:lineRule="auto"/>
              <w:contextualSpacing/>
              <w:rPr>
                <w:rFonts w:ascii="Times New Roman" w:hAnsi="Times New Roman" w:cs="Times New Roman"/>
                <w:sz w:val="20"/>
                <w:szCs w:val="20"/>
                <w:lang w:val="ru-RU"/>
              </w:rPr>
            </w:pPr>
          </w:p>
        </w:tc>
        <w:tc>
          <w:tcPr>
            <w:tcW w:w="754" w:type="dxa"/>
          </w:tcPr>
          <w:p w:rsidR="00E44E7A" w:rsidRPr="00574923" w:rsidRDefault="00E44E7A">
            <w:pPr>
              <w:spacing w:line="240" w:lineRule="auto"/>
              <w:contextualSpacing/>
              <w:rPr>
                <w:rFonts w:ascii="Times New Roman" w:hAnsi="Times New Roman" w:cs="Times New Roman"/>
                <w:sz w:val="20"/>
                <w:szCs w:val="20"/>
                <w:lang w:val="ru-RU"/>
              </w:rPr>
            </w:pPr>
          </w:p>
        </w:tc>
        <w:tc>
          <w:tcPr>
            <w:tcW w:w="1006" w:type="dxa"/>
          </w:tcPr>
          <w:p w:rsidR="00E44E7A" w:rsidRPr="00574923" w:rsidRDefault="00E44E7A">
            <w:pPr>
              <w:spacing w:line="240" w:lineRule="auto"/>
              <w:contextualSpacing/>
              <w:rPr>
                <w:rFonts w:ascii="Times New Roman" w:hAnsi="Times New Roman" w:cs="Times New Roman"/>
                <w:sz w:val="20"/>
                <w:szCs w:val="20"/>
                <w:lang w:val="ru-RU"/>
              </w:rPr>
            </w:pPr>
          </w:p>
        </w:tc>
        <w:tc>
          <w:tcPr>
            <w:tcW w:w="1722" w:type="dxa"/>
          </w:tcPr>
          <w:p w:rsidR="00E44E7A" w:rsidRPr="00574923" w:rsidRDefault="00E44E7A">
            <w:pPr>
              <w:spacing w:line="240" w:lineRule="auto"/>
              <w:contextualSpacing/>
              <w:rPr>
                <w:rFonts w:ascii="Times New Roman" w:hAnsi="Times New Roman" w:cs="Times New Roman"/>
                <w:sz w:val="20"/>
                <w:szCs w:val="20"/>
                <w:lang w:val="ru-RU"/>
              </w:rPr>
            </w:pPr>
          </w:p>
        </w:tc>
        <w:tc>
          <w:tcPr>
            <w:tcW w:w="1673" w:type="dxa"/>
          </w:tcPr>
          <w:p w:rsidR="00E44E7A" w:rsidRPr="00574923" w:rsidRDefault="00E44E7A">
            <w:pPr>
              <w:spacing w:line="240" w:lineRule="auto"/>
              <w:contextualSpacing/>
              <w:rPr>
                <w:rFonts w:ascii="Times New Roman" w:hAnsi="Times New Roman" w:cs="Times New Roman"/>
                <w:sz w:val="20"/>
                <w:szCs w:val="20"/>
                <w:lang w:val="ru-RU"/>
              </w:rPr>
            </w:pPr>
          </w:p>
        </w:tc>
        <w:tc>
          <w:tcPr>
            <w:tcW w:w="1433" w:type="dxa"/>
          </w:tcPr>
          <w:p w:rsidR="00E44E7A" w:rsidRPr="00574923" w:rsidRDefault="00E44E7A">
            <w:pPr>
              <w:spacing w:line="240" w:lineRule="auto"/>
              <w:contextualSpacing/>
              <w:rPr>
                <w:rFonts w:ascii="Times New Roman" w:hAnsi="Times New Roman" w:cs="Times New Roman"/>
                <w:sz w:val="20"/>
                <w:szCs w:val="20"/>
                <w:lang w:val="ru-RU"/>
              </w:rPr>
            </w:pPr>
          </w:p>
        </w:tc>
      </w:tr>
      <w:tr w:rsidR="00E44E7A">
        <w:tc>
          <w:tcPr>
            <w:tcW w:w="562" w:type="dxa"/>
          </w:tcPr>
          <w:p w:rsidR="00E44E7A" w:rsidRDefault="00247B4A">
            <w:pPr>
              <w:pStyle w:val="af6"/>
              <w:spacing w:line="240" w:lineRule="auto"/>
              <w:ind w:left="150"/>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858" w:type="dxa"/>
          </w:tcPr>
          <w:p w:rsidR="00E44E7A" w:rsidRDefault="00247B4A">
            <w:pPr>
              <w:spacing w:line="24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Кабинет (лаборатория) по </w:t>
            </w:r>
            <w:proofErr w:type="spellStart"/>
            <w:proofErr w:type="gramStart"/>
            <w:r>
              <w:rPr>
                <w:rFonts w:ascii="Times New Roman" w:hAnsi="Times New Roman" w:cs="Times New Roman"/>
                <w:sz w:val="24"/>
                <w:szCs w:val="24"/>
                <w:lang w:val="ru-RU"/>
              </w:rPr>
              <w:t>естественно-научным</w:t>
            </w:r>
            <w:proofErr w:type="spellEnd"/>
            <w:proofErr w:type="gramEnd"/>
            <w:r>
              <w:rPr>
                <w:rFonts w:ascii="Times New Roman" w:hAnsi="Times New Roman" w:cs="Times New Roman"/>
                <w:sz w:val="24"/>
                <w:szCs w:val="24"/>
                <w:lang w:val="ru-RU"/>
              </w:rPr>
              <w:t xml:space="preserve"> предметам</w:t>
            </w:r>
          </w:p>
          <w:p w:rsidR="00E44E7A" w:rsidRDefault="00E44E7A">
            <w:pPr>
              <w:spacing w:line="240" w:lineRule="auto"/>
              <w:contextualSpacing/>
              <w:rPr>
                <w:rFonts w:ascii="Times New Roman" w:hAnsi="Times New Roman" w:cs="Times New Roman"/>
                <w:sz w:val="24"/>
                <w:szCs w:val="24"/>
                <w:lang w:val="ru-RU"/>
              </w:rPr>
            </w:pPr>
          </w:p>
          <w:p w:rsidR="00E44E7A" w:rsidRDefault="00247B4A">
            <w:pPr>
              <w:spacing w:line="240" w:lineRule="auto"/>
              <w:contextualSpacing/>
              <w:rPr>
                <w:rFonts w:ascii="Times New Roman" w:hAnsi="Times New Roman" w:cs="Times New Roman"/>
                <w:i/>
                <w:sz w:val="24"/>
                <w:szCs w:val="24"/>
                <w:lang w:val="ru-RU"/>
              </w:rPr>
            </w:pPr>
            <w:r>
              <w:rPr>
                <w:rFonts w:ascii="Times New Roman" w:hAnsi="Times New Roman" w:cs="Times New Roman"/>
                <w:i/>
                <w:sz w:val="24"/>
                <w:szCs w:val="24"/>
                <w:lang w:val="ru-RU"/>
              </w:rPr>
              <w:t>указать предмет</w:t>
            </w:r>
          </w:p>
        </w:tc>
        <w:tc>
          <w:tcPr>
            <w:tcW w:w="1344" w:type="dxa"/>
          </w:tcPr>
          <w:p w:rsidR="00E44E7A" w:rsidRPr="00574923" w:rsidRDefault="00E44E7A">
            <w:pPr>
              <w:spacing w:line="240" w:lineRule="auto"/>
              <w:contextualSpacing/>
              <w:rPr>
                <w:rFonts w:ascii="Times New Roman" w:hAnsi="Times New Roman" w:cs="Times New Roman"/>
                <w:sz w:val="20"/>
                <w:szCs w:val="20"/>
              </w:rPr>
            </w:pPr>
          </w:p>
        </w:tc>
        <w:tc>
          <w:tcPr>
            <w:tcW w:w="754" w:type="dxa"/>
          </w:tcPr>
          <w:p w:rsidR="00E44E7A" w:rsidRPr="00574923" w:rsidRDefault="00E44E7A">
            <w:pPr>
              <w:spacing w:line="240" w:lineRule="auto"/>
              <w:contextualSpacing/>
              <w:rPr>
                <w:rFonts w:ascii="Times New Roman" w:hAnsi="Times New Roman" w:cs="Times New Roman"/>
                <w:sz w:val="20"/>
                <w:szCs w:val="20"/>
              </w:rPr>
            </w:pPr>
          </w:p>
        </w:tc>
        <w:tc>
          <w:tcPr>
            <w:tcW w:w="1006" w:type="dxa"/>
          </w:tcPr>
          <w:p w:rsidR="00E44E7A" w:rsidRPr="00574923" w:rsidRDefault="00E44E7A">
            <w:pPr>
              <w:spacing w:line="240" w:lineRule="auto"/>
              <w:contextualSpacing/>
              <w:rPr>
                <w:rFonts w:ascii="Times New Roman" w:hAnsi="Times New Roman" w:cs="Times New Roman"/>
                <w:sz w:val="20"/>
                <w:szCs w:val="20"/>
              </w:rPr>
            </w:pPr>
          </w:p>
        </w:tc>
        <w:tc>
          <w:tcPr>
            <w:tcW w:w="1722" w:type="dxa"/>
          </w:tcPr>
          <w:p w:rsidR="00E44E7A" w:rsidRPr="00574923" w:rsidRDefault="00E44E7A">
            <w:pPr>
              <w:spacing w:line="240" w:lineRule="auto"/>
              <w:contextualSpacing/>
              <w:rPr>
                <w:rFonts w:ascii="Times New Roman" w:hAnsi="Times New Roman" w:cs="Times New Roman"/>
                <w:sz w:val="20"/>
                <w:szCs w:val="20"/>
              </w:rPr>
            </w:pPr>
          </w:p>
        </w:tc>
        <w:tc>
          <w:tcPr>
            <w:tcW w:w="1673" w:type="dxa"/>
          </w:tcPr>
          <w:p w:rsidR="00E44E7A" w:rsidRPr="00574923" w:rsidRDefault="00E44E7A">
            <w:pPr>
              <w:spacing w:line="240" w:lineRule="auto"/>
              <w:contextualSpacing/>
              <w:rPr>
                <w:rFonts w:ascii="Times New Roman" w:hAnsi="Times New Roman" w:cs="Times New Roman"/>
                <w:sz w:val="20"/>
                <w:szCs w:val="20"/>
              </w:rPr>
            </w:pPr>
          </w:p>
        </w:tc>
        <w:tc>
          <w:tcPr>
            <w:tcW w:w="1433" w:type="dxa"/>
          </w:tcPr>
          <w:p w:rsidR="00E44E7A" w:rsidRPr="00574923" w:rsidRDefault="00E44E7A">
            <w:pPr>
              <w:spacing w:line="240" w:lineRule="auto"/>
              <w:contextualSpacing/>
              <w:rPr>
                <w:rFonts w:ascii="Times New Roman" w:hAnsi="Times New Roman" w:cs="Times New Roman"/>
                <w:sz w:val="20"/>
                <w:szCs w:val="20"/>
              </w:rPr>
            </w:pPr>
          </w:p>
        </w:tc>
      </w:tr>
      <w:tr w:rsidR="00E44E7A">
        <w:tc>
          <w:tcPr>
            <w:tcW w:w="562" w:type="dxa"/>
          </w:tcPr>
          <w:p w:rsidR="00E44E7A" w:rsidRDefault="00247B4A">
            <w:pPr>
              <w:pStyle w:val="af6"/>
              <w:spacing w:line="240" w:lineRule="auto"/>
              <w:ind w:left="150"/>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858" w:type="dxa"/>
          </w:tcPr>
          <w:p w:rsidR="00E44E7A" w:rsidRDefault="00247B4A">
            <w:pPr>
              <w:spacing w:line="24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Кабинет (лаборатория) по </w:t>
            </w:r>
            <w:proofErr w:type="spellStart"/>
            <w:proofErr w:type="gramStart"/>
            <w:r>
              <w:rPr>
                <w:rFonts w:ascii="Times New Roman" w:hAnsi="Times New Roman" w:cs="Times New Roman"/>
                <w:sz w:val="24"/>
                <w:szCs w:val="24"/>
                <w:lang w:val="ru-RU"/>
              </w:rPr>
              <w:t>естественно-научным</w:t>
            </w:r>
            <w:proofErr w:type="spellEnd"/>
            <w:proofErr w:type="gramEnd"/>
            <w:r>
              <w:rPr>
                <w:rFonts w:ascii="Times New Roman" w:hAnsi="Times New Roman" w:cs="Times New Roman"/>
                <w:sz w:val="24"/>
                <w:szCs w:val="24"/>
                <w:lang w:val="ru-RU"/>
              </w:rPr>
              <w:t xml:space="preserve"> предметам</w:t>
            </w:r>
          </w:p>
          <w:p w:rsidR="00E44E7A" w:rsidRDefault="00E44E7A">
            <w:pPr>
              <w:spacing w:line="240" w:lineRule="auto"/>
              <w:contextualSpacing/>
              <w:rPr>
                <w:rFonts w:ascii="Times New Roman" w:hAnsi="Times New Roman" w:cs="Times New Roman"/>
                <w:sz w:val="24"/>
                <w:szCs w:val="24"/>
                <w:lang w:val="ru-RU"/>
              </w:rPr>
            </w:pPr>
          </w:p>
          <w:p w:rsidR="00E44E7A" w:rsidRDefault="00247B4A">
            <w:pPr>
              <w:spacing w:line="240" w:lineRule="auto"/>
              <w:contextualSpacing/>
              <w:rPr>
                <w:rFonts w:ascii="Times New Roman" w:hAnsi="Times New Roman" w:cs="Times New Roman"/>
                <w:sz w:val="24"/>
                <w:szCs w:val="24"/>
              </w:rPr>
            </w:pPr>
            <w:r>
              <w:rPr>
                <w:rFonts w:ascii="Times New Roman" w:hAnsi="Times New Roman" w:cs="Times New Roman"/>
                <w:i/>
                <w:sz w:val="24"/>
                <w:szCs w:val="24"/>
                <w:lang w:val="ru-RU"/>
              </w:rPr>
              <w:t>указать предмет</w:t>
            </w:r>
          </w:p>
        </w:tc>
        <w:tc>
          <w:tcPr>
            <w:tcW w:w="1344" w:type="dxa"/>
          </w:tcPr>
          <w:p w:rsidR="00E44E7A" w:rsidRPr="00574923" w:rsidRDefault="00E44E7A">
            <w:pPr>
              <w:spacing w:line="240" w:lineRule="auto"/>
              <w:contextualSpacing/>
              <w:rPr>
                <w:rFonts w:ascii="Times New Roman" w:hAnsi="Times New Roman" w:cs="Times New Roman"/>
                <w:sz w:val="20"/>
                <w:szCs w:val="20"/>
              </w:rPr>
            </w:pPr>
          </w:p>
        </w:tc>
        <w:tc>
          <w:tcPr>
            <w:tcW w:w="754" w:type="dxa"/>
          </w:tcPr>
          <w:p w:rsidR="00E44E7A" w:rsidRPr="00574923" w:rsidRDefault="00E44E7A">
            <w:pPr>
              <w:spacing w:line="240" w:lineRule="auto"/>
              <w:contextualSpacing/>
              <w:rPr>
                <w:rFonts w:ascii="Times New Roman" w:hAnsi="Times New Roman" w:cs="Times New Roman"/>
                <w:sz w:val="20"/>
                <w:szCs w:val="20"/>
              </w:rPr>
            </w:pPr>
          </w:p>
        </w:tc>
        <w:tc>
          <w:tcPr>
            <w:tcW w:w="1006" w:type="dxa"/>
          </w:tcPr>
          <w:p w:rsidR="00E44E7A" w:rsidRPr="00574923" w:rsidRDefault="00E44E7A">
            <w:pPr>
              <w:spacing w:line="240" w:lineRule="auto"/>
              <w:contextualSpacing/>
              <w:rPr>
                <w:rFonts w:ascii="Times New Roman" w:hAnsi="Times New Roman" w:cs="Times New Roman"/>
                <w:sz w:val="20"/>
                <w:szCs w:val="20"/>
              </w:rPr>
            </w:pPr>
          </w:p>
        </w:tc>
        <w:tc>
          <w:tcPr>
            <w:tcW w:w="1722" w:type="dxa"/>
          </w:tcPr>
          <w:p w:rsidR="00E44E7A" w:rsidRPr="00574923" w:rsidRDefault="00E44E7A">
            <w:pPr>
              <w:spacing w:line="240" w:lineRule="auto"/>
              <w:contextualSpacing/>
              <w:rPr>
                <w:rFonts w:ascii="Times New Roman" w:hAnsi="Times New Roman" w:cs="Times New Roman"/>
                <w:sz w:val="20"/>
                <w:szCs w:val="20"/>
              </w:rPr>
            </w:pPr>
          </w:p>
        </w:tc>
        <w:tc>
          <w:tcPr>
            <w:tcW w:w="1673" w:type="dxa"/>
          </w:tcPr>
          <w:p w:rsidR="00E44E7A" w:rsidRPr="00574923" w:rsidRDefault="00E44E7A">
            <w:pPr>
              <w:spacing w:line="240" w:lineRule="auto"/>
              <w:contextualSpacing/>
              <w:rPr>
                <w:rFonts w:ascii="Times New Roman" w:hAnsi="Times New Roman" w:cs="Times New Roman"/>
                <w:sz w:val="20"/>
                <w:szCs w:val="20"/>
              </w:rPr>
            </w:pPr>
          </w:p>
        </w:tc>
        <w:tc>
          <w:tcPr>
            <w:tcW w:w="1433" w:type="dxa"/>
          </w:tcPr>
          <w:p w:rsidR="00E44E7A" w:rsidRPr="00574923" w:rsidRDefault="00E44E7A">
            <w:pPr>
              <w:spacing w:line="240" w:lineRule="auto"/>
              <w:contextualSpacing/>
              <w:rPr>
                <w:rFonts w:ascii="Times New Roman" w:hAnsi="Times New Roman" w:cs="Times New Roman"/>
                <w:sz w:val="20"/>
                <w:szCs w:val="20"/>
              </w:rPr>
            </w:pPr>
          </w:p>
        </w:tc>
      </w:tr>
      <w:tr w:rsidR="00E44E7A">
        <w:tc>
          <w:tcPr>
            <w:tcW w:w="562" w:type="dxa"/>
          </w:tcPr>
          <w:p w:rsidR="00E44E7A" w:rsidRDefault="00247B4A">
            <w:pPr>
              <w:spacing w:line="240" w:lineRule="auto"/>
              <w:ind w:left="150"/>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858" w:type="dxa"/>
          </w:tcPr>
          <w:p w:rsidR="00E44E7A" w:rsidRDefault="00247B4A">
            <w:pPr>
              <w:spacing w:line="240" w:lineRule="auto"/>
              <w:contextualSpacing/>
              <w:rPr>
                <w:rFonts w:ascii="Times New Roman" w:hAnsi="Times New Roman" w:cs="Times New Roman"/>
                <w:i/>
                <w:sz w:val="24"/>
                <w:szCs w:val="24"/>
                <w:lang w:val="ru-RU"/>
              </w:rPr>
            </w:pPr>
            <w:r>
              <w:rPr>
                <w:rFonts w:ascii="Times New Roman" w:hAnsi="Times New Roman" w:cs="Times New Roman"/>
                <w:i/>
                <w:sz w:val="24"/>
                <w:szCs w:val="24"/>
                <w:lang w:val="ru-RU"/>
              </w:rPr>
              <w:t>…</w:t>
            </w:r>
          </w:p>
        </w:tc>
        <w:tc>
          <w:tcPr>
            <w:tcW w:w="1344" w:type="dxa"/>
          </w:tcPr>
          <w:p w:rsidR="00E44E7A" w:rsidRPr="00574923" w:rsidRDefault="00E44E7A">
            <w:pPr>
              <w:spacing w:line="240" w:lineRule="auto"/>
              <w:contextualSpacing/>
              <w:rPr>
                <w:rFonts w:ascii="Times New Roman" w:hAnsi="Times New Roman" w:cs="Times New Roman"/>
                <w:sz w:val="20"/>
                <w:szCs w:val="20"/>
              </w:rPr>
            </w:pPr>
          </w:p>
        </w:tc>
        <w:tc>
          <w:tcPr>
            <w:tcW w:w="754" w:type="dxa"/>
          </w:tcPr>
          <w:p w:rsidR="00E44E7A" w:rsidRPr="00574923" w:rsidRDefault="00E44E7A">
            <w:pPr>
              <w:spacing w:line="240" w:lineRule="auto"/>
              <w:contextualSpacing/>
              <w:rPr>
                <w:rFonts w:ascii="Times New Roman" w:hAnsi="Times New Roman" w:cs="Times New Roman"/>
                <w:sz w:val="20"/>
                <w:szCs w:val="20"/>
              </w:rPr>
            </w:pPr>
          </w:p>
        </w:tc>
        <w:tc>
          <w:tcPr>
            <w:tcW w:w="1006" w:type="dxa"/>
          </w:tcPr>
          <w:p w:rsidR="00E44E7A" w:rsidRPr="00574923" w:rsidRDefault="00E44E7A">
            <w:pPr>
              <w:spacing w:line="240" w:lineRule="auto"/>
              <w:contextualSpacing/>
              <w:rPr>
                <w:rFonts w:ascii="Times New Roman" w:hAnsi="Times New Roman" w:cs="Times New Roman"/>
                <w:sz w:val="20"/>
                <w:szCs w:val="20"/>
              </w:rPr>
            </w:pPr>
          </w:p>
        </w:tc>
        <w:tc>
          <w:tcPr>
            <w:tcW w:w="1722" w:type="dxa"/>
          </w:tcPr>
          <w:p w:rsidR="00E44E7A" w:rsidRPr="00574923" w:rsidRDefault="00E44E7A">
            <w:pPr>
              <w:spacing w:line="240" w:lineRule="auto"/>
              <w:contextualSpacing/>
              <w:rPr>
                <w:rFonts w:ascii="Times New Roman" w:hAnsi="Times New Roman" w:cs="Times New Roman"/>
                <w:sz w:val="20"/>
                <w:szCs w:val="20"/>
              </w:rPr>
            </w:pPr>
          </w:p>
        </w:tc>
        <w:tc>
          <w:tcPr>
            <w:tcW w:w="1673" w:type="dxa"/>
          </w:tcPr>
          <w:p w:rsidR="00E44E7A" w:rsidRPr="00574923" w:rsidRDefault="00E44E7A">
            <w:pPr>
              <w:spacing w:line="240" w:lineRule="auto"/>
              <w:contextualSpacing/>
              <w:rPr>
                <w:rFonts w:ascii="Times New Roman" w:hAnsi="Times New Roman" w:cs="Times New Roman"/>
                <w:sz w:val="20"/>
                <w:szCs w:val="20"/>
              </w:rPr>
            </w:pPr>
          </w:p>
        </w:tc>
        <w:tc>
          <w:tcPr>
            <w:tcW w:w="1433" w:type="dxa"/>
          </w:tcPr>
          <w:p w:rsidR="00E44E7A" w:rsidRPr="00574923" w:rsidRDefault="00E44E7A">
            <w:pPr>
              <w:spacing w:line="240" w:lineRule="auto"/>
              <w:contextualSpacing/>
              <w:rPr>
                <w:rFonts w:ascii="Times New Roman" w:hAnsi="Times New Roman" w:cs="Times New Roman"/>
                <w:sz w:val="20"/>
                <w:szCs w:val="20"/>
              </w:rPr>
            </w:pPr>
          </w:p>
        </w:tc>
      </w:tr>
      <w:tr w:rsidR="00E44E7A">
        <w:tc>
          <w:tcPr>
            <w:tcW w:w="562" w:type="dxa"/>
          </w:tcPr>
          <w:p w:rsidR="00E44E7A" w:rsidRDefault="00247B4A">
            <w:pPr>
              <w:spacing w:line="240" w:lineRule="auto"/>
              <w:ind w:left="150"/>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858" w:type="dxa"/>
          </w:tcPr>
          <w:p w:rsidR="00E44E7A" w:rsidRDefault="00247B4A">
            <w:pPr>
              <w:spacing w:line="240" w:lineRule="auto"/>
              <w:contextualSpacing/>
              <w:rPr>
                <w:rFonts w:ascii="Times New Roman" w:hAnsi="Times New Roman" w:cs="Times New Roman"/>
                <w:i/>
                <w:sz w:val="24"/>
                <w:szCs w:val="24"/>
                <w:lang w:val="ru-RU"/>
              </w:rPr>
            </w:pPr>
            <w:r>
              <w:rPr>
                <w:rFonts w:ascii="Times New Roman" w:hAnsi="Times New Roman" w:cs="Times New Roman"/>
                <w:i/>
                <w:sz w:val="24"/>
                <w:szCs w:val="24"/>
                <w:lang w:val="ru-RU"/>
              </w:rPr>
              <w:t xml:space="preserve">Иное </w:t>
            </w:r>
          </w:p>
          <w:p w:rsidR="00E44E7A" w:rsidRDefault="00C361F5">
            <w:pPr>
              <w:spacing w:line="240" w:lineRule="auto"/>
              <w:contextualSpacing/>
              <w:rPr>
                <w:rFonts w:ascii="Times New Roman" w:hAnsi="Times New Roman" w:cs="Times New Roman"/>
                <w:sz w:val="24"/>
                <w:szCs w:val="24"/>
              </w:rPr>
            </w:pPr>
            <w:r>
              <w:rPr>
                <w:rFonts w:ascii="Times New Roman" w:hAnsi="Times New Roman" w:cs="Times New Roman"/>
                <w:i/>
                <w:sz w:val="24"/>
                <w:szCs w:val="24"/>
                <w:lang w:val="ru-RU"/>
              </w:rPr>
              <w:t>(</w:t>
            </w:r>
            <w:r w:rsidR="00247B4A">
              <w:rPr>
                <w:rFonts w:ascii="Times New Roman" w:hAnsi="Times New Roman" w:cs="Times New Roman"/>
                <w:i/>
                <w:sz w:val="24"/>
                <w:szCs w:val="24"/>
                <w:lang w:val="ru-RU"/>
              </w:rPr>
              <w:t xml:space="preserve">указать, что </w:t>
            </w:r>
            <w:r>
              <w:rPr>
                <w:rFonts w:ascii="Times New Roman" w:hAnsi="Times New Roman" w:cs="Times New Roman"/>
                <w:i/>
                <w:sz w:val="24"/>
                <w:szCs w:val="24"/>
                <w:lang w:val="ru-RU"/>
              </w:rPr>
              <w:t>именно)</w:t>
            </w:r>
          </w:p>
        </w:tc>
        <w:tc>
          <w:tcPr>
            <w:tcW w:w="1344" w:type="dxa"/>
          </w:tcPr>
          <w:p w:rsidR="00E44E7A" w:rsidRPr="00574923" w:rsidRDefault="00E44E7A">
            <w:pPr>
              <w:spacing w:line="240" w:lineRule="auto"/>
              <w:contextualSpacing/>
              <w:rPr>
                <w:rFonts w:ascii="Times New Roman" w:hAnsi="Times New Roman" w:cs="Times New Roman"/>
                <w:sz w:val="20"/>
                <w:szCs w:val="20"/>
              </w:rPr>
            </w:pPr>
          </w:p>
        </w:tc>
        <w:tc>
          <w:tcPr>
            <w:tcW w:w="754" w:type="dxa"/>
          </w:tcPr>
          <w:p w:rsidR="00E44E7A" w:rsidRPr="00574923" w:rsidRDefault="00E44E7A">
            <w:pPr>
              <w:spacing w:line="240" w:lineRule="auto"/>
              <w:contextualSpacing/>
              <w:rPr>
                <w:rFonts w:ascii="Times New Roman" w:hAnsi="Times New Roman" w:cs="Times New Roman"/>
                <w:sz w:val="20"/>
                <w:szCs w:val="20"/>
              </w:rPr>
            </w:pPr>
          </w:p>
        </w:tc>
        <w:tc>
          <w:tcPr>
            <w:tcW w:w="1006" w:type="dxa"/>
          </w:tcPr>
          <w:p w:rsidR="00E44E7A" w:rsidRPr="00574923" w:rsidRDefault="00E44E7A">
            <w:pPr>
              <w:spacing w:line="240" w:lineRule="auto"/>
              <w:contextualSpacing/>
              <w:rPr>
                <w:rFonts w:ascii="Times New Roman" w:hAnsi="Times New Roman" w:cs="Times New Roman"/>
                <w:sz w:val="20"/>
                <w:szCs w:val="20"/>
              </w:rPr>
            </w:pPr>
          </w:p>
        </w:tc>
        <w:tc>
          <w:tcPr>
            <w:tcW w:w="1722" w:type="dxa"/>
          </w:tcPr>
          <w:p w:rsidR="00E44E7A" w:rsidRPr="00574923" w:rsidRDefault="00E44E7A">
            <w:pPr>
              <w:spacing w:line="240" w:lineRule="auto"/>
              <w:contextualSpacing/>
              <w:rPr>
                <w:rFonts w:ascii="Times New Roman" w:hAnsi="Times New Roman" w:cs="Times New Roman"/>
                <w:sz w:val="20"/>
                <w:szCs w:val="20"/>
              </w:rPr>
            </w:pPr>
          </w:p>
        </w:tc>
        <w:tc>
          <w:tcPr>
            <w:tcW w:w="1673" w:type="dxa"/>
          </w:tcPr>
          <w:p w:rsidR="00E44E7A" w:rsidRPr="00574923" w:rsidRDefault="00E44E7A">
            <w:pPr>
              <w:spacing w:line="240" w:lineRule="auto"/>
              <w:contextualSpacing/>
              <w:rPr>
                <w:rFonts w:ascii="Times New Roman" w:hAnsi="Times New Roman" w:cs="Times New Roman"/>
                <w:sz w:val="20"/>
                <w:szCs w:val="20"/>
              </w:rPr>
            </w:pPr>
          </w:p>
        </w:tc>
        <w:tc>
          <w:tcPr>
            <w:tcW w:w="1433" w:type="dxa"/>
          </w:tcPr>
          <w:p w:rsidR="00E44E7A" w:rsidRPr="00574923" w:rsidRDefault="00E44E7A">
            <w:pPr>
              <w:spacing w:line="240" w:lineRule="auto"/>
              <w:contextualSpacing/>
              <w:rPr>
                <w:rFonts w:ascii="Times New Roman" w:hAnsi="Times New Roman" w:cs="Times New Roman"/>
                <w:sz w:val="20"/>
                <w:szCs w:val="20"/>
              </w:rPr>
            </w:pPr>
          </w:p>
        </w:tc>
      </w:tr>
    </w:tbl>
    <w:p w:rsidR="00E44E7A" w:rsidRDefault="00247B4A">
      <w:pPr>
        <w:rPr>
          <w:rStyle w:val="af"/>
          <w:rFonts w:eastAsiaTheme="minorEastAsia"/>
          <w:b w:val="0"/>
          <w:sz w:val="24"/>
          <w:szCs w:val="24"/>
          <w:lang w:val="ru-RU"/>
        </w:rPr>
      </w:pPr>
      <w:bookmarkStart w:id="3" w:name="_Toc225493811"/>
      <w:r>
        <w:rPr>
          <w:rStyle w:val="af"/>
          <w:rFonts w:eastAsiaTheme="majorEastAsia"/>
          <w:b w:val="0"/>
          <w:sz w:val="24"/>
          <w:szCs w:val="24"/>
          <w:lang w:val="ru-RU"/>
        </w:rPr>
        <w:lastRenderedPageBreak/>
        <w:t>2</w:t>
      </w:r>
      <w:r>
        <w:rPr>
          <w:rStyle w:val="af"/>
          <w:rFonts w:eastAsiaTheme="minorEastAsia"/>
          <w:b w:val="0"/>
          <w:sz w:val="24"/>
          <w:szCs w:val="24"/>
          <w:lang w:val="ru-RU"/>
        </w:rPr>
        <w:t>.2. Комплектование оборудованием, средствами обучения и воспитания</w:t>
      </w:r>
      <w:bookmarkEnd w:id="3"/>
    </w:p>
    <w:tbl>
      <w:tblPr>
        <w:tblStyle w:val="TableNormal"/>
        <w:tblW w:w="1035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396"/>
        <w:gridCol w:w="4394"/>
      </w:tblGrid>
      <w:tr w:rsidR="00E44E7A">
        <w:trPr>
          <w:trHeight w:val="20"/>
          <w:tblHeader/>
        </w:trPr>
        <w:tc>
          <w:tcPr>
            <w:tcW w:w="5964" w:type="dxa"/>
            <w:gridSpan w:val="2"/>
            <w:shd w:val="clear" w:color="auto" w:fill="C5E0B3" w:themeFill="accent6" w:themeFillTint="66"/>
          </w:tcPr>
          <w:p w:rsidR="00E44E7A" w:rsidRDefault="00247B4A">
            <w:pPr>
              <w:spacing w:line="240" w:lineRule="auto"/>
              <w:ind w:left="135" w:right="136"/>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Вопрос</w:t>
            </w:r>
          </w:p>
        </w:tc>
        <w:tc>
          <w:tcPr>
            <w:tcW w:w="4394" w:type="dxa"/>
            <w:shd w:val="clear" w:color="auto" w:fill="C5E0B3" w:themeFill="accent6" w:themeFillTint="66"/>
          </w:tcPr>
          <w:p w:rsidR="00E44E7A" w:rsidRDefault="00247B4A">
            <w:pPr>
              <w:pStyle w:val="Default"/>
              <w:spacing w:line="240" w:lineRule="auto"/>
              <w:ind w:left="135" w:right="136"/>
              <w:contextualSpacing/>
              <w:jc w:val="center"/>
              <w:rPr>
                <w:sz w:val="24"/>
                <w:szCs w:val="24"/>
                <w:lang w:val="ru-RU"/>
              </w:rPr>
            </w:pPr>
            <w:r>
              <w:rPr>
                <w:sz w:val="24"/>
                <w:szCs w:val="24"/>
                <w:lang w:val="ru-RU"/>
              </w:rPr>
              <w:t>Ответ</w:t>
            </w:r>
          </w:p>
        </w:tc>
      </w:tr>
      <w:tr w:rsidR="00FB7EAF" w:rsidRPr="0091360A">
        <w:trPr>
          <w:trHeight w:val="20"/>
        </w:trPr>
        <w:tc>
          <w:tcPr>
            <w:tcW w:w="568" w:type="dxa"/>
          </w:tcPr>
          <w:p w:rsidR="00FB7EAF" w:rsidRDefault="00FB7EAF">
            <w:pPr>
              <w:pStyle w:val="af6"/>
              <w:numPr>
                <w:ilvl w:val="0"/>
                <w:numId w:val="8"/>
              </w:numPr>
              <w:spacing w:line="240" w:lineRule="auto"/>
              <w:ind w:left="150" w:right="136" w:hanging="3"/>
              <w:rPr>
                <w:rFonts w:ascii="Times New Roman" w:hAnsi="Times New Roman" w:cs="Times New Roman"/>
                <w:sz w:val="24"/>
                <w:szCs w:val="24"/>
              </w:rPr>
            </w:pPr>
          </w:p>
        </w:tc>
        <w:tc>
          <w:tcPr>
            <w:tcW w:w="5396" w:type="dxa"/>
            <w:shd w:val="clear" w:color="auto" w:fill="auto"/>
          </w:tcPr>
          <w:p w:rsidR="00FB7EAF" w:rsidRDefault="00FB7EAF" w:rsidP="00561492">
            <w:pPr>
              <w:ind w:left="135"/>
              <w:rPr>
                <w:rFonts w:ascii="Times New Roman" w:hAnsi="Times New Roman" w:cs="Times New Roman"/>
                <w:sz w:val="24"/>
                <w:szCs w:val="24"/>
                <w:lang w:val="ru-RU"/>
              </w:rPr>
            </w:pPr>
            <w:r>
              <w:rPr>
                <w:rFonts w:ascii="Times New Roman" w:hAnsi="Times New Roman" w:cs="Times New Roman"/>
                <w:sz w:val="24"/>
                <w:szCs w:val="24"/>
                <w:lang w:val="ru-RU"/>
              </w:rPr>
              <w:t xml:space="preserve">Имеются ли на момент мониторинга факты </w:t>
            </w:r>
            <w:r w:rsidRPr="00FB7EAF">
              <w:rPr>
                <w:rFonts w:ascii="Times New Roman" w:hAnsi="Times New Roman" w:cs="Times New Roman"/>
                <w:b/>
                <w:sz w:val="24"/>
                <w:szCs w:val="24"/>
                <w:lang w:val="ru-RU"/>
              </w:rPr>
              <w:t>растор</w:t>
            </w:r>
            <w:r>
              <w:rPr>
                <w:rFonts w:ascii="Times New Roman" w:hAnsi="Times New Roman" w:cs="Times New Roman"/>
                <w:b/>
                <w:sz w:val="24"/>
                <w:szCs w:val="24"/>
                <w:lang w:val="ru-RU"/>
              </w:rPr>
              <w:t>жения договоров</w:t>
            </w:r>
            <w:r w:rsidRPr="00FB7EAF">
              <w:rPr>
                <w:rFonts w:ascii="Times New Roman" w:hAnsi="Times New Roman" w:cs="Times New Roman"/>
                <w:sz w:val="24"/>
                <w:szCs w:val="24"/>
                <w:lang w:val="ru-RU"/>
              </w:rPr>
              <w:t xml:space="preserve">, ранее заключенных в рамках проекта обновления инфраструктуры </w:t>
            </w:r>
          </w:p>
        </w:tc>
        <w:tc>
          <w:tcPr>
            <w:tcW w:w="4394" w:type="dxa"/>
          </w:tcPr>
          <w:p w:rsidR="00FB7EAF" w:rsidRPr="00574923" w:rsidRDefault="00FB7EAF" w:rsidP="00247B4A">
            <w:pPr>
              <w:pStyle w:val="Default"/>
              <w:spacing w:line="240" w:lineRule="auto"/>
              <w:ind w:left="135" w:right="136"/>
              <w:contextualSpacing/>
              <w:jc w:val="center"/>
              <w:rPr>
                <w:i/>
                <w:sz w:val="20"/>
                <w:szCs w:val="20"/>
                <w:lang w:val="ru-RU"/>
              </w:rPr>
            </w:pPr>
            <w:r w:rsidRPr="00574923">
              <w:rPr>
                <w:i/>
                <w:sz w:val="20"/>
                <w:szCs w:val="20"/>
                <w:lang w:val="ru-RU"/>
              </w:rPr>
              <w:t>Указать сумму, причины расторжения, какие меры предприняты, дату заключения и сумму  нового договора (контракта)</w:t>
            </w:r>
          </w:p>
        </w:tc>
      </w:tr>
      <w:tr w:rsidR="00FB7EAF" w:rsidRPr="0091360A">
        <w:trPr>
          <w:trHeight w:val="20"/>
        </w:trPr>
        <w:tc>
          <w:tcPr>
            <w:tcW w:w="568" w:type="dxa"/>
          </w:tcPr>
          <w:p w:rsidR="00FB7EAF" w:rsidRPr="00FB7EAF" w:rsidRDefault="00FB7EAF">
            <w:pPr>
              <w:pStyle w:val="af6"/>
              <w:numPr>
                <w:ilvl w:val="0"/>
                <w:numId w:val="8"/>
              </w:numPr>
              <w:spacing w:line="240" w:lineRule="auto"/>
              <w:ind w:left="150" w:right="136" w:hanging="3"/>
              <w:rPr>
                <w:rFonts w:ascii="Times New Roman" w:hAnsi="Times New Roman" w:cs="Times New Roman"/>
                <w:sz w:val="24"/>
                <w:szCs w:val="24"/>
                <w:lang w:val="ru-RU"/>
              </w:rPr>
            </w:pPr>
          </w:p>
        </w:tc>
        <w:tc>
          <w:tcPr>
            <w:tcW w:w="5396" w:type="dxa"/>
            <w:shd w:val="clear" w:color="auto" w:fill="auto"/>
          </w:tcPr>
          <w:p w:rsidR="00FB7EAF" w:rsidRDefault="00FB7EAF" w:rsidP="00FB7EAF">
            <w:pPr>
              <w:spacing w:line="240" w:lineRule="auto"/>
              <w:ind w:left="135" w:right="136"/>
              <w:contextualSpacing/>
              <w:rPr>
                <w:rFonts w:ascii="Times New Roman" w:hAnsi="Times New Roman" w:cs="Times New Roman"/>
                <w:sz w:val="24"/>
                <w:szCs w:val="24"/>
                <w:lang w:val="ru-RU"/>
              </w:rPr>
            </w:pPr>
            <w:r>
              <w:rPr>
                <w:rFonts w:ascii="Times New Roman" w:hAnsi="Times New Roman" w:cs="Times New Roman"/>
                <w:sz w:val="24"/>
                <w:szCs w:val="24"/>
                <w:lang w:val="ru-RU"/>
              </w:rPr>
              <w:t>Присутствуют ли на момент мониторинга задержки (просрочки) по договорам поставки оборудования, средств обучения и воспитания?</w:t>
            </w:r>
          </w:p>
        </w:tc>
        <w:tc>
          <w:tcPr>
            <w:tcW w:w="4394" w:type="dxa"/>
          </w:tcPr>
          <w:p w:rsidR="00FB7EAF" w:rsidRPr="00574923" w:rsidRDefault="00FB7EAF">
            <w:pPr>
              <w:pStyle w:val="Default"/>
              <w:spacing w:line="240" w:lineRule="auto"/>
              <w:ind w:left="135" w:right="136"/>
              <w:contextualSpacing/>
              <w:jc w:val="center"/>
              <w:rPr>
                <w:i/>
                <w:sz w:val="20"/>
                <w:szCs w:val="20"/>
                <w:lang w:val="ru-RU"/>
              </w:rPr>
            </w:pPr>
            <w:r w:rsidRPr="00574923">
              <w:rPr>
                <w:i/>
                <w:sz w:val="20"/>
                <w:szCs w:val="20"/>
                <w:lang w:val="ru-RU"/>
              </w:rPr>
              <w:t>да/нет</w:t>
            </w:r>
          </w:p>
          <w:p w:rsidR="00FB7EAF" w:rsidRPr="00574923" w:rsidRDefault="00FB7EAF">
            <w:pPr>
              <w:pStyle w:val="Default"/>
              <w:spacing w:line="240" w:lineRule="auto"/>
              <w:ind w:left="135" w:right="136"/>
              <w:contextualSpacing/>
              <w:jc w:val="center"/>
              <w:rPr>
                <w:i/>
                <w:sz w:val="20"/>
                <w:szCs w:val="20"/>
                <w:lang w:val="ru-RU"/>
              </w:rPr>
            </w:pPr>
          </w:p>
          <w:p w:rsidR="00FB7EAF" w:rsidRPr="00574923" w:rsidRDefault="00FB7EAF">
            <w:pPr>
              <w:pStyle w:val="Default"/>
              <w:spacing w:line="240" w:lineRule="auto"/>
              <w:ind w:left="135" w:right="136"/>
              <w:contextualSpacing/>
              <w:jc w:val="center"/>
              <w:rPr>
                <w:i/>
                <w:sz w:val="20"/>
                <w:szCs w:val="20"/>
                <w:lang w:val="ru-RU"/>
              </w:rPr>
            </w:pPr>
            <w:r w:rsidRPr="00574923">
              <w:rPr>
                <w:i/>
                <w:sz w:val="20"/>
                <w:szCs w:val="20"/>
                <w:lang w:val="ru-RU"/>
              </w:rPr>
              <w:t>Если да - по каким именно кабинетам/пространствам?</w:t>
            </w:r>
          </w:p>
        </w:tc>
      </w:tr>
      <w:tr w:rsidR="00FB7EAF">
        <w:trPr>
          <w:trHeight w:val="20"/>
        </w:trPr>
        <w:tc>
          <w:tcPr>
            <w:tcW w:w="568" w:type="dxa"/>
          </w:tcPr>
          <w:p w:rsidR="00FB7EAF" w:rsidRDefault="00FB7EAF">
            <w:pPr>
              <w:pStyle w:val="af6"/>
              <w:numPr>
                <w:ilvl w:val="0"/>
                <w:numId w:val="8"/>
              </w:numPr>
              <w:spacing w:line="240" w:lineRule="auto"/>
              <w:ind w:left="150" w:right="136" w:hanging="3"/>
              <w:rPr>
                <w:rFonts w:ascii="Times New Roman" w:hAnsi="Times New Roman" w:cs="Times New Roman"/>
                <w:sz w:val="24"/>
                <w:szCs w:val="24"/>
                <w:lang w:val="ru-RU"/>
              </w:rPr>
            </w:pPr>
          </w:p>
        </w:tc>
        <w:tc>
          <w:tcPr>
            <w:tcW w:w="5396" w:type="dxa"/>
            <w:shd w:val="clear" w:color="auto" w:fill="auto"/>
          </w:tcPr>
          <w:p w:rsidR="00FB7EAF" w:rsidRDefault="00FB7EAF" w:rsidP="00FB7EAF">
            <w:pPr>
              <w:spacing w:line="240" w:lineRule="auto"/>
              <w:ind w:left="135" w:right="136"/>
              <w:contextualSpacing/>
              <w:rPr>
                <w:rFonts w:ascii="Times New Roman" w:hAnsi="Times New Roman" w:cs="Times New Roman"/>
                <w:sz w:val="24"/>
                <w:szCs w:val="24"/>
                <w:lang w:val="ru-RU"/>
              </w:rPr>
            </w:pPr>
            <w:r>
              <w:rPr>
                <w:rFonts w:ascii="Times New Roman" w:hAnsi="Times New Roman" w:cs="Times New Roman"/>
                <w:sz w:val="24"/>
                <w:szCs w:val="24"/>
                <w:lang w:val="ru-RU"/>
              </w:rPr>
              <w:t>Каковы риски в отношении просроченных поставок?</w:t>
            </w:r>
          </w:p>
          <w:p w:rsidR="00FB7EAF" w:rsidRDefault="00FB7EAF" w:rsidP="00FB7EAF">
            <w:pPr>
              <w:spacing w:line="240" w:lineRule="auto"/>
              <w:ind w:left="135" w:right="136"/>
              <w:contextualSpacing/>
              <w:rPr>
                <w:rFonts w:ascii="Times New Roman" w:hAnsi="Times New Roman" w:cs="Times New Roman"/>
                <w:sz w:val="24"/>
                <w:szCs w:val="24"/>
                <w:lang w:val="ru-RU"/>
              </w:rPr>
            </w:pPr>
            <w:r>
              <w:rPr>
                <w:rFonts w:ascii="Times New Roman" w:hAnsi="Times New Roman" w:cs="Times New Roman"/>
                <w:sz w:val="24"/>
                <w:szCs w:val="24"/>
                <w:lang w:val="ru-RU"/>
              </w:rPr>
              <w:t>Какие действия предприняты в этой связи?</w:t>
            </w:r>
          </w:p>
          <w:p w:rsidR="00FB7EAF" w:rsidRDefault="00FB7EAF" w:rsidP="00FB7EAF">
            <w:pPr>
              <w:spacing w:line="240" w:lineRule="auto"/>
              <w:ind w:left="135" w:right="136"/>
              <w:contextualSpacing/>
              <w:rPr>
                <w:rFonts w:ascii="Times New Roman" w:hAnsi="Times New Roman" w:cs="Times New Roman"/>
                <w:sz w:val="24"/>
                <w:szCs w:val="24"/>
                <w:lang w:val="ru-RU"/>
              </w:rPr>
            </w:pPr>
            <w:r>
              <w:rPr>
                <w:rFonts w:ascii="Times New Roman" w:hAnsi="Times New Roman" w:cs="Times New Roman"/>
                <w:sz w:val="24"/>
                <w:szCs w:val="24"/>
                <w:lang w:val="ru-RU"/>
              </w:rPr>
              <w:t>Какие меры еще можно принять для минимизации /исключения рисков неполной поставки?</w:t>
            </w:r>
          </w:p>
        </w:tc>
        <w:tc>
          <w:tcPr>
            <w:tcW w:w="4394" w:type="dxa"/>
          </w:tcPr>
          <w:p w:rsidR="00FB7EAF" w:rsidRPr="00574923" w:rsidRDefault="00FB7EAF">
            <w:pPr>
              <w:pStyle w:val="Default"/>
              <w:spacing w:line="240" w:lineRule="auto"/>
              <w:ind w:left="135" w:right="136"/>
              <w:contextualSpacing/>
              <w:jc w:val="center"/>
              <w:rPr>
                <w:i/>
                <w:sz w:val="20"/>
                <w:szCs w:val="20"/>
                <w:lang w:val="ru-RU"/>
              </w:rPr>
            </w:pPr>
            <w:r w:rsidRPr="00574923">
              <w:rPr>
                <w:i/>
                <w:sz w:val="20"/>
                <w:szCs w:val="20"/>
                <w:lang w:val="ru-RU"/>
              </w:rPr>
              <w:t>Указать как можно подробнее</w:t>
            </w:r>
          </w:p>
        </w:tc>
      </w:tr>
    </w:tbl>
    <w:p w:rsidR="00702851" w:rsidRDefault="00702851">
      <w:pPr>
        <w:rPr>
          <w:rStyle w:val="af"/>
          <w:rFonts w:eastAsiaTheme="minorEastAsia"/>
          <w:b w:val="0"/>
          <w:sz w:val="24"/>
          <w:szCs w:val="24"/>
          <w:lang w:val="ru-RU"/>
        </w:rPr>
      </w:pPr>
      <w:bookmarkStart w:id="4" w:name="_Toc225493812"/>
      <w:bookmarkStart w:id="5" w:name="_Toc147570402"/>
    </w:p>
    <w:p w:rsidR="00E44E7A" w:rsidRDefault="00247B4A">
      <w:pPr>
        <w:rPr>
          <w:rStyle w:val="af"/>
          <w:rFonts w:eastAsiaTheme="minorEastAsia"/>
          <w:b w:val="0"/>
          <w:sz w:val="24"/>
          <w:szCs w:val="24"/>
        </w:rPr>
      </w:pPr>
      <w:r>
        <w:rPr>
          <w:rStyle w:val="af"/>
          <w:rFonts w:eastAsiaTheme="minorEastAsia"/>
          <w:b w:val="0"/>
          <w:sz w:val="24"/>
          <w:szCs w:val="24"/>
        </w:rPr>
        <w:t xml:space="preserve">2.3. </w:t>
      </w:r>
      <w:proofErr w:type="spellStart"/>
      <w:r>
        <w:rPr>
          <w:rStyle w:val="af"/>
          <w:rFonts w:eastAsiaTheme="minorEastAsia"/>
          <w:b w:val="0"/>
          <w:sz w:val="24"/>
          <w:szCs w:val="24"/>
        </w:rPr>
        <w:t>Осуществление</w:t>
      </w:r>
      <w:proofErr w:type="spellEnd"/>
      <w:r>
        <w:rPr>
          <w:rStyle w:val="af"/>
          <w:rFonts w:eastAsiaTheme="minorEastAsia"/>
          <w:b w:val="0"/>
          <w:sz w:val="24"/>
          <w:szCs w:val="24"/>
        </w:rPr>
        <w:t xml:space="preserve"> </w:t>
      </w:r>
      <w:proofErr w:type="spellStart"/>
      <w:r>
        <w:rPr>
          <w:rStyle w:val="af"/>
          <w:rFonts w:eastAsiaTheme="minorEastAsia"/>
          <w:b w:val="0"/>
          <w:sz w:val="24"/>
          <w:szCs w:val="24"/>
        </w:rPr>
        <w:t>ремонтно-строительных</w:t>
      </w:r>
      <w:proofErr w:type="spellEnd"/>
      <w:r>
        <w:rPr>
          <w:rStyle w:val="af"/>
          <w:rFonts w:eastAsiaTheme="minorEastAsia"/>
          <w:b w:val="0"/>
          <w:sz w:val="24"/>
          <w:szCs w:val="24"/>
        </w:rPr>
        <w:t xml:space="preserve"> </w:t>
      </w:r>
      <w:proofErr w:type="spellStart"/>
      <w:r>
        <w:rPr>
          <w:rStyle w:val="af"/>
          <w:rFonts w:eastAsiaTheme="minorEastAsia"/>
          <w:b w:val="0"/>
          <w:sz w:val="24"/>
          <w:szCs w:val="24"/>
        </w:rPr>
        <w:t>работ</w:t>
      </w:r>
      <w:bookmarkEnd w:id="4"/>
      <w:proofErr w:type="spellEnd"/>
    </w:p>
    <w:tbl>
      <w:tblPr>
        <w:tblStyle w:val="TableNormal"/>
        <w:tblW w:w="1035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396"/>
        <w:gridCol w:w="4394"/>
      </w:tblGrid>
      <w:tr w:rsidR="00E44E7A">
        <w:trPr>
          <w:trHeight w:val="20"/>
          <w:tblHeader/>
        </w:trPr>
        <w:tc>
          <w:tcPr>
            <w:tcW w:w="5964" w:type="dxa"/>
            <w:gridSpan w:val="2"/>
            <w:shd w:val="clear" w:color="auto" w:fill="C5E0B3" w:themeFill="accent6" w:themeFillTint="66"/>
          </w:tcPr>
          <w:p w:rsidR="00E44E7A" w:rsidRDefault="00247B4A">
            <w:pPr>
              <w:spacing w:line="240" w:lineRule="auto"/>
              <w:ind w:left="135" w:right="136"/>
              <w:contextualSpacing/>
              <w:jc w:val="center"/>
              <w:rPr>
                <w:rFonts w:ascii="Times New Roman" w:hAnsi="Times New Roman" w:cs="Times New Roman"/>
                <w:sz w:val="24"/>
                <w:szCs w:val="24"/>
              </w:rPr>
            </w:pPr>
            <w:r>
              <w:rPr>
                <w:rFonts w:ascii="Times New Roman" w:hAnsi="Times New Roman" w:cs="Times New Roman"/>
                <w:sz w:val="24"/>
                <w:szCs w:val="24"/>
                <w:lang w:val="ru-RU"/>
              </w:rPr>
              <w:t>Вопрос</w:t>
            </w:r>
          </w:p>
        </w:tc>
        <w:tc>
          <w:tcPr>
            <w:tcW w:w="4394" w:type="dxa"/>
            <w:shd w:val="clear" w:color="auto" w:fill="C5E0B3" w:themeFill="accent6" w:themeFillTint="66"/>
          </w:tcPr>
          <w:p w:rsidR="00E44E7A" w:rsidRDefault="00247B4A">
            <w:pPr>
              <w:pStyle w:val="Default"/>
              <w:spacing w:line="240" w:lineRule="auto"/>
              <w:ind w:left="135" w:right="136"/>
              <w:contextualSpacing/>
              <w:jc w:val="center"/>
              <w:rPr>
                <w:i/>
                <w:sz w:val="24"/>
                <w:szCs w:val="24"/>
              </w:rPr>
            </w:pPr>
            <w:r>
              <w:rPr>
                <w:i/>
                <w:sz w:val="24"/>
                <w:szCs w:val="24"/>
                <w:lang w:val="ru-RU"/>
              </w:rPr>
              <w:t>Ответ</w:t>
            </w:r>
          </w:p>
        </w:tc>
      </w:tr>
      <w:tr w:rsidR="00FB7EAF" w:rsidRPr="0091360A">
        <w:trPr>
          <w:trHeight w:val="1004"/>
        </w:trPr>
        <w:tc>
          <w:tcPr>
            <w:tcW w:w="568" w:type="dxa"/>
          </w:tcPr>
          <w:p w:rsidR="00FB7EAF" w:rsidRDefault="00FB7EAF">
            <w:pPr>
              <w:pStyle w:val="af6"/>
              <w:numPr>
                <w:ilvl w:val="0"/>
                <w:numId w:val="7"/>
              </w:numPr>
              <w:spacing w:line="240" w:lineRule="auto"/>
              <w:ind w:left="150" w:right="136" w:hanging="3"/>
              <w:rPr>
                <w:rFonts w:ascii="Times New Roman" w:hAnsi="Times New Roman" w:cs="Times New Roman"/>
                <w:sz w:val="24"/>
                <w:szCs w:val="24"/>
              </w:rPr>
            </w:pPr>
          </w:p>
        </w:tc>
        <w:tc>
          <w:tcPr>
            <w:tcW w:w="5396" w:type="dxa"/>
          </w:tcPr>
          <w:p w:rsidR="00FB7EAF" w:rsidRDefault="00FB7EAF" w:rsidP="00561492">
            <w:pPr>
              <w:ind w:left="135"/>
              <w:rPr>
                <w:rFonts w:ascii="Times New Roman" w:hAnsi="Times New Roman" w:cs="Times New Roman"/>
                <w:sz w:val="24"/>
                <w:szCs w:val="24"/>
                <w:lang w:val="ru-RU"/>
              </w:rPr>
            </w:pPr>
            <w:r>
              <w:rPr>
                <w:rFonts w:ascii="Times New Roman" w:hAnsi="Times New Roman" w:cs="Times New Roman"/>
                <w:sz w:val="24"/>
                <w:szCs w:val="24"/>
                <w:lang w:val="ru-RU"/>
              </w:rPr>
              <w:t xml:space="preserve">Имеются ли на момент мониторинга факты </w:t>
            </w:r>
            <w:r w:rsidRPr="00FB7EAF">
              <w:rPr>
                <w:rFonts w:ascii="Times New Roman" w:hAnsi="Times New Roman" w:cs="Times New Roman"/>
                <w:b/>
                <w:sz w:val="24"/>
                <w:szCs w:val="24"/>
                <w:lang w:val="ru-RU"/>
              </w:rPr>
              <w:t>растор</w:t>
            </w:r>
            <w:r>
              <w:rPr>
                <w:rFonts w:ascii="Times New Roman" w:hAnsi="Times New Roman" w:cs="Times New Roman"/>
                <w:b/>
                <w:sz w:val="24"/>
                <w:szCs w:val="24"/>
                <w:lang w:val="ru-RU"/>
              </w:rPr>
              <w:t>жения договоров</w:t>
            </w:r>
            <w:r w:rsidRPr="00FB7EAF">
              <w:rPr>
                <w:rFonts w:ascii="Times New Roman" w:hAnsi="Times New Roman" w:cs="Times New Roman"/>
                <w:sz w:val="24"/>
                <w:szCs w:val="24"/>
                <w:lang w:val="ru-RU"/>
              </w:rPr>
              <w:t>, ранее заключенных в рамках проекта обновления инфраструктуры</w:t>
            </w:r>
          </w:p>
        </w:tc>
        <w:tc>
          <w:tcPr>
            <w:tcW w:w="4394" w:type="dxa"/>
          </w:tcPr>
          <w:p w:rsidR="00FB7EAF" w:rsidRPr="00574923" w:rsidRDefault="00FB7EAF" w:rsidP="00247B4A">
            <w:pPr>
              <w:pStyle w:val="Default"/>
              <w:spacing w:line="240" w:lineRule="auto"/>
              <w:ind w:left="135" w:right="136"/>
              <w:contextualSpacing/>
              <w:jc w:val="center"/>
              <w:rPr>
                <w:i/>
                <w:sz w:val="20"/>
                <w:szCs w:val="20"/>
                <w:lang w:val="ru-RU"/>
              </w:rPr>
            </w:pPr>
            <w:r w:rsidRPr="00574923">
              <w:rPr>
                <w:i/>
                <w:sz w:val="20"/>
                <w:szCs w:val="20"/>
                <w:lang w:val="ru-RU"/>
              </w:rPr>
              <w:t>Указать сумму, причины расторжения, какие меры предприняты, дату заключения и сумму  нового договора (контракта)</w:t>
            </w:r>
          </w:p>
        </w:tc>
      </w:tr>
      <w:tr w:rsidR="00FB7EAF" w:rsidRPr="0091360A">
        <w:trPr>
          <w:trHeight w:val="1004"/>
        </w:trPr>
        <w:tc>
          <w:tcPr>
            <w:tcW w:w="568" w:type="dxa"/>
          </w:tcPr>
          <w:p w:rsidR="00FB7EAF" w:rsidRPr="00FB7EAF" w:rsidRDefault="00FB7EAF">
            <w:pPr>
              <w:pStyle w:val="af6"/>
              <w:numPr>
                <w:ilvl w:val="0"/>
                <w:numId w:val="7"/>
              </w:numPr>
              <w:spacing w:line="240" w:lineRule="auto"/>
              <w:ind w:left="150" w:right="136" w:hanging="3"/>
              <w:rPr>
                <w:rFonts w:ascii="Times New Roman" w:hAnsi="Times New Roman" w:cs="Times New Roman"/>
                <w:sz w:val="24"/>
                <w:szCs w:val="24"/>
                <w:lang w:val="ru-RU"/>
              </w:rPr>
            </w:pPr>
          </w:p>
        </w:tc>
        <w:tc>
          <w:tcPr>
            <w:tcW w:w="5396" w:type="dxa"/>
          </w:tcPr>
          <w:p w:rsidR="00FB7EAF" w:rsidRDefault="00FB7EAF">
            <w:pPr>
              <w:spacing w:line="240" w:lineRule="auto"/>
              <w:ind w:left="135" w:right="136"/>
              <w:contextualSpacing/>
              <w:rPr>
                <w:rFonts w:ascii="Times New Roman" w:hAnsi="Times New Roman" w:cs="Times New Roman"/>
                <w:sz w:val="24"/>
                <w:szCs w:val="24"/>
                <w:lang w:val="ru-RU"/>
              </w:rPr>
            </w:pPr>
            <w:r>
              <w:rPr>
                <w:rFonts w:ascii="Times New Roman" w:hAnsi="Times New Roman" w:cs="Times New Roman"/>
                <w:sz w:val="24"/>
                <w:szCs w:val="24"/>
                <w:lang w:val="ru-RU"/>
              </w:rPr>
              <w:t>Выполняются ли в рамках проекта обновления инфраструктуры ремонтные работы ремонт входных групп, фасадов, кровли и. т.д.</w:t>
            </w:r>
          </w:p>
        </w:tc>
        <w:tc>
          <w:tcPr>
            <w:tcW w:w="4394" w:type="dxa"/>
          </w:tcPr>
          <w:p w:rsidR="00FB7EAF" w:rsidRPr="00574923" w:rsidRDefault="00FB7EAF">
            <w:pPr>
              <w:pStyle w:val="Default"/>
              <w:spacing w:line="240" w:lineRule="auto"/>
              <w:ind w:left="135" w:right="136"/>
              <w:contextualSpacing/>
              <w:jc w:val="center"/>
              <w:rPr>
                <w:sz w:val="20"/>
                <w:szCs w:val="20"/>
                <w:lang w:val="ru-RU"/>
              </w:rPr>
            </w:pPr>
            <w:r w:rsidRPr="00574923">
              <w:rPr>
                <w:i/>
                <w:sz w:val="20"/>
                <w:szCs w:val="20"/>
                <w:lang w:val="ru-RU"/>
              </w:rPr>
              <w:t>да/нет, уточнить, что именно</w:t>
            </w:r>
          </w:p>
        </w:tc>
      </w:tr>
      <w:tr w:rsidR="00247B4A" w:rsidRPr="00247B4A">
        <w:trPr>
          <w:trHeight w:val="20"/>
        </w:trPr>
        <w:tc>
          <w:tcPr>
            <w:tcW w:w="568" w:type="dxa"/>
          </w:tcPr>
          <w:p w:rsidR="00247B4A" w:rsidRDefault="00247B4A">
            <w:pPr>
              <w:pStyle w:val="af6"/>
              <w:numPr>
                <w:ilvl w:val="0"/>
                <w:numId w:val="7"/>
              </w:numPr>
              <w:spacing w:line="240" w:lineRule="auto"/>
              <w:ind w:left="150" w:right="136" w:hanging="3"/>
              <w:rPr>
                <w:rFonts w:ascii="Times New Roman" w:hAnsi="Times New Roman" w:cs="Times New Roman"/>
                <w:sz w:val="24"/>
                <w:szCs w:val="24"/>
                <w:lang w:val="ru-RU"/>
              </w:rPr>
            </w:pPr>
          </w:p>
        </w:tc>
        <w:tc>
          <w:tcPr>
            <w:tcW w:w="5396" w:type="dxa"/>
          </w:tcPr>
          <w:p w:rsidR="00247B4A" w:rsidRDefault="00247B4A" w:rsidP="00247B4A">
            <w:pPr>
              <w:spacing w:line="240" w:lineRule="auto"/>
              <w:ind w:left="135" w:right="136"/>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Присутствуют ли на момент мониторинга задержки (просрочки) завершения ремонтно-строительных работ? </w:t>
            </w:r>
          </w:p>
          <w:p w:rsidR="00247B4A" w:rsidRDefault="00247B4A" w:rsidP="00247B4A">
            <w:pPr>
              <w:spacing w:line="240" w:lineRule="auto"/>
              <w:ind w:left="135" w:right="136"/>
              <w:contextualSpacing/>
              <w:rPr>
                <w:rFonts w:ascii="Times New Roman" w:hAnsi="Times New Roman" w:cs="Times New Roman"/>
                <w:sz w:val="24"/>
                <w:szCs w:val="24"/>
                <w:lang w:val="ru-RU"/>
              </w:rPr>
            </w:pPr>
          </w:p>
          <w:p w:rsidR="00247B4A" w:rsidRDefault="00247B4A" w:rsidP="00247B4A">
            <w:pPr>
              <w:spacing w:line="240" w:lineRule="auto"/>
              <w:ind w:left="135" w:right="136"/>
              <w:contextualSpacing/>
              <w:rPr>
                <w:rFonts w:ascii="Times New Roman" w:hAnsi="Times New Roman" w:cs="Times New Roman"/>
                <w:sz w:val="24"/>
                <w:szCs w:val="24"/>
                <w:lang w:val="ru-RU"/>
              </w:rPr>
            </w:pPr>
            <w:r>
              <w:rPr>
                <w:rFonts w:ascii="Times New Roman" w:hAnsi="Times New Roman" w:cs="Times New Roman"/>
                <w:sz w:val="24"/>
                <w:szCs w:val="24"/>
                <w:lang w:val="ru-RU"/>
              </w:rPr>
              <w:t>Каковы риски в отношении просроченных работ?</w:t>
            </w:r>
          </w:p>
          <w:p w:rsidR="00247B4A" w:rsidRDefault="00247B4A" w:rsidP="00247B4A">
            <w:pPr>
              <w:spacing w:line="240" w:lineRule="auto"/>
              <w:ind w:left="135" w:right="136"/>
              <w:contextualSpacing/>
              <w:rPr>
                <w:rFonts w:ascii="Times New Roman" w:hAnsi="Times New Roman" w:cs="Times New Roman"/>
                <w:sz w:val="24"/>
                <w:szCs w:val="24"/>
                <w:lang w:val="ru-RU"/>
              </w:rPr>
            </w:pPr>
          </w:p>
          <w:p w:rsidR="00247B4A" w:rsidRDefault="00247B4A" w:rsidP="00247B4A">
            <w:pPr>
              <w:spacing w:line="240" w:lineRule="auto"/>
              <w:ind w:left="135" w:right="136"/>
              <w:contextualSpacing/>
              <w:rPr>
                <w:rFonts w:ascii="Times New Roman" w:hAnsi="Times New Roman" w:cs="Times New Roman"/>
                <w:sz w:val="24"/>
                <w:szCs w:val="24"/>
                <w:lang w:val="ru-RU"/>
              </w:rPr>
            </w:pPr>
            <w:r>
              <w:rPr>
                <w:rFonts w:ascii="Times New Roman" w:hAnsi="Times New Roman" w:cs="Times New Roman"/>
                <w:sz w:val="24"/>
                <w:szCs w:val="24"/>
                <w:lang w:val="ru-RU"/>
              </w:rPr>
              <w:t>Какие действия предпринимаются в связи с этим?  Какие меры еще можно принять, чтобы ускорить работы?</w:t>
            </w:r>
          </w:p>
        </w:tc>
        <w:tc>
          <w:tcPr>
            <w:tcW w:w="4394" w:type="dxa"/>
          </w:tcPr>
          <w:p w:rsidR="00247B4A" w:rsidRPr="00574923" w:rsidRDefault="00247B4A" w:rsidP="00247B4A">
            <w:pPr>
              <w:pStyle w:val="Default"/>
              <w:spacing w:line="240" w:lineRule="auto"/>
              <w:ind w:left="135" w:right="136"/>
              <w:contextualSpacing/>
              <w:jc w:val="center"/>
              <w:rPr>
                <w:i/>
                <w:sz w:val="20"/>
                <w:szCs w:val="20"/>
                <w:lang w:val="ru-RU"/>
              </w:rPr>
            </w:pPr>
            <w:r w:rsidRPr="00574923">
              <w:rPr>
                <w:i/>
                <w:sz w:val="20"/>
                <w:szCs w:val="20"/>
                <w:lang w:val="ru-RU"/>
              </w:rPr>
              <w:t>да/нет</w:t>
            </w:r>
          </w:p>
          <w:p w:rsidR="00247B4A" w:rsidRPr="00574923" w:rsidRDefault="00247B4A" w:rsidP="00247B4A">
            <w:pPr>
              <w:pStyle w:val="Default"/>
              <w:spacing w:line="240" w:lineRule="auto"/>
              <w:ind w:left="135" w:right="136"/>
              <w:contextualSpacing/>
              <w:jc w:val="center"/>
              <w:rPr>
                <w:i/>
                <w:sz w:val="20"/>
                <w:szCs w:val="20"/>
                <w:lang w:val="ru-RU"/>
              </w:rPr>
            </w:pPr>
          </w:p>
          <w:p w:rsidR="00247B4A" w:rsidRPr="00574923" w:rsidRDefault="00247B4A" w:rsidP="00247B4A">
            <w:pPr>
              <w:pStyle w:val="Default"/>
              <w:spacing w:line="240" w:lineRule="auto"/>
              <w:ind w:left="135" w:right="136"/>
              <w:contextualSpacing/>
              <w:jc w:val="center"/>
              <w:rPr>
                <w:i/>
                <w:sz w:val="20"/>
                <w:szCs w:val="20"/>
                <w:lang w:val="ru-RU"/>
              </w:rPr>
            </w:pPr>
            <w:r w:rsidRPr="00574923">
              <w:rPr>
                <w:i/>
                <w:sz w:val="20"/>
                <w:szCs w:val="20"/>
                <w:lang w:val="ru-RU"/>
              </w:rPr>
              <w:t>Если да - по каким именно кабинетам/</w:t>
            </w:r>
            <w:proofErr w:type="gramStart"/>
            <w:r w:rsidRPr="00574923">
              <w:rPr>
                <w:i/>
                <w:sz w:val="20"/>
                <w:szCs w:val="20"/>
                <w:lang w:val="ru-RU"/>
              </w:rPr>
              <w:t>пространствам</w:t>
            </w:r>
            <w:proofErr w:type="gramEnd"/>
            <w:r w:rsidRPr="00574923">
              <w:rPr>
                <w:i/>
                <w:sz w:val="20"/>
                <w:szCs w:val="20"/>
                <w:lang w:val="ru-RU"/>
              </w:rPr>
              <w:t xml:space="preserve"> и </w:t>
            </w:r>
            <w:proofErr w:type="gramStart"/>
            <w:r w:rsidRPr="00574923">
              <w:rPr>
                <w:i/>
                <w:sz w:val="20"/>
                <w:szCs w:val="20"/>
                <w:lang w:val="ru-RU"/>
              </w:rPr>
              <w:t>какие</w:t>
            </w:r>
            <w:proofErr w:type="gramEnd"/>
            <w:r w:rsidRPr="00574923">
              <w:rPr>
                <w:i/>
                <w:sz w:val="20"/>
                <w:szCs w:val="20"/>
                <w:lang w:val="ru-RU"/>
              </w:rPr>
              <w:t xml:space="preserve"> присутствуют риски </w:t>
            </w:r>
          </w:p>
          <w:p w:rsidR="00247B4A" w:rsidRPr="00574923" w:rsidRDefault="00247B4A" w:rsidP="00247B4A">
            <w:pPr>
              <w:pStyle w:val="Default"/>
              <w:spacing w:line="240" w:lineRule="auto"/>
              <w:ind w:left="135" w:right="136"/>
              <w:contextualSpacing/>
              <w:jc w:val="center"/>
              <w:rPr>
                <w:i/>
                <w:sz w:val="20"/>
                <w:szCs w:val="20"/>
                <w:lang w:val="ru-RU"/>
              </w:rPr>
            </w:pPr>
          </w:p>
          <w:p w:rsidR="00247B4A" w:rsidRPr="00574923" w:rsidRDefault="00247B4A" w:rsidP="00247B4A">
            <w:pPr>
              <w:pStyle w:val="Default"/>
              <w:spacing w:line="240" w:lineRule="auto"/>
              <w:ind w:left="135" w:right="136"/>
              <w:contextualSpacing/>
              <w:jc w:val="center"/>
              <w:rPr>
                <w:i/>
                <w:sz w:val="20"/>
                <w:szCs w:val="20"/>
                <w:lang w:val="ru-RU"/>
              </w:rPr>
            </w:pPr>
          </w:p>
          <w:p w:rsidR="00247B4A" w:rsidRPr="00574923" w:rsidRDefault="00247B4A" w:rsidP="00247B4A">
            <w:pPr>
              <w:pStyle w:val="Default"/>
              <w:spacing w:line="240" w:lineRule="auto"/>
              <w:ind w:left="135" w:right="136"/>
              <w:contextualSpacing/>
              <w:jc w:val="center"/>
              <w:rPr>
                <w:sz w:val="20"/>
                <w:szCs w:val="20"/>
                <w:lang w:val="ru-RU"/>
              </w:rPr>
            </w:pPr>
            <w:r w:rsidRPr="00574923">
              <w:rPr>
                <w:i/>
                <w:sz w:val="20"/>
                <w:szCs w:val="20"/>
                <w:lang w:val="ru-RU"/>
              </w:rPr>
              <w:t>Указать как можно подробнее</w:t>
            </w:r>
          </w:p>
        </w:tc>
      </w:tr>
      <w:tr w:rsidR="00247B4A">
        <w:trPr>
          <w:trHeight w:val="20"/>
        </w:trPr>
        <w:tc>
          <w:tcPr>
            <w:tcW w:w="568" w:type="dxa"/>
          </w:tcPr>
          <w:p w:rsidR="00247B4A" w:rsidRDefault="00247B4A">
            <w:pPr>
              <w:pStyle w:val="af6"/>
              <w:numPr>
                <w:ilvl w:val="0"/>
                <w:numId w:val="7"/>
              </w:numPr>
              <w:spacing w:line="240" w:lineRule="auto"/>
              <w:ind w:left="150" w:right="136" w:hanging="3"/>
              <w:rPr>
                <w:rFonts w:ascii="Times New Roman" w:hAnsi="Times New Roman" w:cs="Times New Roman"/>
                <w:sz w:val="24"/>
                <w:szCs w:val="24"/>
                <w:lang w:val="ru-RU"/>
              </w:rPr>
            </w:pPr>
          </w:p>
        </w:tc>
        <w:tc>
          <w:tcPr>
            <w:tcW w:w="5396" w:type="dxa"/>
          </w:tcPr>
          <w:p w:rsidR="00247B4A" w:rsidRDefault="00247B4A">
            <w:pPr>
              <w:spacing w:line="240" w:lineRule="auto"/>
              <w:ind w:left="135" w:right="136"/>
              <w:contextualSpacing/>
              <w:rPr>
                <w:rFonts w:ascii="Times New Roman" w:hAnsi="Times New Roman" w:cs="Times New Roman"/>
                <w:sz w:val="24"/>
                <w:szCs w:val="24"/>
                <w:lang w:val="ru-RU"/>
              </w:rPr>
            </w:pPr>
            <w:r>
              <w:rPr>
                <w:rFonts w:ascii="Times New Roman" w:hAnsi="Times New Roman" w:cs="Times New Roman"/>
                <w:sz w:val="24"/>
                <w:szCs w:val="24"/>
                <w:lang w:val="ru-RU"/>
              </w:rPr>
              <w:t>При текущем количестве рабочего персонала/сохранении темпов возможно ли выполнение ремонтных работ в установленный срок?</w:t>
            </w:r>
          </w:p>
        </w:tc>
        <w:tc>
          <w:tcPr>
            <w:tcW w:w="4394" w:type="dxa"/>
          </w:tcPr>
          <w:p w:rsidR="00247B4A" w:rsidRPr="00574923" w:rsidRDefault="00247B4A">
            <w:pPr>
              <w:pStyle w:val="Default"/>
              <w:spacing w:line="240" w:lineRule="auto"/>
              <w:ind w:left="135" w:right="136"/>
              <w:contextualSpacing/>
              <w:jc w:val="center"/>
              <w:rPr>
                <w:i/>
                <w:sz w:val="20"/>
                <w:szCs w:val="20"/>
                <w:lang w:val="ru-RU"/>
              </w:rPr>
            </w:pPr>
            <w:r w:rsidRPr="00574923">
              <w:rPr>
                <w:i/>
                <w:sz w:val="20"/>
                <w:szCs w:val="20"/>
                <w:lang w:val="ru-RU"/>
              </w:rPr>
              <w:t>да/нет</w:t>
            </w:r>
          </w:p>
          <w:p w:rsidR="00247B4A" w:rsidRPr="00574923" w:rsidRDefault="00247B4A">
            <w:pPr>
              <w:pStyle w:val="Default"/>
              <w:spacing w:line="240" w:lineRule="auto"/>
              <w:ind w:left="135" w:right="136"/>
              <w:contextualSpacing/>
              <w:jc w:val="center"/>
              <w:rPr>
                <w:i/>
                <w:sz w:val="20"/>
                <w:szCs w:val="20"/>
                <w:lang w:val="ru-RU"/>
              </w:rPr>
            </w:pPr>
          </w:p>
          <w:p w:rsidR="00247B4A" w:rsidRPr="00574923" w:rsidRDefault="00247B4A">
            <w:pPr>
              <w:pStyle w:val="Default"/>
              <w:spacing w:line="240" w:lineRule="auto"/>
              <w:ind w:left="135" w:right="136"/>
              <w:contextualSpacing/>
              <w:jc w:val="center"/>
              <w:rPr>
                <w:sz w:val="20"/>
                <w:szCs w:val="20"/>
                <w:lang w:val="ru-RU"/>
              </w:rPr>
            </w:pPr>
            <w:r w:rsidRPr="00574923">
              <w:rPr>
                <w:i/>
                <w:sz w:val="20"/>
                <w:szCs w:val="20"/>
                <w:lang w:val="ru-RU"/>
              </w:rPr>
              <w:t>Если нет - по каким именно кабинетам/пространствам присутствуют риски? Указать как можно подробнее</w:t>
            </w:r>
          </w:p>
        </w:tc>
      </w:tr>
    </w:tbl>
    <w:p w:rsidR="00E44E7A" w:rsidRDefault="00FF731B" w:rsidP="00702851">
      <w:pPr>
        <w:jc w:val="center"/>
        <w:rPr>
          <w:rStyle w:val="af"/>
          <w:rFonts w:eastAsiaTheme="majorEastAsia"/>
          <w:b w:val="0"/>
          <w:sz w:val="24"/>
          <w:szCs w:val="24"/>
          <w:lang w:val="ru-RU"/>
        </w:rPr>
      </w:pPr>
      <w:bookmarkStart w:id="6" w:name="_Toc226109555"/>
      <w:r>
        <w:rPr>
          <w:rStyle w:val="af"/>
          <w:rFonts w:eastAsiaTheme="majorEastAsia"/>
          <w:b w:val="0"/>
          <w:sz w:val="24"/>
          <w:szCs w:val="24"/>
          <w:lang w:val="ru-RU"/>
        </w:rPr>
        <w:br w:type="page"/>
      </w:r>
      <w:r>
        <w:rPr>
          <w:rStyle w:val="af"/>
          <w:rFonts w:eastAsiaTheme="majorEastAsia"/>
          <w:sz w:val="24"/>
          <w:szCs w:val="24"/>
          <w:lang w:val="ru-RU"/>
        </w:rPr>
        <w:lastRenderedPageBreak/>
        <w:t xml:space="preserve">3. </w:t>
      </w:r>
      <w:r w:rsidR="00247B4A">
        <w:rPr>
          <w:rStyle w:val="af"/>
          <w:rFonts w:eastAsiaTheme="majorEastAsia"/>
          <w:sz w:val="24"/>
          <w:szCs w:val="24"/>
          <w:lang w:val="ru-RU"/>
        </w:rPr>
        <w:t>ФУНКЦИОНИРОВАНИЕ КОМПЛЕКСНЫХ ОБРАЗОВАТЕЛЬНО-ВОСПИТАТЕЛЬНЫХ КЛАСТЕРОВ ПО ПОДГОТОВКЕ ВЫСОКОКВАЛИФИЦИРОВАННЫХ ПЕДАГОГИЧЕСКИХ КАДРОВ</w:t>
      </w:r>
      <w:bookmarkEnd w:id="6"/>
    </w:p>
    <w:p w:rsidR="00E44E7A" w:rsidRDefault="00247B4A">
      <w:pPr>
        <w:pStyle w:val="Heading1"/>
        <w:ind w:firstLine="709"/>
        <w:jc w:val="both"/>
        <w:rPr>
          <w:rStyle w:val="af"/>
          <w:rFonts w:eastAsiaTheme="majorEastAsia"/>
          <w:color w:val="auto"/>
          <w:sz w:val="24"/>
          <w:szCs w:val="24"/>
          <w:lang w:val="ru-RU"/>
        </w:rPr>
      </w:pPr>
      <w:bookmarkStart w:id="7" w:name="_Toc226109556"/>
      <w:r w:rsidRPr="00702851">
        <w:rPr>
          <w:rStyle w:val="af"/>
          <w:rFonts w:eastAsiaTheme="majorEastAsia"/>
          <w:b/>
          <w:color w:val="auto"/>
          <w:sz w:val="24"/>
          <w:szCs w:val="24"/>
          <w:lang w:val="ru-RU"/>
        </w:rPr>
        <w:t>3.1. Инфраструктура, создаваемая/модернизируемая в 2026 году</w:t>
      </w:r>
      <w:r>
        <w:rPr>
          <w:rStyle w:val="af"/>
          <w:rFonts w:eastAsiaTheme="majorEastAsia"/>
          <w:color w:val="auto"/>
          <w:sz w:val="24"/>
          <w:szCs w:val="24"/>
          <w:lang w:val="ru-RU"/>
        </w:rPr>
        <w:t xml:space="preserve"> (в том числе кабинеты (лаборатории) по музыке, ИЗО, </w:t>
      </w:r>
      <w:proofErr w:type="spellStart"/>
      <w:proofErr w:type="gramStart"/>
      <w:r>
        <w:rPr>
          <w:rStyle w:val="af"/>
          <w:rFonts w:eastAsiaTheme="majorEastAsia"/>
          <w:color w:val="auto"/>
          <w:sz w:val="24"/>
          <w:szCs w:val="24"/>
          <w:lang w:val="ru-RU"/>
        </w:rPr>
        <w:t>естественно-научным</w:t>
      </w:r>
      <w:proofErr w:type="spellEnd"/>
      <w:proofErr w:type="gramEnd"/>
      <w:r>
        <w:rPr>
          <w:rStyle w:val="af"/>
          <w:rFonts w:eastAsiaTheme="majorEastAsia"/>
          <w:color w:val="auto"/>
          <w:sz w:val="24"/>
          <w:szCs w:val="24"/>
          <w:lang w:val="ru-RU"/>
        </w:rPr>
        <w:t xml:space="preserve"> предметам и др.)</w:t>
      </w:r>
      <w:bookmarkEnd w:id="7"/>
    </w:p>
    <w:tbl>
      <w:tblPr>
        <w:tblStyle w:val="af9"/>
        <w:tblW w:w="10461" w:type="dxa"/>
        <w:tblInd w:w="-147" w:type="dxa"/>
        <w:tblLayout w:type="fixed"/>
        <w:tblLook w:val="04A0"/>
      </w:tblPr>
      <w:tblGrid>
        <w:gridCol w:w="568"/>
        <w:gridCol w:w="2522"/>
        <w:gridCol w:w="1701"/>
        <w:gridCol w:w="1701"/>
        <w:gridCol w:w="2268"/>
        <w:gridCol w:w="1701"/>
      </w:tblGrid>
      <w:tr w:rsidR="00E44E7A" w:rsidRPr="0091360A">
        <w:trPr>
          <w:tblHeader/>
        </w:trPr>
        <w:tc>
          <w:tcPr>
            <w:tcW w:w="3090" w:type="dxa"/>
            <w:gridSpan w:val="2"/>
            <w:shd w:val="clear" w:color="auto" w:fill="C5E0B3" w:themeFill="accent6" w:themeFillTint="66"/>
          </w:tcPr>
          <w:p w:rsidR="00E44E7A" w:rsidRDefault="00247B4A">
            <w:pPr>
              <w:spacing w:line="240" w:lineRule="auto"/>
              <w:contextualSpacing/>
              <w:jc w:val="center"/>
              <w:rPr>
                <w:rFonts w:ascii="Times New Roman" w:hAnsi="Times New Roman" w:cs="Times New Roman"/>
                <w:sz w:val="24"/>
                <w:szCs w:val="24"/>
              </w:rPr>
            </w:pPr>
            <w:proofErr w:type="spellStart"/>
            <w:r>
              <w:rPr>
                <w:rFonts w:ascii="Times New Roman" w:hAnsi="Times New Roman" w:cs="Times New Roman"/>
                <w:sz w:val="24"/>
                <w:szCs w:val="24"/>
              </w:rPr>
              <w:t>Показатель</w:t>
            </w:r>
            <w:proofErr w:type="spellEnd"/>
          </w:p>
        </w:tc>
        <w:tc>
          <w:tcPr>
            <w:tcW w:w="1701" w:type="dxa"/>
            <w:shd w:val="clear" w:color="auto" w:fill="C5E0B3" w:themeFill="accent6" w:themeFillTint="66"/>
          </w:tcPr>
          <w:p w:rsidR="00E44E7A" w:rsidRDefault="00247B4A">
            <w:pPr>
              <w:spacing w:line="240" w:lineRule="auto"/>
              <w:contextualSpacing/>
              <w:jc w:val="center"/>
              <w:rPr>
                <w:rFonts w:ascii="Times New Roman" w:hAnsi="Times New Roman" w:cs="Times New Roman"/>
                <w:sz w:val="24"/>
                <w:szCs w:val="24"/>
              </w:rPr>
            </w:pPr>
            <w:proofErr w:type="spellStart"/>
            <w:r>
              <w:rPr>
                <w:rFonts w:ascii="Times New Roman" w:hAnsi="Times New Roman" w:cs="Times New Roman"/>
                <w:sz w:val="24"/>
                <w:szCs w:val="24"/>
              </w:rPr>
              <w:t>Кабинет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лаборатория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музыке</w:t>
            </w:r>
            <w:proofErr w:type="spellEnd"/>
            <w:r>
              <w:rPr>
                <w:rFonts w:ascii="Times New Roman" w:hAnsi="Times New Roman" w:cs="Times New Roman"/>
                <w:sz w:val="24"/>
                <w:szCs w:val="24"/>
              </w:rPr>
              <w:t xml:space="preserve"> </w:t>
            </w:r>
          </w:p>
        </w:tc>
        <w:tc>
          <w:tcPr>
            <w:tcW w:w="1701" w:type="dxa"/>
            <w:shd w:val="clear" w:color="auto" w:fill="C5E0B3" w:themeFill="accent6" w:themeFillTint="66"/>
          </w:tcPr>
          <w:p w:rsidR="00E44E7A" w:rsidRDefault="00247B4A">
            <w:pPr>
              <w:spacing w:line="240" w:lineRule="auto"/>
              <w:contextualSpacing/>
              <w:jc w:val="center"/>
              <w:rPr>
                <w:rFonts w:ascii="Times New Roman" w:hAnsi="Times New Roman" w:cs="Times New Roman"/>
                <w:sz w:val="24"/>
                <w:szCs w:val="24"/>
              </w:rPr>
            </w:pPr>
            <w:proofErr w:type="spellStart"/>
            <w:r>
              <w:rPr>
                <w:rFonts w:ascii="Times New Roman" w:hAnsi="Times New Roman" w:cs="Times New Roman"/>
                <w:sz w:val="24"/>
                <w:szCs w:val="24"/>
              </w:rPr>
              <w:t>Кабинет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лаборатория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w:t>
            </w:r>
            <w:proofErr w:type="spellEnd"/>
            <w:r>
              <w:rPr>
                <w:rFonts w:ascii="Times New Roman" w:hAnsi="Times New Roman" w:cs="Times New Roman"/>
                <w:sz w:val="24"/>
                <w:szCs w:val="24"/>
              </w:rPr>
              <w:t xml:space="preserve"> ИЗО</w:t>
            </w:r>
          </w:p>
        </w:tc>
        <w:tc>
          <w:tcPr>
            <w:tcW w:w="2268" w:type="dxa"/>
            <w:shd w:val="clear" w:color="auto" w:fill="C5E0B3" w:themeFill="accent6" w:themeFillTint="66"/>
          </w:tcPr>
          <w:p w:rsidR="00E44E7A" w:rsidRDefault="00247B4A">
            <w:pPr>
              <w:spacing w:line="24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Кабинеты (лаборатории) по </w:t>
            </w:r>
            <w:proofErr w:type="spellStart"/>
            <w:proofErr w:type="gramStart"/>
            <w:r>
              <w:rPr>
                <w:rFonts w:ascii="Times New Roman" w:hAnsi="Times New Roman" w:cs="Times New Roman"/>
                <w:sz w:val="24"/>
                <w:szCs w:val="24"/>
                <w:lang w:val="ru-RU"/>
              </w:rPr>
              <w:t>естественно-научным</w:t>
            </w:r>
            <w:proofErr w:type="spellEnd"/>
            <w:proofErr w:type="gramEnd"/>
            <w:r>
              <w:rPr>
                <w:rFonts w:ascii="Times New Roman" w:hAnsi="Times New Roman" w:cs="Times New Roman"/>
                <w:sz w:val="24"/>
                <w:szCs w:val="24"/>
                <w:lang w:val="ru-RU"/>
              </w:rPr>
              <w:t xml:space="preserve"> предметам </w:t>
            </w:r>
            <w:r>
              <w:rPr>
                <w:rFonts w:ascii="Times New Roman" w:hAnsi="Times New Roman" w:cs="Times New Roman"/>
                <w:i/>
                <w:sz w:val="24"/>
                <w:szCs w:val="24"/>
                <w:lang w:val="ru-RU"/>
              </w:rPr>
              <w:t>(сведения указываются отдельно по каждому предмету)</w:t>
            </w:r>
          </w:p>
        </w:tc>
        <w:tc>
          <w:tcPr>
            <w:tcW w:w="1701" w:type="dxa"/>
            <w:shd w:val="clear" w:color="auto" w:fill="C5E0B3" w:themeFill="accent6" w:themeFillTint="66"/>
          </w:tcPr>
          <w:p w:rsidR="00E44E7A" w:rsidRDefault="00247B4A">
            <w:pPr>
              <w:spacing w:line="24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Иные кабинеты и пространства</w:t>
            </w:r>
          </w:p>
          <w:p w:rsidR="00E44E7A" w:rsidRDefault="00247B4A">
            <w:pPr>
              <w:spacing w:line="240" w:lineRule="auto"/>
              <w:contextualSpacing/>
              <w:jc w:val="center"/>
              <w:rPr>
                <w:rFonts w:ascii="Times New Roman" w:hAnsi="Times New Roman" w:cs="Times New Roman"/>
                <w:i/>
                <w:sz w:val="24"/>
                <w:szCs w:val="24"/>
                <w:lang w:val="ru-RU"/>
              </w:rPr>
            </w:pPr>
            <w:r>
              <w:rPr>
                <w:rFonts w:ascii="Times New Roman" w:hAnsi="Times New Roman" w:cs="Times New Roman"/>
                <w:i/>
                <w:sz w:val="24"/>
                <w:szCs w:val="24"/>
                <w:lang w:val="ru-RU"/>
              </w:rPr>
              <w:t>(указать, какие именно)</w:t>
            </w:r>
          </w:p>
        </w:tc>
      </w:tr>
      <w:tr w:rsidR="00E44E7A" w:rsidRPr="0091360A">
        <w:tc>
          <w:tcPr>
            <w:tcW w:w="568" w:type="dxa"/>
          </w:tcPr>
          <w:p w:rsidR="00E44E7A" w:rsidRDefault="00E44E7A">
            <w:pPr>
              <w:pStyle w:val="af6"/>
              <w:numPr>
                <w:ilvl w:val="0"/>
                <w:numId w:val="3"/>
              </w:numPr>
              <w:spacing w:after="0" w:line="240" w:lineRule="auto"/>
              <w:ind w:left="30" w:firstLine="0"/>
              <w:rPr>
                <w:rFonts w:ascii="Times New Roman" w:hAnsi="Times New Roman" w:cs="Times New Roman"/>
                <w:sz w:val="24"/>
                <w:szCs w:val="24"/>
                <w:lang w:val="ru-RU"/>
              </w:rPr>
            </w:pPr>
          </w:p>
        </w:tc>
        <w:tc>
          <w:tcPr>
            <w:tcW w:w="2522" w:type="dxa"/>
          </w:tcPr>
          <w:p w:rsidR="00E44E7A" w:rsidRDefault="00247B4A">
            <w:pPr>
              <w:spacing w:line="24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Планируемая численность студентов, осваивающих соответствующий профиль</w:t>
            </w:r>
          </w:p>
        </w:tc>
        <w:tc>
          <w:tcPr>
            <w:tcW w:w="1701" w:type="dxa"/>
          </w:tcPr>
          <w:p w:rsidR="00E44E7A" w:rsidRPr="00237C12" w:rsidRDefault="00E44E7A">
            <w:pPr>
              <w:spacing w:line="240" w:lineRule="auto"/>
              <w:contextualSpacing/>
              <w:jc w:val="center"/>
              <w:rPr>
                <w:rFonts w:ascii="Times New Roman" w:hAnsi="Times New Roman" w:cs="Times New Roman"/>
                <w:sz w:val="20"/>
                <w:szCs w:val="20"/>
                <w:lang w:val="ru-RU"/>
              </w:rPr>
            </w:pPr>
          </w:p>
        </w:tc>
        <w:tc>
          <w:tcPr>
            <w:tcW w:w="1701" w:type="dxa"/>
          </w:tcPr>
          <w:p w:rsidR="00E44E7A" w:rsidRPr="00237C12" w:rsidRDefault="00E44E7A">
            <w:pPr>
              <w:spacing w:line="240" w:lineRule="auto"/>
              <w:contextualSpacing/>
              <w:rPr>
                <w:rFonts w:ascii="Times New Roman" w:hAnsi="Times New Roman" w:cs="Times New Roman"/>
                <w:sz w:val="20"/>
                <w:szCs w:val="20"/>
                <w:lang w:val="ru-RU"/>
              </w:rPr>
            </w:pPr>
          </w:p>
        </w:tc>
        <w:tc>
          <w:tcPr>
            <w:tcW w:w="2268" w:type="dxa"/>
          </w:tcPr>
          <w:p w:rsidR="00E44E7A" w:rsidRPr="00237C12" w:rsidRDefault="00E44E7A">
            <w:pPr>
              <w:spacing w:line="240" w:lineRule="auto"/>
              <w:contextualSpacing/>
              <w:jc w:val="center"/>
              <w:rPr>
                <w:rFonts w:ascii="Times New Roman" w:hAnsi="Times New Roman" w:cs="Times New Roman"/>
                <w:sz w:val="20"/>
                <w:szCs w:val="20"/>
                <w:lang w:val="ru-RU"/>
              </w:rPr>
            </w:pPr>
          </w:p>
        </w:tc>
        <w:tc>
          <w:tcPr>
            <w:tcW w:w="1701" w:type="dxa"/>
          </w:tcPr>
          <w:p w:rsidR="00E44E7A" w:rsidRPr="00237C12" w:rsidRDefault="00E44E7A">
            <w:pPr>
              <w:spacing w:line="240" w:lineRule="auto"/>
              <w:contextualSpacing/>
              <w:jc w:val="center"/>
              <w:rPr>
                <w:rFonts w:ascii="Times New Roman" w:hAnsi="Times New Roman" w:cs="Times New Roman"/>
                <w:sz w:val="20"/>
                <w:szCs w:val="20"/>
                <w:lang w:val="ru-RU"/>
              </w:rPr>
            </w:pPr>
          </w:p>
        </w:tc>
      </w:tr>
      <w:tr w:rsidR="00E44E7A">
        <w:tc>
          <w:tcPr>
            <w:tcW w:w="568" w:type="dxa"/>
          </w:tcPr>
          <w:p w:rsidR="00E44E7A" w:rsidRDefault="00E44E7A">
            <w:pPr>
              <w:pStyle w:val="af6"/>
              <w:numPr>
                <w:ilvl w:val="0"/>
                <w:numId w:val="3"/>
              </w:numPr>
              <w:spacing w:after="0" w:line="240" w:lineRule="auto"/>
              <w:ind w:left="30" w:firstLine="0"/>
              <w:rPr>
                <w:rFonts w:ascii="Times New Roman" w:hAnsi="Times New Roman" w:cs="Times New Roman"/>
                <w:sz w:val="24"/>
                <w:szCs w:val="24"/>
                <w:lang w:val="ru-RU"/>
              </w:rPr>
            </w:pPr>
          </w:p>
        </w:tc>
        <w:tc>
          <w:tcPr>
            <w:tcW w:w="2522" w:type="dxa"/>
          </w:tcPr>
          <w:p w:rsidR="00E44E7A" w:rsidRDefault="00247B4A">
            <w:pPr>
              <w:spacing w:line="24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Программы </w:t>
            </w:r>
            <w:proofErr w:type="gramStart"/>
            <w:r>
              <w:rPr>
                <w:rFonts w:ascii="Times New Roman" w:hAnsi="Times New Roman" w:cs="Times New Roman"/>
                <w:sz w:val="24"/>
                <w:szCs w:val="24"/>
                <w:lang w:val="ru-RU"/>
              </w:rPr>
              <w:t>ДО</w:t>
            </w:r>
            <w:proofErr w:type="gramEnd"/>
            <w:r>
              <w:rPr>
                <w:rFonts w:ascii="Times New Roman" w:hAnsi="Times New Roman" w:cs="Times New Roman"/>
                <w:sz w:val="24"/>
                <w:szCs w:val="24"/>
                <w:lang w:val="ru-RU"/>
              </w:rPr>
              <w:t xml:space="preserve">, </w:t>
            </w:r>
            <w:proofErr w:type="gramStart"/>
            <w:r>
              <w:rPr>
                <w:rFonts w:ascii="Times New Roman" w:hAnsi="Times New Roman" w:cs="Times New Roman"/>
                <w:sz w:val="24"/>
                <w:szCs w:val="24"/>
                <w:lang w:val="ru-RU"/>
              </w:rPr>
              <w:t>элективные</w:t>
            </w:r>
            <w:proofErr w:type="gramEnd"/>
            <w:r>
              <w:rPr>
                <w:rFonts w:ascii="Times New Roman" w:hAnsi="Times New Roman" w:cs="Times New Roman"/>
                <w:sz w:val="24"/>
                <w:szCs w:val="24"/>
                <w:lang w:val="ru-RU"/>
              </w:rPr>
              <w:t xml:space="preserve"> курсы для студентов с применением оборудования по учебному предмету </w:t>
            </w:r>
          </w:p>
        </w:tc>
        <w:tc>
          <w:tcPr>
            <w:tcW w:w="1701" w:type="dxa"/>
          </w:tcPr>
          <w:p w:rsidR="00E44E7A" w:rsidRPr="00237C12" w:rsidRDefault="00247B4A">
            <w:pPr>
              <w:spacing w:line="240" w:lineRule="auto"/>
              <w:contextualSpacing/>
              <w:jc w:val="center"/>
              <w:rPr>
                <w:rFonts w:ascii="Times New Roman" w:hAnsi="Times New Roman" w:cs="Times New Roman"/>
                <w:i/>
                <w:sz w:val="20"/>
                <w:szCs w:val="20"/>
                <w:lang w:val="ru-RU"/>
              </w:rPr>
            </w:pPr>
            <w:r w:rsidRPr="00237C12">
              <w:rPr>
                <w:rFonts w:ascii="Times New Roman" w:hAnsi="Times New Roman" w:cs="Times New Roman"/>
                <w:i/>
                <w:sz w:val="20"/>
                <w:szCs w:val="20"/>
                <w:lang w:val="ru-RU"/>
              </w:rPr>
              <w:t>перечислить</w:t>
            </w:r>
          </w:p>
        </w:tc>
        <w:tc>
          <w:tcPr>
            <w:tcW w:w="1701" w:type="dxa"/>
          </w:tcPr>
          <w:p w:rsidR="00E44E7A" w:rsidRPr="00237C12" w:rsidRDefault="00247B4A">
            <w:pPr>
              <w:jc w:val="center"/>
              <w:rPr>
                <w:sz w:val="20"/>
                <w:szCs w:val="20"/>
              </w:rPr>
            </w:pPr>
            <w:r w:rsidRPr="00237C12">
              <w:rPr>
                <w:rFonts w:ascii="Times New Roman" w:hAnsi="Times New Roman" w:cs="Times New Roman"/>
                <w:i/>
                <w:sz w:val="20"/>
                <w:szCs w:val="20"/>
                <w:lang w:val="ru-RU"/>
              </w:rPr>
              <w:t>перечислить</w:t>
            </w:r>
          </w:p>
        </w:tc>
        <w:tc>
          <w:tcPr>
            <w:tcW w:w="2268" w:type="dxa"/>
          </w:tcPr>
          <w:p w:rsidR="00E44E7A" w:rsidRPr="00237C12" w:rsidRDefault="00247B4A">
            <w:pPr>
              <w:jc w:val="center"/>
              <w:rPr>
                <w:sz w:val="20"/>
                <w:szCs w:val="20"/>
              </w:rPr>
            </w:pPr>
            <w:r w:rsidRPr="00237C12">
              <w:rPr>
                <w:rFonts w:ascii="Times New Roman" w:hAnsi="Times New Roman" w:cs="Times New Roman"/>
                <w:i/>
                <w:sz w:val="20"/>
                <w:szCs w:val="20"/>
                <w:lang w:val="ru-RU"/>
              </w:rPr>
              <w:t>перечислить</w:t>
            </w:r>
          </w:p>
        </w:tc>
        <w:tc>
          <w:tcPr>
            <w:tcW w:w="1701" w:type="dxa"/>
          </w:tcPr>
          <w:p w:rsidR="00E44E7A" w:rsidRPr="00237C12" w:rsidRDefault="00247B4A">
            <w:pPr>
              <w:jc w:val="center"/>
              <w:rPr>
                <w:sz w:val="20"/>
                <w:szCs w:val="20"/>
              </w:rPr>
            </w:pPr>
            <w:r w:rsidRPr="00237C12">
              <w:rPr>
                <w:rFonts w:ascii="Times New Roman" w:hAnsi="Times New Roman" w:cs="Times New Roman"/>
                <w:i/>
                <w:sz w:val="20"/>
                <w:szCs w:val="20"/>
                <w:lang w:val="ru-RU"/>
              </w:rPr>
              <w:t>перечислить</w:t>
            </w:r>
          </w:p>
        </w:tc>
      </w:tr>
      <w:tr w:rsidR="00E44E7A">
        <w:tc>
          <w:tcPr>
            <w:tcW w:w="568" w:type="dxa"/>
          </w:tcPr>
          <w:p w:rsidR="00E44E7A" w:rsidRDefault="00E44E7A">
            <w:pPr>
              <w:pStyle w:val="af6"/>
              <w:numPr>
                <w:ilvl w:val="0"/>
                <w:numId w:val="3"/>
              </w:numPr>
              <w:spacing w:after="0" w:line="240" w:lineRule="auto"/>
              <w:ind w:left="30" w:firstLine="0"/>
              <w:rPr>
                <w:rFonts w:ascii="Times New Roman" w:hAnsi="Times New Roman" w:cs="Times New Roman"/>
                <w:sz w:val="24"/>
                <w:szCs w:val="24"/>
                <w:lang w:val="ru-RU"/>
              </w:rPr>
            </w:pPr>
          </w:p>
        </w:tc>
        <w:tc>
          <w:tcPr>
            <w:tcW w:w="2522" w:type="dxa"/>
          </w:tcPr>
          <w:p w:rsidR="00E44E7A" w:rsidRDefault="00247B4A">
            <w:pPr>
              <w:pStyle w:val="afa"/>
              <w:spacing w:line="240" w:lineRule="auto"/>
              <w:contextualSpacing/>
              <w:jc w:val="both"/>
              <w:rPr>
                <w:rFonts w:ascii="Times New Roman" w:hAnsi="Times New Roman"/>
                <w:b w:val="0"/>
                <w:sz w:val="24"/>
                <w:szCs w:val="24"/>
                <w:lang w:val="ru-RU"/>
              </w:rPr>
            </w:pPr>
            <w:r>
              <w:rPr>
                <w:rFonts w:ascii="Times New Roman" w:hAnsi="Times New Roman"/>
                <w:b w:val="0"/>
                <w:sz w:val="24"/>
                <w:szCs w:val="24"/>
                <w:lang w:val="ru-RU"/>
              </w:rPr>
              <w:t xml:space="preserve">Реализованные в 2024-2026 </w:t>
            </w:r>
            <w:proofErr w:type="spellStart"/>
            <w:r>
              <w:rPr>
                <w:rFonts w:ascii="Times New Roman" w:hAnsi="Times New Roman"/>
                <w:b w:val="0"/>
                <w:sz w:val="24"/>
                <w:szCs w:val="24"/>
                <w:lang w:val="ru-RU"/>
              </w:rPr>
              <w:t>у.г</w:t>
            </w:r>
            <w:proofErr w:type="spellEnd"/>
            <w:r>
              <w:rPr>
                <w:rFonts w:ascii="Times New Roman" w:hAnsi="Times New Roman"/>
                <w:b w:val="0"/>
                <w:sz w:val="24"/>
                <w:szCs w:val="24"/>
                <w:lang w:val="ru-RU"/>
              </w:rPr>
              <w:t xml:space="preserve">./планируемые к реализации в 2026-2026 </w:t>
            </w:r>
            <w:proofErr w:type="spellStart"/>
            <w:r>
              <w:rPr>
                <w:rFonts w:ascii="Times New Roman" w:hAnsi="Times New Roman"/>
                <w:b w:val="0"/>
                <w:sz w:val="24"/>
                <w:szCs w:val="24"/>
                <w:lang w:val="ru-RU"/>
              </w:rPr>
              <w:t>у.г</w:t>
            </w:r>
            <w:proofErr w:type="spellEnd"/>
            <w:r>
              <w:rPr>
                <w:rFonts w:ascii="Times New Roman" w:hAnsi="Times New Roman"/>
                <w:b w:val="0"/>
                <w:sz w:val="24"/>
                <w:szCs w:val="24"/>
                <w:lang w:val="ru-RU"/>
              </w:rPr>
              <w:t xml:space="preserve">. ДПП ПК и ДПП ПП для педагогических работников объем, сроки реализации программ </w:t>
            </w:r>
          </w:p>
        </w:tc>
        <w:tc>
          <w:tcPr>
            <w:tcW w:w="1701" w:type="dxa"/>
          </w:tcPr>
          <w:p w:rsidR="00E44E7A" w:rsidRPr="00237C12" w:rsidRDefault="00247B4A">
            <w:pPr>
              <w:spacing w:line="240" w:lineRule="auto"/>
              <w:contextualSpacing/>
              <w:jc w:val="center"/>
              <w:rPr>
                <w:rFonts w:ascii="Times New Roman" w:hAnsi="Times New Roman" w:cs="Times New Roman"/>
                <w:i/>
                <w:sz w:val="20"/>
                <w:szCs w:val="20"/>
                <w:lang w:val="ru-RU"/>
              </w:rPr>
            </w:pPr>
            <w:r w:rsidRPr="00237C12">
              <w:rPr>
                <w:rFonts w:ascii="Times New Roman" w:hAnsi="Times New Roman" w:cs="Times New Roman"/>
                <w:i/>
                <w:sz w:val="20"/>
                <w:szCs w:val="20"/>
                <w:lang w:val="ru-RU"/>
              </w:rPr>
              <w:t>перечислить</w:t>
            </w:r>
          </w:p>
        </w:tc>
        <w:tc>
          <w:tcPr>
            <w:tcW w:w="1701" w:type="dxa"/>
          </w:tcPr>
          <w:p w:rsidR="00E44E7A" w:rsidRPr="00237C12" w:rsidRDefault="00247B4A">
            <w:pPr>
              <w:jc w:val="center"/>
              <w:rPr>
                <w:sz w:val="20"/>
                <w:szCs w:val="20"/>
              </w:rPr>
            </w:pPr>
            <w:r w:rsidRPr="00237C12">
              <w:rPr>
                <w:rFonts w:ascii="Times New Roman" w:hAnsi="Times New Roman" w:cs="Times New Roman"/>
                <w:i/>
                <w:sz w:val="20"/>
                <w:szCs w:val="20"/>
                <w:lang w:val="ru-RU"/>
              </w:rPr>
              <w:t>перечислить</w:t>
            </w:r>
          </w:p>
        </w:tc>
        <w:tc>
          <w:tcPr>
            <w:tcW w:w="2268" w:type="dxa"/>
          </w:tcPr>
          <w:p w:rsidR="00E44E7A" w:rsidRPr="00237C12" w:rsidRDefault="00247B4A">
            <w:pPr>
              <w:jc w:val="center"/>
              <w:rPr>
                <w:sz w:val="20"/>
                <w:szCs w:val="20"/>
              </w:rPr>
            </w:pPr>
            <w:r w:rsidRPr="00237C12">
              <w:rPr>
                <w:rFonts w:ascii="Times New Roman" w:hAnsi="Times New Roman" w:cs="Times New Roman"/>
                <w:i/>
                <w:sz w:val="20"/>
                <w:szCs w:val="20"/>
                <w:lang w:val="ru-RU"/>
              </w:rPr>
              <w:t>перечислить</w:t>
            </w:r>
          </w:p>
        </w:tc>
        <w:tc>
          <w:tcPr>
            <w:tcW w:w="1701" w:type="dxa"/>
          </w:tcPr>
          <w:p w:rsidR="00E44E7A" w:rsidRPr="00237C12" w:rsidRDefault="00247B4A">
            <w:pPr>
              <w:jc w:val="center"/>
              <w:rPr>
                <w:sz w:val="20"/>
                <w:szCs w:val="20"/>
              </w:rPr>
            </w:pPr>
            <w:r w:rsidRPr="00237C12">
              <w:rPr>
                <w:rFonts w:ascii="Times New Roman" w:hAnsi="Times New Roman" w:cs="Times New Roman"/>
                <w:i/>
                <w:sz w:val="20"/>
                <w:szCs w:val="20"/>
                <w:lang w:val="ru-RU"/>
              </w:rPr>
              <w:t>перечислить</w:t>
            </w:r>
          </w:p>
        </w:tc>
      </w:tr>
      <w:tr w:rsidR="00E44E7A">
        <w:tc>
          <w:tcPr>
            <w:tcW w:w="568" w:type="dxa"/>
          </w:tcPr>
          <w:p w:rsidR="00E44E7A" w:rsidRDefault="00E44E7A">
            <w:pPr>
              <w:pStyle w:val="af6"/>
              <w:numPr>
                <w:ilvl w:val="0"/>
                <w:numId w:val="3"/>
              </w:numPr>
              <w:spacing w:after="0" w:line="240" w:lineRule="auto"/>
              <w:ind w:left="30" w:firstLine="0"/>
              <w:rPr>
                <w:rFonts w:ascii="Times New Roman" w:hAnsi="Times New Roman" w:cs="Times New Roman"/>
                <w:sz w:val="24"/>
                <w:szCs w:val="24"/>
                <w:lang w:val="ru-RU"/>
              </w:rPr>
            </w:pPr>
          </w:p>
        </w:tc>
        <w:tc>
          <w:tcPr>
            <w:tcW w:w="2522" w:type="dxa"/>
          </w:tcPr>
          <w:p w:rsidR="00E44E7A" w:rsidRDefault="00247B4A">
            <w:pPr>
              <w:pStyle w:val="afa"/>
              <w:spacing w:line="240" w:lineRule="auto"/>
              <w:contextualSpacing/>
              <w:jc w:val="both"/>
              <w:rPr>
                <w:rFonts w:ascii="Times New Roman" w:hAnsi="Times New Roman"/>
                <w:b w:val="0"/>
                <w:color w:val="FF0000"/>
                <w:sz w:val="24"/>
                <w:szCs w:val="24"/>
                <w:lang w:val="ru-RU"/>
              </w:rPr>
            </w:pPr>
            <w:r>
              <w:rPr>
                <w:rFonts w:ascii="Times New Roman" w:hAnsi="Times New Roman"/>
                <w:b w:val="0"/>
                <w:sz w:val="24"/>
                <w:szCs w:val="24"/>
                <w:lang w:val="ru-RU"/>
              </w:rPr>
              <w:t xml:space="preserve">Методические разработки, созданные в университете, по методике преподавания учебного предмета </w:t>
            </w:r>
          </w:p>
        </w:tc>
        <w:tc>
          <w:tcPr>
            <w:tcW w:w="1701" w:type="dxa"/>
          </w:tcPr>
          <w:p w:rsidR="00E44E7A" w:rsidRPr="00237C12" w:rsidRDefault="00247B4A">
            <w:pPr>
              <w:spacing w:line="240" w:lineRule="auto"/>
              <w:contextualSpacing/>
              <w:jc w:val="center"/>
              <w:rPr>
                <w:rFonts w:ascii="Times New Roman" w:hAnsi="Times New Roman" w:cs="Times New Roman"/>
                <w:i/>
                <w:sz w:val="20"/>
                <w:szCs w:val="20"/>
              </w:rPr>
            </w:pPr>
            <w:proofErr w:type="spellStart"/>
            <w:r w:rsidRPr="00237C12">
              <w:rPr>
                <w:rFonts w:ascii="Times New Roman" w:hAnsi="Times New Roman"/>
                <w:i/>
                <w:sz w:val="20"/>
                <w:szCs w:val="20"/>
              </w:rPr>
              <w:t>да</w:t>
            </w:r>
            <w:proofErr w:type="spellEnd"/>
            <w:r w:rsidRPr="00237C12">
              <w:rPr>
                <w:rFonts w:ascii="Times New Roman" w:hAnsi="Times New Roman"/>
                <w:i/>
                <w:sz w:val="20"/>
                <w:szCs w:val="20"/>
              </w:rPr>
              <w:t>/</w:t>
            </w:r>
            <w:proofErr w:type="spellStart"/>
            <w:r w:rsidRPr="00237C12">
              <w:rPr>
                <w:rFonts w:ascii="Times New Roman" w:hAnsi="Times New Roman"/>
                <w:i/>
                <w:sz w:val="20"/>
                <w:szCs w:val="20"/>
              </w:rPr>
              <w:t>нет</w:t>
            </w:r>
            <w:proofErr w:type="spellEnd"/>
          </w:p>
        </w:tc>
        <w:tc>
          <w:tcPr>
            <w:tcW w:w="1701" w:type="dxa"/>
          </w:tcPr>
          <w:p w:rsidR="00E44E7A" w:rsidRPr="00237C12" w:rsidRDefault="00247B4A">
            <w:pPr>
              <w:jc w:val="center"/>
              <w:rPr>
                <w:sz w:val="20"/>
                <w:szCs w:val="20"/>
              </w:rPr>
            </w:pPr>
            <w:proofErr w:type="spellStart"/>
            <w:r w:rsidRPr="00237C12">
              <w:rPr>
                <w:rFonts w:ascii="Times New Roman" w:hAnsi="Times New Roman"/>
                <w:i/>
                <w:sz w:val="20"/>
                <w:szCs w:val="20"/>
              </w:rPr>
              <w:t>да</w:t>
            </w:r>
            <w:proofErr w:type="spellEnd"/>
            <w:r w:rsidRPr="00237C12">
              <w:rPr>
                <w:rFonts w:ascii="Times New Roman" w:hAnsi="Times New Roman"/>
                <w:i/>
                <w:sz w:val="20"/>
                <w:szCs w:val="20"/>
              </w:rPr>
              <w:t>/</w:t>
            </w:r>
            <w:proofErr w:type="spellStart"/>
            <w:r w:rsidRPr="00237C12">
              <w:rPr>
                <w:rFonts w:ascii="Times New Roman" w:hAnsi="Times New Roman"/>
                <w:i/>
                <w:sz w:val="20"/>
                <w:szCs w:val="20"/>
              </w:rPr>
              <w:t>нет</w:t>
            </w:r>
            <w:proofErr w:type="spellEnd"/>
          </w:p>
        </w:tc>
        <w:tc>
          <w:tcPr>
            <w:tcW w:w="2268" w:type="dxa"/>
          </w:tcPr>
          <w:p w:rsidR="00E44E7A" w:rsidRPr="00237C12" w:rsidRDefault="00247B4A">
            <w:pPr>
              <w:jc w:val="center"/>
              <w:rPr>
                <w:sz w:val="20"/>
                <w:szCs w:val="20"/>
              </w:rPr>
            </w:pPr>
            <w:proofErr w:type="spellStart"/>
            <w:r w:rsidRPr="00237C12">
              <w:rPr>
                <w:rFonts w:ascii="Times New Roman" w:hAnsi="Times New Roman"/>
                <w:i/>
                <w:sz w:val="20"/>
                <w:szCs w:val="20"/>
              </w:rPr>
              <w:t>да</w:t>
            </w:r>
            <w:proofErr w:type="spellEnd"/>
            <w:r w:rsidRPr="00237C12">
              <w:rPr>
                <w:rFonts w:ascii="Times New Roman" w:hAnsi="Times New Roman"/>
                <w:i/>
                <w:sz w:val="20"/>
                <w:szCs w:val="20"/>
              </w:rPr>
              <w:t>/</w:t>
            </w:r>
            <w:proofErr w:type="spellStart"/>
            <w:r w:rsidRPr="00237C12">
              <w:rPr>
                <w:rFonts w:ascii="Times New Roman" w:hAnsi="Times New Roman"/>
                <w:i/>
                <w:sz w:val="20"/>
                <w:szCs w:val="20"/>
              </w:rPr>
              <w:t>нет</w:t>
            </w:r>
            <w:proofErr w:type="spellEnd"/>
          </w:p>
        </w:tc>
        <w:tc>
          <w:tcPr>
            <w:tcW w:w="1701" w:type="dxa"/>
          </w:tcPr>
          <w:p w:rsidR="00E44E7A" w:rsidRPr="00237C12" w:rsidRDefault="00247B4A">
            <w:pPr>
              <w:jc w:val="center"/>
              <w:rPr>
                <w:sz w:val="20"/>
                <w:szCs w:val="20"/>
              </w:rPr>
            </w:pPr>
            <w:proofErr w:type="spellStart"/>
            <w:r w:rsidRPr="00237C12">
              <w:rPr>
                <w:rFonts w:ascii="Times New Roman" w:hAnsi="Times New Roman"/>
                <w:i/>
                <w:sz w:val="20"/>
                <w:szCs w:val="20"/>
              </w:rPr>
              <w:t>да</w:t>
            </w:r>
            <w:proofErr w:type="spellEnd"/>
            <w:r w:rsidRPr="00237C12">
              <w:rPr>
                <w:rFonts w:ascii="Times New Roman" w:hAnsi="Times New Roman"/>
                <w:i/>
                <w:sz w:val="20"/>
                <w:szCs w:val="20"/>
              </w:rPr>
              <w:t>/</w:t>
            </w:r>
            <w:proofErr w:type="spellStart"/>
            <w:r w:rsidRPr="00237C12">
              <w:rPr>
                <w:rFonts w:ascii="Times New Roman" w:hAnsi="Times New Roman"/>
                <w:i/>
                <w:sz w:val="20"/>
                <w:szCs w:val="20"/>
              </w:rPr>
              <w:t>нет</w:t>
            </w:r>
            <w:proofErr w:type="spellEnd"/>
          </w:p>
        </w:tc>
      </w:tr>
      <w:tr w:rsidR="00E44E7A">
        <w:tc>
          <w:tcPr>
            <w:tcW w:w="568" w:type="dxa"/>
          </w:tcPr>
          <w:p w:rsidR="00E44E7A" w:rsidRDefault="00E44E7A">
            <w:pPr>
              <w:pStyle w:val="af6"/>
              <w:numPr>
                <w:ilvl w:val="0"/>
                <w:numId w:val="3"/>
              </w:numPr>
              <w:spacing w:after="0" w:line="240" w:lineRule="auto"/>
              <w:ind w:left="30" w:firstLine="0"/>
              <w:rPr>
                <w:rFonts w:ascii="Times New Roman" w:hAnsi="Times New Roman" w:cs="Times New Roman"/>
                <w:sz w:val="24"/>
                <w:szCs w:val="24"/>
              </w:rPr>
            </w:pPr>
          </w:p>
        </w:tc>
        <w:tc>
          <w:tcPr>
            <w:tcW w:w="2522" w:type="dxa"/>
          </w:tcPr>
          <w:p w:rsidR="00E44E7A" w:rsidRDefault="00247B4A">
            <w:pPr>
              <w:pStyle w:val="afa"/>
              <w:spacing w:line="240" w:lineRule="auto"/>
              <w:contextualSpacing/>
              <w:jc w:val="both"/>
              <w:rPr>
                <w:rFonts w:ascii="Times New Roman" w:hAnsi="Times New Roman"/>
                <w:b w:val="0"/>
                <w:sz w:val="24"/>
                <w:szCs w:val="24"/>
                <w:lang w:val="ru-RU"/>
              </w:rPr>
            </w:pPr>
            <w:r>
              <w:rPr>
                <w:rFonts w:ascii="Times New Roman" w:hAnsi="Times New Roman"/>
                <w:b w:val="0"/>
                <w:sz w:val="24"/>
                <w:szCs w:val="24"/>
                <w:lang w:val="ru-RU"/>
              </w:rPr>
              <w:t xml:space="preserve">Разработаны ли профессиональные образовательные программы </w:t>
            </w:r>
            <w:proofErr w:type="gramStart"/>
            <w:r>
              <w:rPr>
                <w:rFonts w:ascii="Times New Roman" w:hAnsi="Times New Roman"/>
                <w:b w:val="0"/>
                <w:sz w:val="24"/>
                <w:szCs w:val="24"/>
                <w:lang w:val="ru-RU"/>
              </w:rPr>
              <w:t>обучения студентов по теории</w:t>
            </w:r>
            <w:proofErr w:type="gramEnd"/>
            <w:r>
              <w:rPr>
                <w:rFonts w:ascii="Times New Roman" w:hAnsi="Times New Roman"/>
                <w:b w:val="0"/>
                <w:sz w:val="24"/>
                <w:szCs w:val="24"/>
                <w:lang w:val="ru-RU"/>
              </w:rPr>
              <w:t xml:space="preserve"> и методике обучения по профилю</w:t>
            </w:r>
          </w:p>
        </w:tc>
        <w:tc>
          <w:tcPr>
            <w:tcW w:w="1701" w:type="dxa"/>
          </w:tcPr>
          <w:p w:rsidR="00E44E7A" w:rsidRPr="00237C12" w:rsidRDefault="00247B4A">
            <w:pPr>
              <w:jc w:val="center"/>
              <w:rPr>
                <w:sz w:val="20"/>
                <w:szCs w:val="20"/>
              </w:rPr>
            </w:pPr>
            <w:proofErr w:type="spellStart"/>
            <w:r w:rsidRPr="00237C12">
              <w:rPr>
                <w:rFonts w:ascii="Times New Roman" w:hAnsi="Times New Roman"/>
                <w:i/>
                <w:sz w:val="20"/>
                <w:szCs w:val="20"/>
              </w:rPr>
              <w:t>да</w:t>
            </w:r>
            <w:proofErr w:type="spellEnd"/>
            <w:r w:rsidRPr="00237C12">
              <w:rPr>
                <w:rFonts w:ascii="Times New Roman" w:hAnsi="Times New Roman"/>
                <w:i/>
                <w:sz w:val="20"/>
                <w:szCs w:val="20"/>
              </w:rPr>
              <w:t>/</w:t>
            </w:r>
            <w:proofErr w:type="spellStart"/>
            <w:r w:rsidRPr="00237C12">
              <w:rPr>
                <w:rFonts w:ascii="Times New Roman" w:hAnsi="Times New Roman"/>
                <w:i/>
                <w:sz w:val="20"/>
                <w:szCs w:val="20"/>
              </w:rPr>
              <w:t>нет</w:t>
            </w:r>
            <w:proofErr w:type="spellEnd"/>
          </w:p>
        </w:tc>
        <w:tc>
          <w:tcPr>
            <w:tcW w:w="1701" w:type="dxa"/>
          </w:tcPr>
          <w:p w:rsidR="00E44E7A" w:rsidRPr="00237C12" w:rsidRDefault="00247B4A">
            <w:pPr>
              <w:jc w:val="center"/>
              <w:rPr>
                <w:sz w:val="20"/>
                <w:szCs w:val="20"/>
              </w:rPr>
            </w:pPr>
            <w:proofErr w:type="spellStart"/>
            <w:r w:rsidRPr="00237C12">
              <w:rPr>
                <w:rFonts w:ascii="Times New Roman" w:hAnsi="Times New Roman"/>
                <w:i/>
                <w:sz w:val="20"/>
                <w:szCs w:val="20"/>
              </w:rPr>
              <w:t>да</w:t>
            </w:r>
            <w:proofErr w:type="spellEnd"/>
            <w:r w:rsidRPr="00237C12">
              <w:rPr>
                <w:rFonts w:ascii="Times New Roman" w:hAnsi="Times New Roman"/>
                <w:i/>
                <w:sz w:val="20"/>
                <w:szCs w:val="20"/>
              </w:rPr>
              <w:t>/</w:t>
            </w:r>
            <w:proofErr w:type="spellStart"/>
            <w:r w:rsidRPr="00237C12">
              <w:rPr>
                <w:rFonts w:ascii="Times New Roman" w:hAnsi="Times New Roman"/>
                <w:i/>
                <w:sz w:val="20"/>
                <w:szCs w:val="20"/>
              </w:rPr>
              <w:t>нет</w:t>
            </w:r>
            <w:proofErr w:type="spellEnd"/>
          </w:p>
        </w:tc>
        <w:tc>
          <w:tcPr>
            <w:tcW w:w="2268" w:type="dxa"/>
          </w:tcPr>
          <w:p w:rsidR="00E44E7A" w:rsidRPr="00237C12" w:rsidRDefault="00247B4A">
            <w:pPr>
              <w:jc w:val="center"/>
              <w:rPr>
                <w:sz w:val="20"/>
                <w:szCs w:val="20"/>
              </w:rPr>
            </w:pPr>
            <w:proofErr w:type="spellStart"/>
            <w:r w:rsidRPr="00237C12">
              <w:rPr>
                <w:rFonts w:ascii="Times New Roman" w:hAnsi="Times New Roman"/>
                <w:i/>
                <w:sz w:val="20"/>
                <w:szCs w:val="20"/>
              </w:rPr>
              <w:t>да</w:t>
            </w:r>
            <w:proofErr w:type="spellEnd"/>
            <w:r w:rsidRPr="00237C12">
              <w:rPr>
                <w:rFonts w:ascii="Times New Roman" w:hAnsi="Times New Roman"/>
                <w:i/>
                <w:sz w:val="20"/>
                <w:szCs w:val="20"/>
              </w:rPr>
              <w:t>/</w:t>
            </w:r>
            <w:proofErr w:type="spellStart"/>
            <w:r w:rsidRPr="00237C12">
              <w:rPr>
                <w:rFonts w:ascii="Times New Roman" w:hAnsi="Times New Roman"/>
                <w:i/>
                <w:sz w:val="20"/>
                <w:szCs w:val="20"/>
              </w:rPr>
              <w:t>нет</w:t>
            </w:r>
            <w:proofErr w:type="spellEnd"/>
          </w:p>
        </w:tc>
        <w:tc>
          <w:tcPr>
            <w:tcW w:w="1701" w:type="dxa"/>
          </w:tcPr>
          <w:p w:rsidR="00E44E7A" w:rsidRPr="00237C12" w:rsidRDefault="00247B4A">
            <w:pPr>
              <w:jc w:val="center"/>
              <w:rPr>
                <w:sz w:val="20"/>
                <w:szCs w:val="20"/>
              </w:rPr>
            </w:pPr>
            <w:proofErr w:type="spellStart"/>
            <w:r w:rsidRPr="00237C12">
              <w:rPr>
                <w:rFonts w:ascii="Times New Roman" w:hAnsi="Times New Roman"/>
                <w:i/>
                <w:sz w:val="20"/>
                <w:szCs w:val="20"/>
              </w:rPr>
              <w:t>да</w:t>
            </w:r>
            <w:proofErr w:type="spellEnd"/>
            <w:r w:rsidRPr="00237C12">
              <w:rPr>
                <w:rFonts w:ascii="Times New Roman" w:hAnsi="Times New Roman"/>
                <w:i/>
                <w:sz w:val="20"/>
                <w:szCs w:val="20"/>
              </w:rPr>
              <w:t>/</w:t>
            </w:r>
            <w:proofErr w:type="spellStart"/>
            <w:r w:rsidRPr="00237C12">
              <w:rPr>
                <w:rFonts w:ascii="Times New Roman" w:hAnsi="Times New Roman"/>
                <w:i/>
                <w:sz w:val="20"/>
                <w:szCs w:val="20"/>
              </w:rPr>
              <w:t>нет</w:t>
            </w:r>
            <w:proofErr w:type="spellEnd"/>
          </w:p>
        </w:tc>
      </w:tr>
      <w:tr w:rsidR="00E44E7A">
        <w:tc>
          <w:tcPr>
            <w:tcW w:w="568" w:type="dxa"/>
          </w:tcPr>
          <w:p w:rsidR="00E44E7A" w:rsidRDefault="00E44E7A">
            <w:pPr>
              <w:pStyle w:val="af6"/>
              <w:numPr>
                <w:ilvl w:val="0"/>
                <w:numId w:val="3"/>
              </w:numPr>
              <w:spacing w:after="0" w:line="240" w:lineRule="auto"/>
              <w:ind w:left="30" w:firstLine="0"/>
              <w:rPr>
                <w:rFonts w:ascii="Times New Roman" w:hAnsi="Times New Roman" w:cs="Times New Roman"/>
                <w:sz w:val="24"/>
                <w:szCs w:val="24"/>
              </w:rPr>
            </w:pPr>
          </w:p>
        </w:tc>
        <w:tc>
          <w:tcPr>
            <w:tcW w:w="2522" w:type="dxa"/>
          </w:tcPr>
          <w:p w:rsidR="00E44E7A" w:rsidRDefault="00247B4A">
            <w:pPr>
              <w:pStyle w:val="Default"/>
              <w:spacing w:line="240" w:lineRule="auto"/>
              <w:contextualSpacing/>
              <w:rPr>
                <w:sz w:val="24"/>
                <w:szCs w:val="24"/>
                <w:lang w:val="ru-RU"/>
              </w:rPr>
            </w:pPr>
            <w:proofErr w:type="spellStart"/>
            <w:r>
              <w:rPr>
                <w:sz w:val="24"/>
                <w:szCs w:val="24"/>
              </w:rPr>
              <w:t>Дополнительная</w:t>
            </w:r>
            <w:proofErr w:type="spellEnd"/>
            <w:r>
              <w:rPr>
                <w:sz w:val="24"/>
                <w:szCs w:val="24"/>
              </w:rPr>
              <w:t xml:space="preserve"> </w:t>
            </w:r>
            <w:proofErr w:type="spellStart"/>
            <w:r>
              <w:rPr>
                <w:sz w:val="24"/>
                <w:szCs w:val="24"/>
              </w:rPr>
              <w:lastRenderedPageBreak/>
              <w:t>информация</w:t>
            </w:r>
            <w:proofErr w:type="spellEnd"/>
            <w:r>
              <w:rPr>
                <w:sz w:val="24"/>
                <w:szCs w:val="24"/>
              </w:rPr>
              <w:t xml:space="preserve"> </w:t>
            </w:r>
          </w:p>
          <w:p w:rsidR="00E44E7A" w:rsidRDefault="00247B4A">
            <w:pPr>
              <w:pStyle w:val="Default"/>
              <w:spacing w:line="240" w:lineRule="auto"/>
              <w:contextualSpacing/>
              <w:rPr>
                <w:sz w:val="24"/>
                <w:szCs w:val="24"/>
                <w:lang w:val="ru-RU"/>
              </w:rPr>
            </w:pPr>
            <w:r>
              <w:rPr>
                <w:sz w:val="24"/>
                <w:szCs w:val="24"/>
                <w:lang w:val="ru-RU"/>
              </w:rPr>
              <w:t>(</w:t>
            </w:r>
            <w:proofErr w:type="spellStart"/>
            <w:r>
              <w:rPr>
                <w:sz w:val="24"/>
                <w:szCs w:val="24"/>
              </w:rPr>
              <w:t>при</w:t>
            </w:r>
            <w:proofErr w:type="spellEnd"/>
            <w:r>
              <w:rPr>
                <w:sz w:val="24"/>
                <w:szCs w:val="24"/>
              </w:rPr>
              <w:t xml:space="preserve"> </w:t>
            </w:r>
            <w:proofErr w:type="spellStart"/>
            <w:r>
              <w:rPr>
                <w:sz w:val="24"/>
                <w:szCs w:val="24"/>
              </w:rPr>
              <w:t>наличии</w:t>
            </w:r>
            <w:proofErr w:type="spellEnd"/>
            <w:r>
              <w:rPr>
                <w:sz w:val="24"/>
                <w:szCs w:val="24"/>
                <w:lang w:val="ru-RU"/>
              </w:rPr>
              <w:t>)</w:t>
            </w:r>
          </w:p>
        </w:tc>
        <w:tc>
          <w:tcPr>
            <w:tcW w:w="1701" w:type="dxa"/>
          </w:tcPr>
          <w:p w:rsidR="00E44E7A" w:rsidRPr="00237C12" w:rsidRDefault="00E44E7A">
            <w:pPr>
              <w:spacing w:line="240" w:lineRule="auto"/>
              <w:contextualSpacing/>
              <w:jc w:val="center"/>
              <w:rPr>
                <w:rFonts w:ascii="Times New Roman" w:hAnsi="Times New Roman" w:cs="Times New Roman"/>
                <w:i/>
                <w:sz w:val="20"/>
                <w:szCs w:val="20"/>
              </w:rPr>
            </w:pPr>
          </w:p>
        </w:tc>
        <w:tc>
          <w:tcPr>
            <w:tcW w:w="1701" w:type="dxa"/>
          </w:tcPr>
          <w:p w:rsidR="00E44E7A" w:rsidRPr="00237C12" w:rsidRDefault="00E44E7A">
            <w:pPr>
              <w:spacing w:line="240" w:lineRule="auto"/>
              <w:contextualSpacing/>
              <w:jc w:val="center"/>
              <w:rPr>
                <w:rFonts w:ascii="Times New Roman" w:hAnsi="Times New Roman" w:cs="Times New Roman"/>
                <w:i/>
                <w:sz w:val="20"/>
                <w:szCs w:val="20"/>
              </w:rPr>
            </w:pPr>
          </w:p>
        </w:tc>
        <w:tc>
          <w:tcPr>
            <w:tcW w:w="2268" w:type="dxa"/>
          </w:tcPr>
          <w:p w:rsidR="00E44E7A" w:rsidRPr="00237C12" w:rsidRDefault="00E44E7A">
            <w:pPr>
              <w:spacing w:line="240" w:lineRule="auto"/>
              <w:contextualSpacing/>
              <w:jc w:val="center"/>
              <w:rPr>
                <w:rFonts w:ascii="Times New Roman" w:hAnsi="Times New Roman" w:cs="Times New Roman"/>
                <w:i/>
                <w:sz w:val="20"/>
                <w:szCs w:val="20"/>
              </w:rPr>
            </w:pPr>
          </w:p>
        </w:tc>
        <w:tc>
          <w:tcPr>
            <w:tcW w:w="1701" w:type="dxa"/>
          </w:tcPr>
          <w:p w:rsidR="00E44E7A" w:rsidRPr="00237C12" w:rsidRDefault="00E44E7A">
            <w:pPr>
              <w:spacing w:line="240" w:lineRule="auto"/>
              <w:contextualSpacing/>
              <w:jc w:val="center"/>
              <w:rPr>
                <w:rFonts w:ascii="Times New Roman" w:hAnsi="Times New Roman" w:cs="Times New Roman"/>
                <w:i/>
                <w:sz w:val="20"/>
                <w:szCs w:val="20"/>
              </w:rPr>
            </w:pPr>
          </w:p>
        </w:tc>
      </w:tr>
    </w:tbl>
    <w:p w:rsidR="00E44E7A" w:rsidRPr="000F79E3" w:rsidRDefault="00247B4A" w:rsidP="00702851">
      <w:pPr>
        <w:pStyle w:val="Heading1"/>
        <w:numPr>
          <w:ilvl w:val="1"/>
          <w:numId w:val="8"/>
        </w:numPr>
        <w:spacing w:line="360" w:lineRule="auto"/>
        <w:contextualSpacing/>
        <w:rPr>
          <w:rStyle w:val="af"/>
          <w:rFonts w:eastAsiaTheme="majorEastAsia"/>
          <w:b/>
          <w:color w:val="auto"/>
          <w:sz w:val="24"/>
          <w:szCs w:val="24"/>
        </w:rPr>
      </w:pPr>
      <w:bookmarkStart w:id="8" w:name="_Toc226109557"/>
      <w:proofErr w:type="spellStart"/>
      <w:r w:rsidRPr="000F79E3">
        <w:rPr>
          <w:rStyle w:val="af"/>
          <w:rFonts w:eastAsiaTheme="majorEastAsia"/>
          <w:b/>
          <w:color w:val="auto"/>
          <w:sz w:val="24"/>
          <w:szCs w:val="24"/>
        </w:rPr>
        <w:lastRenderedPageBreak/>
        <w:t>Инфраструктура</w:t>
      </w:r>
      <w:proofErr w:type="spellEnd"/>
      <w:r w:rsidRPr="000F79E3">
        <w:rPr>
          <w:rStyle w:val="af"/>
          <w:rFonts w:eastAsiaTheme="majorEastAsia"/>
          <w:b/>
          <w:color w:val="auto"/>
          <w:sz w:val="24"/>
          <w:szCs w:val="24"/>
        </w:rPr>
        <w:t xml:space="preserve">, </w:t>
      </w:r>
      <w:proofErr w:type="spellStart"/>
      <w:r w:rsidRPr="000F79E3">
        <w:rPr>
          <w:rStyle w:val="af"/>
          <w:rFonts w:eastAsiaTheme="majorEastAsia"/>
          <w:b/>
          <w:color w:val="auto"/>
          <w:sz w:val="24"/>
          <w:szCs w:val="24"/>
        </w:rPr>
        <w:t>созданная</w:t>
      </w:r>
      <w:proofErr w:type="spellEnd"/>
      <w:r w:rsidRPr="000F79E3">
        <w:rPr>
          <w:rStyle w:val="af"/>
          <w:rFonts w:eastAsiaTheme="majorEastAsia"/>
          <w:b/>
          <w:color w:val="auto"/>
          <w:sz w:val="24"/>
          <w:szCs w:val="24"/>
        </w:rPr>
        <w:t>/</w:t>
      </w:r>
      <w:proofErr w:type="spellStart"/>
      <w:r w:rsidRPr="000F79E3">
        <w:rPr>
          <w:rStyle w:val="af"/>
          <w:rFonts w:eastAsiaTheme="majorEastAsia"/>
          <w:b/>
          <w:color w:val="auto"/>
          <w:sz w:val="24"/>
          <w:szCs w:val="24"/>
        </w:rPr>
        <w:t>модернизированная</w:t>
      </w:r>
      <w:proofErr w:type="spellEnd"/>
      <w:r w:rsidRPr="000F79E3">
        <w:rPr>
          <w:rStyle w:val="af"/>
          <w:rFonts w:eastAsiaTheme="majorEastAsia"/>
          <w:b/>
          <w:color w:val="auto"/>
          <w:sz w:val="24"/>
          <w:szCs w:val="24"/>
        </w:rPr>
        <w:t xml:space="preserve"> </w:t>
      </w:r>
      <w:proofErr w:type="spellStart"/>
      <w:r w:rsidRPr="000F79E3">
        <w:rPr>
          <w:rStyle w:val="af"/>
          <w:rFonts w:eastAsiaTheme="majorEastAsia"/>
          <w:b/>
          <w:color w:val="auto"/>
          <w:sz w:val="24"/>
          <w:szCs w:val="24"/>
        </w:rPr>
        <w:t>ранее</w:t>
      </w:r>
      <w:proofErr w:type="spellEnd"/>
      <w:r w:rsidRPr="000F79E3">
        <w:rPr>
          <w:rStyle w:val="af"/>
          <w:rFonts w:eastAsiaTheme="majorEastAsia"/>
          <w:b/>
          <w:color w:val="auto"/>
          <w:sz w:val="24"/>
          <w:szCs w:val="24"/>
        </w:rPr>
        <w:t>:</w:t>
      </w:r>
      <w:bookmarkEnd w:id="8"/>
    </w:p>
    <w:p w:rsidR="00E44E7A" w:rsidRDefault="00247B4A" w:rsidP="00702851">
      <w:pPr>
        <w:pStyle w:val="Heading1"/>
        <w:spacing w:line="360" w:lineRule="auto"/>
        <w:contextualSpacing/>
        <w:rPr>
          <w:rStyle w:val="af"/>
          <w:rFonts w:eastAsiaTheme="majorEastAsia"/>
          <w:color w:val="auto"/>
          <w:sz w:val="24"/>
          <w:szCs w:val="24"/>
          <w:lang w:val="ru-RU"/>
        </w:rPr>
      </w:pPr>
      <w:r>
        <w:rPr>
          <w:rStyle w:val="af"/>
          <w:rFonts w:eastAsiaTheme="majorEastAsia"/>
          <w:color w:val="auto"/>
          <w:sz w:val="24"/>
          <w:szCs w:val="24"/>
          <w:lang w:val="ru-RU"/>
        </w:rPr>
        <w:t xml:space="preserve">  </w:t>
      </w:r>
      <w:bookmarkStart w:id="9" w:name="_Toc226109558"/>
      <w:r>
        <w:rPr>
          <w:rStyle w:val="af"/>
          <w:rFonts w:eastAsiaTheme="majorEastAsia"/>
          <w:color w:val="auto"/>
          <w:sz w:val="24"/>
          <w:szCs w:val="24"/>
          <w:lang w:val="ru-RU"/>
        </w:rPr>
        <w:t xml:space="preserve">а) в 2025 году </w:t>
      </w:r>
      <w:r>
        <w:rPr>
          <w:rStyle w:val="af"/>
          <w:rFonts w:eastAsiaTheme="majorEastAsia"/>
          <w:color w:val="auto"/>
          <w:sz w:val="24"/>
          <w:szCs w:val="24"/>
          <w:u w:val="single"/>
          <w:lang w:val="ru-RU"/>
        </w:rPr>
        <w:t>в рамках федерального проекта «Педагоги и наставники»</w:t>
      </w:r>
      <w:r>
        <w:rPr>
          <w:rStyle w:val="af"/>
          <w:rFonts w:eastAsiaTheme="majorEastAsia"/>
          <w:color w:val="auto"/>
          <w:sz w:val="24"/>
          <w:szCs w:val="24"/>
          <w:lang w:val="ru-RU"/>
        </w:rPr>
        <w:t xml:space="preserve"> (в том числе кабинеты по учебным предметам «Основы безопасности и защиты Родины», «Труд (Технология)», Военно-патриотический центр и др.)</w:t>
      </w:r>
      <w:bookmarkEnd w:id="9"/>
    </w:p>
    <w:p w:rsidR="00E44E7A" w:rsidRDefault="00247B4A" w:rsidP="00702851">
      <w:pPr>
        <w:pStyle w:val="af6"/>
        <w:tabs>
          <w:tab w:val="left" w:pos="993"/>
        </w:tabs>
        <w:spacing w:after="0" w:line="360" w:lineRule="auto"/>
        <w:ind w:left="-284" w:firstLine="71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а.1. </w:t>
      </w:r>
      <w:proofErr w:type="spellStart"/>
      <w:r>
        <w:rPr>
          <w:rFonts w:ascii="Times New Roman" w:eastAsia="Times New Roman" w:hAnsi="Times New Roman" w:cs="Times New Roman"/>
          <w:sz w:val="24"/>
          <w:szCs w:val="24"/>
        </w:rPr>
        <w:t>Общая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информация</w:t>
      </w:r>
      <w:proofErr w:type="spellEnd"/>
    </w:p>
    <w:p w:rsidR="00E44E7A" w:rsidRDefault="00E44E7A">
      <w:pPr>
        <w:pStyle w:val="af6"/>
        <w:tabs>
          <w:tab w:val="left" w:pos="993"/>
        </w:tabs>
        <w:spacing w:after="0" w:line="240" w:lineRule="auto"/>
        <w:ind w:left="-284" w:firstLine="710"/>
        <w:rPr>
          <w:rFonts w:ascii="Times New Roman" w:eastAsia="Times New Roman" w:hAnsi="Times New Roman" w:cs="Times New Roman"/>
          <w:sz w:val="24"/>
          <w:szCs w:val="24"/>
          <w:lang w:val="ru-RU"/>
        </w:rPr>
      </w:pPr>
    </w:p>
    <w:tbl>
      <w:tblPr>
        <w:tblStyle w:val="af9"/>
        <w:tblW w:w="10602" w:type="dxa"/>
        <w:tblInd w:w="-147" w:type="dxa"/>
        <w:tblLayout w:type="fixed"/>
        <w:tblLook w:val="04A0"/>
      </w:tblPr>
      <w:tblGrid>
        <w:gridCol w:w="568"/>
        <w:gridCol w:w="2664"/>
        <w:gridCol w:w="1701"/>
        <w:gridCol w:w="1842"/>
        <w:gridCol w:w="1985"/>
        <w:gridCol w:w="1842"/>
      </w:tblGrid>
      <w:tr w:rsidR="00E44E7A" w:rsidRPr="0091360A">
        <w:trPr>
          <w:tblHeader/>
        </w:trPr>
        <w:tc>
          <w:tcPr>
            <w:tcW w:w="3232" w:type="dxa"/>
            <w:gridSpan w:val="2"/>
            <w:shd w:val="clear" w:color="auto" w:fill="C5E0B3" w:themeFill="accent6" w:themeFillTint="66"/>
          </w:tcPr>
          <w:p w:rsidR="00E44E7A" w:rsidRPr="00616F52" w:rsidRDefault="00247B4A">
            <w:pPr>
              <w:pStyle w:val="af6"/>
              <w:spacing w:after="0" w:line="240" w:lineRule="auto"/>
              <w:ind w:left="0"/>
              <w:jc w:val="center"/>
              <w:rPr>
                <w:rFonts w:ascii="Times New Roman" w:hAnsi="Times New Roman" w:cs="Times New Roman"/>
                <w:sz w:val="24"/>
                <w:szCs w:val="24"/>
              </w:rPr>
            </w:pPr>
            <w:proofErr w:type="spellStart"/>
            <w:r w:rsidRPr="00616F52">
              <w:rPr>
                <w:rFonts w:ascii="Times New Roman" w:hAnsi="Times New Roman" w:cs="Times New Roman"/>
                <w:sz w:val="24"/>
                <w:szCs w:val="24"/>
              </w:rPr>
              <w:t>Вопрос</w:t>
            </w:r>
            <w:proofErr w:type="spellEnd"/>
          </w:p>
        </w:tc>
        <w:tc>
          <w:tcPr>
            <w:tcW w:w="1701" w:type="dxa"/>
            <w:shd w:val="clear" w:color="auto" w:fill="C5E0B3" w:themeFill="accent6" w:themeFillTint="66"/>
          </w:tcPr>
          <w:p w:rsidR="00E44E7A" w:rsidRPr="00616F52" w:rsidRDefault="00247B4A">
            <w:pPr>
              <w:pStyle w:val="af6"/>
              <w:spacing w:after="0" w:line="240" w:lineRule="auto"/>
              <w:ind w:left="0"/>
              <w:jc w:val="center"/>
              <w:rPr>
                <w:rFonts w:ascii="Times New Roman" w:eastAsia="Times New Roman" w:hAnsi="Times New Roman" w:cs="Times New Roman"/>
                <w:sz w:val="24"/>
                <w:szCs w:val="24"/>
                <w:lang w:val="ru-RU"/>
              </w:rPr>
            </w:pPr>
            <w:r w:rsidRPr="00616F52">
              <w:rPr>
                <w:rFonts w:ascii="Times New Roman" w:eastAsia="Times New Roman" w:hAnsi="Times New Roman" w:cs="Times New Roman"/>
                <w:sz w:val="24"/>
                <w:szCs w:val="24"/>
                <w:lang w:val="ru-RU"/>
              </w:rPr>
              <w:t>Кабине</w:t>
            </w:r>
            <w:proofErr w:type="gramStart"/>
            <w:r w:rsidRPr="00616F52">
              <w:rPr>
                <w:rFonts w:ascii="Times New Roman" w:eastAsia="Times New Roman" w:hAnsi="Times New Roman" w:cs="Times New Roman"/>
                <w:sz w:val="24"/>
                <w:szCs w:val="24"/>
                <w:lang w:val="ru-RU"/>
              </w:rPr>
              <w:t>т(</w:t>
            </w:r>
            <w:proofErr w:type="spellStart"/>
            <w:proofErr w:type="gramEnd"/>
            <w:r w:rsidRPr="00616F52">
              <w:rPr>
                <w:rFonts w:ascii="Times New Roman" w:eastAsia="Times New Roman" w:hAnsi="Times New Roman" w:cs="Times New Roman"/>
                <w:sz w:val="24"/>
                <w:szCs w:val="24"/>
                <w:lang w:val="ru-RU"/>
              </w:rPr>
              <w:t>ы</w:t>
            </w:r>
            <w:proofErr w:type="spellEnd"/>
            <w:r w:rsidRPr="00616F52">
              <w:rPr>
                <w:rFonts w:ascii="Times New Roman" w:eastAsia="Times New Roman" w:hAnsi="Times New Roman" w:cs="Times New Roman"/>
                <w:sz w:val="24"/>
                <w:szCs w:val="24"/>
                <w:lang w:val="ru-RU"/>
              </w:rPr>
              <w:t>) «ОБЗР»</w:t>
            </w:r>
          </w:p>
        </w:tc>
        <w:tc>
          <w:tcPr>
            <w:tcW w:w="1842" w:type="dxa"/>
            <w:shd w:val="clear" w:color="auto" w:fill="C5E0B3" w:themeFill="accent6" w:themeFillTint="66"/>
          </w:tcPr>
          <w:p w:rsidR="00E44E7A" w:rsidRPr="00616F52" w:rsidRDefault="00247B4A">
            <w:pPr>
              <w:pStyle w:val="af6"/>
              <w:spacing w:after="0" w:line="240" w:lineRule="auto"/>
              <w:ind w:left="0"/>
              <w:jc w:val="center"/>
              <w:rPr>
                <w:rFonts w:ascii="Times New Roman" w:hAnsi="Times New Roman" w:cs="Times New Roman"/>
                <w:sz w:val="24"/>
                <w:szCs w:val="24"/>
                <w:lang w:val="ru-RU"/>
              </w:rPr>
            </w:pPr>
            <w:r w:rsidRPr="00616F52">
              <w:rPr>
                <w:rFonts w:ascii="Times New Roman" w:eastAsia="Times New Roman" w:hAnsi="Times New Roman" w:cs="Times New Roman"/>
                <w:sz w:val="24"/>
                <w:szCs w:val="24"/>
                <w:lang w:val="ru-RU"/>
              </w:rPr>
              <w:t>Кабине</w:t>
            </w:r>
            <w:proofErr w:type="gramStart"/>
            <w:r w:rsidRPr="00616F52">
              <w:rPr>
                <w:rFonts w:ascii="Times New Roman" w:eastAsia="Times New Roman" w:hAnsi="Times New Roman" w:cs="Times New Roman"/>
                <w:sz w:val="24"/>
                <w:szCs w:val="24"/>
                <w:lang w:val="ru-RU"/>
              </w:rPr>
              <w:t>т(</w:t>
            </w:r>
            <w:proofErr w:type="spellStart"/>
            <w:proofErr w:type="gramEnd"/>
            <w:r w:rsidRPr="00616F52">
              <w:rPr>
                <w:rFonts w:ascii="Times New Roman" w:eastAsia="Times New Roman" w:hAnsi="Times New Roman" w:cs="Times New Roman"/>
                <w:sz w:val="24"/>
                <w:szCs w:val="24"/>
                <w:lang w:val="ru-RU"/>
              </w:rPr>
              <w:t>ы</w:t>
            </w:r>
            <w:proofErr w:type="spellEnd"/>
            <w:r w:rsidRPr="00616F52">
              <w:rPr>
                <w:rFonts w:ascii="Times New Roman" w:eastAsia="Times New Roman" w:hAnsi="Times New Roman" w:cs="Times New Roman"/>
                <w:sz w:val="24"/>
                <w:szCs w:val="24"/>
                <w:lang w:val="ru-RU"/>
              </w:rPr>
              <w:t>) «Труд (Технология)»</w:t>
            </w:r>
          </w:p>
        </w:tc>
        <w:tc>
          <w:tcPr>
            <w:tcW w:w="1985" w:type="dxa"/>
            <w:shd w:val="clear" w:color="auto" w:fill="C5E0B3" w:themeFill="accent6" w:themeFillTint="66"/>
          </w:tcPr>
          <w:p w:rsidR="00E44E7A" w:rsidRPr="00616F52" w:rsidRDefault="00247B4A">
            <w:pPr>
              <w:pStyle w:val="af6"/>
              <w:spacing w:after="0" w:line="240" w:lineRule="auto"/>
              <w:ind w:left="0"/>
              <w:jc w:val="center"/>
              <w:rPr>
                <w:rFonts w:ascii="Times New Roman" w:hAnsi="Times New Roman" w:cs="Times New Roman"/>
                <w:sz w:val="24"/>
                <w:szCs w:val="24"/>
              </w:rPr>
            </w:pPr>
            <w:r w:rsidRPr="00616F52">
              <w:rPr>
                <w:rFonts w:ascii="Times New Roman" w:eastAsia="Times New Roman" w:hAnsi="Times New Roman" w:cs="Times New Roman"/>
                <w:sz w:val="24"/>
                <w:szCs w:val="24"/>
                <w:lang w:val="ru-RU"/>
              </w:rPr>
              <w:t xml:space="preserve">Военно-патриотический центр </w:t>
            </w:r>
          </w:p>
        </w:tc>
        <w:tc>
          <w:tcPr>
            <w:tcW w:w="1842" w:type="dxa"/>
            <w:shd w:val="clear" w:color="auto" w:fill="C5E0B3" w:themeFill="accent6" w:themeFillTint="66"/>
          </w:tcPr>
          <w:p w:rsidR="00E44E7A" w:rsidRPr="00616F52" w:rsidRDefault="00247B4A">
            <w:pPr>
              <w:spacing w:line="240" w:lineRule="auto"/>
              <w:contextualSpacing/>
              <w:jc w:val="center"/>
              <w:rPr>
                <w:rFonts w:ascii="Times New Roman" w:hAnsi="Times New Roman" w:cs="Times New Roman"/>
                <w:sz w:val="24"/>
                <w:szCs w:val="24"/>
                <w:lang w:val="ru-RU"/>
              </w:rPr>
            </w:pPr>
            <w:r w:rsidRPr="00616F52">
              <w:rPr>
                <w:rFonts w:ascii="Times New Roman" w:hAnsi="Times New Roman" w:cs="Times New Roman"/>
                <w:sz w:val="24"/>
                <w:szCs w:val="24"/>
                <w:lang w:val="ru-RU"/>
              </w:rPr>
              <w:t>Иные кабинеты и пространства</w:t>
            </w:r>
          </w:p>
          <w:p w:rsidR="00E44E7A" w:rsidRPr="00616F52" w:rsidRDefault="00247B4A">
            <w:pPr>
              <w:pStyle w:val="af6"/>
              <w:spacing w:after="0" w:line="240" w:lineRule="auto"/>
              <w:ind w:left="0"/>
              <w:jc w:val="center"/>
              <w:rPr>
                <w:rFonts w:ascii="Times New Roman" w:eastAsia="Times New Roman" w:hAnsi="Times New Roman" w:cs="Times New Roman"/>
                <w:sz w:val="24"/>
                <w:szCs w:val="24"/>
                <w:lang w:val="ru-RU"/>
              </w:rPr>
            </w:pPr>
            <w:r w:rsidRPr="00616F52">
              <w:rPr>
                <w:rFonts w:ascii="Times New Roman" w:hAnsi="Times New Roman" w:cs="Times New Roman"/>
                <w:i/>
                <w:sz w:val="24"/>
                <w:szCs w:val="24"/>
                <w:lang w:val="ru-RU"/>
              </w:rPr>
              <w:t>(указать, какие именно)</w:t>
            </w:r>
          </w:p>
        </w:tc>
      </w:tr>
      <w:tr w:rsidR="00E44E7A" w:rsidRPr="00616F52">
        <w:tc>
          <w:tcPr>
            <w:tcW w:w="568" w:type="dxa"/>
          </w:tcPr>
          <w:p w:rsidR="00E44E7A" w:rsidRPr="00616F52" w:rsidRDefault="00E44E7A">
            <w:pPr>
              <w:pStyle w:val="af6"/>
              <w:numPr>
                <w:ilvl w:val="0"/>
                <w:numId w:val="1"/>
              </w:numPr>
              <w:spacing w:after="0" w:line="240" w:lineRule="auto"/>
              <w:ind w:left="30" w:firstLine="0"/>
              <w:rPr>
                <w:rFonts w:ascii="Times New Roman" w:hAnsi="Times New Roman" w:cs="Times New Roman"/>
                <w:sz w:val="24"/>
                <w:szCs w:val="24"/>
                <w:lang w:val="ru-RU"/>
              </w:rPr>
            </w:pPr>
          </w:p>
        </w:tc>
        <w:tc>
          <w:tcPr>
            <w:tcW w:w="2664" w:type="dxa"/>
          </w:tcPr>
          <w:p w:rsidR="00E44E7A" w:rsidRPr="00616F52" w:rsidRDefault="00247B4A">
            <w:pPr>
              <w:pStyle w:val="af6"/>
              <w:spacing w:after="0" w:line="240" w:lineRule="auto"/>
              <w:ind w:left="0"/>
              <w:rPr>
                <w:rFonts w:ascii="Times New Roman" w:hAnsi="Times New Roman" w:cs="Times New Roman"/>
                <w:sz w:val="24"/>
                <w:szCs w:val="24"/>
                <w:lang w:val="ru-RU"/>
              </w:rPr>
            </w:pPr>
            <w:r w:rsidRPr="00616F52">
              <w:rPr>
                <w:rFonts w:ascii="Times New Roman" w:hAnsi="Times New Roman" w:cs="Times New Roman"/>
                <w:sz w:val="24"/>
                <w:szCs w:val="24"/>
                <w:lang w:val="ru-RU"/>
              </w:rPr>
              <w:t xml:space="preserve">Производилось ли дальнейшее расширение ранее созданных пространств? </w:t>
            </w:r>
          </w:p>
        </w:tc>
        <w:tc>
          <w:tcPr>
            <w:tcW w:w="1701" w:type="dxa"/>
          </w:tcPr>
          <w:p w:rsidR="00E44E7A" w:rsidRPr="00237C12" w:rsidRDefault="00247B4A">
            <w:pPr>
              <w:pStyle w:val="af6"/>
              <w:spacing w:after="0" w:line="240" w:lineRule="auto"/>
              <w:ind w:left="0"/>
              <w:jc w:val="center"/>
              <w:rPr>
                <w:rFonts w:ascii="Times New Roman" w:hAnsi="Times New Roman" w:cs="Times New Roman"/>
                <w:sz w:val="20"/>
                <w:szCs w:val="20"/>
                <w:lang w:val="ru-RU"/>
              </w:rPr>
            </w:pPr>
            <w:proofErr w:type="spellStart"/>
            <w:r w:rsidRPr="00237C12">
              <w:rPr>
                <w:rFonts w:ascii="Times New Roman" w:hAnsi="Times New Roman" w:cs="Times New Roman"/>
                <w:i/>
                <w:sz w:val="20"/>
                <w:szCs w:val="20"/>
              </w:rPr>
              <w:t>да</w:t>
            </w:r>
            <w:proofErr w:type="spellEnd"/>
            <w:r w:rsidRPr="00237C12">
              <w:rPr>
                <w:rFonts w:ascii="Times New Roman" w:hAnsi="Times New Roman" w:cs="Times New Roman"/>
                <w:i/>
                <w:sz w:val="20"/>
                <w:szCs w:val="20"/>
              </w:rPr>
              <w:t>/</w:t>
            </w:r>
            <w:proofErr w:type="spellStart"/>
            <w:r w:rsidRPr="00237C12">
              <w:rPr>
                <w:rFonts w:ascii="Times New Roman" w:hAnsi="Times New Roman" w:cs="Times New Roman"/>
                <w:i/>
                <w:sz w:val="20"/>
                <w:szCs w:val="20"/>
              </w:rPr>
              <w:t>нет</w:t>
            </w:r>
            <w:proofErr w:type="spellEnd"/>
          </w:p>
        </w:tc>
        <w:tc>
          <w:tcPr>
            <w:tcW w:w="1842" w:type="dxa"/>
          </w:tcPr>
          <w:p w:rsidR="00E44E7A" w:rsidRPr="00237C12" w:rsidRDefault="00247B4A">
            <w:pPr>
              <w:pStyle w:val="af6"/>
              <w:spacing w:after="0" w:line="240" w:lineRule="auto"/>
              <w:ind w:left="0"/>
              <w:jc w:val="center"/>
              <w:rPr>
                <w:rFonts w:ascii="Times New Roman" w:hAnsi="Times New Roman" w:cs="Times New Roman"/>
                <w:sz w:val="20"/>
                <w:szCs w:val="20"/>
              </w:rPr>
            </w:pPr>
            <w:r w:rsidRPr="00237C12">
              <w:rPr>
                <w:rFonts w:ascii="Times New Roman" w:hAnsi="Times New Roman" w:cs="Times New Roman"/>
                <w:i/>
                <w:sz w:val="20"/>
                <w:szCs w:val="20"/>
              </w:rPr>
              <w:t>(</w:t>
            </w:r>
            <w:proofErr w:type="spellStart"/>
            <w:r w:rsidRPr="00237C12">
              <w:rPr>
                <w:rFonts w:ascii="Times New Roman" w:hAnsi="Times New Roman" w:cs="Times New Roman"/>
                <w:i/>
                <w:sz w:val="20"/>
                <w:szCs w:val="20"/>
              </w:rPr>
              <w:t>да</w:t>
            </w:r>
            <w:proofErr w:type="spellEnd"/>
            <w:r w:rsidRPr="00237C12">
              <w:rPr>
                <w:rFonts w:ascii="Times New Roman" w:hAnsi="Times New Roman" w:cs="Times New Roman"/>
                <w:i/>
                <w:sz w:val="20"/>
                <w:szCs w:val="20"/>
              </w:rPr>
              <w:t>/</w:t>
            </w:r>
            <w:proofErr w:type="spellStart"/>
            <w:r w:rsidRPr="00237C12">
              <w:rPr>
                <w:rFonts w:ascii="Times New Roman" w:hAnsi="Times New Roman" w:cs="Times New Roman"/>
                <w:i/>
                <w:sz w:val="20"/>
                <w:szCs w:val="20"/>
              </w:rPr>
              <w:t>нет</w:t>
            </w:r>
            <w:proofErr w:type="spellEnd"/>
            <w:r w:rsidRPr="00237C12">
              <w:rPr>
                <w:rFonts w:ascii="Times New Roman" w:hAnsi="Times New Roman" w:cs="Times New Roman"/>
                <w:i/>
                <w:sz w:val="20"/>
                <w:szCs w:val="20"/>
              </w:rPr>
              <w:t>)</w:t>
            </w:r>
          </w:p>
        </w:tc>
        <w:tc>
          <w:tcPr>
            <w:tcW w:w="1985" w:type="dxa"/>
          </w:tcPr>
          <w:p w:rsidR="00E44E7A" w:rsidRPr="00237C12" w:rsidRDefault="00247B4A">
            <w:pPr>
              <w:pStyle w:val="af6"/>
              <w:spacing w:after="0" w:line="240" w:lineRule="auto"/>
              <w:ind w:left="0"/>
              <w:jc w:val="center"/>
              <w:rPr>
                <w:rFonts w:ascii="Times New Roman" w:hAnsi="Times New Roman" w:cs="Times New Roman"/>
                <w:sz w:val="20"/>
                <w:szCs w:val="20"/>
              </w:rPr>
            </w:pPr>
            <w:r w:rsidRPr="00237C12">
              <w:rPr>
                <w:rFonts w:ascii="Times New Roman" w:hAnsi="Times New Roman" w:cs="Times New Roman"/>
                <w:i/>
                <w:sz w:val="20"/>
                <w:szCs w:val="20"/>
              </w:rPr>
              <w:t>(</w:t>
            </w:r>
            <w:proofErr w:type="spellStart"/>
            <w:r w:rsidRPr="00237C12">
              <w:rPr>
                <w:rFonts w:ascii="Times New Roman" w:hAnsi="Times New Roman" w:cs="Times New Roman"/>
                <w:i/>
                <w:sz w:val="20"/>
                <w:szCs w:val="20"/>
              </w:rPr>
              <w:t>да</w:t>
            </w:r>
            <w:proofErr w:type="spellEnd"/>
            <w:r w:rsidRPr="00237C12">
              <w:rPr>
                <w:rFonts w:ascii="Times New Roman" w:hAnsi="Times New Roman" w:cs="Times New Roman"/>
                <w:i/>
                <w:sz w:val="20"/>
                <w:szCs w:val="20"/>
              </w:rPr>
              <w:t>/</w:t>
            </w:r>
            <w:proofErr w:type="spellStart"/>
            <w:r w:rsidRPr="00237C12">
              <w:rPr>
                <w:rFonts w:ascii="Times New Roman" w:hAnsi="Times New Roman" w:cs="Times New Roman"/>
                <w:i/>
                <w:sz w:val="20"/>
                <w:szCs w:val="20"/>
              </w:rPr>
              <w:t>нет</w:t>
            </w:r>
            <w:proofErr w:type="spellEnd"/>
            <w:r w:rsidRPr="00237C12">
              <w:rPr>
                <w:rFonts w:ascii="Times New Roman" w:hAnsi="Times New Roman" w:cs="Times New Roman"/>
                <w:i/>
                <w:sz w:val="20"/>
                <w:szCs w:val="20"/>
              </w:rPr>
              <w:t>)</w:t>
            </w:r>
          </w:p>
        </w:tc>
        <w:tc>
          <w:tcPr>
            <w:tcW w:w="1842" w:type="dxa"/>
          </w:tcPr>
          <w:p w:rsidR="00E44E7A" w:rsidRPr="00237C12" w:rsidRDefault="00E44E7A">
            <w:pPr>
              <w:pStyle w:val="af6"/>
              <w:spacing w:after="0" w:line="240" w:lineRule="auto"/>
              <w:ind w:left="0"/>
              <w:jc w:val="center"/>
              <w:rPr>
                <w:rFonts w:ascii="Times New Roman" w:hAnsi="Times New Roman" w:cs="Times New Roman"/>
                <w:i/>
                <w:sz w:val="20"/>
                <w:szCs w:val="20"/>
              </w:rPr>
            </w:pPr>
          </w:p>
        </w:tc>
      </w:tr>
      <w:tr w:rsidR="00E44E7A" w:rsidRPr="00616F52">
        <w:tc>
          <w:tcPr>
            <w:tcW w:w="568" w:type="dxa"/>
          </w:tcPr>
          <w:p w:rsidR="00E44E7A" w:rsidRPr="00616F52" w:rsidRDefault="00E44E7A">
            <w:pPr>
              <w:pStyle w:val="af6"/>
              <w:numPr>
                <w:ilvl w:val="0"/>
                <w:numId w:val="1"/>
              </w:numPr>
              <w:spacing w:after="0" w:line="240" w:lineRule="auto"/>
              <w:ind w:left="30" w:firstLine="0"/>
              <w:rPr>
                <w:rFonts w:ascii="Times New Roman" w:hAnsi="Times New Roman" w:cs="Times New Roman"/>
                <w:sz w:val="24"/>
                <w:szCs w:val="24"/>
              </w:rPr>
            </w:pPr>
          </w:p>
        </w:tc>
        <w:tc>
          <w:tcPr>
            <w:tcW w:w="2664" w:type="dxa"/>
          </w:tcPr>
          <w:p w:rsidR="00E44E7A" w:rsidRPr="00616F52" w:rsidRDefault="00247B4A">
            <w:pPr>
              <w:pStyle w:val="af6"/>
              <w:spacing w:after="0" w:line="240" w:lineRule="auto"/>
              <w:ind w:left="0"/>
              <w:rPr>
                <w:rFonts w:ascii="Times New Roman" w:hAnsi="Times New Roman" w:cs="Times New Roman"/>
                <w:sz w:val="24"/>
                <w:szCs w:val="24"/>
                <w:lang w:val="ru-RU"/>
              </w:rPr>
            </w:pPr>
            <w:r w:rsidRPr="00616F52">
              <w:rPr>
                <w:rFonts w:ascii="Times New Roman" w:hAnsi="Times New Roman" w:cs="Times New Roman"/>
                <w:sz w:val="24"/>
                <w:szCs w:val="24"/>
                <w:lang w:val="ru-RU"/>
              </w:rPr>
              <w:t xml:space="preserve">Какие наиболее значимые мероприятия/проекты (кроме НИР) </w:t>
            </w:r>
            <w:proofErr w:type="gramStart"/>
            <w:r w:rsidRPr="00616F52">
              <w:rPr>
                <w:rFonts w:ascii="Times New Roman" w:hAnsi="Times New Roman" w:cs="Times New Roman"/>
                <w:sz w:val="24"/>
                <w:szCs w:val="24"/>
                <w:lang w:val="ru-RU"/>
              </w:rPr>
              <w:t>проводились</w:t>
            </w:r>
            <w:proofErr w:type="gramEnd"/>
            <w:r w:rsidRPr="00616F52">
              <w:rPr>
                <w:rFonts w:ascii="Times New Roman" w:hAnsi="Times New Roman" w:cs="Times New Roman"/>
                <w:sz w:val="24"/>
                <w:szCs w:val="24"/>
                <w:lang w:val="ru-RU"/>
              </w:rPr>
              <w:t xml:space="preserve">/ осуществлялись на базе данной инфраструктуры в 2025-2026 </w:t>
            </w:r>
            <w:proofErr w:type="spellStart"/>
            <w:r w:rsidRPr="00616F52">
              <w:rPr>
                <w:rFonts w:ascii="Times New Roman" w:hAnsi="Times New Roman" w:cs="Times New Roman"/>
                <w:sz w:val="24"/>
                <w:szCs w:val="24"/>
                <w:lang w:val="ru-RU"/>
              </w:rPr>
              <w:t>у.г</w:t>
            </w:r>
            <w:proofErr w:type="spellEnd"/>
            <w:r w:rsidRPr="00616F52">
              <w:rPr>
                <w:rFonts w:ascii="Times New Roman" w:hAnsi="Times New Roman" w:cs="Times New Roman"/>
                <w:sz w:val="24"/>
                <w:szCs w:val="24"/>
                <w:lang w:val="ru-RU"/>
              </w:rPr>
              <w:t>.</w:t>
            </w:r>
          </w:p>
        </w:tc>
        <w:tc>
          <w:tcPr>
            <w:tcW w:w="1701" w:type="dxa"/>
          </w:tcPr>
          <w:p w:rsidR="00E44E7A" w:rsidRPr="00237C12" w:rsidRDefault="00247B4A">
            <w:pPr>
              <w:pStyle w:val="af6"/>
              <w:spacing w:after="0" w:line="240" w:lineRule="auto"/>
              <w:ind w:left="0"/>
              <w:jc w:val="center"/>
              <w:rPr>
                <w:rFonts w:ascii="Times New Roman" w:hAnsi="Times New Roman" w:cs="Times New Roman"/>
                <w:sz w:val="20"/>
                <w:szCs w:val="20"/>
              </w:rPr>
            </w:pPr>
            <w:proofErr w:type="spellStart"/>
            <w:r w:rsidRPr="00237C12">
              <w:rPr>
                <w:rFonts w:ascii="Times New Roman" w:hAnsi="Times New Roman" w:cs="Times New Roman"/>
                <w:i/>
                <w:sz w:val="20"/>
                <w:szCs w:val="20"/>
              </w:rPr>
              <w:t>до</w:t>
            </w:r>
            <w:proofErr w:type="spellEnd"/>
            <w:r w:rsidRPr="00237C12">
              <w:rPr>
                <w:rFonts w:ascii="Times New Roman" w:hAnsi="Times New Roman" w:cs="Times New Roman"/>
                <w:i/>
                <w:sz w:val="20"/>
                <w:szCs w:val="20"/>
              </w:rPr>
              <w:t xml:space="preserve">  5 </w:t>
            </w:r>
            <w:proofErr w:type="spellStart"/>
            <w:r w:rsidRPr="00237C12">
              <w:rPr>
                <w:rFonts w:ascii="Times New Roman" w:hAnsi="Times New Roman" w:cs="Times New Roman"/>
                <w:i/>
                <w:sz w:val="20"/>
                <w:szCs w:val="20"/>
              </w:rPr>
              <w:t>примеров</w:t>
            </w:r>
            <w:proofErr w:type="spellEnd"/>
          </w:p>
        </w:tc>
        <w:tc>
          <w:tcPr>
            <w:tcW w:w="1842" w:type="dxa"/>
          </w:tcPr>
          <w:p w:rsidR="00E44E7A" w:rsidRPr="00237C12" w:rsidRDefault="00247B4A">
            <w:pPr>
              <w:jc w:val="center"/>
              <w:rPr>
                <w:sz w:val="20"/>
                <w:szCs w:val="20"/>
              </w:rPr>
            </w:pPr>
            <w:proofErr w:type="spellStart"/>
            <w:r w:rsidRPr="00237C12">
              <w:rPr>
                <w:rFonts w:ascii="Times New Roman" w:hAnsi="Times New Roman" w:cs="Times New Roman"/>
                <w:i/>
                <w:sz w:val="20"/>
                <w:szCs w:val="20"/>
              </w:rPr>
              <w:t>до</w:t>
            </w:r>
            <w:proofErr w:type="spellEnd"/>
            <w:r w:rsidRPr="00237C12">
              <w:rPr>
                <w:rFonts w:ascii="Times New Roman" w:hAnsi="Times New Roman" w:cs="Times New Roman"/>
                <w:i/>
                <w:sz w:val="20"/>
                <w:szCs w:val="20"/>
              </w:rPr>
              <w:t xml:space="preserve">  5 </w:t>
            </w:r>
            <w:proofErr w:type="spellStart"/>
            <w:r w:rsidRPr="00237C12">
              <w:rPr>
                <w:rFonts w:ascii="Times New Roman" w:hAnsi="Times New Roman" w:cs="Times New Roman"/>
                <w:i/>
                <w:sz w:val="20"/>
                <w:szCs w:val="20"/>
              </w:rPr>
              <w:t>примеров</w:t>
            </w:r>
            <w:proofErr w:type="spellEnd"/>
          </w:p>
        </w:tc>
        <w:tc>
          <w:tcPr>
            <w:tcW w:w="1985" w:type="dxa"/>
          </w:tcPr>
          <w:p w:rsidR="00E44E7A" w:rsidRPr="00237C12" w:rsidRDefault="00247B4A">
            <w:pPr>
              <w:jc w:val="center"/>
              <w:rPr>
                <w:sz w:val="20"/>
                <w:szCs w:val="20"/>
              </w:rPr>
            </w:pPr>
            <w:proofErr w:type="spellStart"/>
            <w:r w:rsidRPr="00237C12">
              <w:rPr>
                <w:rFonts w:ascii="Times New Roman" w:hAnsi="Times New Roman" w:cs="Times New Roman"/>
                <w:i/>
                <w:sz w:val="20"/>
                <w:szCs w:val="20"/>
              </w:rPr>
              <w:t>до</w:t>
            </w:r>
            <w:proofErr w:type="spellEnd"/>
            <w:r w:rsidRPr="00237C12">
              <w:rPr>
                <w:rFonts w:ascii="Times New Roman" w:hAnsi="Times New Roman" w:cs="Times New Roman"/>
                <w:i/>
                <w:sz w:val="20"/>
                <w:szCs w:val="20"/>
              </w:rPr>
              <w:t xml:space="preserve">  5 </w:t>
            </w:r>
            <w:proofErr w:type="spellStart"/>
            <w:r w:rsidRPr="00237C12">
              <w:rPr>
                <w:rFonts w:ascii="Times New Roman" w:hAnsi="Times New Roman" w:cs="Times New Roman"/>
                <w:i/>
                <w:sz w:val="20"/>
                <w:szCs w:val="20"/>
              </w:rPr>
              <w:t>примеров</w:t>
            </w:r>
            <w:proofErr w:type="spellEnd"/>
          </w:p>
        </w:tc>
        <w:tc>
          <w:tcPr>
            <w:tcW w:w="1842" w:type="dxa"/>
          </w:tcPr>
          <w:p w:rsidR="00E44E7A" w:rsidRPr="00237C12" w:rsidRDefault="00247B4A">
            <w:pPr>
              <w:pStyle w:val="af6"/>
              <w:spacing w:after="0" w:line="240" w:lineRule="auto"/>
              <w:ind w:left="0"/>
              <w:jc w:val="center"/>
              <w:rPr>
                <w:rFonts w:ascii="Times New Roman" w:hAnsi="Times New Roman" w:cs="Times New Roman"/>
                <w:sz w:val="20"/>
                <w:szCs w:val="20"/>
              </w:rPr>
            </w:pPr>
            <w:proofErr w:type="spellStart"/>
            <w:r w:rsidRPr="00237C12">
              <w:rPr>
                <w:rFonts w:ascii="Times New Roman" w:hAnsi="Times New Roman" w:cs="Times New Roman"/>
                <w:i/>
                <w:sz w:val="20"/>
                <w:szCs w:val="20"/>
              </w:rPr>
              <w:t>до</w:t>
            </w:r>
            <w:proofErr w:type="spellEnd"/>
            <w:r w:rsidRPr="00237C12">
              <w:rPr>
                <w:rFonts w:ascii="Times New Roman" w:hAnsi="Times New Roman" w:cs="Times New Roman"/>
                <w:i/>
                <w:sz w:val="20"/>
                <w:szCs w:val="20"/>
              </w:rPr>
              <w:t xml:space="preserve">  5 </w:t>
            </w:r>
            <w:proofErr w:type="spellStart"/>
            <w:r w:rsidRPr="00237C12">
              <w:rPr>
                <w:rFonts w:ascii="Times New Roman" w:hAnsi="Times New Roman" w:cs="Times New Roman"/>
                <w:i/>
                <w:sz w:val="20"/>
                <w:szCs w:val="20"/>
              </w:rPr>
              <w:t>примеров</w:t>
            </w:r>
            <w:proofErr w:type="spellEnd"/>
          </w:p>
        </w:tc>
      </w:tr>
      <w:tr w:rsidR="00E44E7A" w:rsidRPr="00616F52">
        <w:tc>
          <w:tcPr>
            <w:tcW w:w="568" w:type="dxa"/>
          </w:tcPr>
          <w:p w:rsidR="00E44E7A" w:rsidRPr="00616F52" w:rsidRDefault="00E44E7A">
            <w:pPr>
              <w:pStyle w:val="af6"/>
              <w:numPr>
                <w:ilvl w:val="0"/>
                <w:numId w:val="1"/>
              </w:numPr>
              <w:spacing w:after="0" w:line="240" w:lineRule="auto"/>
              <w:ind w:left="30" w:firstLine="0"/>
              <w:rPr>
                <w:rFonts w:ascii="Times New Roman" w:hAnsi="Times New Roman" w:cs="Times New Roman"/>
                <w:sz w:val="24"/>
                <w:szCs w:val="24"/>
              </w:rPr>
            </w:pPr>
          </w:p>
        </w:tc>
        <w:tc>
          <w:tcPr>
            <w:tcW w:w="2664" w:type="dxa"/>
          </w:tcPr>
          <w:p w:rsidR="00E44E7A" w:rsidRPr="00616F52" w:rsidRDefault="00247B4A">
            <w:pPr>
              <w:pStyle w:val="af6"/>
              <w:spacing w:after="0" w:line="240" w:lineRule="auto"/>
              <w:ind w:left="0"/>
              <w:rPr>
                <w:rFonts w:ascii="Times New Roman" w:hAnsi="Times New Roman" w:cs="Times New Roman"/>
                <w:sz w:val="24"/>
                <w:szCs w:val="24"/>
                <w:lang w:val="ru-RU"/>
              </w:rPr>
            </w:pPr>
            <w:r w:rsidRPr="00616F52">
              <w:rPr>
                <w:rFonts w:ascii="Times New Roman" w:hAnsi="Times New Roman" w:cs="Times New Roman"/>
                <w:sz w:val="24"/>
                <w:szCs w:val="24"/>
                <w:lang w:val="ru-RU"/>
              </w:rPr>
              <w:t xml:space="preserve">Какие НИР </w:t>
            </w:r>
            <w:proofErr w:type="gramStart"/>
            <w:r w:rsidRPr="00616F52">
              <w:rPr>
                <w:rFonts w:ascii="Times New Roman" w:hAnsi="Times New Roman" w:cs="Times New Roman"/>
                <w:sz w:val="24"/>
                <w:szCs w:val="24"/>
                <w:lang w:val="ru-RU"/>
              </w:rPr>
              <w:t>проводились</w:t>
            </w:r>
            <w:proofErr w:type="gramEnd"/>
            <w:r w:rsidRPr="00616F52">
              <w:rPr>
                <w:rFonts w:ascii="Times New Roman" w:hAnsi="Times New Roman" w:cs="Times New Roman"/>
                <w:sz w:val="24"/>
                <w:szCs w:val="24"/>
                <w:lang w:val="ru-RU"/>
              </w:rPr>
              <w:t xml:space="preserve"> /осуществлялись с использованием данной инфраструктуры в 2025-2026 </w:t>
            </w:r>
            <w:proofErr w:type="spellStart"/>
            <w:r w:rsidRPr="00616F52">
              <w:rPr>
                <w:rFonts w:ascii="Times New Roman" w:hAnsi="Times New Roman" w:cs="Times New Roman"/>
                <w:sz w:val="24"/>
                <w:szCs w:val="24"/>
                <w:lang w:val="ru-RU"/>
              </w:rPr>
              <w:t>у.г</w:t>
            </w:r>
            <w:proofErr w:type="spellEnd"/>
            <w:r w:rsidRPr="00616F52">
              <w:rPr>
                <w:rFonts w:ascii="Times New Roman" w:hAnsi="Times New Roman" w:cs="Times New Roman"/>
                <w:sz w:val="24"/>
                <w:szCs w:val="24"/>
                <w:lang w:val="ru-RU"/>
              </w:rPr>
              <w:t xml:space="preserve">. </w:t>
            </w:r>
          </w:p>
        </w:tc>
        <w:tc>
          <w:tcPr>
            <w:tcW w:w="1701" w:type="dxa"/>
          </w:tcPr>
          <w:p w:rsidR="00E44E7A" w:rsidRPr="00237C12" w:rsidRDefault="00247B4A">
            <w:pPr>
              <w:pStyle w:val="af6"/>
              <w:spacing w:after="0" w:line="240" w:lineRule="auto"/>
              <w:ind w:left="0"/>
              <w:jc w:val="center"/>
              <w:rPr>
                <w:rFonts w:ascii="Times New Roman" w:hAnsi="Times New Roman" w:cs="Times New Roman"/>
                <w:sz w:val="20"/>
                <w:szCs w:val="20"/>
              </w:rPr>
            </w:pPr>
            <w:proofErr w:type="spellStart"/>
            <w:r w:rsidRPr="00237C12">
              <w:rPr>
                <w:rFonts w:ascii="Times New Roman" w:hAnsi="Times New Roman" w:cs="Times New Roman"/>
                <w:i/>
                <w:sz w:val="20"/>
                <w:szCs w:val="20"/>
              </w:rPr>
              <w:t>до</w:t>
            </w:r>
            <w:proofErr w:type="spellEnd"/>
            <w:r w:rsidRPr="00237C12">
              <w:rPr>
                <w:rFonts w:ascii="Times New Roman" w:hAnsi="Times New Roman" w:cs="Times New Roman"/>
                <w:i/>
                <w:sz w:val="20"/>
                <w:szCs w:val="20"/>
              </w:rPr>
              <w:t xml:space="preserve">  5 </w:t>
            </w:r>
            <w:proofErr w:type="spellStart"/>
            <w:r w:rsidRPr="00237C12">
              <w:rPr>
                <w:rFonts w:ascii="Times New Roman" w:hAnsi="Times New Roman" w:cs="Times New Roman"/>
                <w:i/>
                <w:sz w:val="20"/>
                <w:szCs w:val="20"/>
              </w:rPr>
              <w:t>примеров</w:t>
            </w:r>
            <w:proofErr w:type="spellEnd"/>
          </w:p>
        </w:tc>
        <w:tc>
          <w:tcPr>
            <w:tcW w:w="1842" w:type="dxa"/>
          </w:tcPr>
          <w:p w:rsidR="00E44E7A" w:rsidRPr="00237C12" w:rsidRDefault="00247B4A">
            <w:pPr>
              <w:jc w:val="center"/>
              <w:rPr>
                <w:sz w:val="20"/>
                <w:szCs w:val="20"/>
              </w:rPr>
            </w:pPr>
            <w:proofErr w:type="spellStart"/>
            <w:r w:rsidRPr="00237C12">
              <w:rPr>
                <w:rFonts w:ascii="Times New Roman" w:hAnsi="Times New Roman" w:cs="Times New Roman"/>
                <w:i/>
                <w:sz w:val="20"/>
                <w:szCs w:val="20"/>
              </w:rPr>
              <w:t>до</w:t>
            </w:r>
            <w:proofErr w:type="spellEnd"/>
            <w:r w:rsidRPr="00237C12">
              <w:rPr>
                <w:rFonts w:ascii="Times New Roman" w:hAnsi="Times New Roman" w:cs="Times New Roman"/>
                <w:i/>
                <w:sz w:val="20"/>
                <w:szCs w:val="20"/>
              </w:rPr>
              <w:t xml:space="preserve">  5 </w:t>
            </w:r>
            <w:proofErr w:type="spellStart"/>
            <w:r w:rsidRPr="00237C12">
              <w:rPr>
                <w:rFonts w:ascii="Times New Roman" w:hAnsi="Times New Roman" w:cs="Times New Roman"/>
                <w:i/>
                <w:sz w:val="20"/>
                <w:szCs w:val="20"/>
              </w:rPr>
              <w:t>примеров</w:t>
            </w:r>
            <w:proofErr w:type="spellEnd"/>
          </w:p>
        </w:tc>
        <w:tc>
          <w:tcPr>
            <w:tcW w:w="1985" w:type="dxa"/>
          </w:tcPr>
          <w:p w:rsidR="00E44E7A" w:rsidRPr="00237C12" w:rsidRDefault="00247B4A">
            <w:pPr>
              <w:jc w:val="center"/>
              <w:rPr>
                <w:sz w:val="20"/>
                <w:szCs w:val="20"/>
              </w:rPr>
            </w:pPr>
            <w:proofErr w:type="spellStart"/>
            <w:r w:rsidRPr="00237C12">
              <w:rPr>
                <w:rFonts w:ascii="Times New Roman" w:hAnsi="Times New Roman" w:cs="Times New Roman"/>
                <w:i/>
                <w:sz w:val="20"/>
                <w:szCs w:val="20"/>
              </w:rPr>
              <w:t>до</w:t>
            </w:r>
            <w:proofErr w:type="spellEnd"/>
            <w:r w:rsidRPr="00237C12">
              <w:rPr>
                <w:rFonts w:ascii="Times New Roman" w:hAnsi="Times New Roman" w:cs="Times New Roman"/>
                <w:i/>
                <w:sz w:val="20"/>
                <w:szCs w:val="20"/>
              </w:rPr>
              <w:t xml:space="preserve">  5 </w:t>
            </w:r>
            <w:proofErr w:type="spellStart"/>
            <w:r w:rsidRPr="00237C12">
              <w:rPr>
                <w:rFonts w:ascii="Times New Roman" w:hAnsi="Times New Roman" w:cs="Times New Roman"/>
                <w:i/>
                <w:sz w:val="20"/>
                <w:szCs w:val="20"/>
              </w:rPr>
              <w:t>примеров</w:t>
            </w:r>
            <w:proofErr w:type="spellEnd"/>
          </w:p>
        </w:tc>
        <w:tc>
          <w:tcPr>
            <w:tcW w:w="1842" w:type="dxa"/>
          </w:tcPr>
          <w:p w:rsidR="00E44E7A" w:rsidRPr="00237C12" w:rsidRDefault="00247B4A">
            <w:pPr>
              <w:pStyle w:val="af6"/>
              <w:spacing w:after="0" w:line="240" w:lineRule="auto"/>
              <w:ind w:left="0"/>
              <w:jc w:val="center"/>
              <w:rPr>
                <w:rFonts w:ascii="Times New Roman" w:hAnsi="Times New Roman" w:cs="Times New Roman"/>
                <w:sz w:val="20"/>
                <w:szCs w:val="20"/>
              </w:rPr>
            </w:pPr>
            <w:proofErr w:type="spellStart"/>
            <w:r w:rsidRPr="00237C12">
              <w:rPr>
                <w:rFonts w:ascii="Times New Roman" w:hAnsi="Times New Roman" w:cs="Times New Roman"/>
                <w:i/>
                <w:sz w:val="20"/>
                <w:szCs w:val="20"/>
              </w:rPr>
              <w:t>до</w:t>
            </w:r>
            <w:proofErr w:type="spellEnd"/>
            <w:r w:rsidRPr="00237C12">
              <w:rPr>
                <w:rFonts w:ascii="Times New Roman" w:hAnsi="Times New Roman" w:cs="Times New Roman"/>
                <w:i/>
                <w:sz w:val="20"/>
                <w:szCs w:val="20"/>
              </w:rPr>
              <w:t xml:space="preserve">  5 </w:t>
            </w:r>
            <w:proofErr w:type="spellStart"/>
            <w:r w:rsidRPr="00237C12">
              <w:rPr>
                <w:rFonts w:ascii="Times New Roman" w:hAnsi="Times New Roman" w:cs="Times New Roman"/>
                <w:i/>
                <w:sz w:val="20"/>
                <w:szCs w:val="20"/>
              </w:rPr>
              <w:t>примеров</w:t>
            </w:r>
            <w:proofErr w:type="spellEnd"/>
          </w:p>
        </w:tc>
      </w:tr>
      <w:tr w:rsidR="00E44E7A" w:rsidRPr="0091360A">
        <w:tc>
          <w:tcPr>
            <w:tcW w:w="568" w:type="dxa"/>
          </w:tcPr>
          <w:p w:rsidR="00E44E7A" w:rsidRPr="00616F52" w:rsidRDefault="00E44E7A">
            <w:pPr>
              <w:pStyle w:val="af6"/>
              <w:numPr>
                <w:ilvl w:val="0"/>
                <w:numId w:val="1"/>
              </w:numPr>
              <w:spacing w:after="0" w:line="240" w:lineRule="auto"/>
              <w:ind w:left="30" w:firstLine="0"/>
              <w:rPr>
                <w:rFonts w:ascii="Times New Roman" w:eastAsia="Times New Roman" w:hAnsi="Times New Roman" w:cs="Times New Roman"/>
                <w:sz w:val="24"/>
                <w:szCs w:val="24"/>
              </w:rPr>
            </w:pPr>
          </w:p>
        </w:tc>
        <w:tc>
          <w:tcPr>
            <w:tcW w:w="2664" w:type="dxa"/>
          </w:tcPr>
          <w:p w:rsidR="00E44E7A" w:rsidRPr="00616F52" w:rsidRDefault="00247B4A">
            <w:pPr>
              <w:pStyle w:val="af6"/>
              <w:spacing w:after="0" w:line="240" w:lineRule="auto"/>
              <w:ind w:left="0"/>
              <w:rPr>
                <w:rFonts w:ascii="Times New Roman" w:hAnsi="Times New Roman" w:cs="Times New Roman"/>
                <w:sz w:val="24"/>
                <w:szCs w:val="24"/>
                <w:lang w:val="ru-RU"/>
              </w:rPr>
            </w:pPr>
            <w:r w:rsidRPr="00616F52">
              <w:rPr>
                <w:rFonts w:ascii="Times New Roman" w:eastAsia="Times New Roman" w:hAnsi="Times New Roman" w:cs="Times New Roman"/>
                <w:sz w:val="24"/>
                <w:szCs w:val="24"/>
                <w:lang w:val="ru-RU"/>
              </w:rPr>
              <w:t xml:space="preserve">Количество дополнительных профессиональных программ, реализованных на базе </w:t>
            </w:r>
            <w:r w:rsidRPr="00616F52">
              <w:rPr>
                <w:rFonts w:ascii="Times New Roman" w:eastAsia="Times New Roman" w:hAnsi="Times New Roman" w:cs="Times New Roman"/>
                <w:sz w:val="24"/>
                <w:szCs w:val="24"/>
                <w:lang w:val="ru-RU"/>
              </w:rPr>
              <w:lastRenderedPageBreak/>
              <w:t xml:space="preserve">данной инфраструктуры в 2025-2026 </w:t>
            </w:r>
            <w:proofErr w:type="spellStart"/>
            <w:r w:rsidRPr="00616F52">
              <w:rPr>
                <w:rFonts w:ascii="Times New Roman" w:eastAsia="Times New Roman" w:hAnsi="Times New Roman" w:cs="Times New Roman"/>
                <w:sz w:val="24"/>
                <w:szCs w:val="24"/>
                <w:lang w:val="ru-RU"/>
              </w:rPr>
              <w:t>у.г</w:t>
            </w:r>
            <w:proofErr w:type="spellEnd"/>
            <w:r w:rsidRPr="00616F52">
              <w:rPr>
                <w:rFonts w:ascii="Times New Roman" w:eastAsia="Times New Roman" w:hAnsi="Times New Roman" w:cs="Times New Roman"/>
                <w:sz w:val="24"/>
                <w:szCs w:val="24"/>
                <w:lang w:val="ru-RU"/>
              </w:rPr>
              <w:t>., в том числе:</w:t>
            </w: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c>
          <w:tcPr>
            <w:tcW w:w="1842"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c>
          <w:tcPr>
            <w:tcW w:w="1985"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c>
          <w:tcPr>
            <w:tcW w:w="1842"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r>
      <w:tr w:rsidR="00E44E7A" w:rsidRPr="00616F52">
        <w:tc>
          <w:tcPr>
            <w:tcW w:w="568" w:type="dxa"/>
          </w:tcPr>
          <w:p w:rsidR="00E44E7A" w:rsidRPr="00616F52" w:rsidRDefault="00247B4A">
            <w:pPr>
              <w:spacing w:after="0" w:line="240" w:lineRule="auto"/>
              <w:ind w:left="30"/>
              <w:contextualSpacing/>
              <w:rPr>
                <w:rFonts w:ascii="Times New Roman" w:eastAsia="Times New Roman" w:hAnsi="Times New Roman" w:cs="Times New Roman"/>
                <w:sz w:val="24"/>
                <w:szCs w:val="24"/>
              </w:rPr>
            </w:pPr>
            <w:r w:rsidRPr="00616F52">
              <w:rPr>
                <w:rFonts w:ascii="Times New Roman" w:eastAsia="Times New Roman" w:hAnsi="Times New Roman" w:cs="Times New Roman"/>
                <w:sz w:val="24"/>
                <w:szCs w:val="24"/>
              </w:rPr>
              <w:lastRenderedPageBreak/>
              <w:t>4.1</w:t>
            </w:r>
          </w:p>
        </w:tc>
        <w:tc>
          <w:tcPr>
            <w:tcW w:w="2664" w:type="dxa"/>
          </w:tcPr>
          <w:p w:rsidR="00E44E7A" w:rsidRPr="00616F52" w:rsidRDefault="00247B4A">
            <w:pPr>
              <w:pStyle w:val="af6"/>
              <w:spacing w:after="0" w:line="240" w:lineRule="auto"/>
              <w:ind w:left="0"/>
              <w:rPr>
                <w:rFonts w:ascii="Times New Roman" w:eastAsia="Times New Roman" w:hAnsi="Times New Roman" w:cs="Times New Roman"/>
                <w:sz w:val="24"/>
                <w:szCs w:val="24"/>
              </w:rPr>
            </w:pPr>
            <w:proofErr w:type="spellStart"/>
            <w:r w:rsidRPr="00616F52">
              <w:rPr>
                <w:rFonts w:ascii="Times New Roman" w:eastAsia="Times New Roman" w:hAnsi="Times New Roman" w:cs="Times New Roman"/>
                <w:sz w:val="24"/>
                <w:szCs w:val="24"/>
              </w:rPr>
              <w:t>Повышение</w:t>
            </w:r>
            <w:proofErr w:type="spellEnd"/>
            <w:r w:rsidRPr="00616F52">
              <w:rPr>
                <w:rFonts w:ascii="Times New Roman" w:eastAsia="Times New Roman" w:hAnsi="Times New Roman" w:cs="Times New Roman"/>
                <w:sz w:val="24"/>
                <w:szCs w:val="24"/>
              </w:rPr>
              <w:t xml:space="preserve"> </w:t>
            </w:r>
            <w:proofErr w:type="spellStart"/>
            <w:r w:rsidRPr="00616F52">
              <w:rPr>
                <w:rFonts w:ascii="Times New Roman" w:eastAsia="Times New Roman" w:hAnsi="Times New Roman" w:cs="Times New Roman"/>
                <w:sz w:val="24"/>
                <w:szCs w:val="24"/>
              </w:rPr>
              <w:t>квалификации</w:t>
            </w:r>
            <w:proofErr w:type="spellEnd"/>
          </w:p>
        </w:tc>
        <w:tc>
          <w:tcPr>
            <w:tcW w:w="1701" w:type="dxa"/>
          </w:tcPr>
          <w:p w:rsidR="00E44E7A" w:rsidRPr="00237C12" w:rsidRDefault="00E44E7A">
            <w:pPr>
              <w:pStyle w:val="af6"/>
              <w:spacing w:after="0" w:line="240" w:lineRule="auto"/>
              <w:ind w:left="0"/>
              <w:rPr>
                <w:rFonts w:ascii="Times New Roman" w:hAnsi="Times New Roman" w:cs="Times New Roman"/>
                <w:sz w:val="20"/>
                <w:szCs w:val="20"/>
              </w:rPr>
            </w:pPr>
          </w:p>
        </w:tc>
        <w:tc>
          <w:tcPr>
            <w:tcW w:w="1842" w:type="dxa"/>
          </w:tcPr>
          <w:p w:rsidR="00E44E7A" w:rsidRPr="00237C12" w:rsidRDefault="00E44E7A">
            <w:pPr>
              <w:pStyle w:val="af6"/>
              <w:spacing w:after="0" w:line="240" w:lineRule="auto"/>
              <w:ind w:left="0"/>
              <w:rPr>
                <w:rFonts w:ascii="Times New Roman" w:hAnsi="Times New Roman" w:cs="Times New Roman"/>
                <w:sz w:val="20"/>
                <w:szCs w:val="20"/>
              </w:rPr>
            </w:pPr>
          </w:p>
        </w:tc>
        <w:tc>
          <w:tcPr>
            <w:tcW w:w="1985" w:type="dxa"/>
          </w:tcPr>
          <w:p w:rsidR="00E44E7A" w:rsidRPr="00237C12" w:rsidRDefault="00E44E7A">
            <w:pPr>
              <w:pStyle w:val="af6"/>
              <w:spacing w:after="0" w:line="240" w:lineRule="auto"/>
              <w:ind w:left="0"/>
              <w:rPr>
                <w:rFonts w:ascii="Times New Roman" w:hAnsi="Times New Roman" w:cs="Times New Roman"/>
                <w:sz w:val="20"/>
                <w:szCs w:val="20"/>
              </w:rPr>
            </w:pPr>
          </w:p>
        </w:tc>
        <w:tc>
          <w:tcPr>
            <w:tcW w:w="1842" w:type="dxa"/>
          </w:tcPr>
          <w:p w:rsidR="00E44E7A" w:rsidRPr="00237C12" w:rsidRDefault="00E44E7A">
            <w:pPr>
              <w:pStyle w:val="af6"/>
              <w:spacing w:after="0" w:line="240" w:lineRule="auto"/>
              <w:ind w:left="0"/>
              <w:rPr>
                <w:rFonts w:ascii="Times New Roman" w:hAnsi="Times New Roman" w:cs="Times New Roman"/>
                <w:sz w:val="20"/>
                <w:szCs w:val="20"/>
              </w:rPr>
            </w:pPr>
          </w:p>
        </w:tc>
      </w:tr>
      <w:tr w:rsidR="00E44E7A" w:rsidRPr="00616F52">
        <w:tc>
          <w:tcPr>
            <w:tcW w:w="568" w:type="dxa"/>
          </w:tcPr>
          <w:p w:rsidR="00E44E7A" w:rsidRPr="00616F52" w:rsidRDefault="00247B4A">
            <w:pPr>
              <w:spacing w:after="0" w:line="240" w:lineRule="auto"/>
              <w:ind w:left="30"/>
              <w:contextualSpacing/>
              <w:rPr>
                <w:rFonts w:ascii="Times New Roman" w:eastAsia="Times New Roman" w:hAnsi="Times New Roman" w:cs="Times New Roman"/>
                <w:sz w:val="24"/>
                <w:szCs w:val="24"/>
              </w:rPr>
            </w:pPr>
            <w:r w:rsidRPr="00616F52">
              <w:rPr>
                <w:rFonts w:ascii="Times New Roman" w:eastAsia="Times New Roman" w:hAnsi="Times New Roman" w:cs="Times New Roman"/>
                <w:sz w:val="24"/>
                <w:szCs w:val="24"/>
              </w:rPr>
              <w:t>4.2</w:t>
            </w:r>
          </w:p>
        </w:tc>
        <w:tc>
          <w:tcPr>
            <w:tcW w:w="2664" w:type="dxa"/>
          </w:tcPr>
          <w:p w:rsidR="00E44E7A" w:rsidRPr="00616F52" w:rsidRDefault="00247B4A">
            <w:pPr>
              <w:pStyle w:val="af6"/>
              <w:spacing w:after="0" w:line="240" w:lineRule="auto"/>
              <w:ind w:left="0"/>
              <w:rPr>
                <w:rFonts w:ascii="Times New Roman" w:eastAsia="Times New Roman" w:hAnsi="Times New Roman" w:cs="Times New Roman"/>
                <w:sz w:val="24"/>
                <w:szCs w:val="24"/>
              </w:rPr>
            </w:pPr>
            <w:proofErr w:type="spellStart"/>
            <w:r w:rsidRPr="00616F52">
              <w:rPr>
                <w:rFonts w:ascii="Times New Roman" w:eastAsia="Times New Roman" w:hAnsi="Times New Roman" w:cs="Times New Roman"/>
                <w:sz w:val="24"/>
                <w:szCs w:val="24"/>
              </w:rPr>
              <w:t>Профессиональная</w:t>
            </w:r>
            <w:proofErr w:type="spellEnd"/>
            <w:r w:rsidRPr="00616F52">
              <w:rPr>
                <w:rFonts w:ascii="Times New Roman" w:eastAsia="Times New Roman" w:hAnsi="Times New Roman" w:cs="Times New Roman"/>
                <w:sz w:val="24"/>
                <w:szCs w:val="24"/>
              </w:rPr>
              <w:t xml:space="preserve"> </w:t>
            </w:r>
            <w:proofErr w:type="spellStart"/>
            <w:r w:rsidRPr="00616F52">
              <w:rPr>
                <w:rFonts w:ascii="Times New Roman" w:eastAsia="Times New Roman" w:hAnsi="Times New Roman" w:cs="Times New Roman"/>
                <w:sz w:val="24"/>
                <w:szCs w:val="24"/>
              </w:rPr>
              <w:t>переподготовка</w:t>
            </w:r>
            <w:proofErr w:type="spellEnd"/>
          </w:p>
        </w:tc>
        <w:tc>
          <w:tcPr>
            <w:tcW w:w="1701" w:type="dxa"/>
          </w:tcPr>
          <w:p w:rsidR="00E44E7A" w:rsidRPr="00237C12" w:rsidRDefault="00E44E7A">
            <w:pPr>
              <w:pStyle w:val="af6"/>
              <w:spacing w:after="0" w:line="240" w:lineRule="auto"/>
              <w:ind w:left="0"/>
              <w:rPr>
                <w:rFonts w:ascii="Times New Roman" w:hAnsi="Times New Roman" w:cs="Times New Roman"/>
                <w:sz w:val="20"/>
                <w:szCs w:val="20"/>
              </w:rPr>
            </w:pPr>
          </w:p>
        </w:tc>
        <w:tc>
          <w:tcPr>
            <w:tcW w:w="1842" w:type="dxa"/>
          </w:tcPr>
          <w:p w:rsidR="00E44E7A" w:rsidRPr="00237C12" w:rsidRDefault="00E44E7A">
            <w:pPr>
              <w:pStyle w:val="af6"/>
              <w:spacing w:after="0" w:line="240" w:lineRule="auto"/>
              <w:ind w:left="0"/>
              <w:rPr>
                <w:rFonts w:ascii="Times New Roman" w:hAnsi="Times New Roman" w:cs="Times New Roman"/>
                <w:sz w:val="20"/>
                <w:szCs w:val="20"/>
              </w:rPr>
            </w:pPr>
          </w:p>
        </w:tc>
        <w:tc>
          <w:tcPr>
            <w:tcW w:w="1985" w:type="dxa"/>
          </w:tcPr>
          <w:p w:rsidR="00E44E7A" w:rsidRPr="00237C12" w:rsidRDefault="00E44E7A">
            <w:pPr>
              <w:pStyle w:val="af6"/>
              <w:spacing w:after="0" w:line="240" w:lineRule="auto"/>
              <w:ind w:left="0"/>
              <w:rPr>
                <w:rFonts w:ascii="Times New Roman" w:hAnsi="Times New Roman" w:cs="Times New Roman"/>
                <w:sz w:val="20"/>
                <w:szCs w:val="20"/>
              </w:rPr>
            </w:pPr>
          </w:p>
        </w:tc>
        <w:tc>
          <w:tcPr>
            <w:tcW w:w="1842" w:type="dxa"/>
          </w:tcPr>
          <w:p w:rsidR="00E44E7A" w:rsidRPr="00237C12" w:rsidRDefault="00E44E7A">
            <w:pPr>
              <w:pStyle w:val="af6"/>
              <w:spacing w:after="0" w:line="240" w:lineRule="auto"/>
              <w:ind w:left="0"/>
              <w:rPr>
                <w:rFonts w:ascii="Times New Roman" w:hAnsi="Times New Roman" w:cs="Times New Roman"/>
                <w:sz w:val="20"/>
                <w:szCs w:val="20"/>
              </w:rPr>
            </w:pPr>
          </w:p>
        </w:tc>
      </w:tr>
      <w:tr w:rsidR="00E44E7A" w:rsidRPr="0091360A">
        <w:tc>
          <w:tcPr>
            <w:tcW w:w="568" w:type="dxa"/>
          </w:tcPr>
          <w:p w:rsidR="00E44E7A" w:rsidRPr="00616F52" w:rsidRDefault="00E44E7A">
            <w:pPr>
              <w:pStyle w:val="af6"/>
              <w:numPr>
                <w:ilvl w:val="0"/>
                <w:numId w:val="1"/>
              </w:numPr>
              <w:spacing w:after="0" w:line="240" w:lineRule="auto"/>
              <w:ind w:left="30" w:firstLine="0"/>
              <w:rPr>
                <w:rFonts w:ascii="Times New Roman" w:hAnsi="Times New Roman" w:cs="Times New Roman"/>
                <w:sz w:val="24"/>
                <w:szCs w:val="24"/>
              </w:rPr>
            </w:pPr>
          </w:p>
        </w:tc>
        <w:tc>
          <w:tcPr>
            <w:tcW w:w="2664" w:type="dxa"/>
          </w:tcPr>
          <w:p w:rsidR="00E44E7A" w:rsidRPr="00616F52" w:rsidRDefault="00247B4A">
            <w:pPr>
              <w:pStyle w:val="af6"/>
              <w:spacing w:after="0" w:line="240" w:lineRule="auto"/>
              <w:ind w:left="0"/>
              <w:rPr>
                <w:rFonts w:ascii="Times New Roman" w:eastAsia="Times New Roman" w:hAnsi="Times New Roman" w:cs="Times New Roman"/>
                <w:sz w:val="24"/>
                <w:szCs w:val="24"/>
                <w:lang w:val="ru-RU"/>
              </w:rPr>
            </w:pPr>
            <w:r w:rsidRPr="00616F52">
              <w:rPr>
                <w:rFonts w:ascii="Times New Roman" w:hAnsi="Times New Roman" w:cs="Times New Roman"/>
                <w:sz w:val="24"/>
                <w:szCs w:val="24"/>
                <w:lang w:val="ru-RU"/>
              </w:rPr>
              <w:t xml:space="preserve">Наличие </w:t>
            </w:r>
            <w:r w:rsidRPr="00616F52">
              <w:rPr>
                <w:rFonts w:ascii="Times New Roman" w:eastAsia="Times New Roman" w:hAnsi="Times New Roman" w:cs="Times New Roman"/>
                <w:sz w:val="24"/>
                <w:szCs w:val="24"/>
                <w:lang w:val="ru-RU"/>
              </w:rPr>
              <w:t>в свободном (открытом) доступе расписания активностей, перечня мероприятий на базе инфраструктуры</w:t>
            </w:r>
          </w:p>
        </w:tc>
        <w:tc>
          <w:tcPr>
            <w:tcW w:w="1701" w:type="dxa"/>
          </w:tcPr>
          <w:p w:rsidR="00E44E7A" w:rsidRPr="00237C12" w:rsidRDefault="00247B4A">
            <w:pPr>
              <w:pStyle w:val="af6"/>
              <w:spacing w:after="0" w:line="240" w:lineRule="auto"/>
              <w:ind w:left="0"/>
              <w:jc w:val="center"/>
              <w:rPr>
                <w:rFonts w:ascii="Times New Roman" w:hAnsi="Times New Roman" w:cs="Times New Roman"/>
                <w:i/>
                <w:sz w:val="20"/>
                <w:szCs w:val="20"/>
                <w:lang w:val="ru-RU"/>
              </w:rPr>
            </w:pPr>
            <w:r w:rsidRPr="00237C12">
              <w:rPr>
                <w:rFonts w:ascii="Times New Roman" w:eastAsia="Times New Roman" w:hAnsi="Times New Roman" w:cs="Times New Roman"/>
                <w:sz w:val="20"/>
                <w:szCs w:val="20"/>
                <w:lang w:val="ru-RU"/>
              </w:rPr>
              <w:t>д</w:t>
            </w:r>
            <w:r w:rsidRPr="00237C12">
              <w:rPr>
                <w:rFonts w:ascii="Times New Roman" w:hAnsi="Times New Roman" w:cs="Times New Roman"/>
                <w:i/>
                <w:sz w:val="20"/>
                <w:szCs w:val="20"/>
                <w:lang w:val="ru-RU"/>
              </w:rPr>
              <w:t>а/нет,</w:t>
            </w:r>
          </w:p>
          <w:p w:rsidR="00E44E7A" w:rsidRPr="00237C12" w:rsidRDefault="00247B4A">
            <w:pPr>
              <w:pStyle w:val="af6"/>
              <w:spacing w:after="0" w:line="240" w:lineRule="auto"/>
              <w:ind w:left="0"/>
              <w:jc w:val="center"/>
              <w:rPr>
                <w:rFonts w:ascii="Times New Roman" w:hAnsi="Times New Roman" w:cs="Times New Roman"/>
                <w:i/>
                <w:sz w:val="20"/>
                <w:szCs w:val="20"/>
                <w:lang w:val="ru-RU"/>
              </w:rPr>
            </w:pPr>
            <w:r w:rsidRPr="00237C12">
              <w:rPr>
                <w:rFonts w:ascii="Times New Roman" w:hAnsi="Times New Roman" w:cs="Times New Roman"/>
                <w:i/>
                <w:sz w:val="20"/>
                <w:szCs w:val="20"/>
                <w:lang w:val="ru-RU"/>
              </w:rPr>
              <w:t>если да, указать ссылки</w:t>
            </w:r>
          </w:p>
        </w:tc>
        <w:tc>
          <w:tcPr>
            <w:tcW w:w="1842" w:type="dxa"/>
          </w:tcPr>
          <w:p w:rsidR="00E44E7A" w:rsidRPr="00237C12" w:rsidRDefault="00247B4A">
            <w:pPr>
              <w:pStyle w:val="af6"/>
              <w:spacing w:after="0" w:line="240" w:lineRule="auto"/>
              <w:ind w:left="0"/>
              <w:jc w:val="center"/>
              <w:rPr>
                <w:rFonts w:ascii="Times New Roman" w:hAnsi="Times New Roman" w:cs="Times New Roman"/>
                <w:i/>
                <w:sz w:val="20"/>
                <w:szCs w:val="20"/>
                <w:lang w:val="ru-RU"/>
              </w:rPr>
            </w:pPr>
            <w:r w:rsidRPr="00237C12">
              <w:rPr>
                <w:rFonts w:ascii="Times New Roman" w:eastAsia="Times New Roman" w:hAnsi="Times New Roman" w:cs="Times New Roman"/>
                <w:sz w:val="20"/>
                <w:szCs w:val="20"/>
                <w:lang w:val="ru-RU"/>
              </w:rPr>
              <w:t>д</w:t>
            </w:r>
            <w:r w:rsidRPr="00237C12">
              <w:rPr>
                <w:rFonts w:ascii="Times New Roman" w:hAnsi="Times New Roman" w:cs="Times New Roman"/>
                <w:i/>
                <w:sz w:val="20"/>
                <w:szCs w:val="20"/>
                <w:lang w:val="ru-RU"/>
              </w:rPr>
              <w:t>а/нет,</w:t>
            </w:r>
          </w:p>
          <w:p w:rsidR="00E44E7A" w:rsidRPr="00237C12" w:rsidRDefault="00247B4A">
            <w:pPr>
              <w:pStyle w:val="af6"/>
              <w:spacing w:after="0" w:line="240" w:lineRule="auto"/>
              <w:ind w:left="0"/>
              <w:jc w:val="center"/>
              <w:rPr>
                <w:rFonts w:ascii="Times New Roman" w:hAnsi="Times New Roman" w:cs="Times New Roman"/>
                <w:i/>
                <w:sz w:val="20"/>
                <w:szCs w:val="20"/>
                <w:lang w:val="ru-RU"/>
              </w:rPr>
            </w:pPr>
            <w:r w:rsidRPr="00237C12">
              <w:rPr>
                <w:rFonts w:ascii="Times New Roman" w:hAnsi="Times New Roman" w:cs="Times New Roman"/>
                <w:i/>
                <w:sz w:val="20"/>
                <w:szCs w:val="20"/>
                <w:lang w:val="ru-RU"/>
              </w:rPr>
              <w:t>если да, указать ссылки</w:t>
            </w:r>
          </w:p>
        </w:tc>
        <w:tc>
          <w:tcPr>
            <w:tcW w:w="1985" w:type="dxa"/>
          </w:tcPr>
          <w:p w:rsidR="00E44E7A" w:rsidRPr="00237C12" w:rsidRDefault="00247B4A">
            <w:pPr>
              <w:pStyle w:val="af6"/>
              <w:spacing w:after="0" w:line="240" w:lineRule="auto"/>
              <w:ind w:left="0"/>
              <w:jc w:val="center"/>
              <w:rPr>
                <w:rFonts w:ascii="Times New Roman" w:hAnsi="Times New Roman" w:cs="Times New Roman"/>
                <w:i/>
                <w:sz w:val="20"/>
                <w:szCs w:val="20"/>
                <w:lang w:val="ru-RU"/>
              </w:rPr>
            </w:pPr>
            <w:r w:rsidRPr="00237C12">
              <w:rPr>
                <w:rFonts w:ascii="Times New Roman" w:eastAsia="Times New Roman" w:hAnsi="Times New Roman" w:cs="Times New Roman"/>
                <w:sz w:val="20"/>
                <w:szCs w:val="20"/>
                <w:lang w:val="ru-RU"/>
              </w:rPr>
              <w:t>д</w:t>
            </w:r>
            <w:r w:rsidRPr="00237C12">
              <w:rPr>
                <w:rFonts w:ascii="Times New Roman" w:hAnsi="Times New Roman" w:cs="Times New Roman"/>
                <w:i/>
                <w:sz w:val="20"/>
                <w:szCs w:val="20"/>
                <w:lang w:val="ru-RU"/>
              </w:rPr>
              <w:t>а/нет,</w:t>
            </w:r>
          </w:p>
          <w:p w:rsidR="00E44E7A" w:rsidRPr="00237C12" w:rsidRDefault="00247B4A">
            <w:pPr>
              <w:pStyle w:val="af6"/>
              <w:spacing w:after="0" w:line="240" w:lineRule="auto"/>
              <w:ind w:left="0"/>
              <w:jc w:val="center"/>
              <w:rPr>
                <w:rFonts w:ascii="Times New Roman" w:hAnsi="Times New Roman" w:cs="Times New Roman"/>
                <w:i/>
                <w:sz w:val="20"/>
                <w:szCs w:val="20"/>
                <w:lang w:val="ru-RU"/>
              </w:rPr>
            </w:pPr>
            <w:r w:rsidRPr="00237C12">
              <w:rPr>
                <w:rFonts w:ascii="Times New Roman" w:hAnsi="Times New Roman" w:cs="Times New Roman"/>
                <w:i/>
                <w:sz w:val="20"/>
                <w:szCs w:val="20"/>
                <w:lang w:val="ru-RU"/>
              </w:rPr>
              <w:t>если да, указать ссылки</w:t>
            </w:r>
          </w:p>
        </w:tc>
        <w:tc>
          <w:tcPr>
            <w:tcW w:w="1842" w:type="dxa"/>
          </w:tcPr>
          <w:p w:rsidR="00E44E7A" w:rsidRPr="00237C12" w:rsidRDefault="00247B4A">
            <w:pPr>
              <w:pStyle w:val="af6"/>
              <w:spacing w:after="0" w:line="240" w:lineRule="auto"/>
              <w:ind w:left="0"/>
              <w:jc w:val="center"/>
              <w:rPr>
                <w:rFonts w:ascii="Times New Roman" w:hAnsi="Times New Roman" w:cs="Times New Roman"/>
                <w:i/>
                <w:sz w:val="20"/>
                <w:szCs w:val="20"/>
                <w:lang w:val="ru-RU"/>
              </w:rPr>
            </w:pPr>
            <w:r w:rsidRPr="00237C12">
              <w:rPr>
                <w:rFonts w:ascii="Times New Roman" w:eastAsia="Times New Roman" w:hAnsi="Times New Roman" w:cs="Times New Roman"/>
                <w:sz w:val="20"/>
                <w:szCs w:val="20"/>
                <w:lang w:val="ru-RU"/>
              </w:rPr>
              <w:t>д</w:t>
            </w:r>
            <w:r w:rsidRPr="00237C12">
              <w:rPr>
                <w:rFonts w:ascii="Times New Roman" w:hAnsi="Times New Roman" w:cs="Times New Roman"/>
                <w:i/>
                <w:sz w:val="20"/>
                <w:szCs w:val="20"/>
                <w:lang w:val="ru-RU"/>
              </w:rPr>
              <w:t>а/нет,</w:t>
            </w:r>
          </w:p>
          <w:p w:rsidR="00E44E7A" w:rsidRPr="00237C12" w:rsidRDefault="00247B4A">
            <w:pPr>
              <w:pStyle w:val="af6"/>
              <w:spacing w:after="0" w:line="240" w:lineRule="auto"/>
              <w:ind w:left="0"/>
              <w:jc w:val="center"/>
              <w:rPr>
                <w:rFonts w:ascii="Times New Roman" w:hAnsi="Times New Roman" w:cs="Times New Roman"/>
                <w:i/>
                <w:sz w:val="20"/>
                <w:szCs w:val="20"/>
                <w:lang w:val="ru-RU"/>
              </w:rPr>
            </w:pPr>
            <w:r w:rsidRPr="00237C12">
              <w:rPr>
                <w:rFonts w:ascii="Times New Roman" w:hAnsi="Times New Roman" w:cs="Times New Roman"/>
                <w:i/>
                <w:sz w:val="20"/>
                <w:szCs w:val="20"/>
                <w:lang w:val="ru-RU"/>
              </w:rPr>
              <w:t>если да, указать ссылки</w:t>
            </w:r>
          </w:p>
        </w:tc>
      </w:tr>
    </w:tbl>
    <w:p w:rsidR="00E44E7A" w:rsidRDefault="00E44E7A">
      <w:pPr>
        <w:spacing w:after="0" w:line="240" w:lineRule="auto"/>
        <w:rPr>
          <w:rFonts w:ascii="Times New Roman" w:hAnsi="Times New Roman" w:cs="Times New Roman"/>
          <w:sz w:val="28"/>
          <w:szCs w:val="28"/>
          <w:lang w:val="ru-RU"/>
        </w:rPr>
      </w:pPr>
    </w:p>
    <w:p w:rsidR="00E44E7A" w:rsidRDefault="00247B4A">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а.2. </w:t>
      </w:r>
      <w:proofErr w:type="spellStart"/>
      <w:r>
        <w:rPr>
          <w:rFonts w:ascii="Times New Roman" w:hAnsi="Times New Roman" w:cs="Times New Roman"/>
          <w:sz w:val="24"/>
          <w:szCs w:val="24"/>
        </w:rPr>
        <w:t>Количественные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показатели</w:t>
      </w:r>
      <w:proofErr w:type="spellEnd"/>
    </w:p>
    <w:p w:rsidR="00E44E7A" w:rsidRDefault="00E44E7A">
      <w:pPr>
        <w:spacing w:after="0" w:line="240" w:lineRule="auto"/>
        <w:rPr>
          <w:rFonts w:ascii="Times New Roman" w:hAnsi="Times New Roman" w:cs="Times New Roman"/>
          <w:sz w:val="24"/>
          <w:szCs w:val="24"/>
          <w:lang w:val="ru-RU"/>
        </w:rPr>
      </w:pPr>
    </w:p>
    <w:tbl>
      <w:tblPr>
        <w:tblStyle w:val="af9"/>
        <w:tblW w:w="10433" w:type="dxa"/>
        <w:tblInd w:w="-147" w:type="dxa"/>
        <w:tblLayout w:type="fixed"/>
        <w:tblLook w:val="04A0"/>
      </w:tblPr>
      <w:tblGrid>
        <w:gridCol w:w="539"/>
        <w:gridCol w:w="4791"/>
        <w:gridCol w:w="1701"/>
        <w:gridCol w:w="1701"/>
        <w:gridCol w:w="1701"/>
      </w:tblGrid>
      <w:tr w:rsidR="00E44E7A">
        <w:trPr>
          <w:tblHeader/>
        </w:trPr>
        <w:tc>
          <w:tcPr>
            <w:tcW w:w="5330" w:type="dxa"/>
            <w:gridSpan w:val="2"/>
            <w:shd w:val="clear" w:color="auto" w:fill="C5E0B3" w:themeFill="accent6" w:themeFillTint="66"/>
          </w:tcPr>
          <w:p w:rsidR="00E44E7A" w:rsidRDefault="00247B4A">
            <w:pPr>
              <w:pStyle w:val="af6"/>
              <w:spacing w:after="0" w:line="24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Показатель</w:t>
            </w:r>
            <w:proofErr w:type="spellEnd"/>
          </w:p>
        </w:tc>
        <w:tc>
          <w:tcPr>
            <w:tcW w:w="1701" w:type="dxa"/>
            <w:shd w:val="clear" w:color="auto" w:fill="C5E0B3" w:themeFill="accent6" w:themeFillTint="66"/>
          </w:tcPr>
          <w:p w:rsidR="00E44E7A" w:rsidRDefault="00247B4A">
            <w:pPr>
              <w:pStyle w:val="af6"/>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2024-2025 </w:t>
            </w:r>
            <w:proofErr w:type="spellStart"/>
            <w:r>
              <w:rPr>
                <w:rFonts w:ascii="Times New Roman" w:hAnsi="Times New Roman" w:cs="Times New Roman"/>
                <w:sz w:val="24"/>
                <w:szCs w:val="24"/>
              </w:rPr>
              <w:t>у.г</w:t>
            </w:r>
            <w:proofErr w:type="spellEnd"/>
            <w:r>
              <w:rPr>
                <w:rFonts w:ascii="Times New Roman" w:hAnsi="Times New Roman" w:cs="Times New Roman"/>
                <w:sz w:val="24"/>
                <w:szCs w:val="24"/>
              </w:rPr>
              <w:t>.</w:t>
            </w:r>
          </w:p>
        </w:tc>
        <w:tc>
          <w:tcPr>
            <w:tcW w:w="1701" w:type="dxa"/>
            <w:shd w:val="clear" w:color="auto" w:fill="C5E0B3" w:themeFill="accent6" w:themeFillTint="66"/>
          </w:tcPr>
          <w:p w:rsidR="00E44E7A" w:rsidRDefault="00247B4A">
            <w:pPr>
              <w:pStyle w:val="af6"/>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2025-2026 </w:t>
            </w:r>
            <w:proofErr w:type="spellStart"/>
            <w:r>
              <w:rPr>
                <w:rFonts w:ascii="Times New Roman" w:hAnsi="Times New Roman" w:cs="Times New Roman"/>
                <w:sz w:val="24"/>
                <w:szCs w:val="24"/>
              </w:rPr>
              <w:t>у.г</w:t>
            </w:r>
            <w:proofErr w:type="spellEnd"/>
            <w:r>
              <w:rPr>
                <w:rFonts w:ascii="Times New Roman" w:hAnsi="Times New Roman" w:cs="Times New Roman"/>
                <w:sz w:val="24"/>
                <w:szCs w:val="24"/>
              </w:rPr>
              <w:t>.</w:t>
            </w:r>
          </w:p>
        </w:tc>
        <w:tc>
          <w:tcPr>
            <w:tcW w:w="1701" w:type="dxa"/>
            <w:shd w:val="clear" w:color="auto" w:fill="C5E0B3" w:themeFill="accent6" w:themeFillTint="66"/>
          </w:tcPr>
          <w:p w:rsidR="00E44E7A" w:rsidRDefault="00247B4A">
            <w:pPr>
              <w:pStyle w:val="af6"/>
              <w:spacing w:after="0" w:line="24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План</w:t>
            </w:r>
            <w:proofErr w:type="spellEnd"/>
            <w:r>
              <w:rPr>
                <w:rFonts w:ascii="Times New Roman" w:hAnsi="Times New Roman" w:cs="Times New Roman"/>
                <w:sz w:val="24"/>
                <w:szCs w:val="24"/>
              </w:rPr>
              <w:t xml:space="preserve"> </w:t>
            </w:r>
          </w:p>
          <w:p w:rsidR="00E44E7A" w:rsidRDefault="00247B4A">
            <w:pPr>
              <w:pStyle w:val="af6"/>
              <w:spacing w:after="0" w:line="24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2026-2027 </w:t>
            </w:r>
            <w:proofErr w:type="spellStart"/>
            <w:r>
              <w:rPr>
                <w:rFonts w:ascii="Times New Roman" w:hAnsi="Times New Roman" w:cs="Times New Roman"/>
                <w:sz w:val="24"/>
                <w:szCs w:val="24"/>
              </w:rPr>
              <w:t>у.г</w:t>
            </w:r>
            <w:proofErr w:type="spellEnd"/>
            <w:r>
              <w:rPr>
                <w:rFonts w:ascii="Times New Roman" w:hAnsi="Times New Roman" w:cs="Times New Roman"/>
                <w:sz w:val="24"/>
                <w:szCs w:val="24"/>
              </w:rPr>
              <w:t>.</w:t>
            </w:r>
          </w:p>
        </w:tc>
      </w:tr>
      <w:tr w:rsidR="00E44E7A">
        <w:tc>
          <w:tcPr>
            <w:tcW w:w="10433" w:type="dxa"/>
            <w:gridSpan w:val="5"/>
            <w:shd w:val="clear" w:color="auto" w:fill="C5E0B3" w:themeFill="accent6" w:themeFillTint="66"/>
          </w:tcPr>
          <w:p w:rsidR="00E44E7A" w:rsidRDefault="00247B4A">
            <w:pPr>
              <w:pStyle w:val="af6"/>
              <w:spacing w:after="0" w:line="240" w:lineRule="auto"/>
              <w:ind w:left="0"/>
              <w:rPr>
                <w:rFonts w:ascii="Times New Roman" w:hAnsi="Times New Roman" w:cs="Times New Roman"/>
                <w:sz w:val="24"/>
                <w:szCs w:val="24"/>
                <w:lang w:val="ru-RU"/>
              </w:rPr>
            </w:pPr>
            <w:r>
              <w:rPr>
                <w:rFonts w:ascii="Times New Roman" w:eastAsia="Times New Roman" w:hAnsi="Times New Roman" w:cs="Times New Roman"/>
                <w:sz w:val="24"/>
                <w:szCs w:val="24"/>
                <w:lang w:val="ru-RU"/>
              </w:rPr>
              <w:t>Кабине</w:t>
            </w:r>
            <w:proofErr w:type="gramStart"/>
            <w:r>
              <w:rPr>
                <w:rFonts w:ascii="Times New Roman" w:eastAsia="Times New Roman" w:hAnsi="Times New Roman" w:cs="Times New Roman"/>
                <w:sz w:val="24"/>
                <w:szCs w:val="24"/>
                <w:lang w:val="ru-RU"/>
              </w:rPr>
              <w:t>т(</w:t>
            </w:r>
            <w:proofErr w:type="spellStart"/>
            <w:proofErr w:type="gramEnd"/>
            <w:r>
              <w:rPr>
                <w:rFonts w:ascii="Times New Roman" w:eastAsia="Times New Roman" w:hAnsi="Times New Roman" w:cs="Times New Roman"/>
                <w:sz w:val="24"/>
                <w:szCs w:val="24"/>
                <w:lang w:val="ru-RU"/>
              </w:rPr>
              <w:t>ы</w:t>
            </w:r>
            <w:proofErr w:type="spellEnd"/>
            <w:r>
              <w:rPr>
                <w:rFonts w:ascii="Times New Roman" w:eastAsia="Times New Roman" w:hAnsi="Times New Roman" w:cs="Times New Roman"/>
                <w:sz w:val="24"/>
                <w:szCs w:val="24"/>
                <w:lang w:val="ru-RU"/>
              </w:rPr>
              <w:t>) ОБЗР</w:t>
            </w:r>
          </w:p>
        </w:tc>
      </w:tr>
      <w:tr w:rsidR="00E44E7A" w:rsidRPr="0091360A">
        <w:tc>
          <w:tcPr>
            <w:tcW w:w="539" w:type="dxa"/>
          </w:tcPr>
          <w:p w:rsidR="00E44E7A" w:rsidRDefault="00E44E7A">
            <w:pPr>
              <w:pStyle w:val="af6"/>
              <w:numPr>
                <w:ilvl w:val="0"/>
                <w:numId w:val="2"/>
              </w:numPr>
              <w:spacing w:after="0" w:line="240" w:lineRule="auto"/>
              <w:ind w:left="30" w:firstLine="0"/>
              <w:rPr>
                <w:rFonts w:ascii="Times New Roman" w:hAnsi="Times New Roman" w:cs="Times New Roman"/>
                <w:sz w:val="24"/>
                <w:szCs w:val="24"/>
              </w:rPr>
            </w:pPr>
          </w:p>
        </w:tc>
        <w:tc>
          <w:tcPr>
            <w:tcW w:w="4791" w:type="dxa"/>
          </w:tcPr>
          <w:p w:rsidR="00E44E7A" w:rsidRPr="00616F52" w:rsidRDefault="00247B4A">
            <w:pPr>
              <w:pStyle w:val="af6"/>
              <w:spacing w:after="0" w:line="240" w:lineRule="auto"/>
              <w:ind w:left="0"/>
              <w:rPr>
                <w:rFonts w:ascii="Times New Roman" w:hAnsi="Times New Roman" w:cs="Times New Roman"/>
                <w:sz w:val="24"/>
                <w:szCs w:val="24"/>
                <w:lang w:val="ru-RU"/>
              </w:rPr>
            </w:pPr>
            <w:r w:rsidRPr="00616F52">
              <w:rPr>
                <w:rFonts w:ascii="Times New Roman" w:hAnsi="Times New Roman" w:cs="Times New Roman"/>
                <w:sz w:val="24"/>
                <w:szCs w:val="24"/>
                <w:lang w:val="ru-RU"/>
              </w:rPr>
              <w:t xml:space="preserve">Общее количество проведенных мероприятий на базе </w:t>
            </w:r>
            <w:r w:rsidRPr="00616F52">
              <w:rPr>
                <w:rFonts w:ascii="Times New Roman" w:eastAsia="Times New Roman" w:hAnsi="Times New Roman" w:cs="Times New Roman"/>
                <w:sz w:val="24"/>
                <w:szCs w:val="24"/>
                <w:lang w:val="ru-RU"/>
              </w:rPr>
              <w:t>кабинета (кроме основного учебного процесса)</w:t>
            </w: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r>
      <w:tr w:rsidR="00E44E7A" w:rsidRPr="0091360A">
        <w:tc>
          <w:tcPr>
            <w:tcW w:w="539" w:type="dxa"/>
          </w:tcPr>
          <w:p w:rsidR="00E44E7A" w:rsidRDefault="00E44E7A">
            <w:pPr>
              <w:pStyle w:val="af6"/>
              <w:numPr>
                <w:ilvl w:val="0"/>
                <w:numId w:val="2"/>
              </w:numPr>
              <w:spacing w:after="0" w:line="240" w:lineRule="auto"/>
              <w:ind w:left="30" w:firstLine="0"/>
              <w:rPr>
                <w:rFonts w:ascii="Times New Roman" w:hAnsi="Times New Roman" w:cs="Times New Roman"/>
                <w:sz w:val="24"/>
                <w:szCs w:val="24"/>
                <w:lang w:val="ru-RU"/>
              </w:rPr>
            </w:pPr>
          </w:p>
        </w:tc>
        <w:tc>
          <w:tcPr>
            <w:tcW w:w="4791" w:type="dxa"/>
          </w:tcPr>
          <w:p w:rsidR="00E44E7A" w:rsidRPr="00616F52" w:rsidRDefault="00247B4A">
            <w:pPr>
              <w:pStyle w:val="af6"/>
              <w:spacing w:after="0" w:line="240" w:lineRule="auto"/>
              <w:ind w:left="0"/>
              <w:rPr>
                <w:rFonts w:ascii="Times New Roman" w:hAnsi="Times New Roman" w:cs="Times New Roman"/>
                <w:sz w:val="24"/>
                <w:szCs w:val="24"/>
                <w:lang w:val="ru-RU"/>
              </w:rPr>
            </w:pPr>
            <w:r w:rsidRPr="00616F52">
              <w:rPr>
                <w:rFonts w:ascii="Times New Roman" w:hAnsi="Times New Roman" w:cs="Times New Roman"/>
                <w:sz w:val="24"/>
                <w:szCs w:val="24"/>
                <w:lang w:val="ru-RU"/>
              </w:rPr>
              <w:t xml:space="preserve">Общее количество участников проведенных мероприятий на базе </w:t>
            </w:r>
            <w:r w:rsidRPr="00616F52">
              <w:rPr>
                <w:rFonts w:ascii="Times New Roman" w:eastAsia="Times New Roman" w:hAnsi="Times New Roman" w:cs="Times New Roman"/>
                <w:sz w:val="24"/>
                <w:szCs w:val="24"/>
                <w:lang w:val="ru-RU"/>
              </w:rPr>
              <w:t>кабинета  (кроме основного учебного процесса)</w:t>
            </w: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r>
      <w:tr w:rsidR="00E44E7A" w:rsidRPr="0091360A">
        <w:tc>
          <w:tcPr>
            <w:tcW w:w="539" w:type="dxa"/>
          </w:tcPr>
          <w:p w:rsidR="00E44E7A" w:rsidRDefault="00E44E7A">
            <w:pPr>
              <w:pStyle w:val="af6"/>
              <w:numPr>
                <w:ilvl w:val="0"/>
                <w:numId w:val="2"/>
              </w:numPr>
              <w:spacing w:after="0" w:line="240" w:lineRule="auto"/>
              <w:ind w:left="30" w:firstLine="0"/>
              <w:rPr>
                <w:rFonts w:ascii="Times New Roman" w:eastAsia="Times New Roman" w:hAnsi="Times New Roman" w:cs="Times New Roman"/>
                <w:sz w:val="24"/>
                <w:szCs w:val="24"/>
                <w:lang w:val="ru-RU"/>
              </w:rPr>
            </w:pPr>
          </w:p>
        </w:tc>
        <w:tc>
          <w:tcPr>
            <w:tcW w:w="4791" w:type="dxa"/>
          </w:tcPr>
          <w:p w:rsidR="00E44E7A" w:rsidRPr="00616F52" w:rsidRDefault="00247B4A">
            <w:pPr>
              <w:pStyle w:val="af6"/>
              <w:spacing w:after="0" w:line="240" w:lineRule="auto"/>
              <w:ind w:left="0"/>
              <w:rPr>
                <w:rFonts w:ascii="Times New Roman" w:hAnsi="Times New Roman" w:cs="Times New Roman"/>
                <w:sz w:val="24"/>
                <w:szCs w:val="24"/>
                <w:lang w:val="ru-RU"/>
              </w:rPr>
            </w:pPr>
            <w:r w:rsidRPr="00616F52">
              <w:rPr>
                <w:rFonts w:ascii="Times New Roman" w:eastAsia="Times New Roman" w:hAnsi="Times New Roman" w:cs="Times New Roman"/>
                <w:sz w:val="24"/>
                <w:szCs w:val="24"/>
                <w:lang w:val="ru-RU"/>
              </w:rPr>
              <w:t>Численность педагогических работников иных образовательных организаций, прошедших повышение квалификации на базе кабинета</w:t>
            </w: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r>
      <w:tr w:rsidR="00E44E7A" w:rsidRPr="0091360A">
        <w:tc>
          <w:tcPr>
            <w:tcW w:w="539" w:type="dxa"/>
          </w:tcPr>
          <w:p w:rsidR="00E44E7A" w:rsidRDefault="00E44E7A">
            <w:pPr>
              <w:pStyle w:val="af6"/>
              <w:numPr>
                <w:ilvl w:val="0"/>
                <w:numId w:val="2"/>
              </w:numPr>
              <w:spacing w:after="0" w:line="240" w:lineRule="auto"/>
              <w:ind w:left="30" w:firstLine="0"/>
              <w:rPr>
                <w:rFonts w:ascii="Times New Roman" w:eastAsia="Times New Roman" w:hAnsi="Times New Roman" w:cs="Times New Roman"/>
                <w:sz w:val="24"/>
                <w:szCs w:val="24"/>
                <w:lang w:val="ru-RU"/>
              </w:rPr>
            </w:pPr>
          </w:p>
        </w:tc>
        <w:tc>
          <w:tcPr>
            <w:tcW w:w="4791" w:type="dxa"/>
          </w:tcPr>
          <w:p w:rsidR="00E44E7A" w:rsidRPr="00616F52" w:rsidRDefault="00247B4A">
            <w:pPr>
              <w:pStyle w:val="af6"/>
              <w:spacing w:after="0" w:line="240" w:lineRule="auto"/>
              <w:ind w:left="0"/>
              <w:rPr>
                <w:rFonts w:ascii="Times New Roman" w:eastAsia="Times New Roman" w:hAnsi="Times New Roman" w:cs="Times New Roman"/>
                <w:sz w:val="24"/>
                <w:szCs w:val="24"/>
                <w:lang w:val="ru-RU"/>
              </w:rPr>
            </w:pPr>
            <w:r w:rsidRPr="00616F52">
              <w:rPr>
                <w:rFonts w:ascii="Times New Roman" w:eastAsia="Times New Roman" w:hAnsi="Times New Roman" w:cs="Times New Roman"/>
                <w:sz w:val="24"/>
                <w:szCs w:val="24"/>
                <w:lang w:val="ru-RU"/>
              </w:rPr>
              <w:t xml:space="preserve">Численность </w:t>
            </w:r>
            <w:proofErr w:type="gramStart"/>
            <w:r w:rsidRPr="00616F52">
              <w:rPr>
                <w:rFonts w:ascii="Times New Roman" w:eastAsia="Times New Roman" w:hAnsi="Times New Roman" w:cs="Times New Roman"/>
                <w:sz w:val="24"/>
                <w:szCs w:val="24"/>
                <w:lang w:val="ru-RU"/>
              </w:rPr>
              <w:t>обучающихся</w:t>
            </w:r>
            <w:proofErr w:type="gramEnd"/>
            <w:r w:rsidRPr="00616F52">
              <w:rPr>
                <w:rFonts w:ascii="Times New Roman" w:eastAsia="Times New Roman" w:hAnsi="Times New Roman" w:cs="Times New Roman"/>
                <w:sz w:val="24"/>
                <w:szCs w:val="24"/>
                <w:lang w:val="ru-RU"/>
              </w:rPr>
              <w:t xml:space="preserve"> вуза, осваивающих учебные дисциплины и (или) элективные дисциплины с использованием оборудования кабинета</w:t>
            </w: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r>
      <w:tr w:rsidR="00E44E7A">
        <w:tc>
          <w:tcPr>
            <w:tcW w:w="539" w:type="dxa"/>
          </w:tcPr>
          <w:p w:rsidR="00E44E7A" w:rsidRDefault="00E44E7A">
            <w:pPr>
              <w:pStyle w:val="af6"/>
              <w:numPr>
                <w:ilvl w:val="0"/>
                <w:numId w:val="2"/>
              </w:numPr>
              <w:spacing w:after="0" w:line="240" w:lineRule="auto"/>
              <w:ind w:left="30" w:firstLine="0"/>
              <w:rPr>
                <w:rFonts w:ascii="Times New Roman" w:eastAsia="Times New Roman" w:hAnsi="Times New Roman" w:cs="Times New Roman"/>
                <w:sz w:val="24"/>
                <w:szCs w:val="24"/>
                <w:lang w:val="ru-RU"/>
              </w:rPr>
            </w:pPr>
          </w:p>
        </w:tc>
        <w:tc>
          <w:tcPr>
            <w:tcW w:w="4791" w:type="dxa"/>
          </w:tcPr>
          <w:p w:rsidR="00E44E7A" w:rsidRDefault="00247B4A">
            <w:pPr>
              <w:pStyle w:val="af6"/>
              <w:spacing w:after="0" w:line="240" w:lineRule="auto"/>
              <w:ind w:left="0"/>
              <w:rPr>
                <w:rFonts w:ascii="Times New Roman" w:eastAsia="Times New Roman" w:hAnsi="Times New Roman" w:cs="Times New Roman"/>
                <w:sz w:val="24"/>
                <w:szCs w:val="24"/>
                <w:lang w:val="ru-RU"/>
              </w:rPr>
            </w:pPr>
            <w:r>
              <w:rPr>
                <w:rFonts w:ascii="Times New Roman" w:hAnsi="Times New Roman" w:cs="Times New Roman"/>
                <w:sz w:val="24"/>
                <w:szCs w:val="24"/>
                <w:lang w:val="ru-RU"/>
              </w:rPr>
              <w:t>Оцените загруженность</w:t>
            </w:r>
            <w:r>
              <w:rPr>
                <w:rStyle w:val="aff0"/>
                <w:rFonts w:ascii="Times New Roman" w:hAnsi="Times New Roman" w:cs="Times New Roman"/>
                <w:sz w:val="24"/>
                <w:szCs w:val="24"/>
              </w:rPr>
              <w:footnoteReference w:id="1"/>
            </w:r>
            <w:r>
              <w:rPr>
                <w:rFonts w:ascii="Times New Roman" w:hAnsi="Times New Roman" w:cs="Times New Roman"/>
                <w:sz w:val="24"/>
                <w:szCs w:val="24"/>
                <w:lang w:val="ru-RU"/>
              </w:rPr>
              <w:t xml:space="preserve"> </w:t>
            </w:r>
            <w:r>
              <w:rPr>
                <w:rFonts w:ascii="Times New Roman" w:eastAsia="Times New Roman" w:hAnsi="Times New Roman" w:cs="Times New Roman"/>
                <w:sz w:val="24"/>
                <w:szCs w:val="24"/>
                <w:lang w:val="ru-RU"/>
              </w:rPr>
              <w:t>кабинета</w:t>
            </w:r>
            <w:r>
              <w:rPr>
                <w:rFonts w:ascii="Times New Roman" w:hAnsi="Times New Roman" w:cs="Times New Roman"/>
                <w:sz w:val="24"/>
                <w:szCs w:val="24"/>
                <w:lang w:val="ru-RU"/>
              </w:rPr>
              <w:t xml:space="preserve">, % </w:t>
            </w:r>
          </w:p>
        </w:tc>
        <w:tc>
          <w:tcPr>
            <w:tcW w:w="1701" w:type="dxa"/>
          </w:tcPr>
          <w:p w:rsidR="00E44E7A" w:rsidRPr="00237C12" w:rsidRDefault="00247B4A">
            <w:pPr>
              <w:pStyle w:val="af6"/>
              <w:spacing w:after="0" w:line="240" w:lineRule="auto"/>
              <w:ind w:left="0"/>
              <w:jc w:val="center"/>
              <w:rPr>
                <w:rFonts w:ascii="Times New Roman" w:hAnsi="Times New Roman" w:cs="Times New Roman"/>
                <w:i/>
                <w:sz w:val="20"/>
                <w:szCs w:val="20"/>
              </w:rPr>
            </w:pPr>
            <w:proofErr w:type="spellStart"/>
            <w:r w:rsidRPr="00237C12">
              <w:rPr>
                <w:rFonts w:ascii="Times New Roman" w:hAnsi="Times New Roman" w:cs="Times New Roman"/>
                <w:i/>
                <w:sz w:val="20"/>
                <w:szCs w:val="20"/>
              </w:rPr>
              <w:t>Средний</w:t>
            </w:r>
            <w:proofErr w:type="spellEnd"/>
            <w:r w:rsidRPr="00237C12">
              <w:rPr>
                <w:rFonts w:ascii="Times New Roman" w:hAnsi="Times New Roman" w:cs="Times New Roman"/>
                <w:i/>
                <w:sz w:val="20"/>
                <w:szCs w:val="20"/>
              </w:rPr>
              <w:t xml:space="preserve"> % </w:t>
            </w:r>
          </w:p>
          <w:p w:rsidR="00E44E7A" w:rsidRPr="00237C12" w:rsidRDefault="00247B4A">
            <w:pPr>
              <w:pStyle w:val="af6"/>
              <w:spacing w:after="0" w:line="240" w:lineRule="auto"/>
              <w:ind w:left="0"/>
              <w:jc w:val="center"/>
              <w:rPr>
                <w:rFonts w:ascii="Times New Roman" w:hAnsi="Times New Roman" w:cs="Times New Roman"/>
                <w:i/>
                <w:sz w:val="20"/>
                <w:szCs w:val="20"/>
              </w:rPr>
            </w:pPr>
            <w:r w:rsidRPr="00237C12">
              <w:rPr>
                <w:rFonts w:ascii="Times New Roman" w:hAnsi="Times New Roman" w:cs="Times New Roman"/>
                <w:i/>
                <w:sz w:val="20"/>
                <w:szCs w:val="20"/>
              </w:rPr>
              <w:t xml:space="preserve">в </w:t>
            </w:r>
            <w:proofErr w:type="spellStart"/>
            <w:r w:rsidRPr="00237C12">
              <w:rPr>
                <w:rFonts w:ascii="Times New Roman" w:hAnsi="Times New Roman" w:cs="Times New Roman"/>
                <w:i/>
                <w:sz w:val="20"/>
                <w:szCs w:val="20"/>
              </w:rPr>
              <w:t>течение</w:t>
            </w:r>
            <w:proofErr w:type="spellEnd"/>
            <w:r w:rsidRPr="00237C12">
              <w:rPr>
                <w:rFonts w:ascii="Times New Roman" w:hAnsi="Times New Roman" w:cs="Times New Roman"/>
                <w:i/>
                <w:sz w:val="20"/>
                <w:szCs w:val="20"/>
              </w:rPr>
              <w:t xml:space="preserve"> </w:t>
            </w:r>
            <w:proofErr w:type="spellStart"/>
            <w:r w:rsidRPr="00237C12">
              <w:rPr>
                <w:rFonts w:ascii="Times New Roman" w:hAnsi="Times New Roman" w:cs="Times New Roman"/>
                <w:i/>
                <w:sz w:val="20"/>
                <w:szCs w:val="20"/>
              </w:rPr>
              <w:t>года</w:t>
            </w:r>
            <w:proofErr w:type="spellEnd"/>
          </w:p>
          <w:p w:rsidR="00E44E7A" w:rsidRPr="00237C12" w:rsidRDefault="00E44E7A">
            <w:pPr>
              <w:pStyle w:val="af6"/>
              <w:spacing w:after="0" w:line="240" w:lineRule="auto"/>
              <w:ind w:left="0"/>
              <w:jc w:val="center"/>
              <w:rPr>
                <w:rFonts w:ascii="Times New Roman" w:hAnsi="Times New Roman" w:cs="Times New Roman"/>
                <w:i/>
                <w:color w:val="FF0000"/>
                <w:sz w:val="20"/>
                <w:szCs w:val="20"/>
              </w:rPr>
            </w:pPr>
          </w:p>
          <w:p w:rsidR="00E44E7A" w:rsidRPr="00237C12" w:rsidRDefault="00E44E7A">
            <w:pPr>
              <w:pStyle w:val="af6"/>
              <w:spacing w:after="0" w:line="240" w:lineRule="auto"/>
              <w:ind w:left="0"/>
              <w:jc w:val="center"/>
              <w:rPr>
                <w:rFonts w:ascii="Times New Roman" w:hAnsi="Times New Roman" w:cs="Times New Roman"/>
                <w:i/>
                <w:color w:val="FF0000"/>
                <w:sz w:val="20"/>
                <w:szCs w:val="20"/>
              </w:rPr>
            </w:pPr>
          </w:p>
          <w:p w:rsidR="00E44E7A" w:rsidRPr="00237C12" w:rsidRDefault="00E44E7A">
            <w:pPr>
              <w:pStyle w:val="af6"/>
              <w:spacing w:after="0" w:line="240" w:lineRule="auto"/>
              <w:ind w:left="0"/>
              <w:jc w:val="center"/>
              <w:rPr>
                <w:rFonts w:ascii="Times New Roman" w:hAnsi="Times New Roman" w:cs="Times New Roman"/>
                <w:i/>
                <w:sz w:val="20"/>
                <w:szCs w:val="20"/>
              </w:rPr>
            </w:pPr>
          </w:p>
        </w:tc>
        <w:tc>
          <w:tcPr>
            <w:tcW w:w="1701" w:type="dxa"/>
          </w:tcPr>
          <w:p w:rsidR="00E44E7A" w:rsidRPr="00237C12" w:rsidRDefault="00247B4A">
            <w:pPr>
              <w:pStyle w:val="af6"/>
              <w:spacing w:after="0" w:line="240" w:lineRule="auto"/>
              <w:ind w:left="0"/>
              <w:jc w:val="center"/>
              <w:rPr>
                <w:rFonts w:ascii="Times New Roman" w:hAnsi="Times New Roman" w:cs="Times New Roman"/>
                <w:i/>
                <w:sz w:val="20"/>
                <w:szCs w:val="20"/>
              </w:rPr>
            </w:pPr>
            <w:proofErr w:type="spellStart"/>
            <w:r w:rsidRPr="00237C12">
              <w:rPr>
                <w:rFonts w:ascii="Times New Roman" w:hAnsi="Times New Roman" w:cs="Times New Roman"/>
                <w:i/>
                <w:sz w:val="20"/>
                <w:szCs w:val="20"/>
              </w:rPr>
              <w:t>Средний</w:t>
            </w:r>
            <w:proofErr w:type="spellEnd"/>
            <w:r w:rsidRPr="00237C12">
              <w:rPr>
                <w:rFonts w:ascii="Times New Roman" w:hAnsi="Times New Roman" w:cs="Times New Roman"/>
                <w:i/>
                <w:sz w:val="20"/>
                <w:szCs w:val="20"/>
              </w:rPr>
              <w:t xml:space="preserve"> % </w:t>
            </w:r>
          </w:p>
          <w:p w:rsidR="00E44E7A" w:rsidRPr="00237C12" w:rsidRDefault="00247B4A">
            <w:pPr>
              <w:pStyle w:val="af6"/>
              <w:spacing w:after="0" w:line="240" w:lineRule="auto"/>
              <w:ind w:left="0"/>
              <w:jc w:val="center"/>
              <w:rPr>
                <w:rFonts w:ascii="Times New Roman" w:hAnsi="Times New Roman" w:cs="Times New Roman"/>
                <w:i/>
                <w:sz w:val="20"/>
                <w:szCs w:val="20"/>
              </w:rPr>
            </w:pPr>
            <w:r w:rsidRPr="00237C12">
              <w:rPr>
                <w:rFonts w:ascii="Times New Roman" w:hAnsi="Times New Roman" w:cs="Times New Roman"/>
                <w:i/>
                <w:sz w:val="20"/>
                <w:szCs w:val="20"/>
              </w:rPr>
              <w:t xml:space="preserve">в </w:t>
            </w:r>
            <w:proofErr w:type="spellStart"/>
            <w:r w:rsidRPr="00237C12">
              <w:rPr>
                <w:rFonts w:ascii="Times New Roman" w:hAnsi="Times New Roman" w:cs="Times New Roman"/>
                <w:i/>
                <w:sz w:val="20"/>
                <w:szCs w:val="20"/>
              </w:rPr>
              <w:t>течение</w:t>
            </w:r>
            <w:proofErr w:type="spellEnd"/>
            <w:r w:rsidRPr="00237C12">
              <w:rPr>
                <w:rFonts w:ascii="Times New Roman" w:hAnsi="Times New Roman" w:cs="Times New Roman"/>
                <w:i/>
                <w:sz w:val="20"/>
                <w:szCs w:val="20"/>
              </w:rPr>
              <w:t xml:space="preserve"> </w:t>
            </w:r>
            <w:proofErr w:type="spellStart"/>
            <w:r w:rsidRPr="00237C12">
              <w:rPr>
                <w:rFonts w:ascii="Times New Roman" w:hAnsi="Times New Roman" w:cs="Times New Roman"/>
                <w:i/>
                <w:sz w:val="20"/>
                <w:szCs w:val="20"/>
              </w:rPr>
              <w:t>года</w:t>
            </w:r>
            <w:proofErr w:type="spellEnd"/>
          </w:p>
        </w:tc>
        <w:tc>
          <w:tcPr>
            <w:tcW w:w="1701" w:type="dxa"/>
          </w:tcPr>
          <w:p w:rsidR="00E44E7A" w:rsidRPr="00237C12" w:rsidRDefault="00247B4A">
            <w:pPr>
              <w:pStyle w:val="af6"/>
              <w:spacing w:after="0" w:line="240" w:lineRule="auto"/>
              <w:ind w:left="0"/>
              <w:jc w:val="center"/>
              <w:rPr>
                <w:rFonts w:ascii="Times New Roman" w:hAnsi="Times New Roman" w:cs="Times New Roman"/>
                <w:i/>
                <w:sz w:val="20"/>
                <w:szCs w:val="20"/>
              </w:rPr>
            </w:pPr>
            <w:proofErr w:type="spellStart"/>
            <w:r w:rsidRPr="00237C12">
              <w:rPr>
                <w:rFonts w:ascii="Times New Roman" w:hAnsi="Times New Roman" w:cs="Times New Roman"/>
                <w:i/>
                <w:sz w:val="20"/>
                <w:szCs w:val="20"/>
              </w:rPr>
              <w:t>Средний</w:t>
            </w:r>
            <w:proofErr w:type="spellEnd"/>
            <w:r w:rsidRPr="00237C12">
              <w:rPr>
                <w:rFonts w:ascii="Times New Roman" w:hAnsi="Times New Roman" w:cs="Times New Roman"/>
                <w:i/>
                <w:sz w:val="20"/>
                <w:szCs w:val="20"/>
              </w:rPr>
              <w:t xml:space="preserve"> % </w:t>
            </w:r>
          </w:p>
          <w:p w:rsidR="00E44E7A" w:rsidRPr="00237C12" w:rsidRDefault="00247B4A">
            <w:pPr>
              <w:pStyle w:val="af6"/>
              <w:spacing w:after="0" w:line="240" w:lineRule="auto"/>
              <w:ind w:left="0"/>
              <w:jc w:val="center"/>
              <w:rPr>
                <w:rFonts w:ascii="Times New Roman" w:hAnsi="Times New Roman" w:cs="Times New Roman"/>
                <w:i/>
                <w:sz w:val="20"/>
                <w:szCs w:val="20"/>
              </w:rPr>
            </w:pPr>
            <w:r w:rsidRPr="00237C12">
              <w:rPr>
                <w:rFonts w:ascii="Times New Roman" w:hAnsi="Times New Roman" w:cs="Times New Roman"/>
                <w:i/>
                <w:sz w:val="20"/>
                <w:szCs w:val="20"/>
              </w:rPr>
              <w:t xml:space="preserve">в </w:t>
            </w:r>
            <w:proofErr w:type="spellStart"/>
            <w:r w:rsidRPr="00237C12">
              <w:rPr>
                <w:rFonts w:ascii="Times New Roman" w:hAnsi="Times New Roman" w:cs="Times New Roman"/>
                <w:i/>
                <w:sz w:val="20"/>
                <w:szCs w:val="20"/>
              </w:rPr>
              <w:t>течение</w:t>
            </w:r>
            <w:proofErr w:type="spellEnd"/>
            <w:r w:rsidRPr="00237C12">
              <w:rPr>
                <w:rFonts w:ascii="Times New Roman" w:hAnsi="Times New Roman" w:cs="Times New Roman"/>
                <w:i/>
                <w:sz w:val="20"/>
                <w:szCs w:val="20"/>
              </w:rPr>
              <w:t xml:space="preserve"> </w:t>
            </w:r>
            <w:proofErr w:type="spellStart"/>
            <w:r w:rsidRPr="00237C12">
              <w:rPr>
                <w:rFonts w:ascii="Times New Roman" w:hAnsi="Times New Roman" w:cs="Times New Roman"/>
                <w:i/>
                <w:sz w:val="20"/>
                <w:szCs w:val="20"/>
              </w:rPr>
              <w:t>года</w:t>
            </w:r>
            <w:proofErr w:type="spellEnd"/>
          </w:p>
        </w:tc>
      </w:tr>
      <w:tr w:rsidR="00E44E7A">
        <w:tc>
          <w:tcPr>
            <w:tcW w:w="10433" w:type="dxa"/>
            <w:gridSpan w:val="5"/>
            <w:shd w:val="clear" w:color="auto" w:fill="C5E0B3" w:themeFill="accent6" w:themeFillTint="66"/>
          </w:tcPr>
          <w:p w:rsidR="00E44E7A" w:rsidRDefault="00247B4A">
            <w:pPr>
              <w:pStyle w:val="af6"/>
              <w:spacing w:after="0" w:line="240" w:lineRule="auto"/>
              <w:ind w:left="0"/>
              <w:rPr>
                <w:rFonts w:ascii="Times New Roman" w:hAnsi="Times New Roman" w:cs="Times New Roman"/>
                <w:sz w:val="24"/>
                <w:szCs w:val="24"/>
              </w:rPr>
            </w:pPr>
            <w:r>
              <w:rPr>
                <w:rFonts w:ascii="Times New Roman" w:eastAsia="Times New Roman" w:hAnsi="Times New Roman" w:cs="Times New Roman"/>
                <w:sz w:val="24"/>
                <w:szCs w:val="24"/>
                <w:lang w:val="ru-RU"/>
              </w:rPr>
              <w:t>Кабине</w:t>
            </w:r>
            <w:proofErr w:type="gramStart"/>
            <w:r>
              <w:rPr>
                <w:rFonts w:ascii="Times New Roman" w:eastAsia="Times New Roman" w:hAnsi="Times New Roman" w:cs="Times New Roman"/>
                <w:sz w:val="24"/>
                <w:szCs w:val="24"/>
                <w:lang w:val="ru-RU"/>
              </w:rPr>
              <w:t>т(</w:t>
            </w:r>
            <w:proofErr w:type="spellStart"/>
            <w:proofErr w:type="gramEnd"/>
            <w:r>
              <w:rPr>
                <w:rFonts w:ascii="Times New Roman" w:eastAsia="Times New Roman" w:hAnsi="Times New Roman" w:cs="Times New Roman"/>
                <w:sz w:val="24"/>
                <w:szCs w:val="24"/>
                <w:lang w:val="ru-RU"/>
              </w:rPr>
              <w:t>ы</w:t>
            </w:r>
            <w:proofErr w:type="spellEnd"/>
            <w:r>
              <w:rPr>
                <w:rFonts w:ascii="Times New Roman" w:eastAsia="Times New Roman" w:hAnsi="Times New Roman" w:cs="Times New Roman"/>
                <w:sz w:val="24"/>
                <w:szCs w:val="24"/>
                <w:lang w:val="ru-RU"/>
              </w:rPr>
              <w:t>) «Труд (Технология)»</w:t>
            </w:r>
          </w:p>
        </w:tc>
      </w:tr>
      <w:tr w:rsidR="00E44E7A" w:rsidRPr="0091360A">
        <w:tc>
          <w:tcPr>
            <w:tcW w:w="539" w:type="dxa"/>
          </w:tcPr>
          <w:p w:rsidR="00E44E7A" w:rsidRDefault="00E44E7A">
            <w:pPr>
              <w:pStyle w:val="af6"/>
              <w:numPr>
                <w:ilvl w:val="0"/>
                <w:numId w:val="2"/>
              </w:numPr>
              <w:spacing w:after="0" w:line="240" w:lineRule="auto"/>
              <w:rPr>
                <w:rFonts w:ascii="Times New Roman" w:hAnsi="Times New Roman" w:cs="Times New Roman"/>
                <w:sz w:val="24"/>
                <w:szCs w:val="24"/>
              </w:rPr>
            </w:pPr>
          </w:p>
        </w:tc>
        <w:tc>
          <w:tcPr>
            <w:tcW w:w="4791" w:type="dxa"/>
          </w:tcPr>
          <w:p w:rsidR="00E44E7A" w:rsidRPr="00616F52" w:rsidRDefault="00247B4A">
            <w:pPr>
              <w:pStyle w:val="af6"/>
              <w:spacing w:after="0" w:line="240" w:lineRule="auto"/>
              <w:ind w:left="0"/>
              <w:rPr>
                <w:rFonts w:ascii="Times New Roman" w:hAnsi="Times New Roman" w:cs="Times New Roman"/>
                <w:sz w:val="24"/>
                <w:szCs w:val="24"/>
                <w:lang w:val="ru-RU"/>
              </w:rPr>
            </w:pPr>
            <w:r w:rsidRPr="00616F52">
              <w:rPr>
                <w:rFonts w:ascii="Times New Roman" w:hAnsi="Times New Roman" w:cs="Times New Roman"/>
                <w:sz w:val="24"/>
                <w:szCs w:val="24"/>
                <w:lang w:val="ru-RU"/>
              </w:rPr>
              <w:t xml:space="preserve">Общее количество проведенных мероприятий на базе </w:t>
            </w:r>
            <w:r w:rsidRPr="00616F52">
              <w:rPr>
                <w:rFonts w:ascii="Times New Roman" w:eastAsia="Times New Roman" w:hAnsi="Times New Roman" w:cs="Times New Roman"/>
                <w:sz w:val="24"/>
                <w:szCs w:val="24"/>
                <w:lang w:val="ru-RU"/>
              </w:rPr>
              <w:t>кабинета (кроме основного учебного процесса)</w:t>
            </w: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r>
      <w:tr w:rsidR="00E44E7A" w:rsidRPr="0091360A">
        <w:tc>
          <w:tcPr>
            <w:tcW w:w="539" w:type="dxa"/>
          </w:tcPr>
          <w:p w:rsidR="00E44E7A" w:rsidRDefault="00E44E7A">
            <w:pPr>
              <w:pStyle w:val="af6"/>
              <w:numPr>
                <w:ilvl w:val="0"/>
                <w:numId w:val="2"/>
              </w:numPr>
              <w:spacing w:after="0" w:line="240" w:lineRule="auto"/>
              <w:rPr>
                <w:rFonts w:ascii="Times New Roman" w:hAnsi="Times New Roman" w:cs="Times New Roman"/>
                <w:sz w:val="24"/>
                <w:szCs w:val="24"/>
                <w:lang w:val="ru-RU"/>
              </w:rPr>
            </w:pPr>
          </w:p>
        </w:tc>
        <w:tc>
          <w:tcPr>
            <w:tcW w:w="4791" w:type="dxa"/>
          </w:tcPr>
          <w:p w:rsidR="00E44E7A" w:rsidRPr="00616F52" w:rsidRDefault="00247B4A">
            <w:pPr>
              <w:pStyle w:val="af6"/>
              <w:spacing w:after="0" w:line="240" w:lineRule="auto"/>
              <w:ind w:left="0"/>
              <w:rPr>
                <w:rFonts w:ascii="Times New Roman" w:hAnsi="Times New Roman" w:cs="Times New Roman"/>
                <w:sz w:val="24"/>
                <w:szCs w:val="24"/>
                <w:lang w:val="ru-RU"/>
              </w:rPr>
            </w:pPr>
            <w:r w:rsidRPr="00616F52">
              <w:rPr>
                <w:rFonts w:ascii="Times New Roman" w:hAnsi="Times New Roman" w:cs="Times New Roman"/>
                <w:sz w:val="24"/>
                <w:szCs w:val="24"/>
                <w:lang w:val="ru-RU"/>
              </w:rPr>
              <w:t xml:space="preserve">Общее количество участников проведенных мероприятий на базе </w:t>
            </w:r>
            <w:r w:rsidRPr="00616F52">
              <w:rPr>
                <w:rFonts w:ascii="Times New Roman" w:eastAsia="Times New Roman" w:hAnsi="Times New Roman" w:cs="Times New Roman"/>
                <w:sz w:val="24"/>
                <w:szCs w:val="24"/>
                <w:lang w:val="ru-RU"/>
              </w:rPr>
              <w:t xml:space="preserve">кабинета  (кроме </w:t>
            </w:r>
            <w:r w:rsidRPr="00616F52">
              <w:rPr>
                <w:rFonts w:ascii="Times New Roman" w:eastAsia="Times New Roman" w:hAnsi="Times New Roman" w:cs="Times New Roman"/>
                <w:sz w:val="24"/>
                <w:szCs w:val="24"/>
                <w:lang w:val="ru-RU"/>
              </w:rPr>
              <w:lastRenderedPageBreak/>
              <w:t>основного учебного процесса)</w:t>
            </w: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r>
      <w:tr w:rsidR="00E44E7A" w:rsidRPr="0091360A">
        <w:tc>
          <w:tcPr>
            <w:tcW w:w="539" w:type="dxa"/>
          </w:tcPr>
          <w:p w:rsidR="00E44E7A" w:rsidRDefault="00E44E7A">
            <w:pPr>
              <w:pStyle w:val="af6"/>
              <w:numPr>
                <w:ilvl w:val="0"/>
                <w:numId w:val="2"/>
              </w:numPr>
              <w:spacing w:after="0" w:line="240" w:lineRule="auto"/>
              <w:rPr>
                <w:rFonts w:ascii="Times New Roman" w:eastAsia="Times New Roman" w:hAnsi="Times New Roman" w:cs="Times New Roman"/>
                <w:sz w:val="24"/>
                <w:szCs w:val="24"/>
                <w:lang w:val="ru-RU"/>
              </w:rPr>
            </w:pPr>
          </w:p>
        </w:tc>
        <w:tc>
          <w:tcPr>
            <w:tcW w:w="4791" w:type="dxa"/>
          </w:tcPr>
          <w:p w:rsidR="00E44E7A" w:rsidRPr="00616F52" w:rsidRDefault="00247B4A">
            <w:pPr>
              <w:pStyle w:val="af6"/>
              <w:spacing w:after="0" w:line="240" w:lineRule="auto"/>
              <w:ind w:left="0"/>
              <w:rPr>
                <w:rFonts w:ascii="Times New Roman" w:hAnsi="Times New Roman" w:cs="Times New Roman"/>
                <w:sz w:val="24"/>
                <w:szCs w:val="24"/>
                <w:lang w:val="ru-RU"/>
              </w:rPr>
            </w:pPr>
            <w:r w:rsidRPr="00616F52">
              <w:rPr>
                <w:rFonts w:ascii="Times New Roman" w:eastAsia="Times New Roman" w:hAnsi="Times New Roman" w:cs="Times New Roman"/>
                <w:sz w:val="24"/>
                <w:szCs w:val="24"/>
                <w:lang w:val="ru-RU"/>
              </w:rPr>
              <w:t>Численность педагогических работников иных образовательных организаций, прошедших повышение квалификации на базе кабинета</w:t>
            </w: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r>
      <w:tr w:rsidR="00E44E7A" w:rsidRPr="0091360A">
        <w:tc>
          <w:tcPr>
            <w:tcW w:w="539" w:type="dxa"/>
          </w:tcPr>
          <w:p w:rsidR="00E44E7A" w:rsidRDefault="00E44E7A">
            <w:pPr>
              <w:pStyle w:val="af6"/>
              <w:numPr>
                <w:ilvl w:val="0"/>
                <w:numId w:val="2"/>
              </w:numPr>
              <w:spacing w:after="0" w:line="240" w:lineRule="auto"/>
              <w:rPr>
                <w:rFonts w:ascii="Times New Roman" w:eastAsia="Times New Roman" w:hAnsi="Times New Roman" w:cs="Times New Roman"/>
                <w:sz w:val="24"/>
                <w:szCs w:val="24"/>
                <w:lang w:val="ru-RU"/>
              </w:rPr>
            </w:pPr>
          </w:p>
        </w:tc>
        <w:tc>
          <w:tcPr>
            <w:tcW w:w="4791" w:type="dxa"/>
          </w:tcPr>
          <w:p w:rsidR="00E44E7A" w:rsidRPr="00616F52" w:rsidRDefault="00247B4A">
            <w:pPr>
              <w:pStyle w:val="af6"/>
              <w:spacing w:after="0" w:line="240" w:lineRule="auto"/>
              <w:ind w:left="0"/>
              <w:rPr>
                <w:rFonts w:ascii="Times New Roman" w:eastAsia="Times New Roman" w:hAnsi="Times New Roman" w:cs="Times New Roman"/>
                <w:sz w:val="24"/>
                <w:szCs w:val="24"/>
                <w:lang w:val="ru-RU"/>
              </w:rPr>
            </w:pPr>
            <w:r w:rsidRPr="00616F52">
              <w:rPr>
                <w:rFonts w:ascii="Times New Roman" w:eastAsia="Times New Roman" w:hAnsi="Times New Roman" w:cs="Times New Roman"/>
                <w:sz w:val="24"/>
                <w:szCs w:val="24"/>
                <w:lang w:val="ru-RU"/>
              </w:rPr>
              <w:t xml:space="preserve">Численность </w:t>
            </w:r>
            <w:proofErr w:type="gramStart"/>
            <w:r w:rsidRPr="00616F52">
              <w:rPr>
                <w:rFonts w:ascii="Times New Roman" w:eastAsia="Times New Roman" w:hAnsi="Times New Roman" w:cs="Times New Roman"/>
                <w:sz w:val="24"/>
                <w:szCs w:val="24"/>
                <w:lang w:val="ru-RU"/>
              </w:rPr>
              <w:t>обучающихся</w:t>
            </w:r>
            <w:proofErr w:type="gramEnd"/>
            <w:r w:rsidRPr="00616F52">
              <w:rPr>
                <w:rFonts w:ascii="Times New Roman" w:eastAsia="Times New Roman" w:hAnsi="Times New Roman" w:cs="Times New Roman"/>
                <w:sz w:val="24"/>
                <w:szCs w:val="24"/>
                <w:lang w:val="ru-RU"/>
              </w:rPr>
              <w:t xml:space="preserve"> вуза, осваивающих учебные дисциплины и (или) элективные дисциплины с использованием оборудования кабинета</w:t>
            </w: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r>
      <w:tr w:rsidR="00E44E7A">
        <w:tc>
          <w:tcPr>
            <w:tcW w:w="539" w:type="dxa"/>
          </w:tcPr>
          <w:p w:rsidR="00E44E7A" w:rsidRDefault="00E44E7A">
            <w:pPr>
              <w:pStyle w:val="af6"/>
              <w:numPr>
                <w:ilvl w:val="0"/>
                <w:numId w:val="2"/>
              </w:numPr>
              <w:spacing w:after="0" w:line="240" w:lineRule="auto"/>
              <w:rPr>
                <w:rFonts w:ascii="Times New Roman" w:eastAsia="Times New Roman" w:hAnsi="Times New Roman" w:cs="Times New Roman"/>
                <w:sz w:val="24"/>
                <w:szCs w:val="24"/>
                <w:lang w:val="ru-RU"/>
              </w:rPr>
            </w:pPr>
          </w:p>
        </w:tc>
        <w:tc>
          <w:tcPr>
            <w:tcW w:w="4791" w:type="dxa"/>
          </w:tcPr>
          <w:p w:rsidR="00E44E7A" w:rsidRDefault="00247B4A">
            <w:pPr>
              <w:pStyle w:val="af6"/>
              <w:spacing w:after="0" w:line="240" w:lineRule="auto"/>
              <w:ind w:left="0"/>
              <w:rPr>
                <w:rFonts w:ascii="Times New Roman" w:eastAsia="Times New Roman" w:hAnsi="Times New Roman" w:cs="Times New Roman"/>
                <w:sz w:val="24"/>
                <w:szCs w:val="24"/>
                <w:lang w:val="ru-RU"/>
              </w:rPr>
            </w:pPr>
            <w:r>
              <w:rPr>
                <w:rFonts w:ascii="Times New Roman" w:hAnsi="Times New Roman" w:cs="Times New Roman"/>
                <w:sz w:val="24"/>
                <w:szCs w:val="24"/>
                <w:lang w:val="ru-RU"/>
              </w:rPr>
              <w:t xml:space="preserve">Оцените загруженность </w:t>
            </w:r>
            <w:r>
              <w:rPr>
                <w:rFonts w:ascii="Times New Roman" w:eastAsia="Times New Roman" w:hAnsi="Times New Roman" w:cs="Times New Roman"/>
                <w:sz w:val="24"/>
                <w:szCs w:val="24"/>
                <w:lang w:val="ru-RU"/>
              </w:rPr>
              <w:t>кабинета</w:t>
            </w:r>
            <w:proofErr w:type="gramStart"/>
            <w:r>
              <w:rPr>
                <w:rFonts w:ascii="Times New Roman" w:hAnsi="Times New Roman" w:cs="Times New Roman"/>
                <w:sz w:val="24"/>
                <w:szCs w:val="24"/>
                <w:lang w:val="ru-RU"/>
              </w:rPr>
              <w:t>., %</w:t>
            </w:r>
            <w:proofErr w:type="gramEnd"/>
          </w:p>
        </w:tc>
        <w:tc>
          <w:tcPr>
            <w:tcW w:w="1701" w:type="dxa"/>
          </w:tcPr>
          <w:p w:rsidR="00E44E7A" w:rsidRPr="00237C12" w:rsidRDefault="00247B4A">
            <w:pPr>
              <w:pStyle w:val="af6"/>
              <w:spacing w:after="0" w:line="240" w:lineRule="auto"/>
              <w:ind w:left="0"/>
              <w:jc w:val="center"/>
              <w:rPr>
                <w:rFonts w:ascii="Times New Roman" w:hAnsi="Times New Roman" w:cs="Times New Roman"/>
                <w:i/>
                <w:sz w:val="20"/>
                <w:szCs w:val="20"/>
              </w:rPr>
            </w:pPr>
            <w:proofErr w:type="spellStart"/>
            <w:r w:rsidRPr="00237C12">
              <w:rPr>
                <w:rFonts w:ascii="Times New Roman" w:hAnsi="Times New Roman" w:cs="Times New Roman"/>
                <w:i/>
                <w:sz w:val="20"/>
                <w:szCs w:val="20"/>
              </w:rPr>
              <w:t>Средний</w:t>
            </w:r>
            <w:proofErr w:type="spellEnd"/>
            <w:r w:rsidRPr="00237C12">
              <w:rPr>
                <w:rFonts w:ascii="Times New Roman" w:hAnsi="Times New Roman" w:cs="Times New Roman"/>
                <w:i/>
                <w:sz w:val="20"/>
                <w:szCs w:val="20"/>
              </w:rPr>
              <w:t xml:space="preserve"> %</w:t>
            </w:r>
          </w:p>
          <w:p w:rsidR="00E44E7A" w:rsidRPr="00237C12" w:rsidRDefault="00247B4A">
            <w:pPr>
              <w:pStyle w:val="af6"/>
              <w:spacing w:after="0" w:line="240" w:lineRule="auto"/>
              <w:ind w:left="0"/>
              <w:jc w:val="center"/>
              <w:rPr>
                <w:rFonts w:ascii="Times New Roman" w:hAnsi="Times New Roman" w:cs="Times New Roman"/>
                <w:i/>
                <w:sz w:val="20"/>
                <w:szCs w:val="20"/>
              </w:rPr>
            </w:pPr>
            <w:r w:rsidRPr="00237C12">
              <w:rPr>
                <w:rFonts w:ascii="Times New Roman" w:hAnsi="Times New Roman" w:cs="Times New Roman"/>
                <w:i/>
                <w:sz w:val="20"/>
                <w:szCs w:val="20"/>
              </w:rPr>
              <w:t xml:space="preserve">в </w:t>
            </w:r>
            <w:proofErr w:type="spellStart"/>
            <w:r w:rsidRPr="00237C12">
              <w:rPr>
                <w:rFonts w:ascii="Times New Roman" w:hAnsi="Times New Roman" w:cs="Times New Roman"/>
                <w:i/>
                <w:sz w:val="20"/>
                <w:szCs w:val="20"/>
              </w:rPr>
              <w:t>течение</w:t>
            </w:r>
            <w:proofErr w:type="spellEnd"/>
            <w:r w:rsidRPr="00237C12">
              <w:rPr>
                <w:rFonts w:ascii="Times New Roman" w:hAnsi="Times New Roman" w:cs="Times New Roman"/>
                <w:i/>
                <w:sz w:val="20"/>
                <w:szCs w:val="20"/>
              </w:rPr>
              <w:t xml:space="preserve"> </w:t>
            </w:r>
            <w:proofErr w:type="spellStart"/>
            <w:r w:rsidRPr="00237C12">
              <w:rPr>
                <w:rFonts w:ascii="Times New Roman" w:hAnsi="Times New Roman" w:cs="Times New Roman"/>
                <w:i/>
                <w:sz w:val="20"/>
                <w:szCs w:val="20"/>
              </w:rPr>
              <w:t>года</w:t>
            </w:r>
            <w:proofErr w:type="spellEnd"/>
          </w:p>
        </w:tc>
        <w:tc>
          <w:tcPr>
            <w:tcW w:w="1701" w:type="dxa"/>
          </w:tcPr>
          <w:p w:rsidR="00E44E7A" w:rsidRPr="00237C12" w:rsidRDefault="00247B4A">
            <w:pPr>
              <w:pStyle w:val="af6"/>
              <w:spacing w:after="0" w:line="240" w:lineRule="auto"/>
              <w:ind w:left="0"/>
              <w:jc w:val="center"/>
              <w:rPr>
                <w:rFonts w:ascii="Times New Roman" w:hAnsi="Times New Roman" w:cs="Times New Roman"/>
                <w:i/>
                <w:sz w:val="20"/>
                <w:szCs w:val="20"/>
              </w:rPr>
            </w:pPr>
            <w:proofErr w:type="spellStart"/>
            <w:r w:rsidRPr="00237C12">
              <w:rPr>
                <w:rFonts w:ascii="Times New Roman" w:hAnsi="Times New Roman" w:cs="Times New Roman"/>
                <w:i/>
                <w:sz w:val="20"/>
                <w:szCs w:val="20"/>
              </w:rPr>
              <w:t>Средний</w:t>
            </w:r>
            <w:proofErr w:type="spellEnd"/>
            <w:r w:rsidRPr="00237C12">
              <w:rPr>
                <w:rFonts w:ascii="Times New Roman" w:hAnsi="Times New Roman" w:cs="Times New Roman"/>
                <w:i/>
                <w:sz w:val="20"/>
                <w:szCs w:val="20"/>
              </w:rPr>
              <w:t xml:space="preserve"> %</w:t>
            </w:r>
          </w:p>
          <w:p w:rsidR="00E44E7A" w:rsidRPr="00237C12" w:rsidRDefault="00247B4A">
            <w:pPr>
              <w:pStyle w:val="af6"/>
              <w:spacing w:after="0" w:line="240" w:lineRule="auto"/>
              <w:ind w:left="0"/>
              <w:jc w:val="center"/>
              <w:rPr>
                <w:rFonts w:ascii="Times New Roman" w:hAnsi="Times New Roman" w:cs="Times New Roman"/>
                <w:i/>
                <w:sz w:val="20"/>
                <w:szCs w:val="20"/>
              </w:rPr>
            </w:pPr>
            <w:r w:rsidRPr="00237C12">
              <w:rPr>
                <w:rFonts w:ascii="Times New Roman" w:hAnsi="Times New Roman" w:cs="Times New Roman"/>
                <w:i/>
                <w:sz w:val="20"/>
                <w:szCs w:val="20"/>
              </w:rPr>
              <w:t xml:space="preserve">в </w:t>
            </w:r>
            <w:proofErr w:type="spellStart"/>
            <w:r w:rsidRPr="00237C12">
              <w:rPr>
                <w:rFonts w:ascii="Times New Roman" w:hAnsi="Times New Roman" w:cs="Times New Roman"/>
                <w:i/>
                <w:sz w:val="20"/>
                <w:szCs w:val="20"/>
              </w:rPr>
              <w:t>течение</w:t>
            </w:r>
            <w:proofErr w:type="spellEnd"/>
            <w:r w:rsidRPr="00237C12">
              <w:rPr>
                <w:rFonts w:ascii="Times New Roman" w:hAnsi="Times New Roman" w:cs="Times New Roman"/>
                <w:i/>
                <w:sz w:val="20"/>
                <w:szCs w:val="20"/>
              </w:rPr>
              <w:t xml:space="preserve"> </w:t>
            </w:r>
            <w:proofErr w:type="spellStart"/>
            <w:r w:rsidRPr="00237C12">
              <w:rPr>
                <w:rFonts w:ascii="Times New Roman" w:hAnsi="Times New Roman" w:cs="Times New Roman"/>
                <w:i/>
                <w:sz w:val="20"/>
                <w:szCs w:val="20"/>
              </w:rPr>
              <w:t>года</w:t>
            </w:r>
            <w:proofErr w:type="spellEnd"/>
          </w:p>
        </w:tc>
        <w:tc>
          <w:tcPr>
            <w:tcW w:w="1701" w:type="dxa"/>
          </w:tcPr>
          <w:p w:rsidR="00E44E7A" w:rsidRPr="00237C12" w:rsidRDefault="00247B4A">
            <w:pPr>
              <w:pStyle w:val="af6"/>
              <w:spacing w:after="0" w:line="240" w:lineRule="auto"/>
              <w:ind w:left="0"/>
              <w:jc w:val="center"/>
              <w:rPr>
                <w:rFonts w:ascii="Times New Roman" w:hAnsi="Times New Roman" w:cs="Times New Roman"/>
                <w:i/>
                <w:sz w:val="20"/>
                <w:szCs w:val="20"/>
              </w:rPr>
            </w:pPr>
            <w:proofErr w:type="spellStart"/>
            <w:r w:rsidRPr="00237C12">
              <w:rPr>
                <w:rFonts w:ascii="Times New Roman" w:hAnsi="Times New Roman" w:cs="Times New Roman"/>
                <w:i/>
                <w:sz w:val="20"/>
                <w:szCs w:val="20"/>
              </w:rPr>
              <w:t>Средний</w:t>
            </w:r>
            <w:proofErr w:type="spellEnd"/>
            <w:r w:rsidRPr="00237C12">
              <w:rPr>
                <w:rFonts w:ascii="Times New Roman" w:hAnsi="Times New Roman" w:cs="Times New Roman"/>
                <w:i/>
                <w:sz w:val="20"/>
                <w:szCs w:val="20"/>
              </w:rPr>
              <w:t xml:space="preserve"> %</w:t>
            </w:r>
          </w:p>
          <w:p w:rsidR="00E44E7A" w:rsidRPr="00237C12" w:rsidRDefault="00247B4A">
            <w:pPr>
              <w:pStyle w:val="af6"/>
              <w:spacing w:after="0" w:line="240" w:lineRule="auto"/>
              <w:ind w:left="0"/>
              <w:jc w:val="center"/>
              <w:rPr>
                <w:rFonts w:ascii="Times New Roman" w:hAnsi="Times New Roman" w:cs="Times New Roman"/>
                <w:i/>
                <w:sz w:val="20"/>
                <w:szCs w:val="20"/>
              </w:rPr>
            </w:pPr>
            <w:r w:rsidRPr="00237C12">
              <w:rPr>
                <w:rFonts w:ascii="Times New Roman" w:hAnsi="Times New Roman" w:cs="Times New Roman"/>
                <w:i/>
                <w:sz w:val="20"/>
                <w:szCs w:val="20"/>
              </w:rPr>
              <w:t xml:space="preserve">в </w:t>
            </w:r>
            <w:proofErr w:type="spellStart"/>
            <w:r w:rsidRPr="00237C12">
              <w:rPr>
                <w:rFonts w:ascii="Times New Roman" w:hAnsi="Times New Roman" w:cs="Times New Roman"/>
                <w:i/>
                <w:sz w:val="20"/>
                <w:szCs w:val="20"/>
              </w:rPr>
              <w:t>течение</w:t>
            </w:r>
            <w:proofErr w:type="spellEnd"/>
            <w:r w:rsidRPr="00237C12">
              <w:rPr>
                <w:rFonts w:ascii="Times New Roman" w:hAnsi="Times New Roman" w:cs="Times New Roman"/>
                <w:i/>
                <w:sz w:val="20"/>
                <w:szCs w:val="20"/>
              </w:rPr>
              <w:t xml:space="preserve"> </w:t>
            </w:r>
            <w:proofErr w:type="spellStart"/>
            <w:r w:rsidRPr="00237C12">
              <w:rPr>
                <w:rFonts w:ascii="Times New Roman" w:hAnsi="Times New Roman" w:cs="Times New Roman"/>
                <w:i/>
                <w:sz w:val="20"/>
                <w:szCs w:val="20"/>
              </w:rPr>
              <w:t>года</w:t>
            </w:r>
            <w:proofErr w:type="spellEnd"/>
          </w:p>
        </w:tc>
      </w:tr>
      <w:tr w:rsidR="00E44E7A">
        <w:tc>
          <w:tcPr>
            <w:tcW w:w="10433" w:type="dxa"/>
            <w:gridSpan w:val="5"/>
            <w:shd w:val="clear" w:color="auto" w:fill="C5E0B3" w:themeFill="accent6" w:themeFillTint="66"/>
          </w:tcPr>
          <w:p w:rsidR="00E44E7A" w:rsidRDefault="00247B4A">
            <w:pPr>
              <w:pStyle w:val="af6"/>
              <w:spacing w:after="0" w:line="240" w:lineRule="auto"/>
              <w:ind w:left="0"/>
              <w:rPr>
                <w:rFonts w:ascii="Times New Roman" w:hAnsi="Times New Roman" w:cs="Times New Roman"/>
                <w:sz w:val="24"/>
                <w:szCs w:val="24"/>
                <w:lang w:val="ru-RU"/>
              </w:rPr>
            </w:pPr>
            <w:r>
              <w:rPr>
                <w:rFonts w:ascii="Times New Roman" w:eastAsia="Times New Roman" w:hAnsi="Times New Roman" w:cs="Times New Roman"/>
                <w:sz w:val="24"/>
                <w:szCs w:val="24"/>
                <w:lang w:val="ru-RU"/>
              </w:rPr>
              <w:t>Военно-патриотический центр</w:t>
            </w:r>
          </w:p>
        </w:tc>
      </w:tr>
      <w:tr w:rsidR="00E44E7A">
        <w:tc>
          <w:tcPr>
            <w:tcW w:w="539" w:type="dxa"/>
          </w:tcPr>
          <w:p w:rsidR="00E44E7A" w:rsidRDefault="00E44E7A">
            <w:pPr>
              <w:pStyle w:val="af6"/>
              <w:numPr>
                <w:ilvl w:val="0"/>
                <w:numId w:val="2"/>
              </w:numPr>
              <w:spacing w:after="0" w:line="240" w:lineRule="auto"/>
              <w:rPr>
                <w:rFonts w:ascii="Times New Roman" w:hAnsi="Times New Roman" w:cs="Times New Roman"/>
                <w:sz w:val="24"/>
                <w:szCs w:val="24"/>
              </w:rPr>
            </w:pPr>
          </w:p>
        </w:tc>
        <w:tc>
          <w:tcPr>
            <w:tcW w:w="4791" w:type="dxa"/>
          </w:tcPr>
          <w:p w:rsidR="00E44E7A" w:rsidRDefault="00247B4A">
            <w:pPr>
              <w:pStyle w:val="af6"/>
              <w:spacing w:after="0" w:line="240" w:lineRule="auto"/>
              <w:ind w:left="0"/>
              <w:rPr>
                <w:rFonts w:ascii="Times New Roman" w:hAnsi="Times New Roman" w:cs="Times New Roman"/>
                <w:sz w:val="24"/>
                <w:szCs w:val="24"/>
                <w:lang w:val="ru-RU"/>
              </w:rPr>
            </w:pPr>
            <w:r>
              <w:rPr>
                <w:rFonts w:ascii="Times New Roman" w:hAnsi="Times New Roman" w:cs="Times New Roman"/>
                <w:sz w:val="24"/>
                <w:szCs w:val="24"/>
                <w:lang w:val="ru-RU"/>
              </w:rPr>
              <w:t>Оцените загруженность центра, %</w:t>
            </w:r>
          </w:p>
        </w:tc>
        <w:tc>
          <w:tcPr>
            <w:tcW w:w="1701" w:type="dxa"/>
          </w:tcPr>
          <w:p w:rsidR="00E44E7A" w:rsidRPr="00237C12" w:rsidRDefault="00247B4A">
            <w:pPr>
              <w:pStyle w:val="af6"/>
              <w:spacing w:after="0" w:line="240" w:lineRule="auto"/>
              <w:ind w:left="0"/>
              <w:jc w:val="center"/>
              <w:rPr>
                <w:rFonts w:ascii="Times New Roman" w:hAnsi="Times New Roman" w:cs="Times New Roman"/>
                <w:i/>
                <w:sz w:val="20"/>
                <w:szCs w:val="20"/>
              </w:rPr>
            </w:pPr>
            <w:proofErr w:type="spellStart"/>
            <w:r w:rsidRPr="00237C12">
              <w:rPr>
                <w:rFonts w:ascii="Times New Roman" w:hAnsi="Times New Roman" w:cs="Times New Roman"/>
                <w:i/>
                <w:sz w:val="20"/>
                <w:szCs w:val="20"/>
              </w:rPr>
              <w:t>Средний</w:t>
            </w:r>
            <w:proofErr w:type="spellEnd"/>
            <w:r w:rsidRPr="00237C12">
              <w:rPr>
                <w:rFonts w:ascii="Times New Roman" w:hAnsi="Times New Roman" w:cs="Times New Roman"/>
                <w:i/>
                <w:sz w:val="20"/>
                <w:szCs w:val="20"/>
              </w:rPr>
              <w:t xml:space="preserve"> %</w:t>
            </w:r>
          </w:p>
          <w:p w:rsidR="00E44E7A" w:rsidRPr="00237C12" w:rsidRDefault="00247B4A">
            <w:pPr>
              <w:pStyle w:val="af6"/>
              <w:spacing w:after="0" w:line="240" w:lineRule="auto"/>
              <w:ind w:left="0"/>
              <w:jc w:val="center"/>
              <w:rPr>
                <w:rFonts w:ascii="Times New Roman" w:hAnsi="Times New Roman" w:cs="Times New Roman"/>
                <w:i/>
                <w:sz w:val="20"/>
                <w:szCs w:val="20"/>
              </w:rPr>
            </w:pPr>
            <w:r w:rsidRPr="00237C12">
              <w:rPr>
                <w:rFonts w:ascii="Times New Roman" w:hAnsi="Times New Roman" w:cs="Times New Roman"/>
                <w:i/>
                <w:sz w:val="20"/>
                <w:szCs w:val="20"/>
              </w:rPr>
              <w:t xml:space="preserve">в </w:t>
            </w:r>
            <w:proofErr w:type="spellStart"/>
            <w:r w:rsidRPr="00237C12">
              <w:rPr>
                <w:rFonts w:ascii="Times New Roman" w:hAnsi="Times New Roman" w:cs="Times New Roman"/>
                <w:i/>
                <w:sz w:val="20"/>
                <w:szCs w:val="20"/>
              </w:rPr>
              <w:t>течение</w:t>
            </w:r>
            <w:proofErr w:type="spellEnd"/>
            <w:r w:rsidRPr="00237C12">
              <w:rPr>
                <w:rFonts w:ascii="Times New Roman" w:hAnsi="Times New Roman" w:cs="Times New Roman"/>
                <w:i/>
                <w:sz w:val="20"/>
                <w:szCs w:val="20"/>
              </w:rPr>
              <w:t xml:space="preserve"> </w:t>
            </w:r>
            <w:proofErr w:type="spellStart"/>
            <w:r w:rsidRPr="00237C12">
              <w:rPr>
                <w:rFonts w:ascii="Times New Roman" w:hAnsi="Times New Roman" w:cs="Times New Roman"/>
                <w:i/>
                <w:sz w:val="20"/>
                <w:szCs w:val="20"/>
              </w:rPr>
              <w:t>года</w:t>
            </w:r>
            <w:proofErr w:type="spellEnd"/>
          </w:p>
        </w:tc>
        <w:tc>
          <w:tcPr>
            <w:tcW w:w="1701" w:type="dxa"/>
          </w:tcPr>
          <w:p w:rsidR="00E44E7A" w:rsidRPr="00237C12" w:rsidRDefault="00247B4A">
            <w:pPr>
              <w:pStyle w:val="af6"/>
              <w:spacing w:after="0" w:line="240" w:lineRule="auto"/>
              <w:ind w:left="0"/>
              <w:jc w:val="center"/>
              <w:rPr>
                <w:rFonts w:ascii="Times New Roman" w:hAnsi="Times New Roman" w:cs="Times New Roman"/>
                <w:i/>
                <w:sz w:val="20"/>
                <w:szCs w:val="20"/>
              </w:rPr>
            </w:pPr>
            <w:proofErr w:type="spellStart"/>
            <w:r w:rsidRPr="00237C12">
              <w:rPr>
                <w:rFonts w:ascii="Times New Roman" w:hAnsi="Times New Roman" w:cs="Times New Roman"/>
                <w:i/>
                <w:sz w:val="20"/>
                <w:szCs w:val="20"/>
              </w:rPr>
              <w:t>Средний</w:t>
            </w:r>
            <w:proofErr w:type="spellEnd"/>
            <w:r w:rsidRPr="00237C12">
              <w:rPr>
                <w:rFonts w:ascii="Times New Roman" w:hAnsi="Times New Roman" w:cs="Times New Roman"/>
                <w:i/>
                <w:sz w:val="20"/>
                <w:szCs w:val="20"/>
              </w:rPr>
              <w:t xml:space="preserve"> %</w:t>
            </w:r>
          </w:p>
          <w:p w:rsidR="00E44E7A" w:rsidRPr="00237C12" w:rsidRDefault="00247B4A">
            <w:pPr>
              <w:pStyle w:val="af6"/>
              <w:spacing w:after="0" w:line="240" w:lineRule="auto"/>
              <w:ind w:left="0"/>
              <w:jc w:val="center"/>
              <w:rPr>
                <w:rFonts w:ascii="Times New Roman" w:hAnsi="Times New Roman" w:cs="Times New Roman"/>
                <w:i/>
                <w:sz w:val="20"/>
                <w:szCs w:val="20"/>
              </w:rPr>
            </w:pPr>
            <w:r w:rsidRPr="00237C12">
              <w:rPr>
                <w:rFonts w:ascii="Times New Roman" w:hAnsi="Times New Roman" w:cs="Times New Roman"/>
                <w:i/>
                <w:sz w:val="20"/>
                <w:szCs w:val="20"/>
              </w:rPr>
              <w:t xml:space="preserve">в </w:t>
            </w:r>
            <w:proofErr w:type="spellStart"/>
            <w:r w:rsidRPr="00237C12">
              <w:rPr>
                <w:rFonts w:ascii="Times New Roman" w:hAnsi="Times New Roman" w:cs="Times New Roman"/>
                <w:i/>
                <w:sz w:val="20"/>
                <w:szCs w:val="20"/>
              </w:rPr>
              <w:t>течение</w:t>
            </w:r>
            <w:proofErr w:type="spellEnd"/>
            <w:r w:rsidRPr="00237C12">
              <w:rPr>
                <w:rFonts w:ascii="Times New Roman" w:hAnsi="Times New Roman" w:cs="Times New Roman"/>
                <w:i/>
                <w:sz w:val="20"/>
                <w:szCs w:val="20"/>
              </w:rPr>
              <w:t xml:space="preserve"> </w:t>
            </w:r>
            <w:proofErr w:type="spellStart"/>
            <w:r w:rsidRPr="00237C12">
              <w:rPr>
                <w:rFonts w:ascii="Times New Roman" w:hAnsi="Times New Roman" w:cs="Times New Roman"/>
                <w:i/>
                <w:sz w:val="20"/>
                <w:szCs w:val="20"/>
              </w:rPr>
              <w:t>года</w:t>
            </w:r>
            <w:proofErr w:type="spellEnd"/>
          </w:p>
        </w:tc>
        <w:tc>
          <w:tcPr>
            <w:tcW w:w="1701" w:type="dxa"/>
          </w:tcPr>
          <w:p w:rsidR="00E44E7A" w:rsidRPr="00237C12" w:rsidRDefault="00247B4A">
            <w:pPr>
              <w:pStyle w:val="af6"/>
              <w:spacing w:after="0" w:line="240" w:lineRule="auto"/>
              <w:ind w:left="0"/>
              <w:jc w:val="center"/>
              <w:rPr>
                <w:rFonts w:ascii="Times New Roman" w:hAnsi="Times New Roman" w:cs="Times New Roman"/>
                <w:i/>
                <w:sz w:val="20"/>
                <w:szCs w:val="20"/>
              </w:rPr>
            </w:pPr>
            <w:proofErr w:type="spellStart"/>
            <w:r w:rsidRPr="00237C12">
              <w:rPr>
                <w:rFonts w:ascii="Times New Roman" w:hAnsi="Times New Roman" w:cs="Times New Roman"/>
                <w:i/>
                <w:sz w:val="20"/>
                <w:szCs w:val="20"/>
              </w:rPr>
              <w:t>Средний</w:t>
            </w:r>
            <w:proofErr w:type="spellEnd"/>
            <w:r w:rsidRPr="00237C12">
              <w:rPr>
                <w:rFonts w:ascii="Times New Roman" w:hAnsi="Times New Roman" w:cs="Times New Roman"/>
                <w:i/>
                <w:sz w:val="20"/>
                <w:szCs w:val="20"/>
              </w:rPr>
              <w:t xml:space="preserve"> %</w:t>
            </w:r>
          </w:p>
          <w:p w:rsidR="00E44E7A" w:rsidRPr="00237C12" w:rsidRDefault="00247B4A">
            <w:pPr>
              <w:pStyle w:val="af6"/>
              <w:spacing w:after="0" w:line="240" w:lineRule="auto"/>
              <w:ind w:left="0"/>
              <w:jc w:val="center"/>
              <w:rPr>
                <w:rFonts w:ascii="Times New Roman" w:hAnsi="Times New Roman" w:cs="Times New Roman"/>
                <w:i/>
                <w:sz w:val="20"/>
                <w:szCs w:val="20"/>
              </w:rPr>
            </w:pPr>
            <w:r w:rsidRPr="00237C12">
              <w:rPr>
                <w:rFonts w:ascii="Times New Roman" w:hAnsi="Times New Roman" w:cs="Times New Roman"/>
                <w:i/>
                <w:sz w:val="20"/>
                <w:szCs w:val="20"/>
              </w:rPr>
              <w:t xml:space="preserve">в </w:t>
            </w:r>
            <w:proofErr w:type="spellStart"/>
            <w:r w:rsidRPr="00237C12">
              <w:rPr>
                <w:rFonts w:ascii="Times New Roman" w:hAnsi="Times New Roman" w:cs="Times New Roman"/>
                <w:i/>
                <w:sz w:val="20"/>
                <w:szCs w:val="20"/>
              </w:rPr>
              <w:t>течение</w:t>
            </w:r>
            <w:proofErr w:type="spellEnd"/>
            <w:r w:rsidRPr="00237C12">
              <w:rPr>
                <w:rFonts w:ascii="Times New Roman" w:hAnsi="Times New Roman" w:cs="Times New Roman"/>
                <w:i/>
                <w:sz w:val="20"/>
                <w:szCs w:val="20"/>
              </w:rPr>
              <w:t xml:space="preserve"> </w:t>
            </w:r>
            <w:proofErr w:type="spellStart"/>
            <w:r w:rsidRPr="00237C12">
              <w:rPr>
                <w:rFonts w:ascii="Times New Roman" w:hAnsi="Times New Roman" w:cs="Times New Roman"/>
                <w:i/>
                <w:sz w:val="20"/>
                <w:szCs w:val="20"/>
              </w:rPr>
              <w:t>года</w:t>
            </w:r>
            <w:proofErr w:type="spellEnd"/>
          </w:p>
        </w:tc>
      </w:tr>
      <w:tr w:rsidR="00E44E7A" w:rsidRPr="0091360A">
        <w:tc>
          <w:tcPr>
            <w:tcW w:w="10433" w:type="dxa"/>
            <w:gridSpan w:val="5"/>
            <w:shd w:val="clear" w:color="auto" w:fill="C5E0B3" w:themeFill="accent6" w:themeFillTint="66"/>
          </w:tcPr>
          <w:p w:rsidR="00E44E7A" w:rsidRDefault="00247B4A">
            <w:pPr>
              <w:spacing w:line="240"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Иные кабинеты и пространства </w:t>
            </w:r>
            <w:r>
              <w:rPr>
                <w:rFonts w:ascii="Times New Roman" w:hAnsi="Times New Roman" w:cs="Times New Roman"/>
                <w:i/>
                <w:sz w:val="24"/>
                <w:szCs w:val="24"/>
                <w:lang w:val="ru-RU"/>
              </w:rPr>
              <w:t>(указать, какие именно)</w:t>
            </w:r>
          </w:p>
        </w:tc>
      </w:tr>
      <w:tr w:rsidR="00E44E7A" w:rsidRPr="0091360A">
        <w:tc>
          <w:tcPr>
            <w:tcW w:w="539" w:type="dxa"/>
          </w:tcPr>
          <w:p w:rsidR="00E44E7A" w:rsidRDefault="00E44E7A">
            <w:pPr>
              <w:pStyle w:val="af6"/>
              <w:numPr>
                <w:ilvl w:val="0"/>
                <w:numId w:val="2"/>
              </w:numPr>
              <w:spacing w:after="0" w:line="240" w:lineRule="auto"/>
              <w:rPr>
                <w:rFonts w:ascii="Times New Roman" w:hAnsi="Times New Roman" w:cs="Times New Roman"/>
                <w:sz w:val="24"/>
                <w:szCs w:val="24"/>
                <w:lang w:val="ru-RU"/>
              </w:rPr>
            </w:pPr>
          </w:p>
        </w:tc>
        <w:tc>
          <w:tcPr>
            <w:tcW w:w="4791" w:type="dxa"/>
          </w:tcPr>
          <w:p w:rsidR="00E44E7A" w:rsidRDefault="00247B4A">
            <w:pPr>
              <w:pStyle w:val="af6"/>
              <w:spacing w:after="0" w:line="240" w:lineRule="auto"/>
              <w:ind w:left="0"/>
              <w:rPr>
                <w:rFonts w:ascii="Times New Roman" w:hAnsi="Times New Roman" w:cs="Times New Roman"/>
                <w:sz w:val="24"/>
                <w:szCs w:val="24"/>
                <w:lang w:val="ru-RU"/>
              </w:rPr>
            </w:pPr>
            <w:r>
              <w:rPr>
                <w:rFonts w:ascii="Times New Roman" w:hAnsi="Times New Roman" w:cs="Times New Roman"/>
                <w:sz w:val="24"/>
                <w:szCs w:val="24"/>
                <w:lang w:val="ru-RU"/>
              </w:rPr>
              <w:t xml:space="preserve">Общее количество проведенных мероприятий на базе … </w:t>
            </w:r>
            <w:r>
              <w:rPr>
                <w:rFonts w:ascii="Times New Roman" w:hAnsi="Times New Roman" w:cs="Times New Roman"/>
                <w:i/>
                <w:sz w:val="24"/>
                <w:szCs w:val="24"/>
                <w:lang w:val="ru-RU"/>
              </w:rPr>
              <w:t>(указать, на базе какого именно кабинета или пространства)</w:t>
            </w:r>
          </w:p>
        </w:tc>
        <w:tc>
          <w:tcPr>
            <w:tcW w:w="1701" w:type="dxa"/>
          </w:tcPr>
          <w:p w:rsidR="00E44E7A" w:rsidRPr="00237C12" w:rsidRDefault="00E44E7A">
            <w:pPr>
              <w:pStyle w:val="af6"/>
              <w:spacing w:after="0" w:line="240" w:lineRule="auto"/>
              <w:ind w:left="0"/>
              <w:jc w:val="center"/>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jc w:val="center"/>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jc w:val="center"/>
              <w:rPr>
                <w:rFonts w:ascii="Times New Roman" w:hAnsi="Times New Roman" w:cs="Times New Roman"/>
                <w:sz w:val="20"/>
                <w:szCs w:val="20"/>
                <w:lang w:val="ru-RU"/>
              </w:rPr>
            </w:pPr>
          </w:p>
        </w:tc>
      </w:tr>
      <w:tr w:rsidR="00E44E7A" w:rsidRPr="0091360A">
        <w:tc>
          <w:tcPr>
            <w:tcW w:w="539" w:type="dxa"/>
          </w:tcPr>
          <w:p w:rsidR="00E44E7A" w:rsidRDefault="00E44E7A">
            <w:pPr>
              <w:pStyle w:val="af6"/>
              <w:numPr>
                <w:ilvl w:val="0"/>
                <w:numId w:val="2"/>
              </w:numPr>
              <w:spacing w:after="0" w:line="240" w:lineRule="auto"/>
              <w:rPr>
                <w:rFonts w:ascii="Times New Roman" w:hAnsi="Times New Roman" w:cs="Times New Roman"/>
                <w:sz w:val="24"/>
                <w:szCs w:val="24"/>
                <w:lang w:val="ru-RU"/>
              </w:rPr>
            </w:pPr>
          </w:p>
        </w:tc>
        <w:tc>
          <w:tcPr>
            <w:tcW w:w="4791" w:type="dxa"/>
          </w:tcPr>
          <w:p w:rsidR="00E44E7A" w:rsidRDefault="00247B4A">
            <w:pPr>
              <w:pStyle w:val="af6"/>
              <w:spacing w:after="0" w:line="240" w:lineRule="auto"/>
              <w:ind w:left="0"/>
              <w:rPr>
                <w:rFonts w:ascii="Times New Roman" w:hAnsi="Times New Roman" w:cs="Times New Roman"/>
                <w:sz w:val="24"/>
                <w:szCs w:val="24"/>
                <w:lang w:val="ru-RU"/>
              </w:rPr>
            </w:pPr>
            <w:r>
              <w:rPr>
                <w:rFonts w:ascii="Times New Roman" w:hAnsi="Times New Roman" w:cs="Times New Roman"/>
                <w:sz w:val="24"/>
                <w:szCs w:val="24"/>
                <w:lang w:val="ru-RU"/>
              </w:rPr>
              <w:t xml:space="preserve">Общее количество участников проведенных мероприятий… </w:t>
            </w:r>
            <w:r>
              <w:rPr>
                <w:rFonts w:ascii="Times New Roman" w:hAnsi="Times New Roman" w:cs="Times New Roman"/>
                <w:i/>
                <w:sz w:val="24"/>
                <w:szCs w:val="24"/>
                <w:lang w:val="ru-RU"/>
              </w:rPr>
              <w:t>(указать, на базе какого именно кабинета или пространства)</w:t>
            </w:r>
          </w:p>
        </w:tc>
        <w:tc>
          <w:tcPr>
            <w:tcW w:w="1701" w:type="dxa"/>
          </w:tcPr>
          <w:p w:rsidR="00E44E7A" w:rsidRPr="00237C12" w:rsidRDefault="00E44E7A">
            <w:pPr>
              <w:pStyle w:val="af6"/>
              <w:spacing w:after="0" w:line="240" w:lineRule="auto"/>
              <w:ind w:left="0"/>
              <w:jc w:val="center"/>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jc w:val="center"/>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jc w:val="center"/>
              <w:rPr>
                <w:rFonts w:ascii="Times New Roman" w:hAnsi="Times New Roman" w:cs="Times New Roman"/>
                <w:sz w:val="20"/>
                <w:szCs w:val="20"/>
                <w:lang w:val="ru-RU"/>
              </w:rPr>
            </w:pPr>
          </w:p>
        </w:tc>
      </w:tr>
      <w:tr w:rsidR="00E44E7A">
        <w:tc>
          <w:tcPr>
            <w:tcW w:w="539" w:type="dxa"/>
          </w:tcPr>
          <w:p w:rsidR="00E44E7A" w:rsidRDefault="00E44E7A">
            <w:pPr>
              <w:pStyle w:val="af6"/>
              <w:numPr>
                <w:ilvl w:val="0"/>
                <w:numId w:val="2"/>
              </w:numPr>
              <w:spacing w:after="0" w:line="240" w:lineRule="auto"/>
              <w:rPr>
                <w:rFonts w:ascii="Times New Roman" w:hAnsi="Times New Roman" w:cs="Times New Roman"/>
                <w:sz w:val="24"/>
                <w:szCs w:val="24"/>
                <w:lang w:val="ru-RU"/>
              </w:rPr>
            </w:pPr>
          </w:p>
        </w:tc>
        <w:tc>
          <w:tcPr>
            <w:tcW w:w="4791" w:type="dxa"/>
          </w:tcPr>
          <w:p w:rsidR="00E44E7A" w:rsidRDefault="00247B4A">
            <w:pPr>
              <w:pStyle w:val="af6"/>
              <w:spacing w:after="0" w:line="240" w:lineRule="auto"/>
              <w:ind w:left="0"/>
              <w:rPr>
                <w:rFonts w:ascii="Times New Roman" w:eastAsia="Times New Roman" w:hAnsi="Times New Roman" w:cs="Times New Roman"/>
                <w:sz w:val="24"/>
                <w:szCs w:val="24"/>
              </w:rPr>
            </w:pPr>
            <w:proofErr w:type="spellStart"/>
            <w:r>
              <w:rPr>
                <w:rFonts w:ascii="Times New Roman" w:hAnsi="Times New Roman" w:cs="Times New Roman"/>
                <w:sz w:val="24"/>
                <w:szCs w:val="24"/>
              </w:rPr>
              <w:t>Оцените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загруженность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кабинета</w:t>
            </w:r>
            <w:proofErr w:type="spellEnd"/>
            <w:r>
              <w:rPr>
                <w:rFonts w:ascii="Times New Roman" w:hAnsi="Times New Roman" w:cs="Times New Roman"/>
                <w:sz w:val="24"/>
                <w:szCs w:val="24"/>
              </w:rPr>
              <w:t xml:space="preserve">/ </w:t>
            </w:r>
            <w:proofErr w:type="spellStart"/>
            <w:r>
              <w:rPr>
                <w:rFonts w:ascii="Times New Roman" w:eastAsia="Times New Roman" w:hAnsi="Times New Roman" w:cs="Times New Roman"/>
                <w:sz w:val="24"/>
                <w:szCs w:val="24"/>
              </w:rPr>
              <w:t>пространства</w:t>
            </w:r>
            <w:proofErr w:type="spellEnd"/>
            <w:r>
              <w:rPr>
                <w:rFonts w:ascii="Times New Roman" w:eastAsia="Times New Roman" w:hAnsi="Times New Roman" w:cs="Times New Roman"/>
                <w:sz w:val="24"/>
                <w:szCs w:val="24"/>
              </w:rPr>
              <w:t xml:space="preserve">, </w:t>
            </w:r>
            <w:r>
              <w:rPr>
                <w:rFonts w:ascii="Times New Roman" w:hAnsi="Times New Roman" w:cs="Times New Roman"/>
                <w:sz w:val="24"/>
                <w:szCs w:val="24"/>
              </w:rPr>
              <w:t>%</w:t>
            </w:r>
          </w:p>
        </w:tc>
        <w:tc>
          <w:tcPr>
            <w:tcW w:w="1701" w:type="dxa"/>
          </w:tcPr>
          <w:p w:rsidR="00E44E7A" w:rsidRPr="00237C12" w:rsidRDefault="00247B4A">
            <w:pPr>
              <w:pStyle w:val="af6"/>
              <w:spacing w:after="0" w:line="240" w:lineRule="auto"/>
              <w:ind w:left="0"/>
              <w:jc w:val="center"/>
              <w:rPr>
                <w:rFonts w:ascii="Times New Roman" w:hAnsi="Times New Roman" w:cs="Times New Roman"/>
                <w:i/>
                <w:sz w:val="20"/>
                <w:szCs w:val="20"/>
              </w:rPr>
            </w:pPr>
            <w:proofErr w:type="spellStart"/>
            <w:r w:rsidRPr="00237C12">
              <w:rPr>
                <w:rFonts w:ascii="Times New Roman" w:hAnsi="Times New Roman" w:cs="Times New Roman"/>
                <w:i/>
                <w:sz w:val="20"/>
                <w:szCs w:val="20"/>
              </w:rPr>
              <w:t>Средний</w:t>
            </w:r>
            <w:proofErr w:type="spellEnd"/>
            <w:r w:rsidRPr="00237C12">
              <w:rPr>
                <w:rFonts w:ascii="Times New Roman" w:hAnsi="Times New Roman" w:cs="Times New Roman"/>
                <w:i/>
                <w:sz w:val="20"/>
                <w:szCs w:val="20"/>
              </w:rPr>
              <w:t xml:space="preserve"> %</w:t>
            </w:r>
          </w:p>
          <w:p w:rsidR="00E44E7A" w:rsidRPr="00237C12" w:rsidRDefault="00247B4A">
            <w:pPr>
              <w:pStyle w:val="af6"/>
              <w:spacing w:after="0" w:line="240" w:lineRule="auto"/>
              <w:ind w:left="0"/>
              <w:jc w:val="center"/>
              <w:rPr>
                <w:rFonts w:ascii="Times New Roman" w:hAnsi="Times New Roman" w:cs="Times New Roman"/>
                <w:i/>
                <w:sz w:val="20"/>
                <w:szCs w:val="20"/>
              </w:rPr>
            </w:pPr>
            <w:r w:rsidRPr="00237C12">
              <w:rPr>
                <w:rFonts w:ascii="Times New Roman" w:hAnsi="Times New Roman" w:cs="Times New Roman"/>
                <w:i/>
                <w:sz w:val="20"/>
                <w:szCs w:val="20"/>
              </w:rPr>
              <w:t xml:space="preserve">в </w:t>
            </w:r>
            <w:proofErr w:type="spellStart"/>
            <w:r w:rsidRPr="00237C12">
              <w:rPr>
                <w:rFonts w:ascii="Times New Roman" w:hAnsi="Times New Roman" w:cs="Times New Roman"/>
                <w:i/>
                <w:sz w:val="20"/>
                <w:szCs w:val="20"/>
              </w:rPr>
              <w:t>течение</w:t>
            </w:r>
            <w:proofErr w:type="spellEnd"/>
            <w:r w:rsidRPr="00237C12">
              <w:rPr>
                <w:rFonts w:ascii="Times New Roman" w:hAnsi="Times New Roman" w:cs="Times New Roman"/>
                <w:i/>
                <w:sz w:val="20"/>
                <w:szCs w:val="20"/>
              </w:rPr>
              <w:t xml:space="preserve"> </w:t>
            </w:r>
            <w:proofErr w:type="spellStart"/>
            <w:r w:rsidRPr="00237C12">
              <w:rPr>
                <w:rFonts w:ascii="Times New Roman" w:hAnsi="Times New Roman" w:cs="Times New Roman"/>
                <w:i/>
                <w:sz w:val="20"/>
                <w:szCs w:val="20"/>
              </w:rPr>
              <w:t>года</w:t>
            </w:r>
            <w:proofErr w:type="spellEnd"/>
          </w:p>
        </w:tc>
        <w:tc>
          <w:tcPr>
            <w:tcW w:w="1701" w:type="dxa"/>
          </w:tcPr>
          <w:p w:rsidR="00E44E7A" w:rsidRPr="00237C12" w:rsidRDefault="00247B4A">
            <w:pPr>
              <w:pStyle w:val="af6"/>
              <w:spacing w:after="0" w:line="240" w:lineRule="auto"/>
              <w:ind w:left="0"/>
              <w:jc w:val="center"/>
              <w:rPr>
                <w:rFonts w:ascii="Times New Roman" w:hAnsi="Times New Roman" w:cs="Times New Roman"/>
                <w:i/>
                <w:sz w:val="20"/>
                <w:szCs w:val="20"/>
              </w:rPr>
            </w:pPr>
            <w:proofErr w:type="spellStart"/>
            <w:r w:rsidRPr="00237C12">
              <w:rPr>
                <w:rFonts w:ascii="Times New Roman" w:hAnsi="Times New Roman" w:cs="Times New Roman"/>
                <w:i/>
                <w:sz w:val="20"/>
                <w:szCs w:val="20"/>
              </w:rPr>
              <w:t>Средний</w:t>
            </w:r>
            <w:proofErr w:type="spellEnd"/>
            <w:r w:rsidRPr="00237C12">
              <w:rPr>
                <w:rFonts w:ascii="Times New Roman" w:hAnsi="Times New Roman" w:cs="Times New Roman"/>
                <w:i/>
                <w:sz w:val="20"/>
                <w:szCs w:val="20"/>
              </w:rPr>
              <w:t xml:space="preserve"> %</w:t>
            </w:r>
          </w:p>
          <w:p w:rsidR="00E44E7A" w:rsidRPr="00237C12" w:rsidRDefault="00247B4A">
            <w:pPr>
              <w:pStyle w:val="af6"/>
              <w:spacing w:after="0" w:line="240" w:lineRule="auto"/>
              <w:ind w:left="0"/>
              <w:jc w:val="center"/>
              <w:rPr>
                <w:rFonts w:ascii="Times New Roman" w:hAnsi="Times New Roman" w:cs="Times New Roman"/>
                <w:i/>
                <w:sz w:val="20"/>
                <w:szCs w:val="20"/>
              </w:rPr>
            </w:pPr>
            <w:r w:rsidRPr="00237C12">
              <w:rPr>
                <w:rFonts w:ascii="Times New Roman" w:hAnsi="Times New Roman" w:cs="Times New Roman"/>
                <w:i/>
                <w:sz w:val="20"/>
                <w:szCs w:val="20"/>
              </w:rPr>
              <w:t xml:space="preserve">в </w:t>
            </w:r>
            <w:proofErr w:type="spellStart"/>
            <w:r w:rsidRPr="00237C12">
              <w:rPr>
                <w:rFonts w:ascii="Times New Roman" w:hAnsi="Times New Roman" w:cs="Times New Roman"/>
                <w:i/>
                <w:sz w:val="20"/>
                <w:szCs w:val="20"/>
              </w:rPr>
              <w:t>течение</w:t>
            </w:r>
            <w:proofErr w:type="spellEnd"/>
            <w:r w:rsidRPr="00237C12">
              <w:rPr>
                <w:rFonts w:ascii="Times New Roman" w:hAnsi="Times New Roman" w:cs="Times New Roman"/>
                <w:i/>
                <w:sz w:val="20"/>
                <w:szCs w:val="20"/>
              </w:rPr>
              <w:t xml:space="preserve"> </w:t>
            </w:r>
            <w:proofErr w:type="spellStart"/>
            <w:r w:rsidRPr="00237C12">
              <w:rPr>
                <w:rFonts w:ascii="Times New Roman" w:hAnsi="Times New Roman" w:cs="Times New Roman"/>
                <w:i/>
                <w:sz w:val="20"/>
                <w:szCs w:val="20"/>
              </w:rPr>
              <w:t>года</w:t>
            </w:r>
            <w:proofErr w:type="spellEnd"/>
          </w:p>
        </w:tc>
        <w:tc>
          <w:tcPr>
            <w:tcW w:w="1701" w:type="dxa"/>
          </w:tcPr>
          <w:p w:rsidR="00E44E7A" w:rsidRPr="00237C12" w:rsidRDefault="00247B4A">
            <w:pPr>
              <w:pStyle w:val="af6"/>
              <w:spacing w:after="0" w:line="240" w:lineRule="auto"/>
              <w:ind w:left="0"/>
              <w:jc w:val="center"/>
              <w:rPr>
                <w:rFonts w:ascii="Times New Roman" w:hAnsi="Times New Roman" w:cs="Times New Roman"/>
                <w:i/>
                <w:sz w:val="20"/>
                <w:szCs w:val="20"/>
              </w:rPr>
            </w:pPr>
            <w:proofErr w:type="spellStart"/>
            <w:r w:rsidRPr="00237C12">
              <w:rPr>
                <w:rFonts w:ascii="Times New Roman" w:hAnsi="Times New Roman" w:cs="Times New Roman"/>
                <w:i/>
                <w:sz w:val="20"/>
                <w:szCs w:val="20"/>
              </w:rPr>
              <w:t>Средний</w:t>
            </w:r>
            <w:proofErr w:type="spellEnd"/>
            <w:r w:rsidRPr="00237C12">
              <w:rPr>
                <w:rFonts w:ascii="Times New Roman" w:hAnsi="Times New Roman" w:cs="Times New Roman"/>
                <w:i/>
                <w:sz w:val="20"/>
                <w:szCs w:val="20"/>
              </w:rPr>
              <w:t xml:space="preserve"> %</w:t>
            </w:r>
          </w:p>
          <w:p w:rsidR="00E44E7A" w:rsidRPr="00237C12" w:rsidRDefault="00247B4A">
            <w:pPr>
              <w:pStyle w:val="af6"/>
              <w:spacing w:after="0" w:line="240" w:lineRule="auto"/>
              <w:ind w:left="0"/>
              <w:jc w:val="center"/>
              <w:rPr>
                <w:rFonts w:ascii="Times New Roman" w:hAnsi="Times New Roman" w:cs="Times New Roman"/>
                <w:i/>
                <w:sz w:val="20"/>
                <w:szCs w:val="20"/>
              </w:rPr>
            </w:pPr>
            <w:r w:rsidRPr="00237C12">
              <w:rPr>
                <w:rFonts w:ascii="Times New Roman" w:hAnsi="Times New Roman" w:cs="Times New Roman"/>
                <w:i/>
                <w:sz w:val="20"/>
                <w:szCs w:val="20"/>
              </w:rPr>
              <w:t xml:space="preserve">в </w:t>
            </w:r>
            <w:proofErr w:type="spellStart"/>
            <w:r w:rsidRPr="00237C12">
              <w:rPr>
                <w:rFonts w:ascii="Times New Roman" w:hAnsi="Times New Roman" w:cs="Times New Roman"/>
                <w:i/>
                <w:sz w:val="20"/>
                <w:szCs w:val="20"/>
              </w:rPr>
              <w:t>течение</w:t>
            </w:r>
            <w:proofErr w:type="spellEnd"/>
            <w:r w:rsidRPr="00237C12">
              <w:rPr>
                <w:rFonts w:ascii="Times New Roman" w:hAnsi="Times New Roman" w:cs="Times New Roman"/>
                <w:i/>
                <w:sz w:val="20"/>
                <w:szCs w:val="20"/>
              </w:rPr>
              <w:t xml:space="preserve"> </w:t>
            </w:r>
            <w:proofErr w:type="spellStart"/>
            <w:r w:rsidRPr="00237C12">
              <w:rPr>
                <w:rFonts w:ascii="Times New Roman" w:hAnsi="Times New Roman" w:cs="Times New Roman"/>
                <w:i/>
                <w:sz w:val="20"/>
                <w:szCs w:val="20"/>
              </w:rPr>
              <w:t>года</w:t>
            </w:r>
            <w:proofErr w:type="spellEnd"/>
          </w:p>
        </w:tc>
      </w:tr>
    </w:tbl>
    <w:p w:rsidR="00E44E7A" w:rsidRDefault="00E44E7A">
      <w:pPr>
        <w:spacing w:after="0" w:line="240" w:lineRule="auto"/>
        <w:rPr>
          <w:rStyle w:val="markedcontent"/>
          <w:rFonts w:ascii="Times New Roman" w:hAnsi="Times New Roman" w:cs="Times New Roman"/>
          <w:b/>
          <w:lang w:val="ru-RU"/>
        </w:rPr>
      </w:pPr>
      <w:bookmarkStart w:id="10" w:name="_Toc147570403"/>
      <w:bookmarkEnd w:id="5"/>
    </w:p>
    <w:p w:rsidR="00E44E7A" w:rsidRDefault="00E44E7A">
      <w:pPr>
        <w:spacing w:after="0" w:line="240" w:lineRule="auto"/>
        <w:rPr>
          <w:rStyle w:val="markedcontent"/>
          <w:rFonts w:ascii="Times New Roman" w:hAnsi="Times New Roman" w:cs="Times New Roman"/>
          <w:b/>
          <w:lang w:val="ru-RU"/>
        </w:rPr>
      </w:pPr>
    </w:p>
    <w:p w:rsidR="00E44E7A" w:rsidRPr="000F79E3" w:rsidRDefault="00247B4A">
      <w:pPr>
        <w:spacing w:after="0" w:line="240" w:lineRule="auto"/>
        <w:rPr>
          <w:rStyle w:val="af"/>
          <w:rFonts w:eastAsiaTheme="majorEastAsia"/>
          <w:sz w:val="24"/>
          <w:szCs w:val="24"/>
          <w:lang w:val="ru-RU"/>
        </w:rPr>
      </w:pPr>
      <w:r w:rsidRPr="000F79E3">
        <w:rPr>
          <w:rStyle w:val="af"/>
          <w:rFonts w:eastAsiaTheme="majorEastAsia"/>
          <w:sz w:val="24"/>
          <w:szCs w:val="24"/>
          <w:lang w:val="ru-RU"/>
        </w:rPr>
        <w:t xml:space="preserve">б) в 2021-2024 г.г. </w:t>
      </w:r>
      <w:r w:rsidRPr="000F79E3">
        <w:rPr>
          <w:rStyle w:val="af"/>
          <w:rFonts w:eastAsiaTheme="majorEastAsia"/>
          <w:sz w:val="24"/>
          <w:szCs w:val="24"/>
          <w:u w:val="single"/>
          <w:lang w:val="ru-RU"/>
        </w:rPr>
        <w:t>в рамках национального проекта «Образование», программы «Учитель будущего поколения России» и др.</w:t>
      </w:r>
      <w:r w:rsidRPr="000F79E3">
        <w:rPr>
          <w:rStyle w:val="af"/>
          <w:rFonts w:eastAsiaTheme="majorEastAsia"/>
          <w:sz w:val="24"/>
          <w:szCs w:val="24"/>
          <w:lang w:val="ru-RU"/>
        </w:rPr>
        <w:t xml:space="preserve"> (Технопарк универсальных педагогических компетенций, Педагогический технопарк «</w:t>
      </w:r>
      <w:proofErr w:type="spellStart"/>
      <w:r w:rsidRPr="000F79E3">
        <w:rPr>
          <w:rStyle w:val="af"/>
          <w:rFonts w:eastAsiaTheme="majorEastAsia"/>
          <w:sz w:val="24"/>
          <w:szCs w:val="24"/>
          <w:lang w:val="ru-RU"/>
        </w:rPr>
        <w:t>Кванториум</w:t>
      </w:r>
      <w:proofErr w:type="spellEnd"/>
      <w:r w:rsidRPr="000F79E3">
        <w:rPr>
          <w:rStyle w:val="af"/>
          <w:rFonts w:eastAsiaTheme="majorEastAsia"/>
          <w:sz w:val="24"/>
          <w:szCs w:val="24"/>
          <w:lang w:val="ru-RU"/>
        </w:rPr>
        <w:t>», площадка для демонстрационного экзамена и др.)</w:t>
      </w:r>
    </w:p>
    <w:p w:rsidR="00E44E7A" w:rsidRDefault="00E44E7A">
      <w:pPr>
        <w:spacing w:after="0" w:line="240" w:lineRule="auto"/>
        <w:rPr>
          <w:rFonts w:ascii="Times New Roman" w:eastAsia="Times New Roman" w:hAnsi="Times New Roman" w:cs="Times New Roman"/>
          <w:sz w:val="24"/>
          <w:szCs w:val="24"/>
          <w:lang w:val="ru-RU"/>
        </w:rPr>
      </w:pPr>
    </w:p>
    <w:p w:rsidR="00E44E7A" w:rsidRDefault="00247B4A">
      <w:pPr>
        <w:spacing w:after="0" w:line="240" w:lineRule="auto"/>
        <w:rPr>
          <w:rFonts w:ascii="Times New Roman" w:eastAsia="Times New Roman" w:hAnsi="Times New Roman" w:cs="Times New Roman"/>
          <w:sz w:val="24"/>
          <w:szCs w:val="24"/>
          <w:lang w:val="ru-RU"/>
        </w:rPr>
      </w:pPr>
      <w:proofErr w:type="gramStart"/>
      <w:r>
        <w:rPr>
          <w:rFonts w:ascii="Times New Roman" w:eastAsia="Times New Roman" w:hAnsi="Times New Roman" w:cs="Times New Roman"/>
          <w:sz w:val="24"/>
          <w:szCs w:val="24"/>
          <w:lang w:val="ru-RU"/>
        </w:rPr>
        <w:t>б</w:t>
      </w:r>
      <w:proofErr w:type="gramEnd"/>
      <w:r>
        <w:rPr>
          <w:rFonts w:ascii="Times New Roman" w:eastAsia="Times New Roman" w:hAnsi="Times New Roman" w:cs="Times New Roman"/>
          <w:sz w:val="24"/>
          <w:szCs w:val="24"/>
          <w:lang w:val="ru-RU"/>
        </w:rPr>
        <w:t xml:space="preserve">.1. </w:t>
      </w:r>
      <w:proofErr w:type="spellStart"/>
      <w:r>
        <w:rPr>
          <w:rFonts w:ascii="Times New Roman" w:eastAsia="Times New Roman" w:hAnsi="Times New Roman" w:cs="Times New Roman"/>
          <w:sz w:val="24"/>
          <w:szCs w:val="24"/>
        </w:rPr>
        <w:t>Общая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информация</w:t>
      </w:r>
      <w:proofErr w:type="spellEnd"/>
    </w:p>
    <w:p w:rsidR="00E44E7A" w:rsidRDefault="00E44E7A">
      <w:pPr>
        <w:spacing w:after="0" w:line="240" w:lineRule="auto"/>
        <w:rPr>
          <w:rFonts w:ascii="Times New Roman" w:eastAsia="Times New Roman" w:hAnsi="Times New Roman" w:cs="Times New Roman"/>
          <w:sz w:val="24"/>
          <w:szCs w:val="24"/>
          <w:lang w:val="ru-RU"/>
        </w:rPr>
      </w:pPr>
    </w:p>
    <w:tbl>
      <w:tblPr>
        <w:tblStyle w:val="af9"/>
        <w:tblW w:w="10461" w:type="dxa"/>
        <w:tblInd w:w="-147" w:type="dxa"/>
        <w:tblLayout w:type="fixed"/>
        <w:tblLook w:val="04A0"/>
      </w:tblPr>
      <w:tblGrid>
        <w:gridCol w:w="539"/>
        <w:gridCol w:w="2551"/>
        <w:gridCol w:w="1984"/>
        <w:gridCol w:w="1843"/>
        <w:gridCol w:w="1843"/>
        <w:gridCol w:w="1701"/>
      </w:tblGrid>
      <w:tr w:rsidR="00E44E7A" w:rsidRPr="0091360A">
        <w:trPr>
          <w:tblHeader/>
        </w:trPr>
        <w:tc>
          <w:tcPr>
            <w:tcW w:w="3090" w:type="dxa"/>
            <w:gridSpan w:val="2"/>
            <w:shd w:val="clear" w:color="auto" w:fill="C5E0B3" w:themeFill="accent6" w:themeFillTint="66"/>
          </w:tcPr>
          <w:p w:rsidR="00E44E7A" w:rsidRDefault="00247B4A">
            <w:pPr>
              <w:pStyle w:val="af6"/>
              <w:spacing w:after="0" w:line="24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Вопрос</w:t>
            </w:r>
            <w:proofErr w:type="spellEnd"/>
          </w:p>
        </w:tc>
        <w:tc>
          <w:tcPr>
            <w:tcW w:w="1984" w:type="dxa"/>
            <w:shd w:val="clear" w:color="auto" w:fill="C5E0B3" w:themeFill="accent6" w:themeFillTint="66"/>
          </w:tcPr>
          <w:p w:rsidR="00E44E7A" w:rsidRDefault="00247B4A">
            <w:pPr>
              <w:pStyle w:val="af6"/>
              <w:spacing w:after="0" w:line="240" w:lineRule="auto"/>
              <w:ind w:left="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Технопарк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универсальных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педагогических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компетенций</w:t>
            </w:r>
            <w:proofErr w:type="spellEnd"/>
          </w:p>
        </w:tc>
        <w:tc>
          <w:tcPr>
            <w:tcW w:w="1843" w:type="dxa"/>
            <w:shd w:val="clear" w:color="auto" w:fill="C5E0B3" w:themeFill="accent6" w:themeFillTint="66"/>
          </w:tcPr>
          <w:p w:rsidR="00E44E7A" w:rsidRDefault="00247B4A">
            <w:pPr>
              <w:pStyle w:val="af6"/>
              <w:spacing w:after="0" w:line="240" w:lineRule="auto"/>
              <w:ind w:left="0"/>
              <w:jc w:val="center"/>
              <w:rPr>
                <w:rFonts w:ascii="Times New Roman" w:hAnsi="Times New Roman" w:cs="Times New Roman"/>
                <w:sz w:val="24"/>
                <w:szCs w:val="24"/>
              </w:rPr>
            </w:pPr>
            <w:proofErr w:type="spellStart"/>
            <w:r>
              <w:rPr>
                <w:rFonts w:ascii="Times New Roman" w:eastAsia="Times New Roman" w:hAnsi="Times New Roman" w:cs="Times New Roman"/>
                <w:sz w:val="24"/>
                <w:szCs w:val="24"/>
              </w:rPr>
              <w:t>Педагогический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технопарк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Кванториум</w:t>
            </w:r>
            <w:proofErr w:type="spellEnd"/>
            <w:r>
              <w:rPr>
                <w:rFonts w:ascii="Times New Roman" w:eastAsia="Times New Roman" w:hAnsi="Times New Roman" w:cs="Times New Roman"/>
                <w:sz w:val="24"/>
                <w:szCs w:val="24"/>
              </w:rPr>
              <w:t>»</w:t>
            </w:r>
          </w:p>
        </w:tc>
        <w:tc>
          <w:tcPr>
            <w:tcW w:w="1843" w:type="dxa"/>
            <w:shd w:val="clear" w:color="auto" w:fill="C5E0B3" w:themeFill="accent6" w:themeFillTint="66"/>
          </w:tcPr>
          <w:p w:rsidR="00E44E7A" w:rsidRDefault="00247B4A">
            <w:pPr>
              <w:pStyle w:val="af6"/>
              <w:spacing w:after="0" w:line="240" w:lineRule="auto"/>
              <w:ind w:left="0"/>
              <w:jc w:val="center"/>
              <w:rPr>
                <w:rFonts w:ascii="Times New Roman" w:hAnsi="Times New Roman" w:cs="Times New Roman"/>
                <w:sz w:val="24"/>
                <w:szCs w:val="24"/>
              </w:rPr>
            </w:pPr>
            <w:proofErr w:type="spellStart"/>
            <w:r>
              <w:rPr>
                <w:rFonts w:ascii="Times New Roman" w:eastAsia="Times New Roman" w:hAnsi="Times New Roman" w:cs="Times New Roman"/>
                <w:sz w:val="24"/>
                <w:szCs w:val="24"/>
              </w:rPr>
              <w:t>Площадка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для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демонстрационного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экзамена</w:t>
            </w:r>
            <w:proofErr w:type="spellEnd"/>
          </w:p>
        </w:tc>
        <w:tc>
          <w:tcPr>
            <w:tcW w:w="1701" w:type="dxa"/>
            <w:shd w:val="clear" w:color="auto" w:fill="C5E0B3" w:themeFill="accent6" w:themeFillTint="66"/>
          </w:tcPr>
          <w:p w:rsidR="00E44E7A" w:rsidRDefault="00247B4A">
            <w:pPr>
              <w:spacing w:line="240" w:lineRule="auto"/>
              <w:contextualSpacing/>
              <w:jc w:val="center"/>
              <w:rPr>
                <w:rFonts w:ascii="Times New Roman" w:hAnsi="Times New Roman" w:cs="Times New Roman"/>
                <w:sz w:val="24"/>
                <w:szCs w:val="24"/>
                <w:lang w:val="ru-RU"/>
              </w:rPr>
            </w:pPr>
            <w:r>
              <w:rPr>
                <w:rFonts w:ascii="Times New Roman" w:hAnsi="Times New Roman" w:cs="Times New Roman"/>
                <w:sz w:val="24"/>
                <w:szCs w:val="24"/>
                <w:lang w:val="ru-RU"/>
              </w:rPr>
              <w:t>Иные кабинеты и пространства</w:t>
            </w:r>
          </w:p>
          <w:p w:rsidR="00E44E7A" w:rsidRDefault="00247B4A">
            <w:pPr>
              <w:pStyle w:val="af6"/>
              <w:spacing w:after="0" w:line="240" w:lineRule="auto"/>
              <w:ind w:left="0"/>
              <w:jc w:val="center"/>
              <w:rPr>
                <w:rFonts w:ascii="Times New Roman" w:eastAsia="Times New Roman" w:hAnsi="Times New Roman" w:cs="Times New Roman"/>
                <w:sz w:val="24"/>
                <w:szCs w:val="24"/>
                <w:lang w:val="ru-RU"/>
              </w:rPr>
            </w:pPr>
            <w:r>
              <w:rPr>
                <w:rFonts w:ascii="Times New Roman" w:hAnsi="Times New Roman" w:cs="Times New Roman"/>
                <w:i/>
                <w:sz w:val="24"/>
                <w:szCs w:val="24"/>
                <w:lang w:val="ru-RU"/>
              </w:rPr>
              <w:t>(указать, какие именно)</w:t>
            </w:r>
          </w:p>
        </w:tc>
      </w:tr>
      <w:tr w:rsidR="00E44E7A">
        <w:tc>
          <w:tcPr>
            <w:tcW w:w="539" w:type="dxa"/>
          </w:tcPr>
          <w:p w:rsidR="00E44E7A" w:rsidRDefault="00E44E7A">
            <w:pPr>
              <w:pStyle w:val="af6"/>
              <w:numPr>
                <w:ilvl w:val="0"/>
                <w:numId w:val="11"/>
              </w:numPr>
              <w:tabs>
                <w:tab w:val="left" w:pos="278"/>
              </w:tabs>
              <w:spacing w:after="0" w:line="240" w:lineRule="auto"/>
              <w:ind w:left="0" w:firstLine="0"/>
              <w:rPr>
                <w:rFonts w:ascii="Times New Roman" w:hAnsi="Times New Roman" w:cs="Times New Roman"/>
                <w:sz w:val="24"/>
                <w:szCs w:val="24"/>
                <w:lang w:val="ru-RU"/>
              </w:rPr>
            </w:pPr>
          </w:p>
        </w:tc>
        <w:tc>
          <w:tcPr>
            <w:tcW w:w="2551" w:type="dxa"/>
          </w:tcPr>
          <w:p w:rsidR="00E44E7A" w:rsidRDefault="00247B4A">
            <w:pPr>
              <w:pStyle w:val="af6"/>
              <w:spacing w:after="0" w:line="240" w:lineRule="auto"/>
              <w:ind w:left="0"/>
              <w:rPr>
                <w:rFonts w:ascii="Times New Roman" w:hAnsi="Times New Roman" w:cs="Times New Roman"/>
                <w:sz w:val="24"/>
                <w:szCs w:val="24"/>
                <w:lang w:val="ru-RU"/>
              </w:rPr>
            </w:pPr>
            <w:r>
              <w:rPr>
                <w:rFonts w:ascii="Times New Roman" w:hAnsi="Times New Roman" w:cs="Times New Roman"/>
                <w:sz w:val="24"/>
                <w:szCs w:val="24"/>
                <w:lang w:val="ru-RU"/>
              </w:rPr>
              <w:t>Производилось ли дальнейшее расширение ранее созданных пространств?</w:t>
            </w:r>
          </w:p>
        </w:tc>
        <w:tc>
          <w:tcPr>
            <w:tcW w:w="1984" w:type="dxa"/>
          </w:tcPr>
          <w:p w:rsidR="00E44E7A" w:rsidRPr="00237C12" w:rsidRDefault="00247B4A">
            <w:pPr>
              <w:pStyle w:val="af6"/>
              <w:spacing w:after="0" w:line="240" w:lineRule="auto"/>
              <w:ind w:left="0"/>
              <w:jc w:val="center"/>
              <w:rPr>
                <w:rFonts w:ascii="Times New Roman" w:hAnsi="Times New Roman" w:cs="Times New Roman"/>
                <w:sz w:val="20"/>
                <w:szCs w:val="20"/>
              </w:rPr>
            </w:pPr>
            <w:proofErr w:type="spellStart"/>
            <w:r w:rsidRPr="00237C12">
              <w:rPr>
                <w:rFonts w:ascii="Times New Roman" w:hAnsi="Times New Roman" w:cs="Times New Roman"/>
                <w:i/>
                <w:sz w:val="20"/>
                <w:szCs w:val="20"/>
              </w:rPr>
              <w:t>да</w:t>
            </w:r>
            <w:proofErr w:type="spellEnd"/>
            <w:r w:rsidRPr="00237C12">
              <w:rPr>
                <w:rFonts w:ascii="Times New Roman" w:hAnsi="Times New Roman" w:cs="Times New Roman"/>
                <w:i/>
                <w:sz w:val="20"/>
                <w:szCs w:val="20"/>
              </w:rPr>
              <w:t>/</w:t>
            </w:r>
            <w:proofErr w:type="spellStart"/>
            <w:r w:rsidRPr="00237C12">
              <w:rPr>
                <w:rFonts w:ascii="Times New Roman" w:hAnsi="Times New Roman" w:cs="Times New Roman"/>
                <w:i/>
                <w:sz w:val="20"/>
                <w:szCs w:val="20"/>
              </w:rPr>
              <w:t>нет</w:t>
            </w:r>
            <w:proofErr w:type="spellEnd"/>
          </w:p>
        </w:tc>
        <w:tc>
          <w:tcPr>
            <w:tcW w:w="1843" w:type="dxa"/>
          </w:tcPr>
          <w:p w:rsidR="00E44E7A" w:rsidRPr="00237C12" w:rsidRDefault="00247B4A">
            <w:pPr>
              <w:jc w:val="center"/>
              <w:rPr>
                <w:sz w:val="20"/>
                <w:szCs w:val="20"/>
              </w:rPr>
            </w:pPr>
            <w:proofErr w:type="spellStart"/>
            <w:r w:rsidRPr="00237C12">
              <w:rPr>
                <w:rFonts w:ascii="Times New Roman" w:hAnsi="Times New Roman" w:cs="Times New Roman"/>
                <w:i/>
                <w:sz w:val="20"/>
                <w:szCs w:val="20"/>
              </w:rPr>
              <w:t>да</w:t>
            </w:r>
            <w:proofErr w:type="spellEnd"/>
            <w:r w:rsidRPr="00237C12">
              <w:rPr>
                <w:rFonts w:ascii="Times New Roman" w:hAnsi="Times New Roman" w:cs="Times New Roman"/>
                <w:i/>
                <w:sz w:val="20"/>
                <w:szCs w:val="20"/>
              </w:rPr>
              <w:t>/</w:t>
            </w:r>
            <w:proofErr w:type="spellStart"/>
            <w:r w:rsidRPr="00237C12">
              <w:rPr>
                <w:rFonts w:ascii="Times New Roman" w:hAnsi="Times New Roman" w:cs="Times New Roman"/>
                <w:i/>
                <w:sz w:val="20"/>
                <w:szCs w:val="20"/>
              </w:rPr>
              <w:t>нет</w:t>
            </w:r>
            <w:proofErr w:type="spellEnd"/>
          </w:p>
        </w:tc>
        <w:tc>
          <w:tcPr>
            <w:tcW w:w="1843" w:type="dxa"/>
          </w:tcPr>
          <w:p w:rsidR="00E44E7A" w:rsidRPr="00237C12" w:rsidRDefault="00247B4A">
            <w:pPr>
              <w:jc w:val="center"/>
              <w:rPr>
                <w:sz w:val="20"/>
                <w:szCs w:val="20"/>
              </w:rPr>
            </w:pPr>
            <w:proofErr w:type="spellStart"/>
            <w:r w:rsidRPr="00237C12">
              <w:rPr>
                <w:rFonts w:ascii="Times New Roman" w:hAnsi="Times New Roman" w:cs="Times New Roman"/>
                <w:i/>
                <w:sz w:val="20"/>
                <w:szCs w:val="20"/>
              </w:rPr>
              <w:t>да</w:t>
            </w:r>
            <w:proofErr w:type="spellEnd"/>
            <w:r w:rsidRPr="00237C12">
              <w:rPr>
                <w:rFonts w:ascii="Times New Roman" w:hAnsi="Times New Roman" w:cs="Times New Roman"/>
                <w:i/>
                <w:sz w:val="20"/>
                <w:szCs w:val="20"/>
              </w:rPr>
              <w:t>/</w:t>
            </w:r>
            <w:proofErr w:type="spellStart"/>
            <w:r w:rsidRPr="00237C12">
              <w:rPr>
                <w:rFonts w:ascii="Times New Roman" w:hAnsi="Times New Roman" w:cs="Times New Roman"/>
                <w:i/>
                <w:sz w:val="20"/>
                <w:szCs w:val="20"/>
              </w:rPr>
              <w:t>нет</w:t>
            </w:r>
            <w:proofErr w:type="spellEnd"/>
          </w:p>
        </w:tc>
        <w:tc>
          <w:tcPr>
            <w:tcW w:w="1701" w:type="dxa"/>
          </w:tcPr>
          <w:p w:rsidR="00E44E7A" w:rsidRPr="00237C12" w:rsidRDefault="00247B4A">
            <w:pPr>
              <w:jc w:val="center"/>
              <w:rPr>
                <w:sz w:val="20"/>
                <w:szCs w:val="20"/>
              </w:rPr>
            </w:pPr>
            <w:proofErr w:type="spellStart"/>
            <w:r w:rsidRPr="00237C12">
              <w:rPr>
                <w:rFonts w:ascii="Times New Roman" w:hAnsi="Times New Roman" w:cs="Times New Roman"/>
                <w:i/>
                <w:sz w:val="20"/>
                <w:szCs w:val="20"/>
              </w:rPr>
              <w:t>да</w:t>
            </w:r>
            <w:proofErr w:type="spellEnd"/>
            <w:r w:rsidRPr="00237C12">
              <w:rPr>
                <w:rFonts w:ascii="Times New Roman" w:hAnsi="Times New Roman" w:cs="Times New Roman"/>
                <w:i/>
                <w:sz w:val="20"/>
                <w:szCs w:val="20"/>
              </w:rPr>
              <w:t>/</w:t>
            </w:r>
            <w:proofErr w:type="spellStart"/>
            <w:r w:rsidRPr="00237C12">
              <w:rPr>
                <w:rFonts w:ascii="Times New Roman" w:hAnsi="Times New Roman" w:cs="Times New Roman"/>
                <w:i/>
                <w:sz w:val="20"/>
                <w:szCs w:val="20"/>
              </w:rPr>
              <w:t>нет</w:t>
            </w:r>
            <w:proofErr w:type="spellEnd"/>
          </w:p>
        </w:tc>
      </w:tr>
      <w:tr w:rsidR="00E44E7A">
        <w:tc>
          <w:tcPr>
            <w:tcW w:w="539" w:type="dxa"/>
          </w:tcPr>
          <w:p w:rsidR="00E44E7A" w:rsidRDefault="00E44E7A">
            <w:pPr>
              <w:pStyle w:val="af6"/>
              <w:numPr>
                <w:ilvl w:val="0"/>
                <w:numId w:val="11"/>
              </w:numPr>
              <w:tabs>
                <w:tab w:val="left" w:pos="278"/>
              </w:tabs>
              <w:spacing w:after="0" w:line="240" w:lineRule="auto"/>
              <w:ind w:left="0" w:firstLine="0"/>
              <w:rPr>
                <w:rFonts w:ascii="Times New Roman" w:hAnsi="Times New Roman" w:cs="Times New Roman"/>
                <w:sz w:val="24"/>
                <w:szCs w:val="24"/>
              </w:rPr>
            </w:pPr>
          </w:p>
        </w:tc>
        <w:tc>
          <w:tcPr>
            <w:tcW w:w="2551" w:type="dxa"/>
          </w:tcPr>
          <w:p w:rsidR="00E44E7A" w:rsidRDefault="00247B4A">
            <w:pPr>
              <w:pStyle w:val="af6"/>
              <w:spacing w:after="0" w:line="240" w:lineRule="auto"/>
              <w:ind w:left="0"/>
              <w:rPr>
                <w:rFonts w:ascii="Times New Roman" w:hAnsi="Times New Roman" w:cs="Times New Roman"/>
                <w:sz w:val="24"/>
                <w:szCs w:val="24"/>
                <w:lang w:val="ru-RU"/>
              </w:rPr>
            </w:pPr>
            <w:r>
              <w:rPr>
                <w:rFonts w:ascii="Times New Roman" w:hAnsi="Times New Roman" w:cs="Times New Roman"/>
                <w:sz w:val="24"/>
                <w:szCs w:val="24"/>
                <w:lang w:val="ru-RU"/>
              </w:rPr>
              <w:t xml:space="preserve">Какие наиболее значимые мероприятия/проекты (кроме НИР) </w:t>
            </w:r>
            <w:proofErr w:type="gramStart"/>
            <w:r>
              <w:rPr>
                <w:rFonts w:ascii="Times New Roman" w:hAnsi="Times New Roman" w:cs="Times New Roman"/>
                <w:sz w:val="24"/>
                <w:szCs w:val="24"/>
                <w:lang w:val="ru-RU"/>
              </w:rPr>
              <w:t>проводились</w:t>
            </w:r>
            <w:proofErr w:type="gramEnd"/>
            <w:r>
              <w:rPr>
                <w:rFonts w:ascii="Times New Roman" w:hAnsi="Times New Roman" w:cs="Times New Roman"/>
                <w:sz w:val="24"/>
                <w:szCs w:val="24"/>
                <w:lang w:val="ru-RU"/>
              </w:rPr>
              <w:t xml:space="preserve">/ осуществлялись на базе данной инфраструктуры в 2025-2026 </w:t>
            </w:r>
            <w:proofErr w:type="spellStart"/>
            <w:r>
              <w:rPr>
                <w:rFonts w:ascii="Times New Roman" w:hAnsi="Times New Roman" w:cs="Times New Roman"/>
                <w:sz w:val="24"/>
                <w:szCs w:val="24"/>
                <w:lang w:val="ru-RU"/>
              </w:rPr>
              <w:t>у.г</w:t>
            </w:r>
            <w:proofErr w:type="spellEnd"/>
            <w:r>
              <w:rPr>
                <w:rFonts w:ascii="Times New Roman" w:hAnsi="Times New Roman" w:cs="Times New Roman"/>
                <w:sz w:val="24"/>
                <w:szCs w:val="24"/>
                <w:lang w:val="ru-RU"/>
              </w:rPr>
              <w:t>.</w:t>
            </w:r>
          </w:p>
        </w:tc>
        <w:tc>
          <w:tcPr>
            <w:tcW w:w="1984" w:type="dxa"/>
          </w:tcPr>
          <w:p w:rsidR="00E44E7A" w:rsidRPr="00237C12" w:rsidRDefault="00247B4A">
            <w:pPr>
              <w:pStyle w:val="af6"/>
              <w:spacing w:after="0" w:line="240" w:lineRule="auto"/>
              <w:ind w:left="0"/>
              <w:jc w:val="center"/>
              <w:rPr>
                <w:rFonts w:ascii="Times New Roman" w:hAnsi="Times New Roman" w:cs="Times New Roman"/>
                <w:sz w:val="20"/>
                <w:szCs w:val="20"/>
                <w:lang w:val="ru-RU"/>
              </w:rPr>
            </w:pPr>
            <w:proofErr w:type="spellStart"/>
            <w:r w:rsidRPr="00237C12">
              <w:rPr>
                <w:rFonts w:ascii="Times New Roman" w:hAnsi="Times New Roman" w:cs="Times New Roman"/>
                <w:i/>
                <w:sz w:val="20"/>
                <w:szCs w:val="20"/>
              </w:rPr>
              <w:t>до</w:t>
            </w:r>
            <w:proofErr w:type="spellEnd"/>
            <w:r w:rsidRPr="00237C12">
              <w:rPr>
                <w:rFonts w:ascii="Times New Roman" w:hAnsi="Times New Roman" w:cs="Times New Roman"/>
                <w:i/>
                <w:sz w:val="20"/>
                <w:szCs w:val="20"/>
              </w:rPr>
              <w:t xml:space="preserve">  5 </w:t>
            </w:r>
            <w:proofErr w:type="spellStart"/>
            <w:r w:rsidRPr="00237C12">
              <w:rPr>
                <w:rFonts w:ascii="Times New Roman" w:hAnsi="Times New Roman" w:cs="Times New Roman"/>
                <w:i/>
                <w:sz w:val="20"/>
                <w:szCs w:val="20"/>
              </w:rPr>
              <w:t>примеров</w:t>
            </w:r>
            <w:proofErr w:type="spellEnd"/>
          </w:p>
        </w:tc>
        <w:tc>
          <w:tcPr>
            <w:tcW w:w="1843" w:type="dxa"/>
          </w:tcPr>
          <w:p w:rsidR="00E44E7A" w:rsidRPr="00237C12" w:rsidRDefault="00247B4A">
            <w:pPr>
              <w:jc w:val="center"/>
              <w:rPr>
                <w:sz w:val="20"/>
                <w:szCs w:val="20"/>
              </w:rPr>
            </w:pPr>
            <w:proofErr w:type="spellStart"/>
            <w:r w:rsidRPr="00237C12">
              <w:rPr>
                <w:rFonts w:ascii="Times New Roman" w:hAnsi="Times New Roman" w:cs="Times New Roman"/>
                <w:i/>
                <w:sz w:val="20"/>
                <w:szCs w:val="20"/>
              </w:rPr>
              <w:t>до</w:t>
            </w:r>
            <w:proofErr w:type="spellEnd"/>
            <w:r w:rsidRPr="00237C12">
              <w:rPr>
                <w:rFonts w:ascii="Times New Roman" w:hAnsi="Times New Roman" w:cs="Times New Roman"/>
                <w:i/>
                <w:sz w:val="20"/>
                <w:szCs w:val="20"/>
              </w:rPr>
              <w:t xml:space="preserve">  5 </w:t>
            </w:r>
            <w:proofErr w:type="spellStart"/>
            <w:r w:rsidRPr="00237C12">
              <w:rPr>
                <w:rFonts w:ascii="Times New Roman" w:hAnsi="Times New Roman" w:cs="Times New Roman"/>
                <w:i/>
                <w:sz w:val="20"/>
                <w:szCs w:val="20"/>
              </w:rPr>
              <w:t>примеров</w:t>
            </w:r>
            <w:proofErr w:type="spellEnd"/>
          </w:p>
        </w:tc>
        <w:tc>
          <w:tcPr>
            <w:tcW w:w="1843" w:type="dxa"/>
          </w:tcPr>
          <w:p w:rsidR="00E44E7A" w:rsidRPr="00237C12" w:rsidRDefault="00247B4A">
            <w:pPr>
              <w:jc w:val="center"/>
              <w:rPr>
                <w:sz w:val="20"/>
                <w:szCs w:val="20"/>
              </w:rPr>
            </w:pPr>
            <w:proofErr w:type="spellStart"/>
            <w:r w:rsidRPr="00237C12">
              <w:rPr>
                <w:rFonts w:ascii="Times New Roman" w:hAnsi="Times New Roman" w:cs="Times New Roman"/>
                <w:i/>
                <w:sz w:val="20"/>
                <w:szCs w:val="20"/>
              </w:rPr>
              <w:t>до</w:t>
            </w:r>
            <w:proofErr w:type="spellEnd"/>
            <w:r w:rsidRPr="00237C12">
              <w:rPr>
                <w:rFonts w:ascii="Times New Roman" w:hAnsi="Times New Roman" w:cs="Times New Roman"/>
                <w:i/>
                <w:sz w:val="20"/>
                <w:szCs w:val="20"/>
              </w:rPr>
              <w:t xml:space="preserve">  5 </w:t>
            </w:r>
            <w:proofErr w:type="spellStart"/>
            <w:r w:rsidRPr="00237C12">
              <w:rPr>
                <w:rFonts w:ascii="Times New Roman" w:hAnsi="Times New Roman" w:cs="Times New Roman"/>
                <w:i/>
                <w:sz w:val="20"/>
                <w:szCs w:val="20"/>
              </w:rPr>
              <w:t>примеров</w:t>
            </w:r>
            <w:proofErr w:type="spellEnd"/>
          </w:p>
        </w:tc>
        <w:tc>
          <w:tcPr>
            <w:tcW w:w="1701" w:type="dxa"/>
          </w:tcPr>
          <w:p w:rsidR="00E44E7A" w:rsidRPr="00237C12" w:rsidRDefault="00247B4A">
            <w:pPr>
              <w:jc w:val="center"/>
              <w:rPr>
                <w:sz w:val="20"/>
                <w:szCs w:val="20"/>
              </w:rPr>
            </w:pPr>
            <w:proofErr w:type="spellStart"/>
            <w:r w:rsidRPr="00237C12">
              <w:rPr>
                <w:rFonts w:ascii="Times New Roman" w:hAnsi="Times New Roman" w:cs="Times New Roman"/>
                <w:i/>
                <w:sz w:val="20"/>
                <w:szCs w:val="20"/>
              </w:rPr>
              <w:t>до</w:t>
            </w:r>
            <w:proofErr w:type="spellEnd"/>
            <w:r w:rsidRPr="00237C12">
              <w:rPr>
                <w:rFonts w:ascii="Times New Roman" w:hAnsi="Times New Roman" w:cs="Times New Roman"/>
                <w:i/>
                <w:sz w:val="20"/>
                <w:szCs w:val="20"/>
              </w:rPr>
              <w:t xml:space="preserve">  5 </w:t>
            </w:r>
            <w:proofErr w:type="spellStart"/>
            <w:r w:rsidRPr="00237C12">
              <w:rPr>
                <w:rFonts w:ascii="Times New Roman" w:hAnsi="Times New Roman" w:cs="Times New Roman"/>
                <w:i/>
                <w:sz w:val="20"/>
                <w:szCs w:val="20"/>
              </w:rPr>
              <w:t>примеров</w:t>
            </w:r>
            <w:proofErr w:type="spellEnd"/>
          </w:p>
        </w:tc>
      </w:tr>
      <w:tr w:rsidR="00E44E7A" w:rsidRPr="0091360A">
        <w:tc>
          <w:tcPr>
            <w:tcW w:w="539" w:type="dxa"/>
          </w:tcPr>
          <w:p w:rsidR="00E44E7A" w:rsidRDefault="00E44E7A">
            <w:pPr>
              <w:pStyle w:val="af6"/>
              <w:numPr>
                <w:ilvl w:val="0"/>
                <w:numId w:val="11"/>
              </w:numPr>
              <w:tabs>
                <w:tab w:val="left" w:pos="278"/>
              </w:tabs>
              <w:spacing w:after="0" w:line="240" w:lineRule="auto"/>
              <w:ind w:left="0" w:firstLine="0"/>
              <w:rPr>
                <w:rFonts w:ascii="Times New Roman" w:hAnsi="Times New Roman" w:cs="Times New Roman"/>
                <w:sz w:val="24"/>
                <w:szCs w:val="24"/>
              </w:rPr>
            </w:pPr>
          </w:p>
        </w:tc>
        <w:tc>
          <w:tcPr>
            <w:tcW w:w="2551" w:type="dxa"/>
          </w:tcPr>
          <w:p w:rsidR="00E44E7A" w:rsidRDefault="00247B4A">
            <w:pPr>
              <w:pStyle w:val="af6"/>
              <w:spacing w:after="0" w:line="240" w:lineRule="auto"/>
              <w:ind w:left="0"/>
              <w:rPr>
                <w:rFonts w:ascii="Times New Roman" w:hAnsi="Times New Roman" w:cs="Times New Roman"/>
                <w:sz w:val="24"/>
                <w:szCs w:val="24"/>
                <w:lang w:val="ru-RU"/>
              </w:rPr>
            </w:pPr>
            <w:r>
              <w:rPr>
                <w:rFonts w:ascii="Times New Roman" w:hAnsi="Times New Roman" w:cs="Times New Roman"/>
                <w:sz w:val="24"/>
                <w:szCs w:val="24"/>
                <w:lang w:val="ru-RU"/>
              </w:rPr>
              <w:t xml:space="preserve">Какие НИР </w:t>
            </w:r>
            <w:proofErr w:type="gramStart"/>
            <w:r>
              <w:rPr>
                <w:rFonts w:ascii="Times New Roman" w:hAnsi="Times New Roman" w:cs="Times New Roman"/>
                <w:sz w:val="24"/>
                <w:szCs w:val="24"/>
                <w:lang w:val="ru-RU"/>
              </w:rPr>
              <w:t>проводились</w:t>
            </w:r>
            <w:proofErr w:type="gramEnd"/>
            <w:r>
              <w:rPr>
                <w:rFonts w:ascii="Times New Roman" w:hAnsi="Times New Roman" w:cs="Times New Roman"/>
                <w:sz w:val="24"/>
                <w:szCs w:val="24"/>
                <w:lang w:val="ru-RU"/>
              </w:rPr>
              <w:t xml:space="preserve"> /осуществлялись с использованием данной инфраструктуры в 2025-2026 </w:t>
            </w:r>
            <w:proofErr w:type="spellStart"/>
            <w:r>
              <w:rPr>
                <w:rFonts w:ascii="Times New Roman" w:hAnsi="Times New Roman" w:cs="Times New Roman"/>
                <w:sz w:val="24"/>
                <w:szCs w:val="24"/>
                <w:lang w:val="ru-RU"/>
              </w:rPr>
              <w:t>у.г</w:t>
            </w:r>
            <w:proofErr w:type="spellEnd"/>
            <w:r>
              <w:rPr>
                <w:rFonts w:ascii="Times New Roman" w:hAnsi="Times New Roman" w:cs="Times New Roman"/>
                <w:sz w:val="24"/>
                <w:szCs w:val="24"/>
                <w:lang w:val="ru-RU"/>
              </w:rPr>
              <w:t>. (</w:t>
            </w:r>
            <w:r>
              <w:rPr>
                <w:rFonts w:ascii="Times New Roman" w:hAnsi="Times New Roman" w:cs="Times New Roman"/>
                <w:i/>
                <w:sz w:val="24"/>
                <w:szCs w:val="24"/>
                <w:lang w:val="ru-RU"/>
              </w:rPr>
              <w:t>да/нет</w:t>
            </w:r>
            <w:r>
              <w:rPr>
                <w:rFonts w:ascii="Times New Roman" w:hAnsi="Times New Roman" w:cs="Times New Roman"/>
                <w:sz w:val="24"/>
                <w:szCs w:val="24"/>
                <w:lang w:val="ru-RU"/>
              </w:rPr>
              <w:t>)</w:t>
            </w:r>
          </w:p>
        </w:tc>
        <w:tc>
          <w:tcPr>
            <w:tcW w:w="1984" w:type="dxa"/>
          </w:tcPr>
          <w:p w:rsidR="00E44E7A" w:rsidRPr="00237C12" w:rsidRDefault="00E44E7A">
            <w:pPr>
              <w:pStyle w:val="af6"/>
              <w:spacing w:after="0" w:line="240" w:lineRule="auto"/>
              <w:ind w:left="0"/>
              <w:jc w:val="center"/>
              <w:rPr>
                <w:rFonts w:ascii="Times New Roman" w:hAnsi="Times New Roman" w:cs="Times New Roman"/>
                <w:sz w:val="20"/>
                <w:szCs w:val="20"/>
                <w:lang w:val="ru-RU"/>
              </w:rPr>
            </w:pPr>
          </w:p>
        </w:tc>
        <w:tc>
          <w:tcPr>
            <w:tcW w:w="1843" w:type="dxa"/>
          </w:tcPr>
          <w:p w:rsidR="00E44E7A" w:rsidRPr="00237C12" w:rsidRDefault="00E44E7A">
            <w:pPr>
              <w:pStyle w:val="af6"/>
              <w:spacing w:after="0" w:line="240" w:lineRule="auto"/>
              <w:ind w:left="0"/>
              <w:jc w:val="center"/>
              <w:rPr>
                <w:rFonts w:ascii="Times New Roman" w:hAnsi="Times New Roman" w:cs="Times New Roman"/>
                <w:sz w:val="20"/>
                <w:szCs w:val="20"/>
                <w:lang w:val="ru-RU"/>
              </w:rPr>
            </w:pPr>
          </w:p>
        </w:tc>
        <w:tc>
          <w:tcPr>
            <w:tcW w:w="1843" w:type="dxa"/>
          </w:tcPr>
          <w:p w:rsidR="00E44E7A" w:rsidRPr="00237C12" w:rsidRDefault="00E44E7A">
            <w:pPr>
              <w:pStyle w:val="af6"/>
              <w:spacing w:after="0" w:line="240" w:lineRule="auto"/>
              <w:ind w:left="0"/>
              <w:jc w:val="center"/>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jc w:val="center"/>
              <w:rPr>
                <w:rFonts w:ascii="Times New Roman" w:hAnsi="Times New Roman" w:cs="Times New Roman"/>
                <w:sz w:val="20"/>
                <w:szCs w:val="20"/>
                <w:lang w:val="ru-RU"/>
              </w:rPr>
            </w:pPr>
          </w:p>
        </w:tc>
      </w:tr>
      <w:tr w:rsidR="00E44E7A" w:rsidRPr="0091360A">
        <w:tc>
          <w:tcPr>
            <w:tcW w:w="539" w:type="dxa"/>
          </w:tcPr>
          <w:p w:rsidR="00E44E7A" w:rsidRDefault="00E44E7A">
            <w:pPr>
              <w:pStyle w:val="af6"/>
              <w:numPr>
                <w:ilvl w:val="0"/>
                <w:numId w:val="11"/>
              </w:numPr>
              <w:tabs>
                <w:tab w:val="left" w:pos="278"/>
              </w:tabs>
              <w:spacing w:after="0" w:line="240" w:lineRule="auto"/>
              <w:ind w:left="0" w:firstLine="0"/>
              <w:rPr>
                <w:rFonts w:ascii="Times New Roman" w:eastAsia="Times New Roman" w:hAnsi="Times New Roman" w:cs="Times New Roman"/>
                <w:sz w:val="24"/>
                <w:szCs w:val="24"/>
                <w:lang w:val="ru-RU"/>
              </w:rPr>
            </w:pPr>
          </w:p>
        </w:tc>
        <w:tc>
          <w:tcPr>
            <w:tcW w:w="2551" w:type="dxa"/>
          </w:tcPr>
          <w:p w:rsidR="00E44E7A" w:rsidRDefault="00247B4A">
            <w:pPr>
              <w:pStyle w:val="af6"/>
              <w:spacing w:after="0" w:line="240" w:lineRule="auto"/>
              <w:ind w:left="0"/>
              <w:rPr>
                <w:rFonts w:ascii="Times New Roman" w:hAnsi="Times New Roman" w:cs="Times New Roman"/>
                <w:sz w:val="24"/>
                <w:szCs w:val="24"/>
                <w:lang w:val="ru-RU"/>
              </w:rPr>
            </w:pPr>
            <w:r>
              <w:rPr>
                <w:rFonts w:ascii="Times New Roman" w:eastAsia="Times New Roman" w:hAnsi="Times New Roman" w:cs="Times New Roman"/>
                <w:sz w:val="24"/>
                <w:szCs w:val="24"/>
                <w:lang w:val="ru-RU"/>
              </w:rPr>
              <w:t xml:space="preserve">Количество дополнительных профессиональных программ, реализованных на базе данной инфраструктуры в 2025-2026 </w:t>
            </w:r>
            <w:proofErr w:type="spellStart"/>
            <w:r>
              <w:rPr>
                <w:rFonts w:ascii="Times New Roman" w:eastAsia="Times New Roman" w:hAnsi="Times New Roman" w:cs="Times New Roman"/>
                <w:sz w:val="24"/>
                <w:szCs w:val="24"/>
                <w:lang w:val="ru-RU"/>
              </w:rPr>
              <w:t>у.г</w:t>
            </w:r>
            <w:proofErr w:type="spellEnd"/>
            <w:r>
              <w:rPr>
                <w:rFonts w:ascii="Times New Roman" w:eastAsia="Times New Roman" w:hAnsi="Times New Roman" w:cs="Times New Roman"/>
                <w:sz w:val="24"/>
                <w:szCs w:val="24"/>
                <w:lang w:val="ru-RU"/>
              </w:rPr>
              <w:t>., в том числе:</w:t>
            </w:r>
          </w:p>
        </w:tc>
        <w:tc>
          <w:tcPr>
            <w:tcW w:w="1984"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c>
          <w:tcPr>
            <w:tcW w:w="1843"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c>
          <w:tcPr>
            <w:tcW w:w="1843"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r>
      <w:tr w:rsidR="00E44E7A">
        <w:tc>
          <w:tcPr>
            <w:tcW w:w="539" w:type="dxa"/>
          </w:tcPr>
          <w:p w:rsidR="00E44E7A" w:rsidRDefault="00247B4A">
            <w:pPr>
              <w:tabs>
                <w:tab w:val="left" w:pos="278"/>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2551" w:type="dxa"/>
          </w:tcPr>
          <w:p w:rsidR="00E44E7A" w:rsidRDefault="00247B4A">
            <w:pPr>
              <w:pStyle w:val="af6"/>
              <w:spacing w:after="0" w:line="240" w:lineRule="auto"/>
              <w:ind w:left="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Повышение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квалификации</w:t>
            </w:r>
            <w:proofErr w:type="spellEnd"/>
          </w:p>
        </w:tc>
        <w:tc>
          <w:tcPr>
            <w:tcW w:w="1984" w:type="dxa"/>
          </w:tcPr>
          <w:p w:rsidR="00E44E7A" w:rsidRPr="00237C12" w:rsidRDefault="00E44E7A">
            <w:pPr>
              <w:pStyle w:val="af6"/>
              <w:spacing w:after="0" w:line="240" w:lineRule="auto"/>
              <w:ind w:left="0"/>
              <w:rPr>
                <w:rFonts w:ascii="Times New Roman" w:hAnsi="Times New Roman" w:cs="Times New Roman"/>
                <w:sz w:val="20"/>
                <w:szCs w:val="20"/>
              </w:rPr>
            </w:pPr>
          </w:p>
        </w:tc>
        <w:tc>
          <w:tcPr>
            <w:tcW w:w="1843" w:type="dxa"/>
          </w:tcPr>
          <w:p w:rsidR="00E44E7A" w:rsidRPr="00237C12" w:rsidRDefault="00E44E7A">
            <w:pPr>
              <w:pStyle w:val="af6"/>
              <w:spacing w:after="0" w:line="240" w:lineRule="auto"/>
              <w:ind w:left="0"/>
              <w:rPr>
                <w:rFonts w:ascii="Times New Roman" w:hAnsi="Times New Roman" w:cs="Times New Roman"/>
                <w:sz w:val="20"/>
                <w:szCs w:val="20"/>
              </w:rPr>
            </w:pPr>
          </w:p>
        </w:tc>
        <w:tc>
          <w:tcPr>
            <w:tcW w:w="1843" w:type="dxa"/>
          </w:tcPr>
          <w:p w:rsidR="00E44E7A" w:rsidRPr="00237C12" w:rsidRDefault="00E44E7A">
            <w:pPr>
              <w:pStyle w:val="af6"/>
              <w:spacing w:after="0" w:line="240" w:lineRule="auto"/>
              <w:ind w:left="0"/>
              <w:rPr>
                <w:rFonts w:ascii="Times New Roman" w:hAnsi="Times New Roman" w:cs="Times New Roman"/>
                <w:sz w:val="20"/>
                <w:szCs w:val="20"/>
              </w:rPr>
            </w:pPr>
          </w:p>
        </w:tc>
        <w:tc>
          <w:tcPr>
            <w:tcW w:w="1701" w:type="dxa"/>
          </w:tcPr>
          <w:p w:rsidR="00E44E7A" w:rsidRPr="00237C12" w:rsidRDefault="00E44E7A">
            <w:pPr>
              <w:pStyle w:val="af6"/>
              <w:spacing w:after="0" w:line="240" w:lineRule="auto"/>
              <w:ind w:left="0"/>
              <w:rPr>
                <w:rFonts w:ascii="Times New Roman" w:hAnsi="Times New Roman" w:cs="Times New Roman"/>
                <w:sz w:val="20"/>
                <w:szCs w:val="20"/>
              </w:rPr>
            </w:pPr>
          </w:p>
        </w:tc>
      </w:tr>
      <w:tr w:rsidR="00E44E7A">
        <w:tc>
          <w:tcPr>
            <w:tcW w:w="539" w:type="dxa"/>
          </w:tcPr>
          <w:p w:rsidR="00E44E7A" w:rsidRDefault="00247B4A">
            <w:pPr>
              <w:tabs>
                <w:tab w:val="left" w:pos="278"/>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2551" w:type="dxa"/>
          </w:tcPr>
          <w:p w:rsidR="00E44E7A" w:rsidRDefault="00247B4A">
            <w:pPr>
              <w:pStyle w:val="af6"/>
              <w:spacing w:after="0" w:line="240" w:lineRule="auto"/>
              <w:ind w:left="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Профессиональная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переподготовка</w:t>
            </w:r>
            <w:proofErr w:type="spellEnd"/>
          </w:p>
        </w:tc>
        <w:tc>
          <w:tcPr>
            <w:tcW w:w="1984" w:type="dxa"/>
          </w:tcPr>
          <w:p w:rsidR="00E44E7A" w:rsidRPr="00237C12" w:rsidRDefault="00E44E7A">
            <w:pPr>
              <w:pStyle w:val="af6"/>
              <w:spacing w:after="0" w:line="240" w:lineRule="auto"/>
              <w:ind w:left="0"/>
              <w:rPr>
                <w:rFonts w:ascii="Times New Roman" w:hAnsi="Times New Roman" w:cs="Times New Roman"/>
                <w:sz w:val="20"/>
                <w:szCs w:val="20"/>
              </w:rPr>
            </w:pPr>
          </w:p>
        </w:tc>
        <w:tc>
          <w:tcPr>
            <w:tcW w:w="1843" w:type="dxa"/>
          </w:tcPr>
          <w:p w:rsidR="00E44E7A" w:rsidRPr="00237C12" w:rsidRDefault="00E44E7A">
            <w:pPr>
              <w:pStyle w:val="af6"/>
              <w:spacing w:after="0" w:line="240" w:lineRule="auto"/>
              <w:ind w:left="0"/>
              <w:rPr>
                <w:rFonts w:ascii="Times New Roman" w:hAnsi="Times New Roman" w:cs="Times New Roman"/>
                <w:sz w:val="20"/>
                <w:szCs w:val="20"/>
              </w:rPr>
            </w:pPr>
          </w:p>
        </w:tc>
        <w:tc>
          <w:tcPr>
            <w:tcW w:w="1843" w:type="dxa"/>
          </w:tcPr>
          <w:p w:rsidR="00E44E7A" w:rsidRPr="00237C12" w:rsidRDefault="00E44E7A">
            <w:pPr>
              <w:pStyle w:val="af6"/>
              <w:spacing w:after="0" w:line="240" w:lineRule="auto"/>
              <w:ind w:left="0"/>
              <w:rPr>
                <w:rFonts w:ascii="Times New Roman" w:hAnsi="Times New Roman" w:cs="Times New Roman"/>
                <w:sz w:val="20"/>
                <w:szCs w:val="20"/>
              </w:rPr>
            </w:pPr>
          </w:p>
        </w:tc>
        <w:tc>
          <w:tcPr>
            <w:tcW w:w="1701" w:type="dxa"/>
          </w:tcPr>
          <w:p w:rsidR="00E44E7A" w:rsidRPr="00237C12" w:rsidRDefault="00E44E7A">
            <w:pPr>
              <w:pStyle w:val="af6"/>
              <w:spacing w:after="0" w:line="240" w:lineRule="auto"/>
              <w:ind w:left="0"/>
              <w:rPr>
                <w:rFonts w:ascii="Times New Roman" w:hAnsi="Times New Roman" w:cs="Times New Roman"/>
                <w:sz w:val="20"/>
                <w:szCs w:val="20"/>
              </w:rPr>
            </w:pPr>
          </w:p>
        </w:tc>
      </w:tr>
      <w:tr w:rsidR="00E44E7A" w:rsidRPr="0091360A">
        <w:tc>
          <w:tcPr>
            <w:tcW w:w="539" w:type="dxa"/>
          </w:tcPr>
          <w:p w:rsidR="00E44E7A" w:rsidRDefault="00E44E7A">
            <w:pPr>
              <w:pStyle w:val="af6"/>
              <w:numPr>
                <w:ilvl w:val="0"/>
                <w:numId w:val="11"/>
              </w:numPr>
              <w:tabs>
                <w:tab w:val="left" w:pos="278"/>
              </w:tabs>
              <w:spacing w:after="0" w:line="240" w:lineRule="auto"/>
              <w:ind w:left="0" w:firstLine="0"/>
              <w:rPr>
                <w:rFonts w:ascii="Times New Roman" w:hAnsi="Times New Roman" w:cs="Times New Roman"/>
                <w:sz w:val="24"/>
                <w:szCs w:val="24"/>
              </w:rPr>
            </w:pPr>
          </w:p>
        </w:tc>
        <w:tc>
          <w:tcPr>
            <w:tcW w:w="2551" w:type="dxa"/>
          </w:tcPr>
          <w:p w:rsidR="00E44E7A" w:rsidRDefault="00247B4A">
            <w:pPr>
              <w:pStyle w:val="af6"/>
              <w:spacing w:after="0" w:line="240" w:lineRule="auto"/>
              <w:ind w:left="0"/>
              <w:rPr>
                <w:rFonts w:ascii="Times New Roman" w:eastAsia="Times New Roman" w:hAnsi="Times New Roman" w:cs="Times New Roman"/>
                <w:sz w:val="24"/>
                <w:szCs w:val="24"/>
                <w:lang w:val="ru-RU"/>
              </w:rPr>
            </w:pPr>
            <w:r>
              <w:rPr>
                <w:rFonts w:ascii="Times New Roman" w:hAnsi="Times New Roman" w:cs="Times New Roman"/>
                <w:sz w:val="24"/>
                <w:szCs w:val="24"/>
                <w:lang w:val="ru-RU"/>
              </w:rPr>
              <w:t xml:space="preserve">Наличие </w:t>
            </w:r>
            <w:r>
              <w:rPr>
                <w:rFonts w:ascii="Times New Roman" w:eastAsia="Times New Roman" w:hAnsi="Times New Roman" w:cs="Times New Roman"/>
                <w:sz w:val="24"/>
                <w:szCs w:val="24"/>
                <w:lang w:val="ru-RU"/>
              </w:rPr>
              <w:t>в свободном (открытом) доступе расписания активностей, перечня мероприятий на базе инфраструктуры</w:t>
            </w:r>
          </w:p>
          <w:p w:rsidR="00E44E7A" w:rsidRDefault="00247B4A">
            <w:pPr>
              <w:pStyle w:val="af6"/>
              <w:spacing w:after="0" w:line="240" w:lineRule="auto"/>
              <w:ind w:left="0"/>
              <w:rPr>
                <w:rFonts w:ascii="Times New Roman" w:hAnsi="Times New Roman" w:cs="Times New Roman"/>
                <w:i/>
                <w:sz w:val="24"/>
                <w:szCs w:val="24"/>
                <w:lang w:val="ru-RU"/>
              </w:rPr>
            </w:pPr>
            <w:r>
              <w:rPr>
                <w:rFonts w:ascii="Times New Roman" w:eastAsia="Times New Roman" w:hAnsi="Times New Roman" w:cs="Times New Roman"/>
                <w:sz w:val="24"/>
                <w:szCs w:val="24"/>
                <w:lang w:val="ru-RU"/>
              </w:rPr>
              <w:t xml:space="preserve"> </w:t>
            </w:r>
            <w:proofErr w:type="gramStart"/>
            <w:r>
              <w:rPr>
                <w:rFonts w:ascii="Times New Roman" w:eastAsia="Times New Roman" w:hAnsi="Times New Roman" w:cs="Times New Roman"/>
                <w:sz w:val="24"/>
                <w:szCs w:val="24"/>
                <w:lang w:val="ru-RU"/>
              </w:rPr>
              <w:t>(д</w:t>
            </w:r>
            <w:r>
              <w:rPr>
                <w:rFonts w:ascii="Times New Roman" w:hAnsi="Times New Roman" w:cs="Times New Roman"/>
                <w:i/>
                <w:sz w:val="24"/>
                <w:szCs w:val="24"/>
                <w:lang w:val="ru-RU"/>
              </w:rPr>
              <w:t>а/нет,</w:t>
            </w:r>
            <w:proofErr w:type="gramEnd"/>
          </w:p>
          <w:p w:rsidR="00E44E7A" w:rsidRDefault="00247B4A">
            <w:pPr>
              <w:pStyle w:val="af6"/>
              <w:spacing w:after="0" w:line="240" w:lineRule="auto"/>
              <w:ind w:left="0"/>
              <w:rPr>
                <w:rFonts w:ascii="Times New Roman" w:hAnsi="Times New Roman" w:cs="Times New Roman"/>
                <w:sz w:val="24"/>
                <w:szCs w:val="24"/>
                <w:lang w:val="ru-RU"/>
              </w:rPr>
            </w:pPr>
            <w:r>
              <w:rPr>
                <w:rFonts w:ascii="Times New Roman" w:hAnsi="Times New Roman" w:cs="Times New Roman"/>
                <w:i/>
                <w:sz w:val="24"/>
                <w:szCs w:val="24"/>
                <w:lang w:val="ru-RU"/>
              </w:rPr>
              <w:t>если да, указать ссылки</w:t>
            </w:r>
            <w:r>
              <w:rPr>
                <w:rFonts w:ascii="Times New Roman" w:eastAsia="Times New Roman" w:hAnsi="Times New Roman" w:cs="Times New Roman"/>
                <w:sz w:val="24"/>
                <w:szCs w:val="24"/>
                <w:lang w:val="ru-RU"/>
              </w:rPr>
              <w:t>)</w:t>
            </w:r>
          </w:p>
        </w:tc>
        <w:tc>
          <w:tcPr>
            <w:tcW w:w="1984" w:type="dxa"/>
          </w:tcPr>
          <w:p w:rsidR="00E44E7A" w:rsidRPr="00237C12" w:rsidRDefault="00E44E7A">
            <w:pPr>
              <w:pStyle w:val="af6"/>
              <w:spacing w:after="0" w:line="240" w:lineRule="auto"/>
              <w:ind w:left="0"/>
              <w:jc w:val="center"/>
              <w:rPr>
                <w:rFonts w:ascii="Times New Roman" w:hAnsi="Times New Roman" w:cs="Times New Roman"/>
                <w:i/>
                <w:sz w:val="20"/>
                <w:szCs w:val="20"/>
                <w:lang w:val="ru-RU"/>
              </w:rPr>
            </w:pPr>
          </w:p>
        </w:tc>
        <w:tc>
          <w:tcPr>
            <w:tcW w:w="1843" w:type="dxa"/>
          </w:tcPr>
          <w:p w:rsidR="00E44E7A" w:rsidRPr="00237C12" w:rsidRDefault="00E44E7A">
            <w:pPr>
              <w:pStyle w:val="af6"/>
              <w:spacing w:after="0" w:line="240" w:lineRule="auto"/>
              <w:ind w:left="0"/>
              <w:jc w:val="center"/>
              <w:rPr>
                <w:rFonts w:ascii="Times New Roman" w:hAnsi="Times New Roman" w:cs="Times New Roman"/>
                <w:i/>
                <w:sz w:val="20"/>
                <w:szCs w:val="20"/>
                <w:lang w:val="ru-RU"/>
              </w:rPr>
            </w:pPr>
          </w:p>
        </w:tc>
        <w:tc>
          <w:tcPr>
            <w:tcW w:w="1843" w:type="dxa"/>
          </w:tcPr>
          <w:p w:rsidR="00E44E7A" w:rsidRPr="00237C12" w:rsidRDefault="00E44E7A">
            <w:pPr>
              <w:pStyle w:val="af6"/>
              <w:spacing w:after="0" w:line="240" w:lineRule="auto"/>
              <w:ind w:left="0"/>
              <w:jc w:val="center"/>
              <w:rPr>
                <w:rFonts w:ascii="Times New Roman" w:hAnsi="Times New Roman" w:cs="Times New Roman"/>
                <w:i/>
                <w:sz w:val="20"/>
                <w:szCs w:val="20"/>
                <w:lang w:val="ru-RU"/>
              </w:rPr>
            </w:pPr>
          </w:p>
        </w:tc>
        <w:tc>
          <w:tcPr>
            <w:tcW w:w="1701" w:type="dxa"/>
          </w:tcPr>
          <w:p w:rsidR="00E44E7A" w:rsidRPr="00237C12" w:rsidRDefault="00E44E7A">
            <w:pPr>
              <w:pStyle w:val="af6"/>
              <w:spacing w:after="0" w:line="240" w:lineRule="auto"/>
              <w:ind w:left="0"/>
              <w:jc w:val="center"/>
              <w:rPr>
                <w:rFonts w:ascii="Times New Roman" w:hAnsi="Times New Roman" w:cs="Times New Roman"/>
                <w:i/>
                <w:sz w:val="20"/>
                <w:szCs w:val="20"/>
                <w:lang w:val="ru-RU"/>
              </w:rPr>
            </w:pPr>
          </w:p>
        </w:tc>
      </w:tr>
    </w:tbl>
    <w:p w:rsidR="000F79E3" w:rsidRPr="0091360A" w:rsidRDefault="000F79E3">
      <w:pPr>
        <w:spacing w:after="0" w:line="240" w:lineRule="auto"/>
        <w:rPr>
          <w:rFonts w:ascii="Times New Roman" w:hAnsi="Times New Roman" w:cs="Times New Roman"/>
          <w:sz w:val="24"/>
          <w:szCs w:val="24"/>
          <w:lang w:val="ru-RU"/>
        </w:rPr>
      </w:pPr>
    </w:p>
    <w:p w:rsidR="00E44E7A" w:rsidRDefault="00247B4A">
      <w:pPr>
        <w:spacing w:after="0" w:line="240" w:lineRule="auto"/>
        <w:rPr>
          <w:rFonts w:ascii="Times New Roman" w:hAnsi="Times New Roman" w:cs="Times New Roman"/>
          <w:sz w:val="24"/>
          <w:szCs w:val="24"/>
          <w:lang w:val="ru-RU"/>
        </w:rPr>
      </w:pPr>
      <w:proofErr w:type="gramStart"/>
      <w:r>
        <w:rPr>
          <w:rFonts w:ascii="Times New Roman" w:hAnsi="Times New Roman" w:cs="Times New Roman"/>
          <w:sz w:val="24"/>
          <w:szCs w:val="24"/>
          <w:lang w:val="ru-RU"/>
        </w:rPr>
        <w:t>б</w:t>
      </w:r>
      <w:proofErr w:type="gramEnd"/>
      <w:r>
        <w:rPr>
          <w:rFonts w:ascii="Times New Roman" w:hAnsi="Times New Roman" w:cs="Times New Roman"/>
          <w:sz w:val="24"/>
          <w:szCs w:val="24"/>
          <w:lang w:val="ru-RU"/>
        </w:rPr>
        <w:t xml:space="preserve">.2. </w:t>
      </w:r>
      <w:proofErr w:type="spellStart"/>
      <w:r>
        <w:rPr>
          <w:rFonts w:ascii="Times New Roman" w:hAnsi="Times New Roman" w:cs="Times New Roman"/>
          <w:sz w:val="24"/>
          <w:szCs w:val="24"/>
        </w:rPr>
        <w:t>Количественные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показатели</w:t>
      </w:r>
      <w:proofErr w:type="spellEnd"/>
    </w:p>
    <w:p w:rsidR="00E44E7A" w:rsidRDefault="00E44E7A">
      <w:pPr>
        <w:spacing w:after="0" w:line="240" w:lineRule="auto"/>
        <w:rPr>
          <w:rFonts w:ascii="Times New Roman" w:hAnsi="Times New Roman" w:cs="Times New Roman"/>
          <w:sz w:val="24"/>
          <w:szCs w:val="24"/>
          <w:lang w:val="ru-RU"/>
        </w:rPr>
      </w:pPr>
    </w:p>
    <w:tbl>
      <w:tblPr>
        <w:tblStyle w:val="af9"/>
        <w:tblW w:w="10433" w:type="dxa"/>
        <w:tblInd w:w="-147" w:type="dxa"/>
        <w:tblLayout w:type="fixed"/>
        <w:tblLook w:val="04A0"/>
      </w:tblPr>
      <w:tblGrid>
        <w:gridCol w:w="539"/>
        <w:gridCol w:w="4791"/>
        <w:gridCol w:w="1701"/>
        <w:gridCol w:w="1701"/>
        <w:gridCol w:w="1701"/>
      </w:tblGrid>
      <w:tr w:rsidR="00E44E7A">
        <w:trPr>
          <w:tblHeader/>
        </w:trPr>
        <w:tc>
          <w:tcPr>
            <w:tcW w:w="5330" w:type="dxa"/>
            <w:gridSpan w:val="2"/>
            <w:shd w:val="clear" w:color="auto" w:fill="C5E0B3" w:themeFill="accent6" w:themeFillTint="66"/>
          </w:tcPr>
          <w:p w:rsidR="00E44E7A" w:rsidRDefault="00247B4A">
            <w:pPr>
              <w:pStyle w:val="af6"/>
              <w:spacing w:after="0" w:line="24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Показатель</w:t>
            </w:r>
            <w:proofErr w:type="spellEnd"/>
          </w:p>
        </w:tc>
        <w:tc>
          <w:tcPr>
            <w:tcW w:w="1701" w:type="dxa"/>
            <w:shd w:val="clear" w:color="auto" w:fill="C5E0B3" w:themeFill="accent6" w:themeFillTint="66"/>
          </w:tcPr>
          <w:p w:rsidR="00E44E7A" w:rsidRDefault="00247B4A">
            <w:pPr>
              <w:pStyle w:val="af6"/>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2024-2025 </w:t>
            </w:r>
            <w:proofErr w:type="spellStart"/>
            <w:r>
              <w:rPr>
                <w:rFonts w:ascii="Times New Roman" w:hAnsi="Times New Roman" w:cs="Times New Roman"/>
                <w:sz w:val="24"/>
                <w:szCs w:val="24"/>
              </w:rPr>
              <w:t>у.г</w:t>
            </w:r>
            <w:proofErr w:type="spellEnd"/>
            <w:r>
              <w:rPr>
                <w:rFonts w:ascii="Times New Roman" w:hAnsi="Times New Roman" w:cs="Times New Roman"/>
                <w:sz w:val="24"/>
                <w:szCs w:val="24"/>
              </w:rPr>
              <w:t>.</w:t>
            </w:r>
          </w:p>
        </w:tc>
        <w:tc>
          <w:tcPr>
            <w:tcW w:w="1701" w:type="dxa"/>
            <w:shd w:val="clear" w:color="auto" w:fill="C5E0B3" w:themeFill="accent6" w:themeFillTint="66"/>
          </w:tcPr>
          <w:p w:rsidR="00E44E7A" w:rsidRDefault="00247B4A">
            <w:pPr>
              <w:pStyle w:val="af6"/>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2025-2026 </w:t>
            </w:r>
            <w:proofErr w:type="spellStart"/>
            <w:r>
              <w:rPr>
                <w:rFonts w:ascii="Times New Roman" w:hAnsi="Times New Roman" w:cs="Times New Roman"/>
                <w:sz w:val="24"/>
                <w:szCs w:val="24"/>
              </w:rPr>
              <w:t>у.г</w:t>
            </w:r>
            <w:proofErr w:type="spellEnd"/>
            <w:r>
              <w:rPr>
                <w:rFonts w:ascii="Times New Roman" w:hAnsi="Times New Roman" w:cs="Times New Roman"/>
                <w:sz w:val="24"/>
                <w:szCs w:val="24"/>
              </w:rPr>
              <w:t>.</w:t>
            </w:r>
          </w:p>
        </w:tc>
        <w:tc>
          <w:tcPr>
            <w:tcW w:w="1701" w:type="dxa"/>
            <w:shd w:val="clear" w:color="auto" w:fill="C5E0B3" w:themeFill="accent6" w:themeFillTint="66"/>
          </w:tcPr>
          <w:p w:rsidR="00E44E7A" w:rsidRDefault="00247B4A">
            <w:pPr>
              <w:pStyle w:val="af6"/>
              <w:spacing w:after="0" w:line="24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План</w:t>
            </w:r>
            <w:proofErr w:type="spellEnd"/>
            <w:r>
              <w:rPr>
                <w:rFonts w:ascii="Times New Roman" w:hAnsi="Times New Roman" w:cs="Times New Roman"/>
                <w:sz w:val="24"/>
                <w:szCs w:val="24"/>
              </w:rPr>
              <w:t xml:space="preserve"> </w:t>
            </w:r>
          </w:p>
          <w:p w:rsidR="00E44E7A" w:rsidRDefault="00247B4A">
            <w:pPr>
              <w:pStyle w:val="af6"/>
              <w:spacing w:after="0" w:line="24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на</w:t>
            </w:r>
            <w:proofErr w:type="spellEnd"/>
            <w:r>
              <w:rPr>
                <w:rFonts w:ascii="Times New Roman" w:hAnsi="Times New Roman" w:cs="Times New Roman"/>
                <w:sz w:val="24"/>
                <w:szCs w:val="24"/>
              </w:rPr>
              <w:t xml:space="preserve"> 2026-2027 </w:t>
            </w:r>
            <w:proofErr w:type="spellStart"/>
            <w:r>
              <w:rPr>
                <w:rFonts w:ascii="Times New Roman" w:hAnsi="Times New Roman" w:cs="Times New Roman"/>
                <w:sz w:val="24"/>
                <w:szCs w:val="24"/>
              </w:rPr>
              <w:t>у.г</w:t>
            </w:r>
            <w:proofErr w:type="spellEnd"/>
            <w:r>
              <w:rPr>
                <w:rFonts w:ascii="Times New Roman" w:hAnsi="Times New Roman" w:cs="Times New Roman"/>
                <w:sz w:val="24"/>
                <w:szCs w:val="24"/>
              </w:rPr>
              <w:t>.</w:t>
            </w:r>
          </w:p>
        </w:tc>
      </w:tr>
      <w:tr w:rsidR="00E44E7A">
        <w:tc>
          <w:tcPr>
            <w:tcW w:w="10433" w:type="dxa"/>
            <w:gridSpan w:val="5"/>
            <w:shd w:val="clear" w:color="auto" w:fill="C5E0B3" w:themeFill="accent6" w:themeFillTint="66"/>
          </w:tcPr>
          <w:p w:rsidR="00E44E7A" w:rsidRDefault="00247B4A">
            <w:pPr>
              <w:pStyle w:val="af6"/>
              <w:spacing w:after="0" w:line="240" w:lineRule="auto"/>
              <w:ind w:left="0"/>
              <w:rPr>
                <w:rFonts w:ascii="Times New Roman" w:hAnsi="Times New Roman" w:cs="Times New Roman"/>
                <w:sz w:val="24"/>
                <w:szCs w:val="24"/>
              </w:rPr>
            </w:pPr>
            <w:r>
              <w:rPr>
                <w:rFonts w:ascii="Times New Roman" w:eastAsia="Times New Roman" w:hAnsi="Times New Roman" w:cs="Times New Roman"/>
                <w:sz w:val="24"/>
                <w:szCs w:val="24"/>
                <w:lang w:val="ru-RU"/>
              </w:rPr>
              <w:t>Т</w:t>
            </w:r>
            <w:proofErr w:type="spellStart"/>
            <w:r>
              <w:rPr>
                <w:rFonts w:ascii="Times New Roman" w:eastAsia="Times New Roman" w:hAnsi="Times New Roman" w:cs="Times New Roman"/>
                <w:sz w:val="24"/>
                <w:szCs w:val="24"/>
              </w:rPr>
              <w:t>ехнопарк</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универсальных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педагогических</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компетенций</w:t>
            </w:r>
            <w:proofErr w:type="spellEnd"/>
          </w:p>
        </w:tc>
      </w:tr>
      <w:tr w:rsidR="00E44E7A" w:rsidRPr="0091360A">
        <w:tc>
          <w:tcPr>
            <w:tcW w:w="539" w:type="dxa"/>
          </w:tcPr>
          <w:p w:rsidR="00E44E7A" w:rsidRDefault="00E44E7A">
            <w:pPr>
              <w:pStyle w:val="af6"/>
              <w:numPr>
                <w:ilvl w:val="0"/>
                <w:numId w:val="12"/>
              </w:numPr>
              <w:spacing w:after="0" w:line="240" w:lineRule="auto"/>
              <w:rPr>
                <w:rFonts w:ascii="Times New Roman" w:hAnsi="Times New Roman" w:cs="Times New Roman"/>
                <w:sz w:val="24"/>
                <w:szCs w:val="24"/>
              </w:rPr>
            </w:pPr>
          </w:p>
        </w:tc>
        <w:tc>
          <w:tcPr>
            <w:tcW w:w="4791" w:type="dxa"/>
          </w:tcPr>
          <w:p w:rsidR="00E44E7A" w:rsidRPr="00616F52" w:rsidRDefault="00247B4A">
            <w:pPr>
              <w:pStyle w:val="af6"/>
              <w:spacing w:after="0" w:line="240" w:lineRule="auto"/>
              <w:ind w:left="0"/>
              <w:rPr>
                <w:rFonts w:ascii="Times New Roman" w:hAnsi="Times New Roman" w:cs="Times New Roman"/>
                <w:sz w:val="24"/>
                <w:szCs w:val="24"/>
                <w:lang w:val="ru-RU"/>
              </w:rPr>
            </w:pPr>
            <w:r w:rsidRPr="00616F52">
              <w:rPr>
                <w:rFonts w:ascii="Times New Roman" w:hAnsi="Times New Roman" w:cs="Times New Roman"/>
                <w:sz w:val="24"/>
                <w:szCs w:val="24"/>
                <w:lang w:val="ru-RU"/>
              </w:rPr>
              <w:t xml:space="preserve">Общее количество проведенных мероприятий на базе </w:t>
            </w:r>
            <w:r w:rsidRPr="00616F52">
              <w:rPr>
                <w:rFonts w:ascii="Times New Roman" w:eastAsia="Times New Roman" w:hAnsi="Times New Roman" w:cs="Times New Roman"/>
                <w:sz w:val="24"/>
                <w:szCs w:val="24"/>
                <w:lang w:val="ru-RU"/>
              </w:rPr>
              <w:t>Технопарка универсальных педагогических компетенций (кроме основного учебного процесса)</w:t>
            </w: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r>
      <w:tr w:rsidR="00E44E7A" w:rsidRPr="0091360A">
        <w:tc>
          <w:tcPr>
            <w:tcW w:w="539" w:type="dxa"/>
          </w:tcPr>
          <w:p w:rsidR="00E44E7A" w:rsidRPr="00616F52" w:rsidRDefault="00E44E7A">
            <w:pPr>
              <w:pStyle w:val="af6"/>
              <w:numPr>
                <w:ilvl w:val="0"/>
                <w:numId w:val="12"/>
              </w:numPr>
              <w:spacing w:after="0" w:line="240" w:lineRule="auto"/>
              <w:ind w:left="30" w:firstLine="0"/>
              <w:rPr>
                <w:rFonts w:ascii="Times New Roman" w:hAnsi="Times New Roman" w:cs="Times New Roman"/>
                <w:sz w:val="24"/>
                <w:szCs w:val="24"/>
                <w:lang w:val="ru-RU"/>
              </w:rPr>
            </w:pPr>
          </w:p>
        </w:tc>
        <w:tc>
          <w:tcPr>
            <w:tcW w:w="4791" w:type="dxa"/>
          </w:tcPr>
          <w:p w:rsidR="00E44E7A" w:rsidRPr="00616F52" w:rsidRDefault="00247B4A">
            <w:pPr>
              <w:pStyle w:val="af6"/>
              <w:spacing w:after="0" w:line="240" w:lineRule="auto"/>
              <w:ind w:left="0"/>
              <w:rPr>
                <w:rFonts w:ascii="Times New Roman" w:hAnsi="Times New Roman" w:cs="Times New Roman"/>
                <w:sz w:val="24"/>
                <w:szCs w:val="24"/>
                <w:lang w:val="ru-RU"/>
              </w:rPr>
            </w:pPr>
            <w:r w:rsidRPr="00616F52">
              <w:rPr>
                <w:rFonts w:ascii="Times New Roman" w:hAnsi="Times New Roman" w:cs="Times New Roman"/>
                <w:sz w:val="24"/>
                <w:szCs w:val="24"/>
                <w:lang w:val="ru-RU"/>
              </w:rPr>
              <w:t xml:space="preserve">Общее количество участников проведенных мероприятий на базе </w:t>
            </w:r>
            <w:r w:rsidRPr="00616F52">
              <w:rPr>
                <w:rFonts w:ascii="Times New Roman" w:eastAsia="Times New Roman" w:hAnsi="Times New Roman" w:cs="Times New Roman"/>
                <w:sz w:val="24"/>
                <w:szCs w:val="24"/>
                <w:lang w:val="ru-RU"/>
              </w:rPr>
              <w:t>Технопарка универсальных педагогических компетенций (кроме основного учебного процесса)</w:t>
            </w: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r>
      <w:tr w:rsidR="00E44E7A" w:rsidRPr="0091360A">
        <w:tc>
          <w:tcPr>
            <w:tcW w:w="539" w:type="dxa"/>
          </w:tcPr>
          <w:p w:rsidR="00E44E7A" w:rsidRPr="00616F52" w:rsidRDefault="00E44E7A">
            <w:pPr>
              <w:pStyle w:val="af6"/>
              <w:numPr>
                <w:ilvl w:val="0"/>
                <w:numId w:val="12"/>
              </w:numPr>
              <w:spacing w:after="0" w:line="240" w:lineRule="auto"/>
              <w:ind w:left="30" w:firstLine="0"/>
              <w:rPr>
                <w:rFonts w:ascii="Times New Roman" w:eastAsia="Times New Roman" w:hAnsi="Times New Roman" w:cs="Times New Roman"/>
                <w:sz w:val="24"/>
                <w:szCs w:val="24"/>
                <w:lang w:val="ru-RU"/>
              </w:rPr>
            </w:pPr>
          </w:p>
        </w:tc>
        <w:tc>
          <w:tcPr>
            <w:tcW w:w="4791" w:type="dxa"/>
          </w:tcPr>
          <w:p w:rsidR="00E44E7A" w:rsidRPr="00616F52" w:rsidRDefault="00247B4A">
            <w:pPr>
              <w:pStyle w:val="af6"/>
              <w:spacing w:after="0" w:line="240" w:lineRule="auto"/>
              <w:ind w:left="0"/>
              <w:rPr>
                <w:rFonts w:ascii="Times New Roman" w:hAnsi="Times New Roman" w:cs="Times New Roman"/>
                <w:sz w:val="24"/>
                <w:szCs w:val="24"/>
                <w:lang w:val="ru-RU"/>
              </w:rPr>
            </w:pPr>
            <w:r w:rsidRPr="00616F52">
              <w:rPr>
                <w:rFonts w:ascii="Times New Roman" w:eastAsia="Times New Roman" w:hAnsi="Times New Roman" w:cs="Times New Roman"/>
                <w:sz w:val="24"/>
                <w:szCs w:val="24"/>
                <w:lang w:val="ru-RU"/>
              </w:rPr>
              <w:t xml:space="preserve">Численность педагогических работников </w:t>
            </w:r>
            <w:r w:rsidRPr="00616F52">
              <w:rPr>
                <w:rFonts w:ascii="Times New Roman" w:eastAsia="Times New Roman" w:hAnsi="Times New Roman" w:cs="Times New Roman"/>
                <w:sz w:val="24"/>
                <w:szCs w:val="24"/>
                <w:lang w:val="ru-RU"/>
              </w:rPr>
              <w:lastRenderedPageBreak/>
              <w:t>иных образовательных организаций, прошедших повышение квалификации на базе Технопарка универсальных педагогических компетенций</w:t>
            </w: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r>
      <w:tr w:rsidR="00E44E7A" w:rsidRPr="0091360A">
        <w:tc>
          <w:tcPr>
            <w:tcW w:w="539" w:type="dxa"/>
          </w:tcPr>
          <w:p w:rsidR="00E44E7A" w:rsidRPr="00616F52" w:rsidRDefault="00E44E7A">
            <w:pPr>
              <w:pStyle w:val="af6"/>
              <w:numPr>
                <w:ilvl w:val="0"/>
                <w:numId w:val="12"/>
              </w:numPr>
              <w:spacing w:after="0" w:line="240" w:lineRule="auto"/>
              <w:ind w:left="30" w:firstLine="0"/>
              <w:rPr>
                <w:rFonts w:ascii="Times New Roman" w:eastAsia="Times New Roman" w:hAnsi="Times New Roman" w:cs="Times New Roman"/>
                <w:sz w:val="24"/>
                <w:szCs w:val="24"/>
                <w:lang w:val="ru-RU"/>
              </w:rPr>
            </w:pPr>
          </w:p>
        </w:tc>
        <w:tc>
          <w:tcPr>
            <w:tcW w:w="4791" w:type="dxa"/>
          </w:tcPr>
          <w:p w:rsidR="00E44E7A" w:rsidRPr="00616F52" w:rsidRDefault="00247B4A">
            <w:pPr>
              <w:pStyle w:val="af6"/>
              <w:spacing w:after="0" w:line="240" w:lineRule="auto"/>
              <w:ind w:left="0"/>
              <w:rPr>
                <w:rFonts w:ascii="Times New Roman" w:eastAsia="Times New Roman" w:hAnsi="Times New Roman" w:cs="Times New Roman"/>
                <w:sz w:val="24"/>
                <w:szCs w:val="24"/>
                <w:lang w:val="ru-RU"/>
              </w:rPr>
            </w:pPr>
            <w:r w:rsidRPr="00616F52">
              <w:rPr>
                <w:rFonts w:ascii="Times New Roman" w:eastAsia="Times New Roman" w:hAnsi="Times New Roman" w:cs="Times New Roman"/>
                <w:sz w:val="24"/>
                <w:szCs w:val="24"/>
                <w:lang w:val="ru-RU"/>
              </w:rPr>
              <w:t>Численность обучающихся вуза, осваивающих учебные дисциплины и (или) элективные дисциплины с использованием оборудования Технопарка универсальных педагогических компетенций</w:t>
            </w: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r>
      <w:tr w:rsidR="00E44E7A" w:rsidRPr="00616F52">
        <w:tc>
          <w:tcPr>
            <w:tcW w:w="539" w:type="dxa"/>
          </w:tcPr>
          <w:p w:rsidR="00E44E7A" w:rsidRPr="00616F52" w:rsidRDefault="00E44E7A">
            <w:pPr>
              <w:pStyle w:val="af6"/>
              <w:numPr>
                <w:ilvl w:val="0"/>
                <w:numId w:val="12"/>
              </w:numPr>
              <w:spacing w:after="0" w:line="240" w:lineRule="auto"/>
              <w:ind w:left="30" w:firstLine="0"/>
              <w:rPr>
                <w:rFonts w:ascii="Times New Roman" w:eastAsia="Times New Roman" w:hAnsi="Times New Roman" w:cs="Times New Roman"/>
                <w:sz w:val="24"/>
                <w:szCs w:val="24"/>
                <w:lang w:val="ru-RU"/>
              </w:rPr>
            </w:pPr>
          </w:p>
        </w:tc>
        <w:tc>
          <w:tcPr>
            <w:tcW w:w="4791" w:type="dxa"/>
          </w:tcPr>
          <w:p w:rsidR="00E44E7A" w:rsidRPr="00616F52" w:rsidRDefault="00247B4A">
            <w:pPr>
              <w:pStyle w:val="af6"/>
              <w:spacing w:after="0" w:line="240" w:lineRule="auto"/>
              <w:ind w:left="0"/>
              <w:rPr>
                <w:rFonts w:ascii="Times New Roman" w:eastAsia="Times New Roman" w:hAnsi="Times New Roman" w:cs="Times New Roman"/>
                <w:sz w:val="24"/>
                <w:szCs w:val="24"/>
                <w:lang w:val="ru-RU"/>
              </w:rPr>
            </w:pPr>
            <w:r w:rsidRPr="00616F52">
              <w:rPr>
                <w:rFonts w:ascii="Times New Roman" w:hAnsi="Times New Roman" w:cs="Times New Roman"/>
                <w:sz w:val="24"/>
                <w:szCs w:val="24"/>
                <w:lang w:val="ru-RU"/>
              </w:rPr>
              <w:t xml:space="preserve">Оцените загруженность </w:t>
            </w:r>
            <w:r w:rsidRPr="00616F52">
              <w:rPr>
                <w:rFonts w:ascii="Times New Roman" w:eastAsia="Times New Roman" w:hAnsi="Times New Roman" w:cs="Times New Roman"/>
                <w:sz w:val="24"/>
                <w:szCs w:val="24"/>
                <w:lang w:val="ru-RU"/>
              </w:rPr>
              <w:t>Технопарка универсальных педагогических компетенций</w:t>
            </w:r>
            <w:r w:rsidRPr="00616F52">
              <w:rPr>
                <w:rFonts w:ascii="Times New Roman" w:hAnsi="Times New Roman" w:cs="Times New Roman"/>
                <w:sz w:val="24"/>
                <w:szCs w:val="24"/>
                <w:lang w:val="ru-RU"/>
              </w:rPr>
              <w:t xml:space="preserve">, % </w:t>
            </w:r>
          </w:p>
        </w:tc>
        <w:tc>
          <w:tcPr>
            <w:tcW w:w="1701" w:type="dxa"/>
          </w:tcPr>
          <w:p w:rsidR="00E44E7A" w:rsidRPr="00237C12" w:rsidRDefault="00247B4A">
            <w:pPr>
              <w:pStyle w:val="af6"/>
              <w:spacing w:after="0" w:line="240" w:lineRule="auto"/>
              <w:ind w:left="0"/>
              <w:jc w:val="center"/>
              <w:rPr>
                <w:rFonts w:ascii="Times New Roman" w:hAnsi="Times New Roman" w:cs="Times New Roman"/>
                <w:i/>
                <w:sz w:val="20"/>
                <w:szCs w:val="20"/>
              </w:rPr>
            </w:pPr>
            <w:proofErr w:type="spellStart"/>
            <w:r w:rsidRPr="00237C12">
              <w:rPr>
                <w:rFonts w:ascii="Times New Roman" w:hAnsi="Times New Roman" w:cs="Times New Roman"/>
                <w:i/>
                <w:sz w:val="20"/>
                <w:szCs w:val="20"/>
              </w:rPr>
              <w:t>Средний</w:t>
            </w:r>
            <w:proofErr w:type="spellEnd"/>
            <w:r w:rsidRPr="00237C12">
              <w:rPr>
                <w:rFonts w:ascii="Times New Roman" w:hAnsi="Times New Roman" w:cs="Times New Roman"/>
                <w:i/>
                <w:sz w:val="20"/>
                <w:szCs w:val="20"/>
              </w:rPr>
              <w:t xml:space="preserve"> % </w:t>
            </w:r>
          </w:p>
          <w:p w:rsidR="00E44E7A" w:rsidRPr="00237C12" w:rsidRDefault="00247B4A">
            <w:pPr>
              <w:pStyle w:val="af6"/>
              <w:spacing w:after="0" w:line="240" w:lineRule="auto"/>
              <w:ind w:left="0"/>
              <w:jc w:val="center"/>
              <w:rPr>
                <w:rFonts w:ascii="Times New Roman" w:hAnsi="Times New Roman" w:cs="Times New Roman"/>
                <w:i/>
                <w:sz w:val="20"/>
                <w:szCs w:val="20"/>
              </w:rPr>
            </w:pPr>
            <w:r w:rsidRPr="00237C12">
              <w:rPr>
                <w:rFonts w:ascii="Times New Roman" w:hAnsi="Times New Roman" w:cs="Times New Roman"/>
                <w:i/>
                <w:sz w:val="20"/>
                <w:szCs w:val="20"/>
              </w:rPr>
              <w:t xml:space="preserve">в </w:t>
            </w:r>
            <w:proofErr w:type="spellStart"/>
            <w:r w:rsidRPr="00237C12">
              <w:rPr>
                <w:rFonts w:ascii="Times New Roman" w:hAnsi="Times New Roman" w:cs="Times New Roman"/>
                <w:i/>
                <w:sz w:val="20"/>
                <w:szCs w:val="20"/>
              </w:rPr>
              <w:t>течение</w:t>
            </w:r>
            <w:proofErr w:type="spellEnd"/>
            <w:r w:rsidRPr="00237C12">
              <w:rPr>
                <w:rFonts w:ascii="Times New Roman" w:hAnsi="Times New Roman" w:cs="Times New Roman"/>
                <w:i/>
                <w:sz w:val="20"/>
                <w:szCs w:val="20"/>
              </w:rPr>
              <w:t xml:space="preserve"> </w:t>
            </w:r>
            <w:proofErr w:type="spellStart"/>
            <w:r w:rsidRPr="00237C12">
              <w:rPr>
                <w:rFonts w:ascii="Times New Roman" w:hAnsi="Times New Roman" w:cs="Times New Roman"/>
                <w:i/>
                <w:sz w:val="20"/>
                <w:szCs w:val="20"/>
              </w:rPr>
              <w:t>года</w:t>
            </w:r>
            <w:proofErr w:type="spellEnd"/>
          </w:p>
        </w:tc>
        <w:tc>
          <w:tcPr>
            <w:tcW w:w="1701" w:type="dxa"/>
          </w:tcPr>
          <w:p w:rsidR="00E44E7A" w:rsidRPr="00237C12" w:rsidRDefault="00247B4A">
            <w:pPr>
              <w:pStyle w:val="af6"/>
              <w:spacing w:after="0" w:line="240" w:lineRule="auto"/>
              <w:ind w:left="0"/>
              <w:jc w:val="center"/>
              <w:rPr>
                <w:rFonts w:ascii="Times New Roman" w:hAnsi="Times New Roman" w:cs="Times New Roman"/>
                <w:i/>
                <w:sz w:val="20"/>
                <w:szCs w:val="20"/>
              </w:rPr>
            </w:pPr>
            <w:proofErr w:type="spellStart"/>
            <w:r w:rsidRPr="00237C12">
              <w:rPr>
                <w:rFonts w:ascii="Times New Roman" w:hAnsi="Times New Roman" w:cs="Times New Roman"/>
                <w:i/>
                <w:sz w:val="20"/>
                <w:szCs w:val="20"/>
              </w:rPr>
              <w:t>Средний</w:t>
            </w:r>
            <w:proofErr w:type="spellEnd"/>
            <w:r w:rsidRPr="00237C12">
              <w:rPr>
                <w:rFonts w:ascii="Times New Roman" w:hAnsi="Times New Roman" w:cs="Times New Roman"/>
                <w:i/>
                <w:sz w:val="20"/>
                <w:szCs w:val="20"/>
              </w:rPr>
              <w:t xml:space="preserve"> % </w:t>
            </w:r>
          </w:p>
          <w:p w:rsidR="00E44E7A" w:rsidRPr="00237C12" w:rsidRDefault="00247B4A">
            <w:pPr>
              <w:pStyle w:val="af6"/>
              <w:spacing w:after="0" w:line="240" w:lineRule="auto"/>
              <w:ind w:left="0"/>
              <w:jc w:val="center"/>
              <w:rPr>
                <w:rFonts w:ascii="Times New Roman" w:hAnsi="Times New Roman" w:cs="Times New Roman"/>
                <w:i/>
                <w:sz w:val="20"/>
                <w:szCs w:val="20"/>
              </w:rPr>
            </w:pPr>
            <w:r w:rsidRPr="00237C12">
              <w:rPr>
                <w:rFonts w:ascii="Times New Roman" w:hAnsi="Times New Roman" w:cs="Times New Roman"/>
                <w:i/>
                <w:sz w:val="20"/>
                <w:szCs w:val="20"/>
              </w:rPr>
              <w:t xml:space="preserve">в </w:t>
            </w:r>
            <w:proofErr w:type="spellStart"/>
            <w:r w:rsidRPr="00237C12">
              <w:rPr>
                <w:rFonts w:ascii="Times New Roman" w:hAnsi="Times New Roman" w:cs="Times New Roman"/>
                <w:i/>
                <w:sz w:val="20"/>
                <w:szCs w:val="20"/>
              </w:rPr>
              <w:t>течение</w:t>
            </w:r>
            <w:proofErr w:type="spellEnd"/>
            <w:r w:rsidRPr="00237C12">
              <w:rPr>
                <w:rFonts w:ascii="Times New Roman" w:hAnsi="Times New Roman" w:cs="Times New Roman"/>
                <w:i/>
                <w:sz w:val="20"/>
                <w:szCs w:val="20"/>
              </w:rPr>
              <w:t xml:space="preserve"> </w:t>
            </w:r>
            <w:proofErr w:type="spellStart"/>
            <w:r w:rsidRPr="00237C12">
              <w:rPr>
                <w:rFonts w:ascii="Times New Roman" w:hAnsi="Times New Roman" w:cs="Times New Roman"/>
                <w:i/>
                <w:sz w:val="20"/>
                <w:szCs w:val="20"/>
              </w:rPr>
              <w:t>года</w:t>
            </w:r>
            <w:proofErr w:type="spellEnd"/>
          </w:p>
        </w:tc>
        <w:tc>
          <w:tcPr>
            <w:tcW w:w="1701" w:type="dxa"/>
          </w:tcPr>
          <w:p w:rsidR="00E44E7A" w:rsidRPr="00237C12" w:rsidRDefault="00247B4A">
            <w:pPr>
              <w:pStyle w:val="af6"/>
              <w:spacing w:after="0" w:line="240" w:lineRule="auto"/>
              <w:ind w:left="0"/>
              <w:jc w:val="center"/>
              <w:rPr>
                <w:rFonts w:ascii="Times New Roman" w:hAnsi="Times New Roman" w:cs="Times New Roman"/>
                <w:i/>
                <w:sz w:val="20"/>
                <w:szCs w:val="20"/>
              </w:rPr>
            </w:pPr>
            <w:proofErr w:type="spellStart"/>
            <w:r w:rsidRPr="00237C12">
              <w:rPr>
                <w:rFonts w:ascii="Times New Roman" w:hAnsi="Times New Roman" w:cs="Times New Roman"/>
                <w:i/>
                <w:sz w:val="20"/>
                <w:szCs w:val="20"/>
              </w:rPr>
              <w:t>Средний</w:t>
            </w:r>
            <w:proofErr w:type="spellEnd"/>
            <w:r w:rsidRPr="00237C12">
              <w:rPr>
                <w:rFonts w:ascii="Times New Roman" w:hAnsi="Times New Roman" w:cs="Times New Roman"/>
                <w:i/>
                <w:sz w:val="20"/>
                <w:szCs w:val="20"/>
              </w:rPr>
              <w:t xml:space="preserve"> % </w:t>
            </w:r>
          </w:p>
          <w:p w:rsidR="00E44E7A" w:rsidRPr="00237C12" w:rsidRDefault="00247B4A">
            <w:pPr>
              <w:pStyle w:val="af6"/>
              <w:spacing w:after="0" w:line="240" w:lineRule="auto"/>
              <w:ind w:left="0"/>
              <w:jc w:val="center"/>
              <w:rPr>
                <w:rFonts w:ascii="Times New Roman" w:hAnsi="Times New Roman" w:cs="Times New Roman"/>
                <w:i/>
                <w:sz w:val="20"/>
                <w:szCs w:val="20"/>
              </w:rPr>
            </w:pPr>
            <w:r w:rsidRPr="00237C12">
              <w:rPr>
                <w:rFonts w:ascii="Times New Roman" w:hAnsi="Times New Roman" w:cs="Times New Roman"/>
                <w:i/>
                <w:sz w:val="20"/>
                <w:szCs w:val="20"/>
              </w:rPr>
              <w:t xml:space="preserve">в </w:t>
            </w:r>
            <w:proofErr w:type="spellStart"/>
            <w:r w:rsidRPr="00237C12">
              <w:rPr>
                <w:rFonts w:ascii="Times New Roman" w:hAnsi="Times New Roman" w:cs="Times New Roman"/>
                <w:i/>
                <w:sz w:val="20"/>
                <w:szCs w:val="20"/>
              </w:rPr>
              <w:t>течение</w:t>
            </w:r>
            <w:proofErr w:type="spellEnd"/>
            <w:r w:rsidRPr="00237C12">
              <w:rPr>
                <w:rFonts w:ascii="Times New Roman" w:hAnsi="Times New Roman" w:cs="Times New Roman"/>
                <w:i/>
                <w:sz w:val="20"/>
                <w:szCs w:val="20"/>
              </w:rPr>
              <w:t xml:space="preserve"> </w:t>
            </w:r>
            <w:proofErr w:type="spellStart"/>
            <w:r w:rsidRPr="00237C12">
              <w:rPr>
                <w:rFonts w:ascii="Times New Roman" w:hAnsi="Times New Roman" w:cs="Times New Roman"/>
                <w:i/>
                <w:sz w:val="20"/>
                <w:szCs w:val="20"/>
              </w:rPr>
              <w:t>года</w:t>
            </w:r>
            <w:proofErr w:type="spellEnd"/>
          </w:p>
        </w:tc>
      </w:tr>
      <w:tr w:rsidR="00E44E7A" w:rsidRPr="00616F52">
        <w:tc>
          <w:tcPr>
            <w:tcW w:w="10433" w:type="dxa"/>
            <w:gridSpan w:val="5"/>
            <w:shd w:val="clear" w:color="auto" w:fill="C5E0B3" w:themeFill="accent6" w:themeFillTint="66"/>
          </w:tcPr>
          <w:p w:rsidR="00E44E7A" w:rsidRPr="00616F52" w:rsidRDefault="00247B4A">
            <w:pPr>
              <w:pStyle w:val="af6"/>
              <w:spacing w:after="0" w:line="240" w:lineRule="auto"/>
              <w:ind w:left="0"/>
              <w:rPr>
                <w:rFonts w:ascii="Times New Roman" w:hAnsi="Times New Roman" w:cs="Times New Roman"/>
                <w:sz w:val="24"/>
                <w:szCs w:val="24"/>
              </w:rPr>
            </w:pPr>
            <w:r w:rsidRPr="00616F52">
              <w:rPr>
                <w:rFonts w:ascii="Times New Roman" w:eastAsia="Times New Roman" w:hAnsi="Times New Roman" w:cs="Times New Roman"/>
                <w:sz w:val="24"/>
                <w:szCs w:val="24"/>
                <w:lang w:val="ru-RU"/>
              </w:rPr>
              <w:t>П</w:t>
            </w:r>
            <w:proofErr w:type="spellStart"/>
            <w:r w:rsidRPr="00616F52">
              <w:rPr>
                <w:rFonts w:ascii="Times New Roman" w:eastAsia="Times New Roman" w:hAnsi="Times New Roman" w:cs="Times New Roman"/>
                <w:sz w:val="24"/>
                <w:szCs w:val="24"/>
              </w:rPr>
              <w:t>едагогический</w:t>
            </w:r>
            <w:proofErr w:type="spellEnd"/>
            <w:r w:rsidRPr="00616F52">
              <w:rPr>
                <w:rFonts w:ascii="Times New Roman" w:eastAsia="Times New Roman" w:hAnsi="Times New Roman" w:cs="Times New Roman"/>
                <w:sz w:val="24"/>
                <w:szCs w:val="24"/>
              </w:rPr>
              <w:t xml:space="preserve"> </w:t>
            </w:r>
            <w:proofErr w:type="spellStart"/>
            <w:r w:rsidRPr="00616F52">
              <w:rPr>
                <w:rFonts w:ascii="Times New Roman" w:eastAsia="Times New Roman" w:hAnsi="Times New Roman" w:cs="Times New Roman"/>
                <w:sz w:val="24"/>
                <w:szCs w:val="24"/>
              </w:rPr>
              <w:t>технопарк</w:t>
            </w:r>
            <w:proofErr w:type="spellEnd"/>
            <w:r w:rsidRPr="00616F52">
              <w:rPr>
                <w:rFonts w:ascii="Times New Roman" w:eastAsia="Times New Roman" w:hAnsi="Times New Roman" w:cs="Times New Roman"/>
                <w:sz w:val="24"/>
                <w:szCs w:val="24"/>
              </w:rPr>
              <w:t xml:space="preserve"> «</w:t>
            </w:r>
            <w:r w:rsidRPr="00616F52">
              <w:rPr>
                <w:rFonts w:ascii="Times New Roman" w:eastAsia="Times New Roman" w:hAnsi="Times New Roman" w:cs="Times New Roman"/>
                <w:sz w:val="24"/>
                <w:szCs w:val="24"/>
                <w:lang w:val="ru-RU"/>
              </w:rPr>
              <w:t>К</w:t>
            </w:r>
            <w:proofErr w:type="spellStart"/>
            <w:r w:rsidRPr="00616F52">
              <w:rPr>
                <w:rFonts w:ascii="Times New Roman" w:eastAsia="Times New Roman" w:hAnsi="Times New Roman" w:cs="Times New Roman"/>
                <w:sz w:val="24"/>
                <w:szCs w:val="24"/>
              </w:rPr>
              <w:t>ванториум</w:t>
            </w:r>
            <w:proofErr w:type="spellEnd"/>
            <w:r w:rsidRPr="00616F52">
              <w:rPr>
                <w:rFonts w:ascii="Times New Roman" w:eastAsia="Times New Roman" w:hAnsi="Times New Roman" w:cs="Times New Roman"/>
                <w:sz w:val="24"/>
                <w:szCs w:val="24"/>
              </w:rPr>
              <w:t>»</w:t>
            </w:r>
          </w:p>
        </w:tc>
      </w:tr>
      <w:tr w:rsidR="00E44E7A" w:rsidRPr="0091360A">
        <w:tc>
          <w:tcPr>
            <w:tcW w:w="539" w:type="dxa"/>
          </w:tcPr>
          <w:p w:rsidR="00E44E7A" w:rsidRPr="00616F52" w:rsidRDefault="00E44E7A">
            <w:pPr>
              <w:pStyle w:val="af6"/>
              <w:numPr>
                <w:ilvl w:val="0"/>
                <w:numId w:val="12"/>
              </w:numPr>
              <w:spacing w:after="0" w:line="240" w:lineRule="auto"/>
              <w:rPr>
                <w:rFonts w:ascii="Times New Roman" w:hAnsi="Times New Roman" w:cs="Times New Roman"/>
                <w:sz w:val="24"/>
                <w:szCs w:val="24"/>
              </w:rPr>
            </w:pPr>
          </w:p>
        </w:tc>
        <w:tc>
          <w:tcPr>
            <w:tcW w:w="4791" w:type="dxa"/>
          </w:tcPr>
          <w:p w:rsidR="00E44E7A" w:rsidRPr="00616F52" w:rsidRDefault="00247B4A">
            <w:pPr>
              <w:pStyle w:val="af6"/>
              <w:spacing w:after="0" w:line="240" w:lineRule="auto"/>
              <w:ind w:left="0"/>
              <w:rPr>
                <w:rFonts w:ascii="Times New Roman" w:hAnsi="Times New Roman" w:cs="Times New Roman"/>
                <w:sz w:val="24"/>
                <w:szCs w:val="24"/>
                <w:lang w:val="ru-RU"/>
              </w:rPr>
            </w:pPr>
            <w:r w:rsidRPr="00616F52">
              <w:rPr>
                <w:rFonts w:ascii="Times New Roman" w:hAnsi="Times New Roman" w:cs="Times New Roman"/>
                <w:sz w:val="24"/>
                <w:szCs w:val="24"/>
                <w:lang w:val="ru-RU"/>
              </w:rPr>
              <w:t>Общее количество проведенных мероприятий</w:t>
            </w:r>
            <w:r w:rsidRPr="00616F52">
              <w:rPr>
                <w:rFonts w:ascii="Times New Roman" w:hAnsi="Times New Roman" w:cs="Times New Roman"/>
                <w:i/>
                <w:color w:val="FF0000"/>
                <w:sz w:val="24"/>
                <w:szCs w:val="24"/>
                <w:lang w:val="ru-RU"/>
              </w:rPr>
              <w:t xml:space="preserve"> </w:t>
            </w:r>
            <w:r w:rsidRPr="00616F52">
              <w:rPr>
                <w:rFonts w:ascii="Times New Roman" w:eastAsia="Times New Roman" w:hAnsi="Times New Roman" w:cs="Times New Roman"/>
                <w:sz w:val="24"/>
                <w:szCs w:val="24"/>
                <w:lang w:val="ru-RU"/>
              </w:rPr>
              <w:t>на базе Педагогического технопарка «</w:t>
            </w:r>
            <w:proofErr w:type="spellStart"/>
            <w:r w:rsidRPr="00616F52">
              <w:rPr>
                <w:rFonts w:ascii="Times New Roman" w:eastAsia="Times New Roman" w:hAnsi="Times New Roman" w:cs="Times New Roman"/>
                <w:sz w:val="24"/>
                <w:szCs w:val="24"/>
                <w:lang w:val="ru-RU"/>
              </w:rPr>
              <w:t>Кванториум</w:t>
            </w:r>
            <w:proofErr w:type="spellEnd"/>
            <w:r w:rsidRPr="00616F52">
              <w:rPr>
                <w:rFonts w:ascii="Times New Roman" w:eastAsia="Times New Roman" w:hAnsi="Times New Roman" w:cs="Times New Roman"/>
                <w:sz w:val="24"/>
                <w:szCs w:val="24"/>
                <w:lang w:val="ru-RU"/>
              </w:rPr>
              <w:t>» (кроме основного учебного процесса)</w:t>
            </w: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r>
      <w:tr w:rsidR="00E44E7A" w:rsidRPr="0091360A">
        <w:tc>
          <w:tcPr>
            <w:tcW w:w="539" w:type="dxa"/>
          </w:tcPr>
          <w:p w:rsidR="00E44E7A" w:rsidRPr="00616F52" w:rsidRDefault="00E44E7A">
            <w:pPr>
              <w:pStyle w:val="af6"/>
              <w:numPr>
                <w:ilvl w:val="0"/>
                <w:numId w:val="12"/>
              </w:numPr>
              <w:spacing w:after="0" w:line="240" w:lineRule="auto"/>
              <w:rPr>
                <w:rFonts w:ascii="Times New Roman" w:hAnsi="Times New Roman" w:cs="Times New Roman"/>
                <w:sz w:val="24"/>
                <w:szCs w:val="24"/>
                <w:lang w:val="ru-RU"/>
              </w:rPr>
            </w:pPr>
          </w:p>
        </w:tc>
        <w:tc>
          <w:tcPr>
            <w:tcW w:w="4791" w:type="dxa"/>
          </w:tcPr>
          <w:p w:rsidR="00E44E7A" w:rsidRPr="00616F52" w:rsidRDefault="00247B4A">
            <w:pPr>
              <w:pStyle w:val="af6"/>
              <w:spacing w:after="0" w:line="240" w:lineRule="auto"/>
              <w:ind w:left="0"/>
              <w:rPr>
                <w:rFonts w:ascii="Times New Roman" w:hAnsi="Times New Roman" w:cs="Times New Roman"/>
                <w:sz w:val="24"/>
                <w:szCs w:val="24"/>
                <w:lang w:val="ru-RU"/>
              </w:rPr>
            </w:pPr>
            <w:r w:rsidRPr="00616F52">
              <w:rPr>
                <w:rFonts w:ascii="Times New Roman" w:hAnsi="Times New Roman" w:cs="Times New Roman"/>
                <w:sz w:val="24"/>
                <w:szCs w:val="24"/>
                <w:lang w:val="ru-RU"/>
              </w:rPr>
              <w:t xml:space="preserve">Общее количество участников проведенных мероприятий </w:t>
            </w:r>
            <w:r w:rsidRPr="00616F52">
              <w:rPr>
                <w:rFonts w:ascii="Times New Roman" w:eastAsia="Times New Roman" w:hAnsi="Times New Roman" w:cs="Times New Roman"/>
                <w:sz w:val="24"/>
                <w:szCs w:val="24"/>
                <w:lang w:val="ru-RU"/>
              </w:rPr>
              <w:t>на базе Педагогического технопарка «</w:t>
            </w:r>
            <w:proofErr w:type="spellStart"/>
            <w:r w:rsidRPr="00616F52">
              <w:rPr>
                <w:rFonts w:ascii="Times New Roman" w:eastAsia="Times New Roman" w:hAnsi="Times New Roman" w:cs="Times New Roman"/>
                <w:sz w:val="24"/>
                <w:szCs w:val="24"/>
                <w:lang w:val="ru-RU"/>
              </w:rPr>
              <w:t>Кванториум</w:t>
            </w:r>
            <w:proofErr w:type="spellEnd"/>
            <w:r w:rsidRPr="00616F52">
              <w:rPr>
                <w:rFonts w:ascii="Times New Roman" w:eastAsia="Times New Roman" w:hAnsi="Times New Roman" w:cs="Times New Roman"/>
                <w:sz w:val="24"/>
                <w:szCs w:val="24"/>
                <w:lang w:val="ru-RU"/>
              </w:rPr>
              <w:t>» (кроме основного учебного процесса)</w:t>
            </w: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r>
      <w:tr w:rsidR="00E44E7A" w:rsidRPr="0091360A">
        <w:tc>
          <w:tcPr>
            <w:tcW w:w="539" w:type="dxa"/>
          </w:tcPr>
          <w:p w:rsidR="00E44E7A" w:rsidRPr="00616F52" w:rsidRDefault="00E44E7A">
            <w:pPr>
              <w:pStyle w:val="af6"/>
              <w:numPr>
                <w:ilvl w:val="0"/>
                <w:numId w:val="12"/>
              </w:numPr>
              <w:spacing w:after="0" w:line="240" w:lineRule="auto"/>
              <w:rPr>
                <w:rFonts w:ascii="Times New Roman" w:eastAsia="Times New Roman" w:hAnsi="Times New Roman" w:cs="Times New Roman"/>
                <w:sz w:val="24"/>
                <w:szCs w:val="24"/>
                <w:lang w:val="ru-RU"/>
              </w:rPr>
            </w:pPr>
          </w:p>
        </w:tc>
        <w:tc>
          <w:tcPr>
            <w:tcW w:w="4791" w:type="dxa"/>
          </w:tcPr>
          <w:p w:rsidR="00E44E7A" w:rsidRPr="00616F52" w:rsidRDefault="00247B4A">
            <w:pPr>
              <w:pStyle w:val="af6"/>
              <w:spacing w:after="0" w:line="240" w:lineRule="auto"/>
              <w:ind w:left="0"/>
              <w:rPr>
                <w:rFonts w:ascii="Times New Roman" w:hAnsi="Times New Roman" w:cs="Times New Roman"/>
                <w:sz w:val="24"/>
                <w:szCs w:val="24"/>
                <w:lang w:val="ru-RU"/>
              </w:rPr>
            </w:pPr>
            <w:r w:rsidRPr="00616F52">
              <w:rPr>
                <w:rFonts w:ascii="Times New Roman" w:eastAsia="Times New Roman" w:hAnsi="Times New Roman" w:cs="Times New Roman"/>
                <w:sz w:val="24"/>
                <w:szCs w:val="24"/>
                <w:lang w:val="ru-RU"/>
              </w:rPr>
              <w:t>Численность педагогических работников иных образовательных организаций, прошедших повышение квалификации на базе Педагогического технопарка «</w:t>
            </w:r>
            <w:proofErr w:type="spellStart"/>
            <w:r w:rsidRPr="00616F52">
              <w:rPr>
                <w:rFonts w:ascii="Times New Roman" w:eastAsia="Times New Roman" w:hAnsi="Times New Roman" w:cs="Times New Roman"/>
                <w:sz w:val="24"/>
                <w:szCs w:val="24"/>
                <w:lang w:val="ru-RU"/>
              </w:rPr>
              <w:t>Кванториум</w:t>
            </w:r>
            <w:proofErr w:type="spellEnd"/>
            <w:r w:rsidRPr="00616F52">
              <w:rPr>
                <w:rFonts w:ascii="Times New Roman" w:eastAsia="Times New Roman" w:hAnsi="Times New Roman" w:cs="Times New Roman"/>
                <w:sz w:val="24"/>
                <w:szCs w:val="24"/>
                <w:lang w:val="ru-RU"/>
              </w:rPr>
              <w:t>»</w:t>
            </w: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r>
      <w:tr w:rsidR="00E44E7A" w:rsidRPr="0091360A">
        <w:tc>
          <w:tcPr>
            <w:tcW w:w="539" w:type="dxa"/>
          </w:tcPr>
          <w:p w:rsidR="00E44E7A" w:rsidRPr="00616F52" w:rsidRDefault="00E44E7A">
            <w:pPr>
              <w:pStyle w:val="af6"/>
              <w:numPr>
                <w:ilvl w:val="0"/>
                <w:numId w:val="12"/>
              </w:numPr>
              <w:spacing w:after="0" w:line="240" w:lineRule="auto"/>
              <w:rPr>
                <w:rFonts w:ascii="Times New Roman" w:eastAsia="Times New Roman" w:hAnsi="Times New Roman" w:cs="Times New Roman"/>
                <w:sz w:val="24"/>
                <w:szCs w:val="24"/>
                <w:lang w:val="ru-RU"/>
              </w:rPr>
            </w:pPr>
          </w:p>
        </w:tc>
        <w:tc>
          <w:tcPr>
            <w:tcW w:w="4791" w:type="dxa"/>
          </w:tcPr>
          <w:p w:rsidR="00E44E7A" w:rsidRPr="00616F52" w:rsidRDefault="00247B4A">
            <w:pPr>
              <w:pStyle w:val="af6"/>
              <w:spacing w:after="0" w:line="240" w:lineRule="auto"/>
              <w:ind w:left="0"/>
              <w:rPr>
                <w:rFonts w:ascii="Times New Roman" w:eastAsia="Times New Roman" w:hAnsi="Times New Roman" w:cs="Times New Roman"/>
                <w:sz w:val="24"/>
                <w:szCs w:val="24"/>
                <w:lang w:val="ru-RU"/>
              </w:rPr>
            </w:pPr>
            <w:r w:rsidRPr="00616F52">
              <w:rPr>
                <w:rFonts w:ascii="Times New Roman" w:eastAsia="Times New Roman" w:hAnsi="Times New Roman" w:cs="Times New Roman"/>
                <w:sz w:val="24"/>
                <w:szCs w:val="24"/>
                <w:lang w:val="ru-RU"/>
              </w:rPr>
              <w:t>Численность обучающихся вуза, осваивающих учебные дисциплины и (или) элективные дисциплины с использованием оборудования Педагогического технопарка «</w:t>
            </w:r>
            <w:proofErr w:type="spellStart"/>
            <w:r w:rsidRPr="00616F52">
              <w:rPr>
                <w:rFonts w:ascii="Times New Roman" w:eastAsia="Times New Roman" w:hAnsi="Times New Roman" w:cs="Times New Roman"/>
                <w:sz w:val="24"/>
                <w:szCs w:val="24"/>
                <w:lang w:val="ru-RU"/>
              </w:rPr>
              <w:t>Кванториум</w:t>
            </w:r>
            <w:proofErr w:type="spellEnd"/>
            <w:r w:rsidRPr="00616F52">
              <w:rPr>
                <w:rFonts w:ascii="Times New Roman" w:eastAsia="Times New Roman" w:hAnsi="Times New Roman" w:cs="Times New Roman"/>
                <w:sz w:val="24"/>
                <w:szCs w:val="24"/>
                <w:lang w:val="ru-RU"/>
              </w:rPr>
              <w:t>»</w:t>
            </w: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r>
      <w:tr w:rsidR="00E44E7A" w:rsidRPr="0091360A">
        <w:tc>
          <w:tcPr>
            <w:tcW w:w="539" w:type="dxa"/>
          </w:tcPr>
          <w:p w:rsidR="00E44E7A" w:rsidRPr="00616F52" w:rsidRDefault="00E44E7A">
            <w:pPr>
              <w:pStyle w:val="af6"/>
              <w:numPr>
                <w:ilvl w:val="0"/>
                <w:numId w:val="12"/>
              </w:numPr>
              <w:spacing w:after="0" w:line="240" w:lineRule="auto"/>
              <w:rPr>
                <w:rFonts w:ascii="Times New Roman" w:eastAsia="Times New Roman" w:hAnsi="Times New Roman" w:cs="Times New Roman"/>
                <w:sz w:val="24"/>
                <w:szCs w:val="24"/>
                <w:lang w:val="ru-RU"/>
              </w:rPr>
            </w:pPr>
          </w:p>
        </w:tc>
        <w:tc>
          <w:tcPr>
            <w:tcW w:w="4791" w:type="dxa"/>
          </w:tcPr>
          <w:p w:rsidR="00E44E7A" w:rsidRPr="00616F52" w:rsidRDefault="00247B4A">
            <w:pPr>
              <w:pStyle w:val="af6"/>
              <w:spacing w:after="0" w:line="240" w:lineRule="auto"/>
              <w:ind w:left="0"/>
              <w:rPr>
                <w:rFonts w:ascii="Times New Roman" w:eastAsia="Times New Roman" w:hAnsi="Times New Roman" w:cs="Times New Roman"/>
                <w:sz w:val="24"/>
                <w:szCs w:val="24"/>
                <w:lang w:val="ru-RU"/>
              </w:rPr>
            </w:pPr>
            <w:r w:rsidRPr="00616F52">
              <w:rPr>
                <w:rFonts w:ascii="Times New Roman" w:eastAsia="Times New Roman" w:hAnsi="Times New Roman" w:cs="Times New Roman"/>
                <w:sz w:val="24"/>
                <w:szCs w:val="24"/>
                <w:lang w:val="ru-RU"/>
              </w:rPr>
              <w:t xml:space="preserve">Численность обучающихся общеобразовательных организаций, принявших участие в </w:t>
            </w:r>
            <w:proofErr w:type="spellStart"/>
            <w:r w:rsidRPr="00616F52">
              <w:rPr>
                <w:rFonts w:ascii="Times New Roman" w:eastAsia="Times New Roman" w:hAnsi="Times New Roman" w:cs="Times New Roman"/>
                <w:sz w:val="24"/>
                <w:szCs w:val="24"/>
                <w:lang w:val="ru-RU"/>
              </w:rPr>
              <w:t>профориентационных</w:t>
            </w:r>
            <w:proofErr w:type="spellEnd"/>
            <w:r w:rsidRPr="00616F52">
              <w:rPr>
                <w:rFonts w:ascii="Times New Roman" w:eastAsia="Times New Roman" w:hAnsi="Times New Roman" w:cs="Times New Roman"/>
                <w:sz w:val="24"/>
                <w:szCs w:val="24"/>
                <w:lang w:val="ru-RU"/>
              </w:rPr>
              <w:t xml:space="preserve"> мероприятиях и проектах, организуемых на базе Педагогического технопарка «</w:t>
            </w:r>
            <w:proofErr w:type="spellStart"/>
            <w:r w:rsidRPr="00616F52">
              <w:rPr>
                <w:rFonts w:ascii="Times New Roman" w:eastAsia="Times New Roman" w:hAnsi="Times New Roman" w:cs="Times New Roman"/>
                <w:sz w:val="24"/>
                <w:szCs w:val="24"/>
                <w:lang w:val="ru-RU"/>
              </w:rPr>
              <w:t>Кванториум</w:t>
            </w:r>
            <w:proofErr w:type="spellEnd"/>
            <w:r w:rsidRPr="00616F52">
              <w:rPr>
                <w:rFonts w:ascii="Times New Roman" w:eastAsia="Times New Roman" w:hAnsi="Times New Roman" w:cs="Times New Roman"/>
                <w:sz w:val="24"/>
                <w:szCs w:val="24"/>
                <w:lang w:val="ru-RU"/>
              </w:rPr>
              <w:t>»</w:t>
            </w: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r>
      <w:tr w:rsidR="00E44E7A" w:rsidRPr="0091360A">
        <w:tc>
          <w:tcPr>
            <w:tcW w:w="539" w:type="dxa"/>
          </w:tcPr>
          <w:p w:rsidR="00E44E7A" w:rsidRPr="00616F52" w:rsidRDefault="00E44E7A">
            <w:pPr>
              <w:pStyle w:val="af6"/>
              <w:numPr>
                <w:ilvl w:val="0"/>
                <w:numId w:val="12"/>
              </w:numPr>
              <w:spacing w:after="0" w:line="240" w:lineRule="auto"/>
              <w:rPr>
                <w:rFonts w:ascii="Times New Roman" w:eastAsia="Times New Roman" w:hAnsi="Times New Roman" w:cs="Times New Roman"/>
                <w:sz w:val="24"/>
                <w:szCs w:val="24"/>
                <w:lang w:val="ru-RU"/>
              </w:rPr>
            </w:pPr>
          </w:p>
        </w:tc>
        <w:tc>
          <w:tcPr>
            <w:tcW w:w="4791" w:type="dxa"/>
          </w:tcPr>
          <w:p w:rsidR="00E44E7A" w:rsidRPr="00616F52" w:rsidRDefault="00247B4A">
            <w:pPr>
              <w:pStyle w:val="af6"/>
              <w:spacing w:after="0" w:line="240" w:lineRule="auto"/>
              <w:ind w:left="0"/>
              <w:rPr>
                <w:rFonts w:ascii="Times New Roman" w:eastAsia="Times New Roman" w:hAnsi="Times New Roman" w:cs="Times New Roman"/>
                <w:sz w:val="24"/>
                <w:szCs w:val="24"/>
                <w:lang w:val="ru-RU"/>
              </w:rPr>
            </w:pPr>
            <w:r w:rsidRPr="00616F52">
              <w:rPr>
                <w:rFonts w:ascii="Times New Roman" w:eastAsia="Times New Roman" w:hAnsi="Times New Roman" w:cs="Times New Roman"/>
                <w:sz w:val="24"/>
                <w:szCs w:val="24"/>
                <w:lang w:val="ru-RU"/>
              </w:rPr>
              <w:t>Численность обучающихся вуза, прошедших практику в образовательных организациях, на базе которых созданы детские технопарки «</w:t>
            </w:r>
            <w:proofErr w:type="spellStart"/>
            <w:r w:rsidRPr="00616F52">
              <w:rPr>
                <w:rFonts w:ascii="Times New Roman" w:eastAsia="Times New Roman" w:hAnsi="Times New Roman" w:cs="Times New Roman"/>
                <w:sz w:val="24"/>
                <w:szCs w:val="24"/>
                <w:lang w:val="ru-RU"/>
              </w:rPr>
              <w:t>Кванториум</w:t>
            </w:r>
            <w:proofErr w:type="spellEnd"/>
            <w:r w:rsidRPr="00616F52">
              <w:rPr>
                <w:rFonts w:ascii="Times New Roman" w:eastAsia="Times New Roman" w:hAnsi="Times New Roman" w:cs="Times New Roman"/>
                <w:sz w:val="24"/>
                <w:szCs w:val="24"/>
                <w:lang w:val="ru-RU"/>
              </w:rPr>
              <w:t>», мобильные технопарки «</w:t>
            </w:r>
            <w:proofErr w:type="spellStart"/>
            <w:r w:rsidRPr="00616F52">
              <w:rPr>
                <w:rFonts w:ascii="Times New Roman" w:eastAsia="Times New Roman" w:hAnsi="Times New Roman" w:cs="Times New Roman"/>
                <w:sz w:val="24"/>
                <w:szCs w:val="24"/>
                <w:lang w:val="ru-RU"/>
              </w:rPr>
              <w:t>Кванториум</w:t>
            </w:r>
            <w:proofErr w:type="spellEnd"/>
            <w:r w:rsidRPr="00616F52">
              <w:rPr>
                <w:rFonts w:ascii="Times New Roman" w:eastAsia="Times New Roman" w:hAnsi="Times New Roman" w:cs="Times New Roman"/>
                <w:sz w:val="24"/>
                <w:szCs w:val="24"/>
                <w:lang w:val="ru-RU"/>
              </w:rPr>
              <w:t>», центры «Точка роста», центры «</w:t>
            </w:r>
            <w:r w:rsidRPr="00616F52">
              <w:rPr>
                <w:rFonts w:ascii="Times New Roman" w:eastAsia="Times New Roman" w:hAnsi="Times New Roman" w:cs="Times New Roman"/>
                <w:sz w:val="24"/>
                <w:szCs w:val="24"/>
              </w:rPr>
              <w:t>IT</w:t>
            </w:r>
            <w:r w:rsidRPr="00616F52">
              <w:rPr>
                <w:rFonts w:ascii="Times New Roman" w:eastAsia="Times New Roman" w:hAnsi="Times New Roman" w:cs="Times New Roman"/>
                <w:sz w:val="24"/>
                <w:szCs w:val="24"/>
                <w:lang w:val="ru-RU"/>
              </w:rPr>
              <w:t>-куб»</w:t>
            </w: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r>
      <w:tr w:rsidR="00E44E7A" w:rsidRPr="0091360A">
        <w:tc>
          <w:tcPr>
            <w:tcW w:w="539" w:type="dxa"/>
          </w:tcPr>
          <w:p w:rsidR="00E44E7A" w:rsidRPr="00616F52" w:rsidRDefault="00E44E7A">
            <w:pPr>
              <w:pStyle w:val="af6"/>
              <w:numPr>
                <w:ilvl w:val="0"/>
                <w:numId w:val="12"/>
              </w:numPr>
              <w:spacing w:after="0" w:line="240" w:lineRule="auto"/>
              <w:rPr>
                <w:rFonts w:ascii="Times New Roman" w:eastAsia="Times New Roman" w:hAnsi="Times New Roman" w:cs="Times New Roman"/>
                <w:sz w:val="24"/>
                <w:szCs w:val="24"/>
                <w:lang w:val="ru-RU"/>
              </w:rPr>
            </w:pPr>
          </w:p>
        </w:tc>
        <w:tc>
          <w:tcPr>
            <w:tcW w:w="4791" w:type="dxa"/>
          </w:tcPr>
          <w:p w:rsidR="00E44E7A" w:rsidRPr="00616F52" w:rsidRDefault="00247B4A">
            <w:pPr>
              <w:pStyle w:val="af6"/>
              <w:spacing w:after="0" w:line="240" w:lineRule="auto"/>
              <w:ind w:left="0"/>
              <w:rPr>
                <w:rFonts w:ascii="Times New Roman" w:eastAsia="Times New Roman" w:hAnsi="Times New Roman" w:cs="Times New Roman"/>
                <w:sz w:val="24"/>
                <w:szCs w:val="24"/>
                <w:lang w:val="ru-RU"/>
              </w:rPr>
            </w:pPr>
            <w:r w:rsidRPr="00616F52">
              <w:rPr>
                <w:rFonts w:ascii="Times New Roman" w:eastAsia="Times New Roman" w:hAnsi="Times New Roman" w:cs="Times New Roman"/>
                <w:sz w:val="24"/>
                <w:szCs w:val="24"/>
                <w:lang w:val="ru-RU"/>
              </w:rPr>
              <w:t xml:space="preserve">Количество единиц созданного цифрового </w:t>
            </w:r>
            <w:proofErr w:type="spellStart"/>
            <w:r w:rsidRPr="00616F52">
              <w:rPr>
                <w:rFonts w:ascii="Times New Roman" w:eastAsia="Times New Roman" w:hAnsi="Times New Roman" w:cs="Times New Roman"/>
                <w:sz w:val="24"/>
                <w:szCs w:val="24"/>
                <w:lang w:val="ru-RU"/>
              </w:rPr>
              <w:t>контента</w:t>
            </w:r>
            <w:proofErr w:type="spellEnd"/>
            <w:r w:rsidRPr="00616F52">
              <w:rPr>
                <w:rFonts w:ascii="Times New Roman" w:eastAsia="Times New Roman" w:hAnsi="Times New Roman" w:cs="Times New Roman"/>
                <w:sz w:val="24"/>
                <w:szCs w:val="24"/>
                <w:lang w:val="ru-RU"/>
              </w:rPr>
              <w:t xml:space="preserve"> для педагогических работников образовательных организаций, созданного с применением современного оборудования, средств обучения и воспитания педагогического </w:t>
            </w:r>
            <w:proofErr w:type="spellStart"/>
            <w:r w:rsidRPr="00616F52">
              <w:rPr>
                <w:rFonts w:ascii="Times New Roman" w:eastAsia="Times New Roman" w:hAnsi="Times New Roman" w:cs="Times New Roman"/>
                <w:sz w:val="24"/>
                <w:szCs w:val="24"/>
                <w:lang w:val="ru-RU"/>
              </w:rPr>
              <w:t>Кванториума</w:t>
            </w:r>
            <w:proofErr w:type="spellEnd"/>
            <w:r w:rsidRPr="00616F52">
              <w:rPr>
                <w:rFonts w:ascii="Times New Roman" w:eastAsia="Times New Roman" w:hAnsi="Times New Roman" w:cs="Times New Roman"/>
                <w:sz w:val="24"/>
                <w:szCs w:val="24"/>
                <w:lang w:val="ru-RU"/>
              </w:rPr>
              <w:t xml:space="preserve"> и размещенных Навигаторе методических разработок </w:t>
            </w:r>
            <w:r w:rsidRPr="00616F52">
              <w:rPr>
                <w:rFonts w:ascii="Times New Roman" w:eastAsia="Times New Roman" w:hAnsi="Times New Roman" w:cs="Times New Roman"/>
                <w:sz w:val="24"/>
                <w:szCs w:val="24"/>
                <w:lang w:val="ru-RU"/>
              </w:rPr>
              <w:lastRenderedPageBreak/>
              <w:t>(</w:t>
            </w:r>
            <w:hyperlink r:id="rId14" w:tooltip="https://apkpro.eduprosvet.ru/navigator/" w:history="1">
              <w:r w:rsidRPr="00616F52">
                <w:rPr>
                  <w:rStyle w:val="aff"/>
                  <w:rFonts w:ascii="Times New Roman" w:eastAsia="Times New Roman" w:hAnsi="Times New Roman" w:cs="Times New Roman"/>
                  <w:sz w:val="24"/>
                  <w:szCs w:val="24"/>
                </w:rPr>
                <w:t>https</w:t>
              </w:r>
              <w:r w:rsidRPr="00616F52">
                <w:rPr>
                  <w:rStyle w:val="aff"/>
                  <w:rFonts w:ascii="Times New Roman" w:eastAsia="Times New Roman" w:hAnsi="Times New Roman" w:cs="Times New Roman"/>
                  <w:sz w:val="24"/>
                  <w:szCs w:val="24"/>
                  <w:lang w:val="ru-RU"/>
                </w:rPr>
                <w:t>://</w:t>
              </w:r>
              <w:proofErr w:type="spellStart"/>
              <w:r w:rsidRPr="00616F52">
                <w:rPr>
                  <w:rStyle w:val="aff"/>
                  <w:rFonts w:ascii="Times New Roman" w:eastAsia="Times New Roman" w:hAnsi="Times New Roman" w:cs="Times New Roman"/>
                  <w:sz w:val="24"/>
                  <w:szCs w:val="24"/>
                </w:rPr>
                <w:t>apkpro</w:t>
              </w:r>
              <w:proofErr w:type="spellEnd"/>
              <w:r w:rsidRPr="00616F52">
                <w:rPr>
                  <w:rStyle w:val="aff"/>
                  <w:rFonts w:ascii="Times New Roman" w:eastAsia="Times New Roman" w:hAnsi="Times New Roman" w:cs="Times New Roman"/>
                  <w:sz w:val="24"/>
                  <w:szCs w:val="24"/>
                  <w:lang w:val="ru-RU"/>
                </w:rPr>
                <w:t>.</w:t>
              </w:r>
              <w:proofErr w:type="spellStart"/>
              <w:r w:rsidRPr="00616F52">
                <w:rPr>
                  <w:rStyle w:val="aff"/>
                  <w:rFonts w:ascii="Times New Roman" w:eastAsia="Times New Roman" w:hAnsi="Times New Roman" w:cs="Times New Roman"/>
                  <w:sz w:val="24"/>
                  <w:szCs w:val="24"/>
                </w:rPr>
                <w:t>eduprosvet</w:t>
              </w:r>
              <w:proofErr w:type="spellEnd"/>
              <w:r w:rsidRPr="00616F52">
                <w:rPr>
                  <w:rStyle w:val="aff"/>
                  <w:rFonts w:ascii="Times New Roman" w:eastAsia="Times New Roman" w:hAnsi="Times New Roman" w:cs="Times New Roman"/>
                  <w:sz w:val="24"/>
                  <w:szCs w:val="24"/>
                  <w:lang w:val="ru-RU"/>
                </w:rPr>
                <w:t>.</w:t>
              </w:r>
              <w:proofErr w:type="spellStart"/>
              <w:r w:rsidRPr="00616F52">
                <w:rPr>
                  <w:rStyle w:val="aff"/>
                  <w:rFonts w:ascii="Times New Roman" w:eastAsia="Times New Roman" w:hAnsi="Times New Roman" w:cs="Times New Roman"/>
                  <w:sz w:val="24"/>
                  <w:szCs w:val="24"/>
                </w:rPr>
                <w:t>ru</w:t>
              </w:r>
              <w:proofErr w:type="spellEnd"/>
              <w:r w:rsidRPr="00616F52">
                <w:rPr>
                  <w:rStyle w:val="aff"/>
                  <w:rFonts w:ascii="Times New Roman" w:eastAsia="Times New Roman" w:hAnsi="Times New Roman" w:cs="Times New Roman"/>
                  <w:sz w:val="24"/>
                  <w:szCs w:val="24"/>
                  <w:lang w:val="ru-RU"/>
                </w:rPr>
                <w:t>/</w:t>
              </w:r>
              <w:r w:rsidRPr="00616F52">
                <w:rPr>
                  <w:rStyle w:val="aff"/>
                  <w:rFonts w:ascii="Times New Roman" w:eastAsia="Times New Roman" w:hAnsi="Times New Roman" w:cs="Times New Roman"/>
                  <w:sz w:val="24"/>
                  <w:szCs w:val="24"/>
                </w:rPr>
                <w:t>navigator</w:t>
              </w:r>
              <w:r w:rsidRPr="00616F52">
                <w:rPr>
                  <w:rStyle w:val="aff"/>
                  <w:rFonts w:ascii="Times New Roman" w:eastAsia="Times New Roman" w:hAnsi="Times New Roman" w:cs="Times New Roman"/>
                  <w:sz w:val="24"/>
                  <w:szCs w:val="24"/>
                  <w:lang w:val="ru-RU"/>
                </w:rPr>
                <w:t>/</w:t>
              </w:r>
            </w:hyperlink>
            <w:proofErr w:type="gramStart"/>
            <w:r w:rsidRPr="00616F52">
              <w:rPr>
                <w:rFonts w:ascii="Times New Roman" w:eastAsia="Times New Roman" w:hAnsi="Times New Roman" w:cs="Times New Roman"/>
                <w:sz w:val="24"/>
                <w:szCs w:val="24"/>
                <w:lang w:val="ru-RU"/>
              </w:rPr>
              <w:t xml:space="preserve"> )</w:t>
            </w:r>
            <w:proofErr w:type="gramEnd"/>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rPr>
                <w:rFonts w:ascii="Times New Roman" w:hAnsi="Times New Roman" w:cs="Times New Roman"/>
                <w:sz w:val="20"/>
                <w:szCs w:val="20"/>
                <w:lang w:val="ru-RU"/>
              </w:rPr>
            </w:pPr>
          </w:p>
        </w:tc>
      </w:tr>
      <w:tr w:rsidR="00E44E7A" w:rsidRPr="00616F52">
        <w:trPr>
          <w:trHeight w:val="809"/>
        </w:trPr>
        <w:tc>
          <w:tcPr>
            <w:tcW w:w="539" w:type="dxa"/>
          </w:tcPr>
          <w:p w:rsidR="00E44E7A" w:rsidRPr="00616F52" w:rsidRDefault="00E44E7A">
            <w:pPr>
              <w:pStyle w:val="af6"/>
              <w:numPr>
                <w:ilvl w:val="0"/>
                <w:numId w:val="12"/>
              </w:numPr>
              <w:spacing w:after="0" w:line="240" w:lineRule="auto"/>
              <w:rPr>
                <w:rFonts w:ascii="Times New Roman" w:eastAsia="Times New Roman" w:hAnsi="Times New Roman" w:cs="Times New Roman"/>
                <w:sz w:val="24"/>
                <w:szCs w:val="24"/>
                <w:lang w:val="ru-RU"/>
              </w:rPr>
            </w:pPr>
          </w:p>
        </w:tc>
        <w:tc>
          <w:tcPr>
            <w:tcW w:w="4791" w:type="dxa"/>
          </w:tcPr>
          <w:p w:rsidR="00E44E7A" w:rsidRPr="00616F52" w:rsidRDefault="00247B4A">
            <w:pPr>
              <w:pStyle w:val="af6"/>
              <w:spacing w:after="0" w:line="240" w:lineRule="auto"/>
              <w:ind w:left="0"/>
              <w:rPr>
                <w:rFonts w:ascii="Times New Roman" w:eastAsia="Times New Roman" w:hAnsi="Times New Roman" w:cs="Times New Roman"/>
                <w:sz w:val="24"/>
                <w:szCs w:val="24"/>
                <w:lang w:val="ru-RU"/>
              </w:rPr>
            </w:pPr>
            <w:r w:rsidRPr="00616F52">
              <w:rPr>
                <w:rFonts w:ascii="Times New Roman" w:hAnsi="Times New Roman" w:cs="Times New Roman"/>
                <w:sz w:val="24"/>
                <w:szCs w:val="24"/>
                <w:lang w:val="ru-RU"/>
              </w:rPr>
              <w:t xml:space="preserve">Оцените загруженность </w:t>
            </w:r>
            <w:r w:rsidRPr="00616F52">
              <w:rPr>
                <w:rFonts w:ascii="Times New Roman" w:eastAsia="Times New Roman" w:hAnsi="Times New Roman" w:cs="Times New Roman"/>
                <w:sz w:val="24"/>
                <w:szCs w:val="24"/>
                <w:lang w:val="ru-RU"/>
              </w:rPr>
              <w:t>Педагогического технопарка «</w:t>
            </w:r>
            <w:proofErr w:type="spellStart"/>
            <w:r w:rsidRPr="00616F52">
              <w:rPr>
                <w:rFonts w:ascii="Times New Roman" w:eastAsia="Times New Roman" w:hAnsi="Times New Roman" w:cs="Times New Roman"/>
                <w:sz w:val="24"/>
                <w:szCs w:val="24"/>
                <w:lang w:val="ru-RU"/>
              </w:rPr>
              <w:t>Кванториум</w:t>
            </w:r>
            <w:proofErr w:type="spellEnd"/>
            <w:r w:rsidRPr="00616F52">
              <w:rPr>
                <w:rFonts w:ascii="Times New Roman" w:eastAsia="Times New Roman" w:hAnsi="Times New Roman" w:cs="Times New Roman"/>
                <w:sz w:val="24"/>
                <w:szCs w:val="24"/>
                <w:lang w:val="ru-RU"/>
              </w:rPr>
              <w:t>»</w:t>
            </w:r>
            <w:r w:rsidRPr="00616F52">
              <w:rPr>
                <w:rFonts w:ascii="Times New Roman" w:hAnsi="Times New Roman" w:cs="Times New Roman"/>
                <w:sz w:val="24"/>
                <w:szCs w:val="24"/>
                <w:lang w:val="ru-RU"/>
              </w:rPr>
              <w:t xml:space="preserve"> за 2025-2026 </w:t>
            </w:r>
            <w:proofErr w:type="spellStart"/>
            <w:r w:rsidRPr="00616F52">
              <w:rPr>
                <w:rFonts w:ascii="Times New Roman" w:hAnsi="Times New Roman" w:cs="Times New Roman"/>
                <w:sz w:val="24"/>
                <w:szCs w:val="24"/>
                <w:lang w:val="ru-RU"/>
              </w:rPr>
              <w:t>у.</w:t>
            </w:r>
            <w:proofErr w:type="gramStart"/>
            <w:r w:rsidRPr="00616F52">
              <w:rPr>
                <w:rFonts w:ascii="Times New Roman" w:hAnsi="Times New Roman" w:cs="Times New Roman"/>
                <w:sz w:val="24"/>
                <w:szCs w:val="24"/>
                <w:lang w:val="ru-RU"/>
              </w:rPr>
              <w:t>г</w:t>
            </w:r>
            <w:proofErr w:type="spellEnd"/>
            <w:proofErr w:type="gramEnd"/>
            <w:r w:rsidRPr="00616F52">
              <w:rPr>
                <w:rFonts w:ascii="Times New Roman" w:hAnsi="Times New Roman" w:cs="Times New Roman"/>
                <w:sz w:val="24"/>
                <w:szCs w:val="24"/>
                <w:lang w:val="ru-RU"/>
              </w:rPr>
              <w:t>., %</w:t>
            </w:r>
          </w:p>
        </w:tc>
        <w:tc>
          <w:tcPr>
            <w:tcW w:w="1701" w:type="dxa"/>
          </w:tcPr>
          <w:p w:rsidR="00E44E7A" w:rsidRPr="00237C12" w:rsidRDefault="00247B4A">
            <w:pPr>
              <w:pStyle w:val="af6"/>
              <w:spacing w:after="0" w:line="240" w:lineRule="auto"/>
              <w:ind w:left="0"/>
              <w:jc w:val="center"/>
              <w:rPr>
                <w:rFonts w:ascii="Times New Roman" w:hAnsi="Times New Roman" w:cs="Times New Roman"/>
                <w:i/>
                <w:sz w:val="20"/>
                <w:szCs w:val="20"/>
              </w:rPr>
            </w:pPr>
            <w:proofErr w:type="spellStart"/>
            <w:r w:rsidRPr="00237C12">
              <w:rPr>
                <w:rFonts w:ascii="Times New Roman" w:hAnsi="Times New Roman" w:cs="Times New Roman"/>
                <w:i/>
                <w:sz w:val="20"/>
                <w:szCs w:val="20"/>
              </w:rPr>
              <w:t>Средний</w:t>
            </w:r>
            <w:proofErr w:type="spellEnd"/>
            <w:r w:rsidRPr="00237C12">
              <w:rPr>
                <w:rFonts w:ascii="Times New Roman" w:hAnsi="Times New Roman" w:cs="Times New Roman"/>
                <w:i/>
                <w:sz w:val="20"/>
                <w:szCs w:val="20"/>
              </w:rPr>
              <w:t xml:space="preserve"> %</w:t>
            </w:r>
          </w:p>
          <w:p w:rsidR="00E44E7A" w:rsidRPr="00237C12" w:rsidRDefault="00247B4A">
            <w:pPr>
              <w:pStyle w:val="af6"/>
              <w:spacing w:after="0" w:line="240" w:lineRule="auto"/>
              <w:ind w:left="0"/>
              <w:jc w:val="center"/>
              <w:rPr>
                <w:rFonts w:ascii="Times New Roman" w:hAnsi="Times New Roman" w:cs="Times New Roman"/>
                <w:i/>
                <w:sz w:val="20"/>
                <w:szCs w:val="20"/>
              </w:rPr>
            </w:pPr>
            <w:r w:rsidRPr="00237C12">
              <w:rPr>
                <w:rFonts w:ascii="Times New Roman" w:hAnsi="Times New Roman" w:cs="Times New Roman"/>
                <w:i/>
                <w:sz w:val="20"/>
                <w:szCs w:val="20"/>
              </w:rPr>
              <w:t xml:space="preserve">в </w:t>
            </w:r>
            <w:proofErr w:type="spellStart"/>
            <w:r w:rsidRPr="00237C12">
              <w:rPr>
                <w:rFonts w:ascii="Times New Roman" w:hAnsi="Times New Roman" w:cs="Times New Roman"/>
                <w:i/>
                <w:sz w:val="20"/>
                <w:szCs w:val="20"/>
              </w:rPr>
              <w:t>течение</w:t>
            </w:r>
            <w:proofErr w:type="spellEnd"/>
            <w:r w:rsidRPr="00237C12">
              <w:rPr>
                <w:rFonts w:ascii="Times New Roman" w:hAnsi="Times New Roman" w:cs="Times New Roman"/>
                <w:i/>
                <w:sz w:val="20"/>
                <w:szCs w:val="20"/>
              </w:rPr>
              <w:t xml:space="preserve"> </w:t>
            </w:r>
            <w:proofErr w:type="spellStart"/>
            <w:r w:rsidRPr="00237C12">
              <w:rPr>
                <w:rFonts w:ascii="Times New Roman" w:hAnsi="Times New Roman" w:cs="Times New Roman"/>
                <w:i/>
                <w:sz w:val="20"/>
                <w:szCs w:val="20"/>
              </w:rPr>
              <w:t>года</w:t>
            </w:r>
            <w:proofErr w:type="spellEnd"/>
          </w:p>
        </w:tc>
        <w:tc>
          <w:tcPr>
            <w:tcW w:w="1701" w:type="dxa"/>
          </w:tcPr>
          <w:p w:rsidR="00E44E7A" w:rsidRPr="00237C12" w:rsidRDefault="00247B4A">
            <w:pPr>
              <w:pStyle w:val="af6"/>
              <w:spacing w:after="0" w:line="240" w:lineRule="auto"/>
              <w:ind w:left="0"/>
              <w:jc w:val="center"/>
              <w:rPr>
                <w:rFonts w:ascii="Times New Roman" w:hAnsi="Times New Roman" w:cs="Times New Roman"/>
                <w:i/>
                <w:sz w:val="20"/>
                <w:szCs w:val="20"/>
              </w:rPr>
            </w:pPr>
            <w:proofErr w:type="spellStart"/>
            <w:r w:rsidRPr="00237C12">
              <w:rPr>
                <w:rFonts w:ascii="Times New Roman" w:hAnsi="Times New Roman" w:cs="Times New Roman"/>
                <w:i/>
                <w:sz w:val="20"/>
                <w:szCs w:val="20"/>
              </w:rPr>
              <w:t>Средний</w:t>
            </w:r>
            <w:proofErr w:type="spellEnd"/>
            <w:r w:rsidRPr="00237C12">
              <w:rPr>
                <w:rFonts w:ascii="Times New Roman" w:hAnsi="Times New Roman" w:cs="Times New Roman"/>
                <w:i/>
                <w:sz w:val="20"/>
                <w:szCs w:val="20"/>
              </w:rPr>
              <w:t xml:space="preserve"> %</w:t>
            </w:r>
          </w:p>
          <w:p w:rsidR="00E44E7A" w:rsidRPr="00237C12" w:rsidRDefault="00247B4A">
            <w:pPr>
              <w:pStyle w:val="af6"/>
              <w:spacing w:after="0" w:line="240" w:lineRule="auto"/>
              <w:ind w:left="0"/>
              <w:jc w:val="center"/>
              <w:rPr>
                <w:rFonts w:ascii="Times New Roman" w:hAnsi="Times New Roman" w:cs="Times New Roman"/>
                <w:i/>
                <w:sz w:val="20"/>
                <w:szCs w:val="20"/>
              </w:rPr>
            </w:pPr>
            <w:r w:rsidRPr="00237C12">
              <w:rPr>
                <w:rFonts w:ascii="Times New Roman" w:hAnsi="Times New Roman" w:cs="Times New Roman"/>
                <w:i/>
                <w:sz w:val="20"/>
                <w:szCs w:val="20"/>
              </w:rPr>
              <w:t xml:space="preserve">в </w:t>
            </w:r>
            <w:proofErr w:type="spellStart"/>
            <w:r w:rsidRPr="00237C12">
              <w:rPr>
                <w:rFonts w:ascii="Times New Roman" w:hAnsi="Times New Roman" w:cs="Times New Roman"/>
                <w:i/>
                <w:sz w:val="20"/>
                <w:szCs w:val="20"/>
              </w:rPr>
              <w:t>течение</w:t>
            </w:r>
            <w:proofErr w:type="spellEnd"/>
            <w:r w:rsidRPr="00237C12">
              <w:rPr>
                <w:rFonts w:ascii="Times New Roman" w:hAnsi="Times New Roman" w:cs="Times New Roman"/>
                <w:i/>
                <w:sz w:val="20"/>
                <w:szCs w:val="20"/>
              </w:rPr>
              <w:t xml:space="preserve"> </w:t>
            </w:r>
            <w:proofErr w:type="spellStart"/>
            <w:r w:rsidRPr="00237C12">
              <w:rPr>
                <w:rFonts w:ascii="Times New Roman" w:hAnsi="Times New Roman" w:cs="Times New Roman"/>
                <w:i/>
                <w:sz w:val="20"/>
                <w:szCs w:val="20"/>
              </w:rPr>
              <w:t>года</w:t>
            </w:r>
            <w:proofErr w:type="spellEnd"/>
          </w:p>
        </w:tc>
        <w:tc>
          <w:tcPr>
            <w:tcW w:w="1701" w:type="dxa"/>
          </w:tcPr>
          <w:p w:rsidR="00E44E7A" w:rsidRPr="00237C12" w:rsidRDefault="00247B4A">
            <w:pPr>
              <w:pStyle w:val="af6"/>
              <w:spacing w:after="0" w:line="240" w:lineRule="auto"/>
              <w:ind w:left="0"/>
              <w:jc w:val="center"/>
              <w:rPr>
                <w:rFonts w:ascii="Times New Roman" w:hAnsi="Times New Roman" w:cs="Times New Roman"/>
                <w:i/>
                <w:sz w:val="20"/>
                <w:szCs w:val="20"/>
              </w:rPr>
            </w:pPr>
            <w:proofErr w:type="spellStart"/>
            <w:r w:rsidRPr="00237C12">
              <w:rPr>
                <w:rFonts w:ascii="Times New Roman" w:hAnsi="Times New Roman" w:cs="Times New Roman"/>
                <w:i/>
                <w:sz w:val="20"/>
                <w:szCs w:val="20"/>
              </w:rPr>
              <w:t>Средний</w:t>
            </w:r>
            <w:proofErr w:type="spellEnd"/>
            <w:r w:rsidRPr="00237C12">
              <w:rPr>
                <w:rFonts w:ascii="Times New Roman" w:hAnsi="Times New Roman" w:cs="Times New Roman"/>
                <w:i/>
                <w:sz w:val="20"/>
                <w:szCs w:val="20"/>
              </w:rPr>
              <w:t xml:space="preserve"> %</w:t>
            </w:r>
          </w:p>
          <w:p w:rsidR="00E44E7A" w:rsidRPr="00237C12" w:rsidRDefault="00247B4A">
            <w:pPr>
              <w:pStyle w:val="af6"/>
              <w:spacing w:after="0" w:line="240" w:lineRule="auto"/>
              <w:ind w:left="0"/>
              <w:jc w:val="center"/>
              <w:rPr>
                <w:rFonts w:ascii="Times New Roman" w:hAnsi="Times New Roman" w:cs="Times New Roman"/>
                <w:i/>
                <w:sz w:val="20"/>
                <w:szCs w:val="20"/>
              </w:rPr>
            </w:pPr>
            <w:r w:rsidRPr="00237C12">
              <w:rPr>
                <w:rFonts w:ascii="Times New Roman" w:hAnsi="Times New Roman" w:cs="Times New Roman"/>
                <w:i/>
                <w:sz w:val="20"/>
                <w:szCs w:val="20"/>
              </w:rPr>
              <w:t xml:space="preserve">в </w:t>
            </w:r>
            <w:proofErr w:type="spellStart"/>
            <w:r w:rsidRPr="00237C12">
              <w:rPr>
                <w:rFonts w:ascii="Times New Roman" w:hAnsi="Times New Roman" w:cs="Times New Roman"/>
                <w:i/>
                <w:sz w:val="20"/>
                <w:szCs w:val="20"/>
              </w:rPr>
              <w:t>течение</w:t>
            </w:r>
            <w:proofErr w:type="spellEnd"/>
            <w:r w:rsidRPr="00237C12">
              <w:rPr>
                <w:rFonts w:ascii="Times New Roman" w:hAnsi="Times New Roman" w:cs="Times New Roman"/>
                <w:i/>
                <w:sz w:val="20"/>
                <w:szCs w:val="20"/>
              </w:rPr>
              <w:t xml:space="preserve"> </w:t>
            </w:r>
            <w:proofErr w:type="spellStart"/>
            <w:r w:rsidRPr="00237C12">
              <w:rPr>
                <w:rFonts w:ascii="Times New Roman" w:hAnsi="Times New Roman" w:cs="Times New Roman"/>
                <w:i/>
                <w:sz w:val="20"/>
                <w:szCs w:val="20"/>
              </w:rPr>
              <w:t>года</w:t>
            </w:r>
            <w:proofErr w:type="spellEnd"/>
          </w:p>
        </w:tc>
      </w:tr>
      <w:tr w:rsidR="00E44E7A" w:rsidRPr="00616F52">
        <w:tc>
          <w:tcPr>
            <w:tcW w:w="10433" w:type="dxa"/>
            <w:gridSpan w:val="5"/>
            <w:shd w:val="clear" w:color="auto" w:fill="C5E0B3" w:themeFill="accent6" w:themeFillTint="66"/>
          </w:tcPr>
          <w:p w:rsidR="00E44E7A" w:rsidRPr="00616F52" w:rsidRDefault="00247B4A">
            <w:pPr>
              <w:pStyle w:val="af6"/>
              <w:spacing w:after="0" w:line="240" w:lineRule="auto"/>
              <w:ind w:left="0"/>
              <w:rPr>
                <w:rFonts w:ascii="Times New Roman" w:hAnsi="Times New Roman" w:cs="Times New Roman"/>
                <w:sz w:val="24"/>
                <w:szCs w:val="24"/>
              </w:rPr>
            </w:pPr>
            <w:proofErr w:type="spellStart"/>
            <w:r w:rsidRPr="00616F52">
              <w:rPr>
                <w:rFonts w:ascii="Times New Roman" w:eastAsia="Times New Roman" w:hAnsi="Times New Roman" w:cs="Times New Roman"/>
                <w:sz w:val="24"/>
                <w:szCs w:val="24"/>
                <w:lang w:val="ru-RU"/>
              </w:rPr>
              <w:t>Пл</w:t>
            </w:r>
            <w:r w:rsidRPr="00616F52">
              <w:rPr>
                <w:rFonts w:ascii="Times New Roman" w:eastAsia="Times New Roman" w:hAnsi="Times New Roman" w:cs="Times New Roman"/>
                <w:sz w:val="24"/>
                <w:szCs w:val="24"/>
              </w:rPr>
              <w:t>ощадка</w:t>
            </w:r>
            <w:proofErr w:type="spellEnd"/>
            <w:r w:rsidRPr="00616F52">
              <w:rPr>
                <w:rFonts w:ascii="Times New Roman" w:eastAsia="Times New Roman" w:hAnsi="Times New Roman" w:cs="Times New Roman"/>
                <w:sz w:val="24"/>
                <w:szCs w:val="24"/>
              </w:rPr>
              <w:t xml:space="preserve"> </w:t>
            </w:r>
            <w:proofErr w:type="spellStart"/>
            <w:r w:rsidRPr="00616F52">
              <w:rPr>
                <w:rFonts w:ascii="Times New Roman" w:eastAsia="Times New Roman" w:hAnsi="Times New Roman" w:cs="Times New Roman"/>
                <w:sz w:val="24"/>
                <w:szCs w:val="24"/>
              </w:rPr>
              <w:t>для</w:t>
            </w:r>
            <w:proofErr w:type="spellEnd"/>
            <w:r w:rsidRPr="00616F52">
              <w:rPr>
                <w:rFonts w:ascii="Times New Roman" w:eastAsia="Times New Roman" w:hAnsi="Times New Roman" w:cs="Times New Roman"/>
                <w:sz w:val="24"/>
                <w:szCs w:val="24"/>
              </w:rPr>
              <w:t xml:space="preserve"> </w:t>
            </w:r>
            <w:proofErr w:type="spellStart"/>
            <w:r w:rsidRPr="00616F52">
              <w:rPr>
                <w:rFonts w:ascii="Times New Roman" w:eastAsia="Times New Roman" w:hAnsi="Times New Roman" w:cs="Times New Roman"/>
                <w:sz w:val="24"/>
                <w:szCs w:val="24"/>
              </w:rPr>
              <w:t>демонстрационного</w:t>
            </w:r>
            <w:proofErr w:type="spellEnd"/>
            <w:r w:rsidRPr="00616F52">
              <w:rPr>
                <w:rFonts w:ascii="Times New Roman" w:eastAsia="Times New Roman" w:hAnsi="Times New Roman" w:cs="Times New Roman"/>
                <w:sz w:val="24"/>
                <w:szCs w:val="24"/>
              </w:rPr>
              <w:t xml:space="preserve"> </w:t>
            </w:r>
            <w:proofErr w:type="spellStart"/>
            <w:r w:rsidRPr="00616F52">
              <w:rPr>
                <w:rFonts w:ascii="Times New Roman" w:eastAsia="Times New Roman" w:hAnsi="Times New Roman" w:cs="Times New Roman"/>
                <w:sz w:val="24"/>
                <w:szCs w:val="24"/>
              </w:rPr>
              <w:t>экзамена</w:t>
            </w:r>
            <w:proofErr w:type="spellEnd"/>
          </w:p>
        </w:tc>
      </w:tr>
      <w:tr w:rsidR="00E44E7A" w:rsidRPr="0091360A">
        <w:tc>
          <w:tcPr>
            <w:tcW w:w="539" w:type="dxa"/>
            <w:vMerge w:val="restart"/>
          </w:tcPr>
          <w:p w:rsidR="00E44E7A" w:rsidRPr="00616F52" w:rsidRDefault="00E44E7A">
            <w:pPr>
              <w:pStyle w:val="af6"/>
              <w:numPr>
                <w:ilvl w:val="0"/>
                <w:numId w:val="12"/>
              </w:numPr>
              <w:spacing w:after="0" w:line="240" w:lineRule="auto"/>
              <w:rPr>
                <w:rFonts w:ascii="Times New Roman" w:hAnsi="Times New Roman" w:cs="Times New Roman"/>
                <w:sz w:val="24"/>
                <w:szCs w:val="24"/>
              </w:rPr>
            </w:pPr>
          </w:p>
        </w:tc>
        <w:tc>
          <w:tcPr>
            <w:tcW w:w="4791" w:type="dxa"/>
          </w:tcPr>
          <w:p w:rsidR="00E44E7A" w:rsidRPr="00616F52" w:rsidRDefault="00247B4A" w:rsidP="00D119AC">
            <w:pPr>
              <w:spacing w:after="0" w:line="240" w:lineRule="auto"/>
              <w:contextualSpacing/>
              <w:rPr>
                <w:rFonts w:ascii="Times New Roman" w:hAnsi="Times New Roman" w:cs="Times New Roman"/>
                <w:sz w:val="24"/>
                <w:szCs w:val="24"/>
                <w:lang w:val="ru-RU"/>
              </w:rPr>
            </w:pPr>
            <w:r w:rsidRPr="00616F52">
              <w:rPr>
                <w:rFonts w:ascii="Times New Roman" w:hAnsi="Times New Roman" w:cs="Times New Roman"/>
                <w:sz w:val="24"/>
                <w:szCs w:val="24"/>
                <w:lang w:val="ru-RU"/>
              </w:rPr>
              <w:t>Количество обучающихся, сдававших демонстрационный экзамен на данной площадке, всего чел.</w:t>
            </w:r>
          </w:p>
        </w:tc>
        <w:tc>
          <w:tcPr>
            <w:tcW w:w="1701" w:type="dxa"/>
          </w:tcPr>
          <w:p w:rsidR="00E44E7A" w:rsidRPr="0091360A" w:rsidRDefault="00E44E7A" w:rsidP="00237C12">
            <w:pPr>
              <w:pStyle w:val="af6"/>
              <w:spacing w:after="0" w:line="240" w:lineRule="auto"/>
              <w:ind w:left="0"/>
              <w:jc w:val="center"/>
              <w:rPr>
                <w:rFonts w:ascii="Times New Roman" w:hAnsi="Times New Roman" w:cs="Times New Roman"/>
                <w:sz w:val="20"/>
                <w:szCs w:val="20"/>
                <w:lang w:val="ru-RU"/>
              </w:rPr>
            </w:pPr>
          </w:p>
        </w:tc>
        <w:tc>
          <w:tcPr>
            <w:tcW w:w="1701" w:type="dxa"/>
          </w:tcPr>
          <w:p w:rsidR="00E44E7A" w:rsidRPr="00237C12" w:rsidRDefault="00E44E7A" w:rsidP="00237C12">
            <w:pPr>
              <w:pStyle w:val="af6"/>
              <w:spacing w:after="0" w:line="240" w:lineRule="auto"/>
              <w:ind w:left="0"/>
              <w:jc w:val="center"/>
              <w:rPr>
                <w:rFonts w:ascii="Times New Roman" w:hAnsi="Times New Roman" w:cs="Times New Roman"/>
                <w:sz w:val="20"/>
                <w:szCs w:val="20"/>
                <w:lang w:val="ru-RU"/>
              </w:rPr>
            </w:pPr>
          </w:p>
        </w:tc>
        <w:tc>
          <w:tcPr>
            <w:tcW w:w="1701" w:type="dxa"/>
          </w:tcPr>
          <w:p w:rsidR="00E44E7A" w:rsidRPr="00237C12" w:rsidRDefault="00E44E7A" w:rsidP="00237C12">
            <w:pPr>
              <w:pStyle w:val="af6"/>
              <w:spacing w:after="0" w:line="240" w:lineRule="auto"/>
              <w:ind w:left="0"/>
              <w:jc w:val="center"/>
              <w:rPr>
                <w:rFonts w:ascii="Times New Roman" w:hAnsi="Times New Roman" w:cs="Times New Roman"/>
                <w:sz w:val="20"/>
                <w:szCs w:val="20"/>
                <w:lang w:val="ru-RU"/>
              </w:rPr>
            </w:pPr>
          </w:p>
        </w:tc>
      </w:tr>
      <w:tr w:rsidR="00E44E7A" w:rsidRPr="00616F52">
        <w:tc>
          <w:tcPr>
            <w:tcW w:w="539" w:type="dxa"/>
            <w:vMerge/>
          </w:tcPr>
          <w:p w:rsidR="00E44E7A" w:rsidRPr="00616F52" w:rsidRDefault="00E44E7A">
            <w:pPr>
              <w:spacing w:after="0" w:line="240" w:lineRule="auto"/>
              <w:contextualSpacing/>
              <w:rPr>
                <w:rFonts w:ascii="Times New Roman" w:hAnsi="Times New Roman" w:cs="Times New Roman"/>
                <w:sz w:val="24"/>
                <w:szCs w:val="24"/>
                <w:lang w:val="ru-RU"/>
              </w:rPr>
            </w:pPr>
          </w:p>
        </w:tc>
        <w:tc>
          <w:tcPr>
            <w:tcW w:w="4791" w:type="dxa"/>
          </w:tcPr>
          <w:p w:rsidR="00E44E7A" w:rsidRPr="00616F52" w:rsidRDefault="00247B4A">
            <w:pPr>
              <w:spacing w:after="0" w:line="240" w:lineRule="auto"/>
              <w:contextualSpacing/>
              <w:rPr>
                <w:rFonts w:ascii="Times New Roman" w:hAnsi="Times New Roman" w:cs="Times New Roman"/>
                <w:sz w:val="24"/>
                <w:szCs w:val="24"/>
                <w:lang w:val="ru-RU"/>
              </w:rPr>
            </w:pPr>
            <w:r w:rsidRPr="00616F52">
              <w:rPr>
                <w:rFonts w:ascii="Times New Roman" w:hAnsi="Times New Roman" w:cs="Times New Roman"/>
                <w:sz w:val="24"/>
                <w:szCs w:val="24"/>
                <w:lang w:val="ru-RU"/>
              </w:rPr>
              <w:t>в  том числе</w:t>
            </w:r>
          </w:p>
          <w:p w:rsidR="00E44E7A" w:rsidRPr="00616F52" w:rsidRDefault="00247B4A">
            <w:pPr>
              <w:spacing w:after="0" w:line="240" w:lineRule="auto"/>
              <w:contextualSpacing/>
              <w:rPr>
                <w:rFonts w:ascii="Times New Roman" w:hAnsi="Times New Roman" w:cs="Times New Roman"/>
                <w:sz w:val="24"/>
                <w:szCs w:val="24"/>
              </w:rPr>
            </w:pPr>
            <w:r w:rsidRPr="00616F52">
              <w:rPr>
                <w:rFonts w:ascii="Times New Roman" w:hAnsi="Times New Roman" w:cs="Times New Roman"/>
                <w:sz w:val="24"/>
                <w:szCs w:val="24"/>
              </w:rPr>
              <w:t>ГИА</w:t>
            </w:r>
          </w:p>
        </w:tc>
        <w:tc>
          <w:tcPr>
            <w:tcW w:w="1701" w:type="dxa"/>
          </w:tcPr>
          <w:p w:rsidR="00D119AC" w:rsidRPr="00237C12" w:rsidRDefault="00D119AC" w:rsidP="00237C12">
            <w:pPr>
              <w:pStyle w:val="af6"/>
              <w:spacing w:after="0" w:line="240" w:lineRule="auto"/>
              <w:ind w:left="0"/>
              <w:jc w:val="center"/>
              <w:rPr>
                <w:rFonts w:ascii="Times New Roman" w:hAnsi="Times New Roman" w:cs="Times New Roman"/>
                <w:sz w:val="20"/>
                <w:szCs w:val="20"/>
                <w:lang w:val="ru-RU"/>
              </w:rPr>
            </w:pPr>
            <w:r w:rsidRPr="00237C12">
              <w:rPr>
                <w:rFonts w:ascii="Times New Roman" w:hAnsi="Times New Roman" w:cs="Times New Roman"/>
                <w:sz w:val="20"/>
                <w:szCs w:val="20"/>
                <w:lang w:val="ru-RU"/>
              </w:rPr>
              <w:t>очная:</w:t>
            </w:r>
          </w:p>
          <w:p w:rsidR="00D119AC" w:rsidRPr="00237C12" w:rsidRDefault="00D119AC" w:rsidP="00237C12">
            <w:pPr>
              <w:pStyle w:val="af6"/>
              <w:spacing w:after="0" w:line="240" w:lineRule="auto"/>
              <w:ind w:left="0"/>
              <w:jc w:val="center"/>
              <w:rPr>
                <w:rFonts w:ascii="Times New Roman" w:hAnsi="Times New Roman" w:cs="Times New Roman"/>
                <w:sz w:val="20"/>
                <w:szCs w:val="20"/>
                <w:lang w:val="ru-RU"/>
              </w:rPr>
            </w:pPr>
            <w:r w:rsidRPr="00237C12">
              <w:rPr>
                <w:rFonts w:ascii="Times New Roman" w:hAnsi="Times New Roman" w:cs="Times New Roman"/>
                <w:sz w:val="20"/>
                <w:szCs w:val="20"/>
                <w:lang w:val="ru-RU"/>
              </w:rPr>
              <w:t>заочная:</w:t>
            </w:r>
          </w:p>
          <w:p w:rsidR="00D119AC" w:rsidRPr="00237C12" w:rsidRDefault="00D119AC" w:rsidP="00237C12">
            <w:pPr>
              <w:pStyle w:val="af6"/>
              <w:spacing w:after="0" w:line="240" w:lineRule="auto"/>
              <w:ind w:left="0"/>
              <w:jc w:val="center"/>
              <w:rPr>
                <w:rFonts w:ascii="Times New Roman" w:hAnsi="Times New Roman" w:cs="Times New Roman"/>
                <w:sz w:val="20"/>
                <w:szCs w:val="20"/>
                <w:lang w:val="ru-RU"/>
              </w:rPr>
            </w:pPr>
            <w:proofErr w:type="spellStart"/>
            <w:r w:rsidRPr="00237C12">
              <w:rPr>
                <w:rFonts w:ascii="Times New Roman" w:hAnsi="Times New Roman" w:cs="Times New Roman"/>
                <w:sz w:val="20"/>
                <w:szCs w:val="20"/>
                <w:lang w:val="ru-RU"/>
              </w:rPr>
              <w:t>очно-заочная</w:t>
            </w:r>
            <w:proofErr w:type="spellEnd"/>
            <w:r w:rsidRPr="00237C12">
              <w:rPr>
                <w:rFonts w:ascii="Times New Roman" w:hAnsi="Times New Roman" w:cs="Times New Roman"/>
                <w:sz w:val="20"/>
                <w:szCs w:val="20"/>
                <w:lang w:val="ru-RU"/>
              </w:rPr>
              <w:t>:</w:t>
            </w:r>
          </w:p>
        </w:tc>
        <w:tc>
          <w:tcPr>
            <w:tcW w:w="1701" w:type="dxa"/>
          </w:tcPr>
          <w:p w:rsidR="00D119AC" w:rsidRPr="00237C12" w:rsidRDefault="00D119AC" w:rsidP="00237C12">
            <w:pPr>
              <w:pStyle w:val="af6"/>
              <w:spacing w:after="0" w:line="240" w:lineRule="auto"/>
              <w:ind w:left="0"/>
              <w:jc w:val="center"/>
              <w:rPr>
                <w:rFonts w:ascii="Times New Roman" w:hAnsi="Times New Roman" w:cs="Times New Roman"/>
                <w:sz w:val="20"/>
                <w:szCs w:val="20"/>
                <w:lang w:val="ru-RU"/>
              </w:rPr>
            </w:pPr>
            <w:r w:rsidRPr="00237C12">
              <w:rPr>
                <w:rFonts w:ascii="Times New Roman" w:hAnsi="Times New Roman" w:cs="Times New Roman"/>
                <w:sz w:val="20"/>
                <w:szCs w:val="20"/>
                <w:lang w:val="ru-RU"/>
              </w:rPr>
              <w:t>очная:</w:t>
            </w:r>
          </w:p>
          <w:p w:rsidR="00D119AC" w:rsidRPr="00237C12" w:rsidRDefault="00D119AC" w:rsidP="00237C12">
            <w:pPr>
              <w:pStyle w:val="af6"/>
              <w:spacing w:after="0" w:line="240" w:lineRule="auto"/>
              <w:ind w:left="0"/>
              <w:jc w:val="center"/>
              <w:rPr>
                <w:rFonts w:ascii="Times New Roman" w:hAnsi="Times New Roman" w:cs="Times New Roman"/>
                <w:sz w:val="20"/>
                <w:szCs w:val="20"/>
                <w:lang w:val="ru-RU"/>
              </w:rPr>
            </w:pPr>
            <w:r w:rsidRPr="00237C12">
              <w:rPr>
                <w:rFonts w:ascii="Times New Roman" w:hAnsi="Times New Roman" w:cs="Times New Roman"/>
                <w:sz w:val="20"/>
                <w:szCs w:val="20"/>
                <w:lang w:val="ru-RU"/>
              </w:rPr>
              <w:t>заочная:</w:t>
            </w:r>
          </w:p>
          <w:p w:rsidR="00E44E7A" w:rsidRPr="00237C12" w:rsidRDefault="00D119AC" w:rsidP="00237C12">
            <w:pPr>
              <w:pStyle w:val="af6"/>
              <w:spacing w:after="0" w:line="240" w:lineRule="auto"/>
              <w:ind w:left="0"/>
              <w:jc w:val="center"/>
              <w:rPr>
                <w:rFonts w:ascii="Times New Roman" w:hAnsi="Times New Roman" w:cs="Times New Roman"/>
                <w:sz w:val="20"/>
                <w:szCs w:val="20"/>
              </w:rPr>
            </w:pPr>
            <w:proofErr w:type="spellStart"/>
            <w:r w:rsidRPr="00237C12">
              <w:rPr>
                <w:rFonts w:ascii="Times New Roman" w:hAnsi="Times New Roman" w:cs="Times New Roman"/>
                <w:sz w:val="20"/>
                <w:szCs w:val="20"/>
                <w:lang w:val="ru-RU"/>
              </w:rPr>
              <w:t>очно-заочная</w:t>
            </w:r>
            <w:proofErr w:type="spellEnd"/>
            <w:r w:rsidRPr="00237C12">
              <w:rPr>
                <w:rFonts w:ascii="Times New Roman" w:hAnsi="Times New Roman" w:cs="Times New Roman"/>
                <w:sz w:val="20"/>
                <w:szCs w:val="20"/>
                <w:lang w:val="ru-RU"/>
              </w:rPr>
              <w:t>:</w:t>
            </w:r>
          </w:p>
        </w:tc>
        <w:tc>
          <w:tcPr>
            <w:tcW w:w="1701" w:type="dxa"/>
          </w:tcPr>
          <w:p w:rsidR="00D119AC" w:rsidRPr="00237C12" w:rsidRDefault="00D119AC" w:rsidP="00237C12">
            <w:pPr>
              <w:pStyle w:val="af6"/>
              <w:spacing w:after="0" w:line="240" w:lineRule="auto"/>
              <w:ind w:left="0"/>
              <w:jc w:val="center"/>
              <w:rPr>
                <w:rFonts w:ascii="Times New Roman" w:hAnsi="Times New Roman" w:cs="Times New Roman"/>
                <w:sz w:val="20"/>
                <w:szCs w:val="20"/>
                <w:lang w:val="ru-RU"/>
              </w:rPr>
            </w:pPr>
            <w:r w:rsidRPr="00237C12">
              <w:rPr>
                <w:rFonts w:ascii="Times New Roman" w:hAnsi="Times New Roman" w:cs="Times New Roman"/>
                <w:sz w:val="20"/>
                <w:szCs w:val="20"/>
                <w:lang w:val="ru-RU"/>
              </w:rPr>
              <w:t>очная:</w:t>
            </w:r>
          </w:p>
          <w:p w:rsidR="00D119AC" w:rsidRPr="00237C12" w:rsidRDefault="00D119AC" w:rsidP="00237C12">
            <w:pPr>
              <w:pStyle w:val="af6"/>
              <w:spacing w:after="0" w:line="240" w:lineRule="auto"/>
              <w:ind w:left="0"/>
              <w:jc w:val="center"/>
              <w:rPr>
                <w:rFonts w:ascii="Times New Roman" w:hAnsi="Times New Roman" w:cs="Times New Roman"/>
                <w:sz w:val="20"/>
                <w:szCs w:val="20"/>
                <w:lang w:val="ru-RU"/>
              </w:rPr>
            </w:pPr>
            <w:r w:rsidRPr="00237C12">
              <w:rPr>
                <w:rFonts w:ascii="Times New Roman" w:hAnsi="Times New Roman" w:cs="Times New Roman"/>
                <w:sz w:val="20"/>
                <w:szCs w:val="20"/>
                <w:lang w:val="ru-RU"/>
              </w:rPr>
              <w:t>заочная:</w:t>
            </w:r>
          </w:p>
          <w:p w:rsidR="00E44E7A" w:rsidRPr="00237C12" w:rsidRDefault="00D119AC" w:rsidP="00237C12">
            <w:pPr>
              <w:pStyle w:val="af6"/>
              <w:spacing w:after="0" w:line="240" w:lineRule="auto"/>
              <w:ind w:left="0"/>
              <w:jc w:val="center"/>
              <w:rPr>
                <w:rFonts w:ascii="Times New Roman" w:hAnsi="Times New Roman" w:cs="Times New Roman"/>
                <w:sz w:val="20"/>
                <w:szCs w:val="20"/>
              </w:rPr>
            </w:pPr>
            <w:proofErr w:type="spellStart"/>
            <w:r w:rsidRPr="00237C12">
              <w:rPr>
                <w:rFonts w:ascii="Times New Roman" w:hAnsi="Times New Roman" w:cs="Times New Roman"/>
                <w:sz w:val="20"/>
                <w:szCs w:val="20"/>
                <w:lang w:val="ru-RU"/>
              </w:rPr>
              <w:t>очно-заочная</w:t>
            </w:r>
            <w:proofErr w:type="spellEnd"/>
            <w:r w:rsidRPr="00237C12">
              <w:rPr>
                <w:rFonts w:ascii="Times New Roman" w:hAnsi="Times New Roman" w:cs="Times New Roman"/>
                <w:sz w:val="20"/>
                <w:szCs w:val="20"/>
                <w:lang w:val="ru-RU"/>
              </w:rPr>
              <w:t>:</w:t>
            </w:r>
          </w:p>
        </w:tc>
      </w:tr>
      <w:tr w:rsidR="00E44E7A" w:rsidRPr="00616F52">
        <w:tc>
          <w:tcPr>
            <w:tcW w:w="539" w:type="dxa"/>
            <w:vMerge/>
          </w:tcPr>
          <w:p w:rsidR="00E44E7A" w:rsidRPr="00616F52" w:rsidRDefault="00E44E7A">
            <w:pPr>
              <w:spacing w:after="0" w:line="240" w:lineRule="auto"/>
              <w:contextualSpacing/>
              <w:rPr>
                <w:rFonts w:ascii="Times New Roman" w:hAnsi="Times New Roman" w:cs="Times New Roman"/>
                <w:sz w:val="24"/>
                <w:szCs w:val="24"/>
              </w:rPr>
            </w:pPr>
          </w:p>
        </w:tc>
        <w:tc>
          <w:tcPr>
            <w:tcW w:w="4791" w:type="dxa"/>
          </w:tcPr>
          <w:p w:rsidR="00E44E7A" w:rsidRPr="00616F52" w:rsidRDefault="00247B4A">
            <w:pPr>
              <w:spacing w:after="0" w:line="240" w:lineRule="auto"/>
              <w:contextualSpacing/>
              <w:rPr>
                <w:rFonts w:ascii="Times New Roman" w:hAnsi="Times New Roman" w:cs="Times New Roman"/>
                <w:sz w:val="24"/>
                <w:szCs w:val="24"/>
              </w:rPr>
            </w:pPr>
            <w:proofErr w:type="spellStart"/>
            <w:r w:rsidRPr="00616F52">
              <w:rPr>
                <w:rFonts w:ascii="Times New Roman" w:hAnsi="Times New Roman" w:cs="Times New Roman"/>
                <w:sz w:val="24"/>
                <w:szCs w:val="24"/>
              </w:rPr>
              <w:t>Промежуточная</w:t>
            </w:r>
            <w:proofErr w:type="spellEnd"/>
            <w:r w:rsidRPr="00616F52">
              <w:rPr>
                <w:rFonts w:ascii="Times New Roman" w:hAnsi="Times New Roman" w:cs="Times New Roman"/>
                <w:sz w:val="24"/>
                <w:szCs w:val="24"/>
              </w:rPr>
              <w:t xml:space="preserve"> </w:t>
            </w:r>
            <w:proofErr w:type="spellStart"/>
            <w:r w:rsidRPr="00616F52">
              <w:rPr>
                <w:rFonts w:ascii="Times New Roman" w:hAnsi="Times New Roman" w:cs="Times New Roman"/>
                <w:sz w:val="24"/>
                <w:szCs w:val="24"/>
              </w:rPr>
              <w:t>аттестация</w:t>
            </w:r>
            <w:proofErr w:type="spellEnd"/>
          </w:p>
        </w:tc>
        <w:tc>
          <w:tcPr>
            <w:tcW w:w="1701" w:type="dxa"/>
          </w:tcPr>
          <w:p w:rsidR="00D119AC" w:rsidRPr="00237C12" w:rsidRDefault="00D119AC" w:rsidP="00237C12">
            <w:pPr>
              <w:pStyle w:val="af6"/>
              <w:spacing w:after="0" w:line="240" w:lineRule="auto"/>
              <w:ind w:left="0"/>
              <w:jc w:val="center"/>
              <w:rPr>
                <w:rFonts w:ascii="Times New Roman" w:hAnsi="Times New Roman" w:cs="Times New Roman"/>
                <w:sz w:val="20"/>
                <w:szCs w:val="20"/>
                <w:lang w:val="ru-RU"/>
              </w:rPr>
            </w:pPr>
            <w:r w:rsidRPr="00237C12">
              <w:rPr>
                <w:rFonts w:ascii="Times New Roman" w:hAnsi="Times New Roman" w:cs="Times New Roman"/>
                <w:sz w:val="20"/>
                <w:szCs w:val="20"/>
                <w:lang w:val="ru-RU"/>
              </w:rPr>
              <w:t>очная:</w:t>
            </w:r>
          </w:p>
          <w:p w:rsidR="00D119AC" w:rsidRPr="00237C12" w:rsidRDefault="00D119AC" w:rsidP="00237C12">
            <w:pPr>
              <w:pStyle w:val="af6"/>
              <w:spacing w:after="0" w:line="240" w:lineRule="auto"/>
              <w:ind w:left="0"/>
              <w:jc w:val="center"/>
              <w:rPr>
                <w:rFonts w:ascii="Times New Roman" w:hAnsi="Times New Roman" w:cs="Times New Roman"/>
                <w:sz w:val="20"/>
                <w:szCs w:val="20"/>
                <w:lang w:val="ru-RU"/>
              </w:rPr>
            </w:pPr>
            <w:r w:rsidRPr="00237C12">
              <w:rPr>
                <w:rFonts w:ascii="Times New Roman" w:hAnsi="Times New Roman" w:cs="Times New Roman"/>
                <w:sz w:val="20"/>
                <w:szCs w:val="20"/>
                <w:lang w:val="ru-RU"/>
              </w:rPr>
              <w:t>заочная:</w:t>
            </w:r>
          </w:p>
          <w:p w:rsidR="00E44E7A" w:rsidRPr="00237C12" w:rsidRDefault="00D119AC" w:rsidP="00237C12">
            <w:pPr>
              <w:pStyle w:val="af6"/>
              <w:spacing w:after="0" w:line="240" w:lineRule="auto"/>
              <w:ind w:left="0"/>
              <w:jc w:val="center"/>
              <w:rPr>
                <w:rFonts w:ascii="Times New Roman" w:hAnsi="Times New Roman" w:cs="Times New Roman"/>
                <w:sz w:val="20"/>
                <w:szCs w:val="20"/>
              </w:rPr>
            </w:pPr>
            <w:proofErr w:type="spellStart"/>
            <w:r w:rsidRPr="00237C12">
              <w:rPr>
                <w:rFonts w:ascii="Times New Roman" w:hAnsi="Times New Roman" w:cs="Times New Roman"/>
                <w:sz w:val="20"/>
                <w:szCs w:val="20"/>
                <w:lang w:val="ru-RU"/>
              </w:rPr>
              <w:t>очно-заочная</w:t>
            </w:r>
            <w:proofErr w:type="spellEnd"/>
            <w:r w:rsidRPr="00237C12">
              <w:rPr>
                <w:rFonts w:ascii="Times New Roman" w:hAnsi="Times New Roman" w:cs="Times New Roman"/>
                <w:sz w:val="20"/>
                <w:szCs w:val="20"/>
                <w:lang w:val="ru-RU"/>
              </w:rPr>
              <w:t>:</w:t>
            </w:r>
          </w:p>
        </w:tc>
        <w:tc>
          <w:tcPr>
            <w:tcW w:w="1701" w:type="dxa"/>
          </w:tcPr>
          <w:p w:rsidR="00D119AC" w:rsidRPr="00237C12" w:rsidRDefault="00D119AC" w:rsidP="00237C12">
            <w:pPr>
              <w:pStyle w:val="af6"/>
              <w:spacing w:after="0" w:line="240" w:lineRule="auto"/>
              <w:ind w:left="0"/>
              <w:jc w:val="center"/>
              <w:rPr>
                <w:rFonts w:ascii="Times New Roman" w:hAnsi="Times New Roman" w:cs="Times New Roman"/>
                <w:sz w:val="20"/>
                <w:szCs w:val="20"/>
                <w:lang w:val="ru-RU"/>
              </w:rPr>
            </w:pPr>
            <w:r w:rsidRPr="00237C12">
              <w:rPr>
                <w:rFonts w:ascii="Times New Roman" w:hAnsi="Times New Roman" w:cs="Times New Roman"/>
                <w:sz w:val="20"/>
                <w:szCs w:val="20"/>
                <w:lang w:val="ru-RU"/>
              </w:rPr>
              <w:t>очная:</w:t>
            </w:r>
          </w:p>
          <w:p w:rsidR="00D119AC" w:rsidRPr="00237C12" w:rsidRDefault="00D119AC" w:rsidP="00237C12">
            <w:pPr>
              <w:pStyle w:val="af6"/>
              <w:spacing w:after="0" w:line="240" w:lineRule="auto"/>
              <w:ind w:left="0"/>
              <w:jc w:val="center"/>
              <w:rPr>
                <w:rFonts w:ascii="Times New Roman" w:hAnsi="Times New Roman" w:cs="Times New Roman"/>
                <w:sz w:val="20"/>
                <w:szCs w:val="20"/>
                <w:lang w:val="ru-RU"/>
              </w:rPr>
            </w:pPr>
            <w:r w:rsidRPr="00237C12">
              <w:rPr>
                <w:rFonts w:ascii="Times New Roman" w:hAnsi="Times New Roman" w:cs="Times New Roman"/>
                <w:sz w:val="20"/>
                <w:szCs w:val="20"/>
                <w:lang w:val="ru-RU"/>
              </w:rPr>
              <w:t>заочная:</w:t>
            </w:r>
          </w:p>
          <w:p w:rsidR="00E44E7A" w:rsidRPr="00237C12" w:rsidRDefault="00D119AC" w:rsidP="00237C12">
            <w:pPr>
              <w:pStyle w:val="af6"/>
              <w:spacing w:after="0" w:line="240" w:lineRule="auto"/>
              <w:ind w:left="0"/>
              <w:jc w:val="center"/>
              <w:rPr>
                <w:rFonts w:ascii="Times New Roman" w:hAnsi="Times New Roman" w:cs="Times New Roman"/>
                <w:sz w:val="20"/>
                <w:szCs w:val="20"/>
              </w:rPr>
            </w:pPr>
            <w:proofErr w:type="spellStart"/>
            <w:r w:rsidRPr="00237C12">
              <w:rPr>
                <w:rFonts w:ascii="Times New Roman" w:hAnsi="Times New Roman" w:cs="Times New Roman"/>
                <w:sz w:val="20"/>
                <w:szCs w:val="20"/>
                <w:lang w:val="ru-RU"/>
              </w:rPr>
              <w:t>очно-заочная</w:t>
            </w:r>
            <w:proofErr w:type="spellEnd"/>
            <w:r w:rsidRPr="00237C12">
              <w:rPr>
                <w:rFonts w:ascii="Times New Roman" w:hAnsi="Times New Roman" w:cs="Times New Roman"/>
                <w:sz w:val="20"/>
                <w:szCs w:val="20"/>
                <w:lang w:val="ru-RU"/>
              </w:rPr>
              <w:t>:</w:t>
            </w:r>
          </w:p>
        </w:tc>
        <w:tc>
          <w:tcPr>
            <w:tcW w:w="1701" w:type="dxa"/>
          </w:tcPr>
          <w:p w:rsidR="00D119AC" w:rsidRPr="00237C12" w:rsidRDefault="00D119AC" w:rsidP="00237C12">
            <w:pPr>
              <w:pStyle w:val="af6"/>
              <w:spacing w:after="0" w:line="240" w:lineRule="auto"/>
              <w:ind w:left="0"/>
              <w:jc w:val="center"/>
              <w:rPr>
                <w:rFonts w:ascii="Times New Roman" w:hAnsi="Times New Roman" w:cs="Times New Roman"/>
                <w:sz w:val="20"/>
                <w:szCs w:val="20"/>
                <w:lang w:val="ru-RU"/>
              </w:rPr>
            </w:pPr>
            <w:r w:rsidRPr="00237C12">
              <w:rPr>
                <w:rFonts w:ascii="Times New Roman" w:hAnsi="Times New Roman" w:cs="Times New Roman"/>
                <w:sz w:val="20"/>
                <w:szCs w:val="20"/>
                <w:lang w:val="ru-RU"/>
              </w:rPr>
              <w:t>очная:</w:t>
            </w:r>
          </w:p>
          <w:p w:rsidR="00D119AC" w:rsidRPr="00237C12" w:rsidRDefault="00D119AC" w:rsidP="00237C12">
            <w:pPr>
              <w:pStyle w:val="af6"/>
              <w:spacing w:after="0" w:line="240" w:lineRule="auto"/>
              <w:ind w:left="0"/>
              <w:jc w:val="center"/>
              <w:rPr>
                <w:rFonts w:ascii="Times New Roman" w:hAnsi="Times New Roman" w:cs="Times New Roman"/>
                <w:sz w:val="20"/>
                <w:szCs w:val="20"/>
                <w:lang w:val="ru-RU"/>
              </w:rPr>
            </w:pPr>
            <w:r w:rsidRPr="00237C12">
              <w:rPr>
                <w:rFonts w:ascii="Times New Roman" w:hAnsi="Times New Roman" w:cs="Times New Roman"/>
                <w:sz w:val="20"/>
                <w:szCs w:val="20"/>
                <w:lang w:val="ru-RU"/>
              </w:rPr>
              <w:t>заочная:</w:t>
            </w:r>
          </w:p>
          <w:p w:rsidR="00E44E7A" w:rsidRPr="00237C12" w:rsidRDefault="00D119AC" w:rsidP="00237C12">
            <w:pPr>
              <w:pStyle w:val="af6"/>
              <w:spacing w:after="0" w:line="240" w:lineRule="auto"/>
              <w:ind w:left="0"/>
              <w:jc w:val="center"/>
              <w:rPr>
                <w:rFonts w:ascii="Times New Roman" w:hAnsi="Times New Roman" w:cs="Times New Roman"/>
                <w:sz w:val="20"/>
                <w:szCs w:val="20"/>
              </w:rPr>
            </w:pPr>
            <w:proofErr w:type="spellStart"/>
            <w:r w:rsidRPr="00237C12">
              <w:rPr>
                <w:rFonts w:ascii="Times New Roman" w:hAnsi="Times New Roman" w:cs="Times New Roman"/>
                <w:sz w:val="20"/>
                <w:szCs w:val="20"/>
                <w:lang w:val="ru-RU"/>
              </w:rPr>
              <w:t>очно-заочная</w:t>
            </w:r>
            <w:proofErr w:type="spellEnd"/>
            <w:r w:rsidRPr="00237C12">
              <w:rPr>
                <w:rFonts w:ascii="Times New Roman" w:hAnsi="Times New Roman" w:cs="Times New Roman"/>
                <w:sz w:val="20"/>
                <w:szCs w:val="20"/>
                <w:lang w:val="ru-RU"/>
              </w:rPr>
              <w:t>:</w:t>
            </w:r>
          </w:p>
        </w:tc>
      </w:tr>
      <w:tr w:rsidR="00E44E7A" w:rsidRPr="00616F52">
        <w:tc>
          <w:tcPr>
            <w:tcW w:w="539" w:type="dxa"/>
          </w:tcPr>
          <w:p w:rsidR="00E44E7A" w:rsidRPr="00616F52" w:rsidRDefault="00E44E7A">
            <w:pPr>
              <w:pStyle w:val="af6"/>
              <w:numPr>
                <w:ilvl w:val="0"/>
                <w:numId w:val="12"/>
              </w:numPr>
              <w:spacing w:after="0" w:line="240" w:lineRule="auto"/>
              <w:rPr>
                <w:rFonts w:ascii="Times New Roman" w:hAnsi="Times New Roman" w:cs="Times New Roman"/>
                <w:sz w:val="24"/>
                <w:szCs w:val="24"/>
              </w:rPr>
            </w:pPr>
          </w:p>
        </w:tc>
        <w:tc>
          <w:tcPr>
            <w:tcW w:w="4791" w:type="dxa"/>
          </w:tcPr>
          <w:p w:rsidR="00E44E7A" w:rsidRPr="00616F52" w:rsidRDefault="00247B4A">
            <w:pPr>
              <w:pStyle w:val="af6"/>
              <w:spacing w:after="0" w:line="240" w:lineRule="auto"/>
              <w:ind w:left="0"/>
              <w:rPr>
                <w:rFonts w:ascii="Times New Roman" w:hAnsi="Times New Roman" w:cs="Times New Roman"/>
                <w:sz w:val="24"/>
                <w:szCs w:val="24"/>
                <w:lang w:val="ru-RU"/>
              </w:rPr>
            </w:pPr>
            <w:r w:rsidRPr="00616F52">
              <w:rPr>
                <w:rFonts w:ascii="Times New Roman" w:hAnsi="Times New Roman" w:cs="Times New Roman"/>
                <w:sz w:val="24"/>
                <w:szCs w:val="24"/>
                <w:lang w:val="ru-RU"/>
              </w:rPr>
              <w:t xml:space="preserve">Оцените загруженность площадки для </w:t>
            </w:r>
            <w:proofErr w:type="spellStart"/>
            <w:r w:rsidRPr="00616F52">
              <w:rPr>
                <w:rFonts w:ascii="Times New Roman" w:hAnsi="Times New Roman" w:cs="Times New Roman"/>
                <w:sz w:val="24"/>
                <w:szCs w:val="24"/>
                <w:lang w:val="ru-RU"/>
              </w:rPr>
              <w:t>демоэкзамена</w:t>
            </w:r>
            <w:proofErr w:type="spellEnd"/>
            <w:r w:rsidRPr="00616F52">
              <w:rPr>
                <w:rFonts w:ascii="Times New Roman" w:hAnsi="Times New Roman" w:cs="Times New Roman"/>
                <w:sz w:val="24"/>
                <w:szCs w:val="24"/>
                <w:lang w:val="ru-RU"/>
              </w:rPr>
              <w:t>, %</w:t>
            </w:r>
          </w:p>
        </w:tc>
        <w:tc>
          <w:tcPr>
            <w:tcW w:w="1701" w:type="dxa"/>
          </w:tcPr>
          <w:p w:rsidR="00E44E7A" w:rsidRPr="00237C12" w:rsidRDefault="00247B4A" w:rsidP="00237C12">
            <w:pPr>
              <w:pStyle w:val="af6"/>
              <w:spacing w:after="0" w:line="240" w:lineRule="auto"/>
              <w:ind w:left="0"/>
              <w:jc w:val="center"/>
              <w:rPr>
                <w:rFonts w:ascii="Times New Roman" w:hAnsi="Times New Roman" w:cs="Times New Roman"/>
                <w:i/>
                <w:sz w:val="20"/>
                <w:szCs w:val="20"/>
              </w:rPr>
            </w:pPr>
            <w:proofErr w:type="spellStart"/>
            <w:r w:rsidRPr="00237C12">
              <w:rPr>
                <w:rFonts w:ascii="Times New Roman" w:hAnsi="Times New Roman" w:cs="Times New Roman"/>
                <w:i/>
                <w:sz w:val="20"/>
                <w:szCs w:val="20"/>
              </w:rPr>
              <w:t>Средний</w:t>
            </w:r>
            <w:proofErr w:type="spellEnd"/>
            <w:r w:rsidRPr="00237C12">
              <w:rPr>
                <w:rFonts w:ascii="Times New Roman" w:hAnsi="Times New Roman" w:cs="Times New Roman"/>
                <w:i/>
                <w:sz w:val="20"/>
                <w:szCs w:val="20"/>
              </w:rPr>
              <w:t xml:space="preserve"> %</w:t>
            </w:r>
          </w:p>
          <w:p w:rsidR="00E44E7A" w:rsidRPr="00237C12" w:rsidRDefault="00247B4A" w:rsidP="00237C12">
            <w:pPr>
              <w:pStyle w:val="af6"/>
              <w:spacing w:after="0" w:line="240" w:lineRule="auto"/>
              <w:ind w:left="0"/>
              <w:jc w:val="center"/>
              <w:rPr>
                <w:rFonts w:ascii="Times New Roman" w:hAnsi="Times New Roman" w:cs="Times New Roman"/>
                <w:i/>
                <w:sz w:val="20"/>
                <w:szCs w:val="20"/>
              </w:rPr>
            </w:pPr>
            <w:r w:rsidRPr="00237C12">
              <w:rPr>
                <w:rFonts w:ascii="Times New Roman" w:hAnsi="Times New Roman" w:cs="Times New Roman"/>
                <w:i/>
                <w:sz w:val="20"/>
                <w:szCs w:val="20"/>
              </w:rPr>
              <w:t xml:space="preserve">в </w:t>
            </w:r>
            <w:proofErr w:type="spellStart"/>
            <w:r w:rsidRPr="00237C12">
              <w:rPr>
                <w:rFonts w:ascii="Times New Roman" w:hAnsi="Times New Roman" w:cs="Times New Roman"/>
                <w:i/>
                <w:sz w:val="20"/>
                <w:szCs w:val="20"/>
              </w:rPr>
              <w:t>течение</w:t>
            </w:r>
            <w:proofErr w:type="spellEnd"/>
            <w:r w:rsidRPr="00237C12">
              <w:rPr>
                <w:rFonts w:ascii="Times New Roman" w:hAnsi="Times New Roman" w:cs="Times New Roman"/>
                <w:i/>
                <w:sz w:val="20"/>
                <w:szCs w:val="20"/>
              </w:rPr>
              <w:t xml:space="preserve"> </w:t>
            </w:r>
            <w:proofErr w:type="spellStart"/>
            <w:r w:rsidRPr="00237C12">
              <w:rPr>
                <w:rFonts w:ascii="Times New Roman" w:hAnsi="Times New Roman" w:cs="Times New Roman"/>
                <w:i/>
                <w:sz w:val="20"/>
                <w:szCs w:val="20"/>
              </w:rPr>
              <w:t>года</w:t>
            </w:r>
            <w:proofErr w:type="spellEnd"/>
          </w:p>
        </w:tc>
        <w:tc>
          <w:tcPr>
            <w:tcW w:w="1701" w:type="dxa"/>
          </w:tcPr>
          <w:p w:rsidR="00E44E7A" w:rsidRPr="00237C12" w:rsidRDefault="00247B4A" w:rsidP="00237C12">
            <w:pPr>
              <w:pStyle w:val="af6"/>
              <w:spacing w:after="0" w:line="240" w:lineRule="auto"/>
              <w:ind w:left="0"/>
              <w:jc w:val="center"/>
              <w:rPr>
                <w:rFonts w:ascii="Times New Roman" w:hAnsi="Times New Roman" w:cs="Times New Roman"/>
                <w:i/>
                <w:sz w:val="20"/>
                <w:szCs w:val="20"/>
              </w:rPr>
            </w:pPr>
            <w:proofErr w:type="spellStart"/>
            <w:r w:rsidRPr="00237C12">
              <w:rPr>
                <w:rFonts w:ascii="Times New Roman" w:hAnsi="Times New Roman" w:cs="Times New Roman"/>
                <w:i/>
                <w:sz w:val="20"/>
                <w:szCs w:val="20"/>
              </w:rPr>
              <w:t>Средний</w:t>
            </w:r>
            <w:proofErr w:type="spellEnd"/>
            <w:r w:rsidRPr="00237C12">
              <w:rPr>
                <w:rFonts w:ascii="Times New Roman" w:hAnsi="Times New Roman" w:cs="Times New Roman"/>
                <w:i/>
                <w:sz w:val="20"/>
                <w:szCs w:val="20"/>
              </w:rPr>
              <w:t xml:space="preserve"> %</w:t>
            </w:r>
          </w:p>
          <w:p w:rsidR="00E44E7A" w:rsidRPr="00237C12" w:rsidRDefault="00247B4A" w:rsidP="00237C12">
            <w:pPr>
              <w:pStyle w:val="af6"/>
              <w:spacing w:after="0" w:line="240" w:lineRule="auto"/>
              <w:ind w:left="0"/>
              <w:jc w:val="center"/>
              <w:rPr>
                <w:rFonts w:ascii="Times New Roman" w:hAnsi="Times New Roman" w:cs="Times New Roman"/>
                <w:i/>
                <w:sz w:val="20"/>
                <w:szCs w:val="20"/>
              </w:rPr>
            </w:pPr>
            <w:r w:rsidRPr="00237C12">
              <w:rPr>
                <w:rFonts w:ascii="Times New Roman" w:hAnsi="Times New Roman" w:cs="Times New Roman"/>
                <w:i/>
                <w:sz w:val="20"/>
                <w:szCs w:val="20"/>
              </w:rPr>
              <w:t xml:space="preserve">в </w:t>
            </w:r>
            <w:proofErr w:type="spellStart"/>
            <w:r w:rsidRPr="00237C12">
              <w:rPr>
                <w:rFonts w:ascii="Times New Roman" w:hAnsi="Times New Roman" w:cs="Times New Roman"/>
                <w:i/>
                <w:sz w:val="20"/>
                <w:szCs w:val="20"/>
              </w:rPr>
              <w:t>течение</w:t>
            </w:r>
            <w:proofErr w:type="spellEnd"/>
            <w:r w:rsidRPr="00237C12">
              <w:rPr>
                <w:rFonts w:ascii="Times New Roman" w:hAnsi="Times New Roman" w:cs="Times New Roman"/>
                <w:i/>
                <w:sz w:val="20"/>
                <w:szCs w:val="20"/>
              </w:rPr>
              <w:t xml:space="preserve"> </w:t>
            </w:r>
            <w:proofErr w:type="spellStart"/>
            <w:r w:rsidRPr="00237C12">
              <w:rPr>
                <w:rFonts w:ascii="Times New Roman" w:hAnsi="Times New Roman" w:cs="Times New Roman"/>
                <w:i/>
                <w:sz w:val="20"/>
                <w:szCs w:val="20"/>
              </w:rPr>
              <w:t>года</w:t>
            </w:r>
            <w:proofErr w:type="spellEnd"/>
          </w:p>
        </w:tc>
        <w:tc>
          <w:tcPr>
            <w:tcW w:w="1701" w:type="dxa"/>
          </w:tcPr>
          <w:p w:rsidR="00E44E7A" w:rsidRPr="00237C12" w:rsidRDefault="00247B4A" w:rsidP="00237C12">
            <w:pPr>
              <w:pStyle w:val="af6"/>
              <w:spacing w:after="0" w:line="240" w:lineRule="auto"/>
              <w:ind w:left="0"/>
              <w:jc w:val="center"/>
              <w:rPr>
                <w:rFonts w:ascii="Times New Roman" w:hAnsi="Times New Roman" w:cs="Times New Roman"/>
                <w:i/>
                <w:sz w:val="20"/>
                <w:szCs w:val="20"/>
              </w:rPr>
            </w:pPr>
            <w:proofErr w:type="spellStart"/>
            <w:r w:rsidRPr="00237C12">
              <w:rPr>
                <w:rFonts w:ascii="Times New Roman" w:hAnsi="Times New Roman" w:cs="Times New Roman"/>
                <w:i/>
                <w:sz w:val="20"/>
                <w:szCs w:val="20"/>
              </w:rPr>
              <w:t>Средний</w:t>
            </w:r>
            <w:proofErr w:type="spellEnd"/>
            <w:r w:rsidRPr="00237C12">
              <w:rPr>
                <w:rFonts w:ascii="Times New Roman" w:hAnsi="Times New Roman" w:cs="Times New Roman"/>
                <w:i/>
                <w:sz w:val="20"/>
                <w:szCs w:val="20"/>
              </w:rPr>
              <w:t xml:space="preserve"> %</w:t>
            </w:r>
          </w:p>
          <w:p w:rsidR="00E44E7A" w:rsidRPr="00237C12" w:rsidRDefault="00247B4A" w:rsidP="00237C12">
            <w:pPr>
              <w:pStyle w:val="af6"/>
              <w:spacing w:after="0" w:line="240" w:lineRule="auto"/>
              <w:ind w:left="0"/>
              <w:jc w:val="center"/>
              <w:rPr>
                <w:rFonts w:ascii="Times New Roman" w:hAnsi="Times New Roman" w:cs="Times New Roman"/>
                <w:i/>
                <w:sz w:val="20"/>
                <w:szCs w:val="20"/>
              </w:rPr>
            </w:pPr>
            <w:r w:rsidRPr="00237C12">
              <w:rPr>
                <w:rFonts w:ascii="Times New Roman" w:hAnsi="Times New Roman" w:cs="Times New Roman"/>
                <w:i/>
                <w:sz w:val="20"/>
                <w:szCs w:val="20"/>
              </w:rPr>
              <w:t xml:space="preserve">в </w:t>
            </w:r>
            <w:proofErr w:type="spellStart"/>
            <w:r w:rsidRPr="00237C12">
              <w:rPr>
                <w:rFonts w:ascii="Times New Roman" w:hAnsi="Times New Roman" w:cs="Times New Roman"/>
                <w:i/>
                <w:sz w:val="20"/>
                <w:szCs w:val="20"/>
              </w:rPr>
              <w:t>течение</w:t>
            </w:r>
            <w:proofErr w:type="spellEnd"/>
            <w:r w:rsidRPr="00237C12">
              <w:rPr>
                <w:rFonts w:ascii="Times New Roman" w:hAnsi="Times New Roman" w:cs="Times New Roman"/>
                <w:i/>
                <w:sz w:val="20"/>
                <w:szCs w:val="20"/>
              </w:rPr>
              <w:t xml:space="preserve"> </w:t>
            </w:r>
            <w:proofErr w:type="spellStart"/>
            <w:r w:rsidRPr="00237C12">
              <w:rPr>
                <w:rFonts w:ascii="Times New Roman" w:hAnsi="Times New Roman" w:cs="Times New Roman"/>
                <w:i/>
                <w:sz w:val="20"/>
                <w:szCs w:val="20"/>
              </w:rPr>
              <w:t>года</w:t>
            </w:r>
            <w:proofErr w:type="spellEnd"/>
          </w:p>
        </w:tc>
      </w:tr>
      <w:tr w:rsidR="00E44E7A" w:rsidRPr="0091360A">
        <w:tc>
          <w:tcPr>
            <w:tcW w:w="10433" w:type="dxa"/>
            <w:gridSpan w:val="5"/>
            <w:shd w:val="clear" w:color="auto" w:fill="C5E0B3" w:themeFill="accent6" w:themeFillTint="66"/>
          </w:tcPr>
          <w:p w:rsidR="00E44E7A" w:rsidRPr="00616F52" w:rsidRDefault="00247B4A">
            <w:pPr>
              <w:spacing w:line="240" w:lineRule="auto"/>
              <w:contextualSpacing/>
              <w:rPr>
                <w:rFonts w:ascii="Times New Roman" w:hAnsi="Times New Roman" w:cs="Times New Roman"/>
                <w:sz w:val="24"/>
                <w:szCs w:val="24"/>
                <w:lang w:val="ru-RU"/>
              </w:rPr>
            </w:pPr>
            <w:r w:rsidRPr="00616F52">
              <w:rPr>
                <w:rFonts w:ascii="Times New Roman" w:hAnsi="Times New Roman" w:cs="Times New Roman"/>
                <w:sz w:val="24"/>
                <w:szCs w:val="24"/>
                <w:lang w:val="ru-RU"/>
              </w:rPr>
              <w:t xml:space="preserve">Иные кабинеты и пространства </w:t>
            </w:r>
            <w:r w:rsidRPr="00616F52">
              <w:rPr>
                <w:rFonts w:ascii="Times New Roman" w:hAnsi="Times New Roman" w:cs="Times New Roman"/>
                <w:i/>
                <w:sz w:val="24"/>
                <w:szCs w:val="24"/>
                <w:lang w:val="ru-RU"/>
              </w:rPr>
              <w:t>(указать, какие именно)</w:t>
            </w:r>
          </w:p>
        </w:tc>
      </w:tr>
      <w:tr w:rsidR="00E44E7A" w:rsidRPr="0091360A">
        <w:tc>
          <w:tcPr>
            <w:tcW w:w="539" w:type="dxa"/>
          </w:tcPr>
          <w:p w:rsidR="00E44E7A" w:rsidRPr="00616F52" w:rsidRDefault="00E44E7A">
            <w:pPr>
              <w:pStyle w:val="af6"/>
              <w:numPr>
                <w:ilvl w:val="0"/>
                <w:numId w:val="12"/>
              </w:numPr>
              <w:spacing w:after="0" w:line="240" w:lineRule="auto"/>
              <w:rPr>
                <w:rFonts w:ascii="Times New Roman" w:hAnsi="Times New Roman" w:cs="Times New Roman"/>
                <w:sz w:val="24"/>
                <w:szCs w:val="24"/>
                <w:lang w:val="ru-RU"/>
              </w:rPr>
            </w:pPr>
          </w:p>
        </w:tc>
        <w:tc>
          <w:tcPr>
            <w:tcW w:w="4791" w:type="dxa"/>
          </w:tcPr>
          <w:p w:rsidR="00E44E7A" w:rsidRPr="00616F52" w:rsidRDefault="00247B4A">
            <w:pPr>
              <w:pStyle w:val="af6"/>
              <w:spacing w:after="0" w:line="240" w:lineRule="auto"/>
              <w:ind w:left="0"/>
              <w:rPr>
                <w:rFonts w:ascii="Times New Roman" w:hAnsi="Times New Roman" w:cs="Times New Roman"/>
                <w:sz w:val="24"/>
                <w:szCs w:val="24"/>
                <w:lang w:val="ru-RU"/>
              </w:rPr>
            </w:pPr>
            <w:r w:rsidRPr="00616F52">
              <w:rPr>
                <w:rFonts w:ascii="Times New Roman" w:hAnsi="Times New Roman" w:cs="Times New Roman"/>
                <w:sz w:val="24"/>
                <w:szCs w:val="24"/>
                <w:lang w:val="ru-RU"/>
              </w:rPr>
              <w:t xml:space="preserve">Общее количество проведенных мероприятий на базе … </w:t>
            </w:r>
            <w:r w:rsidRPr="00616F52">
              <w:rPr>
                <w:rFonts w:ascii="Times New Roman" w:hAnsi="Times New Roman" w:cs="Times New Roman"/>
                <w:i/>
                <w:sz w:val="24"/>
                <w:szCs w:val="24"/>
                <w:lang w:val="ru-RU"/>
              </w:rPr>
              <w:t>(указать, на базе какого именно кабинета или пространства)</w:t>
            </w:r>
          </w:p>
        </w:tc>
        <w:tc>
          <w:tcPr>
            <w:tcW w:w="1701" w:type="dxa"/>
          </w:tcPr>
          <w:p w:rsidR="00E44E7A" w:rsidRPr="00237C12" w:rsidRDefault="00E44E7A">
            <w:pPr>
              <w:pStyle w:val="af6"/>
              <w:spacing w:after="0" w:line="240" w:lineRule="auto"/>
              <w:ind w:left="0"/>
              <w:jc w:val="center"/>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jc w:val="center"/>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jc w:val="center"/>
              <w:rPr>
                <w:rFonts w:ascii="Times New Roman" w:hAnsi="Times New Roman" w:cs="Times New Roman"/>
                <w:sz w:val="20"/>
                <w:szCs w:val="20"/>
                <w:lang w:val="ru-RU"/>
              </w:rPr>
            </w:pPr>
          </w:p>
        </w:tc>
      </w:tr>
      <w:tr w:rsidR="00E44E7A" w:rsidRPr="0091360A">
        <w:tc>
          <w:tcPr>
            <w:tcW w:w="539" w:type="dxa"/>
          </w:tcPr>
          <w:p w:rsidR="00E44E7A" w:rsidRPr="00616F52" w:rsidRDefault="00E44E7A">
            <w:pPr>
              <w:pStyle w:val="af6"/>
              <w:numPr>
                <w:ilvl w:val="0"/>
                <w:numId w:val="12"/>
              </w:numPr>
              <w:spacing w:after="0" w:line="240" w:lineRule="auto"/>
              <w:rPr>
                <w:rFonts w:ascii="Times New Roman" w:hAnsi="Times New Roman" w:cs="Times New Roman"/>
                <w:sz w:val="24"/>
                <w:szCs w:val="24"/>
                <w:lang w:val="ru-RU"/>
              </w:rPr>
            </w:pPr>
          </w:p>
        </w:tc>
        <w:tc>
          <w:tcPr>
            <w:tcW w:w="4791" w:type="dxa"/>
          </w:tcPr>
          <w:p w:rsidR="00E44E7A" w:rsidRPr="00616F52" w:rsidRDefault="00247B4A">
            <w:pPr>
              <w:pStyle w:val="af6"/>
              <w:spacing w:after="0" w:line="240" w:lineRule="auto"/>
              <w:ind w:left="0"/>
              <w:rPr>
                <w:rFonts w:ascii="Times New Roman" w:hAnsi="Times New Roman" w:cs="Times New Roman"/>
                <w:sz w:val="24"/>
                <w:szCs w:val="24"/>
                <w:lang w:val="ru-RU"/>
              </w:rPr>
            </w:pPr>
            <w:r w:rsidRPr="00616F52">
              <w:rPr>
                <w:rFonts w:ascii="Times New Roman" w:hAnsi="Times New Roman" w:cs="Times New Roman"/>
                <w:sz w:val="24"/>
                <w:szCs w:val="24"/>
                <w:lang w:val="ru-RU"/>
              </w:rPr>
              <w:t xml:space="preserve">Общее количество участников проведенных мероприятий… </w:t>
            </w:r>
            <w:r w:rsidRPr="00616F52">
              <w:rPr>
                <w:rFonts w:ascii="Times New Roman" w:hAnsi="Times New Roman" w:cs="Times New Roman"/>
                <w:i/>
                <w:sz w:val="24"/>
                <w:szCs w:val="24"/>
                <w:lang w:val="ru-RU"/>
              </w:rPr>
              <w:t>(указать, на базе какого именно кабинета или пространства)</w:t>
            </w:r>
          </w:p>
        </w:tc>
        <w:tc>
          <w:tcPr>
            <w:tcW w:w="1701" w:type="dxa"/>
          </w:tcPr>
          <w:p w:rsidR="00E44E7A" w:rsidRPr="00237C12" w:rsidRDefault="00E44E7A">
            <w:pPr>
              <w:pStyle w:val="af6"/>
              <w:spacing w:after="0" w:line="240" w:lineRule="auto"/>
              <w:ind w:left="0"/>
              <w:jc w:val="center"/>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jc w:val="center"/>
              <w:rPr>
                <w:rFonts w:ascii="Times New Roman" w:hAnsi="Times New Roman" w:cs="Times New Roman"/>
                <w:sz w:val="20"/>
                <w:szCs w:val="20"/>
                <w:lang w:val="ru-RU"/>
              </w:rPr>
            </w:pPr>
          </w:p>
        </w:tc>
        <w:tc>
          <w:tcPr>
            <w:tcW w:w="1701" w:type="dxa"/>
          </w:tcPr>
          <w:p w:rsidR="00E44E7A" w:rsidRPr="00237C12" w:rsidRDefault="00E44E7A">
            <w:pPr>
              <w:pStyle w:val="af6"/>
              <w:spacing w:after="0" w:line="240" w:lineRule="auto"/>
              <w:ind w:left="0"/>
              <w:jc w:val="center"/>
              <w:rPr>
                <w:rFonts w:ascii="Times New Roman" w:hAnsi="Times New Roman" w:cs="Times New Roman"/>
                <w:sz w:val="20"/>
                <w:szCs w:val="20"/>
                <w:lang w:val="ru-RU"/>
              </w:rPr>
            </w:pPr>
          </w:p>
        </w:tc>
      </w:tr>
      <w:tr w:rsidR="00E44E7A" w:rsidRPr="00616F52">
        <w:tc>
          <w:tcPr>
            <w:tcW w:w="539" w:type="dxa"/>
          </w:tcPr>
          <w:p w:rsidR="00E44E7A" w:rsidRPr="00616F52" w:rsidRDefault="00E44E7A">
            <w:pPr>
              <w:pStyle w:val="af6"/>
              <w:numPr>
                <w:ilvl w:val="0"/>
                <w:numId w:val="12"/>
              </w:numPr>
              <w:spacing w:after="0" w:line="240" w:lineRule="auto"/>
              <w:rPr>
                <w:rFonts w:ascii="Times New Roman" w:hAnsi="Times New Roman" w:cs="Times New Roman"/>
                <w:sz w:val="24"/>
                <w:szCs w:val="24"/>
                <w:lang w:val="ru-RU"/>
              </w:rPr>
            </w:pPr>
          </w:p>
        </w:tc>
        <w:tc>
          <w:tcPr>
            <w:tcW w:w="4791" w:type="dxa"/>
          </w:tcPr>
          <w:p w:rsidR="00E44E7A" w:rsidRPr="00616F52" w:rsidRDefault="00247B4A">
            <w:pPr>
              <w:pStyle w:val="af6"/>
              <w:spacing w:after="0" w:line="240" w:lineRule="auto"/>
              <w:ind w:left="0"/>
              <w:rPr>
                <w:rFonts w:ascii="Times New Roman" w:eastAsia="Times New Roman" w:hAnsi="Times New Roman" w:cs="Times New Roman"/>
                <w:sz w:val="24"/>
                <w:szCs w:val="24"/>
              </w:rPr>
            </w:pPr>
            <w:proofErr w:type="spellStart"/>
            <w:r w:rsidRPr="00616F52">
              <w:rPr>
                <w:rFonts w:ascii="Times New Roman" w:hAnsi="Times New Roman" w:cs="Times New Roman"/>
                <w:sz w:val="24"/>
                <w:szCs w:val="24"/>
              </w:rPr>
              <w:t>Оцените</w:t>
            </w:r>
            <w:proofErr w:type="spellEnd"/>
            <w:r w:rsidRPr="00616F52">
              <w:rPr>
                <w:rFonts w:ascii="Times New Roman" w:hAnsi="Times New Roman" w:cs="Times New Roman"/>
                <w:sz w:val="24"/>
                <w:szCs w:val="24"/>
              </w:rPr>
              <w:t xml:space="preserve"> </w:t>
            </w:r>
            <w:proofErr w:type="spellStart"/>
            <w:r w:rsidRPr="00616F52">
              <w:rPr>
                <w:rFonts w:ascii="Times New Roman" w:hAnsi="Times New Roman" w:cs="Times New Roman"/>
                <w:sz w:val="24"/>
                <w:szCs w:val="24"/>
              </w:rPr>
              <w:t>загруженность</w:t>
            </w:r>
            <w:proofErr w:type="spellEnd"/>
            <w:r w:rsidRPr="00616F52">
              <w:rPr>
                <w:rFonts w:ascii="Times New Roman" w:hAnsi="Times New Roman" w:cs="Times New Roman"/>
                <w:sz w:val="24"/>
                <w:szCs w:val="24"/>
              </w:rPr>
              <w:t xml:space="preserve"> </w:t>
            </w:r>
            <w:proofErr w:type="spellStart"/>
            <w:r w:rsidRPr="00616F52">
              <w:rPr>
                <w:rFonts w:ascii="Times New Roman" w:hAnsi="Times New Roman" w:cs="Times New Roman"/>
                <w:sz w:val="24"/>
                <w:szCs w:val="24"/>
              </w:rPr>
              <w:t>кабинета</w:t>
            </w:r>
            <w:proofErr w:type="spellEnd"/>
            <w:r w:rsidRPr="00616F52">
              <w:rPr>
                <w:rFonts w:ascii="Times New Roman" w:hAnsi="Times New Roman" w:cs="Times New Roman"/>
                <w:sz w:val="24"/>
                <w:szCs w:val="24"/>
              </w:rPr>
              <w:t xml:space="preserve">/ </w:t>
            </w:r>
            <w:proofErr w:type="spellStart"/>
            <w:r w:rsidRPr="00616F52">
              <w:rPr>
                <w:rFonts w:ascii="Times New Roman" w:eastAsia="Times New Roman" w:hAnsi="Times New Roman" w:cs="Times New Roman"/>
                <w:sz w:val="24"/>
                <w:szCs w:val="24"/>
              </w:rPr>
              <w:t>пространства</w:t>
            </w:r>
            <w:proofErr w:type="spellEnd"/>
            <w:r w:rsidRPr="00616F52">
              <w:rPr>
                <w:rFonts w:ascii="Times New Roman" w:eastAsia="Times New Roman" w:hAnsi="Times New Roman" w:cs="Times New Roman"/>
                <w:sz w:val="24"/>
                <w:szCs w:val="24"/>
              </w:rPr>
              <w:t xml:space="preserve">, </w:t>
            </w:r>
            <w:r w:rsidRPr="00616F52">
              <w:rPr>
                <w:rFonts w:ascii="Times New Roman" w:hAnsi="Times New Roman" w:cs="Times New Roman"/>
                <w:sz w:val="24"/>
                <w:szCs w:val="24"/>
              </w:rPr>
              <w:t>%</w:t>
            </w:r>
          </w:p>
        </w:tc>
        <w:tc>
          <w:tcPr>
            <w:tcW w:w="1701" w:type="dxa"/>
          </w:tcPr>
          <w:p w:rsidR="00E44E7A" w:rsidRPr="00237C12" w:rsidRDefault="00E44E7A">
            <w:pPr>
              <w:pStyle w:val="af6"/>
              <w:spacing w:after="0" w:line="240" w:lineRule="auto"/>
              <w:ind w:left="0"/>
              <w:jc w:val="center"/>
              <w:rPr>
                <w:rFonts w:ascii="Times New Roman" w:hAnsi="Times New Roman" w:cs="Times New Roman"/>
                <w:sz w:val="20"/>
                <w:szCs w:val="20"/>
              </w:rPr>
            </w:pPr>
          </w:p>
        </w:tc>
        <w:tc>
          <w:tcPr>
            <w:tcW w:w="1701" w:type="dxa"/>
          </w:tcPr>
          <w:p w:rsidR="00E44E7A" w:rsidRPr="00237C12" w:rsidRDefault="00E44E7A">
            <w:pPr>
              <w:pStyle w:val="af6"/>
              <w:spacing w:after="0" w:line="240" w:lineRule="auto"/>
              <w:ind w:left="0"/>
              <w:jc w:val="center"/>
              <w:rPr>
                <w:rFonts w:ascii="Times New Roman" w:hAnsi="Times New Roman" w:cs="Times New Roman"/>
                <w:sz w:val="20"/>
                <w:szCs w:val="20"/>
              </w:rPr>
            </w:pPr>
          </w:p>
        </w:tc>
        <w:tc>
          <w:tcPr>
            <w:tcW w:w="1701" w:type="dxa"/>
          </w:tcPr>
          <w:p w:rsidR="00E44E7A" w:rsidRPr="00237C12" w:rsidRDefault="00E44E7A">
            <w:pPr>
              <w:pStyle w:val="af6"/>
              <w:spacing w:after="0" w:line="240" w:lineRule="auto"/>
              <w:ind w:left="0"/>
              <w:jc w:val="center"/>
              <w:rPr>
                <w:rFonts w:ascii="Times New Roman" w:hAnsi="Times New Roman" w:cs="Times New Roman"/>
                <w:sz w:val="20"/>
                <w:szCs w:val="20"/>
              </w:rPr>
            </w:pPr>
          </w:p>
        </w:tc>
      </w:tr>
    </w:tbl>
    <w:p w:rsidR="00E44E7A" w:rsidRPr="00702851" w:rsidRDefault="00247B4A" w:rsidP="000F79E3">
      <w:pPr>
        <w:pStyle w:val="Heading1"/>
        <w:spacing w:line="240" w:lineRule="atLeast"/>
        <w:ind w:left="-284" w:firstLine="709"/>
        <w:contextualSpacing/>
        <w:jc w:val="both"/>
        <w:rPr>
          <w:rStyle w:val="af"/>
          <w:rFonts w:eastAsiaTheme="majorEastAsia"/>
          <w:b/>
          <w:color w:val="auto"/>
          <w:sz w:val="24"/>
          <w:szCs w:val="24"/>
          <w:lang w:val="ru-RU"/>
        </w:rPr>
      </w:pPr>
      <w:bookmarkStart w:id="11" w:name="_Toc226109559"/>
      <w:r w:rsidRPr="00702851">
        <w:rPr>
          <w:rStyle w:val="af"/>
          <w:rFonts w:eastAsiaTheme="majorEastAsia"/>
          <w:b/>
          <w:color w:val="auto"/>
          <w:sz w:val="24"/>
          <w:szCs w:val="24"/>
          <w:lang w:val="ru-RU"/>
        </w:rPr>
        <w:t>3.3. Обновление основных профессиональных образовательных программ по направлениям подготовки и специальностям в области педагогики в части, касающейся повышения уровня предметной и практической подготовки обучающихся, начиная с первого курса</w:t>
      </w:r>
      <w:bookmarkEnd w:id="11"/>
    </w:p>
    <w:tbl>
      <w:tblPr>
        <w:tblStyle w:val="af9"/>
        <w:tblW w:w="10603" w:type="dxa"/>
        <w:tblInd w:w="-147" w:type="dxa"/>
        <w:tblLook w:val="04A0"/>
      </w:tblPr>
      <w:tblGrid>
        <w:gridCol w:w="568"/>
        <w:gridCol w:w="4932"/>
        <w:gridCol w:w="2836"/>
        <w:gridCol w:w="2267"/>
      </w:tblGrid>
      <w:tr w:rsidR="00E44E7A" w:rsidRPr="00616F52">
        <w:trPr>
          <w:trHeight w:val="20"/>
          <w:tblHeader/>
        </w:trPr>
        <w:tc>
          <w:tcPr>
            <w:tcW w:w="5500" w:type="dxa"/>
            <w:gridSpan w:val="2"/>
            <w:tcBorders>
              <w:bottom w:val="single" w:sz="4" w:space="0" w:color="auto"/>
              <w:right w:val="single" w:sz="4" w:space="0" w:color="auto"/>
            </w:tcBorders>
            <w:shd w:val="clear" w:color="auto" w:fill="C5E0B3" w:themeFill="accent6" w:themeFillTint="66"/>
          </w:tcPr>
          <w:p w:rsidR="00E44E7A" w:rsidRPr="00616F52" w:rsidRDefault="00247B4A">
            <w:pPr>
              <w:pStyle w:val="afa"/>
              <w:spacing w:line="240" w:lineRule="auto"/>
              <w:contextualSpacing/>
              <w:rPr>
                <w:rFonts w:ascii="Times New Roman" w:hAnsi="Times New Roman"/>
                <w:b w:val="0"/>
                <w:sz w:val="24"/>
                <w:szCs w:val="24"/>
              </w:rPr>
            </w:pPr>
            <w:proofErr w:type="spellStart"/>
            <w:r w:rsidRPr="00616F52">
              <w:rPr>
                <w:rFonts w:ascii="Times New Roman" w:hAnsi="Times New Roman"/>
                <w:b w:val="0"/>
                <w:sz w:val="24"/>
                <w:szCs w:val="24"/>
              </w:rPr>
              <w:t>Показатель</w:t>
            </w:r>
            <w:proofErr w:type="spellEnd"/>
          </w:p>
        </w:tc>
        <w:tc>
          <w:tcPr>
            <w:tcW w:w="2836"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E44E7A" w:rsidRPr="00616F52" w:rsidRDefault="00247B4A">
            <w:pPr>
              <w:pStyle w:val="afa"/>
              <w:spacing w:line="240" w:lineRule="auto"/>
              <w:contextualSpacing/>
              <w:rPr>
                <w:rFonts w:ascii="Times New Roman" w:hAnsi="Times New Roman"/>
                <w:b w:val="0"/>
                <w:sz w:val="24"/>
                <w:szCs w:val="24"/>
              </w:rPr>
            </w:pPr>
            <w:proofErr w:type="spellStart"/>
            <w:r w:rsidRPr="00616F52">
              <w:rPr>
                <w:rFonts w:ascii="Times New Roman" w:hAnsi="Times New Roman"/>
                <w:b w:val="0"/>
                <w:sz w:val="24"/>
                <w:szCs w:val="24"/>
              </w:rPr>
              <w:t>на</w:t>
            </w:r>
            <w:proofErr w:type="spellEnd"/>
            <w:r w:rsidRPr="00616F52">
              <w:rPr>
                <w:rFonts w:ascii="Times New Roman" w:hAnsi="Times New Roman"/>
                <w:b w:val="0"/>
                <w:sz w:val="24"/>
                <w:szCs w:val="24"/>
              </w:rPr>
              <w:t xml:space="preserve"> 01.09.2026</w:t>
            </w:r>
          </w:p>
        </w:tc>
        <w:tc>
          <w:tcPr>
            <w:tcW w:w="226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E44E7A" w:rsidRPr="00616F52" w:rsidRDefault="00247B4A">
            <w:pPr>
              <w:pStyle w:val="afa"/>
              <w:spacing w:line="240" w:lineRule="auto"/>
              <w:contextualSpacing/>
              <w:rPr>
                <w:rFonts w:ascii="Times New Roman" w:hAnsi="Times New Roman"/>
                <w:b w:val="0"/>
                <w:sz w:val="24"/>
                <w:szCs w:val="24"/>
              </w:rPr>
            </w:pPr>
            <w:proofErr w:type="spellStart"/>
            <w:r w:rsidRPr="00616F52">
              <w:rPr>
                <w:rFonts w:ascii="Times New Roman" w:hAnsi="Times New Roman"/>
                <w:b w:val="0"/>
                <w:sz w:val="24"/>
                <w:szCs w:val="24"/>
              </w:rPr>
              <w:t>план</w:t>
            </w:r>
            <w:proofErr w:type="spellEnd"/>
            <w:r w:rsidRPr="00616F52">
              <w:rPr>
                <w:rFonts w:ascii="Times New Roman" w:hAnsi="Times New Roman"/>
                <w:b w:val="0"/>
                <w:sz w:val="24"/>
                <w:szCs w:val="24"/>
              </w:rPr>
              <w:t xml:space="preserve"> </w:t>
            </w:r>
            <w:proofErr w:type="spellStart"/>
            <w:r w:rsidRPr="00616F52">
              <w:rPr>
                <w:rFonts w:ascii="Times New Roman" w:hAnsi="Times New Roman"/>
                <w:b w:val="0"/>
                <w:sz w:val="24"/>
                <w:szCs w:val="24"/>
              </w:rPr>
              <w:t>на</w:t>
            </w:r>
            <w:proofErr w:type="spellEnd"/>
            <w:r w:rsidRPr="00616F52">
              <w:rPr>
                <w:rFonts w:ascii="Times New Roman" w:hAnsi="Times New Roman"/>
                <w:b w:val="0"/>
                <w:sz w:val="24"/>
                <w:szCs w:val="24"/>
              </w:rPr>
              <w:t xml:space="preserve"> 31.12.2026</w:t>
            </w:r>
          </w:p>
        </w:tc>
      </w:tr>
      <w:tr w:rsidR="00E44E7A" w:rsidRPr="0091360A">
        <w:trPr>
          <w:trHeight w:val="20"/>
        </w:trPr>
        <w:tc>
          <w:tcPr>
            <w:tcW w:w="568" w:type="dxa"/>
            <w:tcBorders>
              <w:bottom w:val="single" w:sz="4" w:space="0" w:color="auto"/>
              <w:right w:val="single" w:sz="4" w:space="0" w:color="auto"/>
            </w:tcBorders>
          </w:tcPr>
          <w:p w:rsidR="00E44E7A" w:rsidRPr="00616F52" w:rsidRDefault="00E44E7A">
            <w:pPr>
              <w:pStyle w:val="afa"/>
              <w:numPr>
                <w:ilvl w:val="0"/>
                <w:numId w:val="6"/>
              </w:numPr>
              <w:spacing w:line="240" w:lineRule="auto"/>
              <w:ind w:left="35" w:firstLine="0"/>
              <w:contextualSpacing/>
              <w:jc w:val="both"/>
              <w:rPr>
                <w:rFonts w:ascii="Times New Roman" w:hAnsi="Times New Roman"/>
                <w:b w:val="0"/>
                <w:sz w:val="24"/>
                <w:szCs w:val="24"/>
              </w:rPr>
            </w:pPr>
          </w:p>
        </w:tc>
        <w:tc>
          <w:tcPr>
            <w:tcW w:w="4932" w:type="dxa"/>
            <w:tcBorders>
              <w:bottom w:val="single" w:sz="4" w:space="0" w:color="auto"/>
              <w:right w:val="single" w:sz="4" w:space="0" w:color="auto"/>
            </w:tcBorders>
          </w:tcPr>
          <w:p w:rsidR="00E44E7A" w:rsidRPr="00616F52" w:rsidRDefault="00247B4A">
            <w:pPr>
              <w:pStyle w:val="afa"/>
              <w:spacing w:line="240" w:lineRule="auto"/>
              <w:contextualSpacing/>
              <w:jc w:val="both"/>
              <w:rPr>
                <w:rFonts w:ascii="Times New Roman" w:hAnsi="Times New Roman"/>
                <w:sz w:val="24"/>
                <w:szCs w:val="24"/>
                <w:lang w:val="ru-RU"/>
              </w:rPr>
            </w:pPr>
            <w:r w:rsidRPr="00616F52">
              <w:rPr>
                <w:rFonts w:ascii="Times New Roman" w:hAnsi="Times New Roman"/>
                <w:b w:val="0"/>
                <w:sz w:val="24"/>
                <w:szCs w:val="24"/>
                <w:lang w:val="ru-RU"/>
              </w:rPr>
              <w:t>Доля обновленных ОПОП от общего количества программ, %</w:t>
            </w:r>
          </w:p>
        </w:tc>
        <w:tc>
          <w:tcPr>
            <w:tcW w:w="2836" w:type="dxa"/>
            <w:tcBorders>
              <w:top w:val="single" w:sz="4" w:space="0" w:color="auto"/>
              <w:left w:val="single" w:sz="4" w:space="0" w:color="auto"/>
              <w:bottom w:val="single" w:sz="4" w:space="0" w:color="auto"/>
              <w:right w:val="single" w:sz="4" w:space="0" w:color="auto"/>
            </w:tcBorders>
          </w:tcPr>
          <w:p w:rsidR="00E44E7A" w:rsidRPr="00237C12" w:rsidRDefault="00E44E7A">
            <w:pPr>
              <w:pStyle w:val="afa"/>
              <w:spacing w:line="240" w:lineRule="auto"/>
              <w:contextualSpacing/>
              <w:jc w:val="both"/>
              <w:rPr>
                <w:rFonts w:ascii="Times New Roman" w:hAnsi="Times New Roman"/>
                <w:b w:val="0"/>
                <w:i/>
                <w:sz w:val="20"/>
                <w:szCs w:val="20"/>
                <w:lang w:val="ru-RU"/>
              </w:rPr>
            </w:pPr>
          </w:p>
        </w:tc>
        <w:tc>
          <w:tcPr>
            <w:tcW w:w="2267" w:type="dxa"/>
            <w:tcBorders>
              <w:top w:val="single" w:sz="4" w:space="0" w:color="auto"/>
              <w:left w:val="single" w:sz="4" w:space="0" w:color="auto"/>
              <w:bottom w:val="single" w:sz="4" w:space="0" w:color="auto"/>
              <w:right w:val="single" w:sz="4" w:space="0" w:color="auto"/>
            </w:tcBorders>
          </w:tcPr>
          <w:p w:rsidR="00E44E7A" w:rsidRPr="00237C12" w:rsidRDefault="00E44E7A">
            <w:pPr>
              <w:pStyle w:val="afa"/>
              <w:spacing w:line="240" w:lineRule="auto"/>
              <w:contextualSpacing/>
              <w:jc w:val="both"/>
              <w:rPr>
                <w:rFonts w:ascii="Times New Roman" w:hAnsi="Times New Roman"/>
                <w:b w:val="0"/>
                <w:sz w:val="20"/>
                <w:szCs w:val="20"/>
                <w:lang w:val="ru-RU"/>
              </w:rPr>
            </w:pPr>
          </w:p>
        </w:tc>
      </w:tr>
      <w:tr w:rsidR="00E44E7A" w:rsidRPr="0091360A">
        <w:trPr>
          <w:trHeight w:val="20"/>
        </w:trPr>
        <w:tc>
          <w:tcPr>
            <w:tcW w:w="568" w:type="dxa"/>
            <w:tcBorders>
              <w:top w:val="single" w:sz="4" w:space="0" w:color="auto"/>
              <w:bottom w:val="single" w:sz="4" w:space="0" w:color="auto"/>
              <w:right w:val="single" w:sz="4" w:space="0" w:color="auto"/>
            </w:tcBorders>
          </w:tcPr>
          <w:p w:rsidR="00E44E7A" w:rsidRPr="00616F52" w:rsidRDefault="00E44E7A">
            <w:pPr>
              <w:pStyle w:val="afa"/>
              <w:numPr>
                <w:ilvl w:val="0"/>
                <w:numId w:val="6"/>
              </w:numPr>
              <w:spacing w:line="240" w:lineRule="auto"/>
              <w:ind w:left="35" w:firstLine="0"/>
              <w:contextualSpacing/>
              <w:jc w:val="both"/>
              <w:rPr>
                <w:rFonts w:ascii="Times New Roman" w:hAnsi="Times New Roman"/>
                <w:b w:val="0"/>
                <w:sz w:val="24"/>
                <w:szCs w:val="24"/>
                <w:lang w:val="ru-RU"/>
              </w:rPr>
            </w:pPr>
          </w:p>
        </w:tc>
        <w:tc>
          <w:tcPr>
            <w:tcW w:w="4932" w:type="dxa"/>
            <w:tcBorders>
              <w:top w:val="single" w:sz="4" w:space="0" w:color="auto"/>
              <w:bottom w:val="single" w:sz="4" w:space="0" w:color="auto"/>
              <w:right w:val="single" w:sz="4" w:space="0" w:color="auto"/>
            </w:tcBorders>
          </w:tcPr>
          <w:p w:rsidR="00E44E7A" w:rsidRPr="00616F52" w:rsidRDefault="00247B4A">
            <w:pPr>
              <w:pStyle w:val="afa"/>
              <w:spacing w:line="240" w:lineRule="auto"/>
              <w:contextualSpacing/>
              <w:jc w:val="both"/>
              <w:rPr>
                <w:rFonts w:ascii="Times New Roman" w:hAnsi="Times New Roman"/>
                <w:b w:val="0"/>
                <w:sz w:val="24"/>
                <w:szCs w:val="24"/>
                <w:lang w:val="ru-RU"/>
              </w:rPr>
            </w:pPr>
            <w:r w:rsidRPr="00616F52">
              <w:rPr>
                <w:rFonts w:ascii="Times New Roman" w:hAnsi="Times New Roman"/>
                <w:b w:val="0"/>
                <w:sz w:val="24"/>
                <w:szCs w:val="24"/>
                <w:lang w:val="ru-RU"/>
              </w:rPr>
              <w:t>Доля обновленных рабочих программ практик</w:t>
            </w:r>
          </w:p>
        </w:tc>
        <w:tc>
          <w:tcPr>
            <w:tcW w:w="2836" w:type="dxa"/>
            <w:tcBorders>
              <w:top w:val="single" w:sz="4" w:space="0" w:color="auto"/>
              <w:left w:val="single" w:sz="4" w:space="0" w:color="auto"/>
              <w:bottom w:val="single" w:sz="4" w:space="0" w:color="auto"/>
              <w:right w:val="single" w:sz="4" w:space="0" w:color="auto"/>
            </w:tcBorders>
          </w:tcPr>
          <w:p w:rsidR="00E44E7A" w:rsidRPr="00237C12" w:rsidRDefault="00E44E7A">
            <w:pPr>
              <w:pStyle w:val="afa"/>
              <w:spacing w:line="240" w:lineRule="auto"/>
              <w:contextualSpacing/>
              <w:jc w:val="left"/>
              <w:rPr>
                <w:rFonts w:ascii="Times New Roman" w:hAnsi="Times New Roman"/>
                <w:b w:val="0"/>
                <w:i/>
                <w:sz w:val="20"/>
                <w:szCs w:val="20"/>
                <w:lang w:val="ru-RU"/>
              </w:rPr>
            </w:pPr>
          </w:p>
        </w:tc>
        <w:tc>
          <w:tcPr>
            <w:tcW w:w="2267" w:type="dxa"/>
            <w:tcBorders>
              <w:top w:val="single" w:sz="4" w:space="0" w:color="auto"/>
              <w:left w:val="single" w:sz="4" w:space="0" w:color="auto"/>
              <w:bottom w:val="single" w:sz="4" w:space="0" w:color="auto"/>
              <w:right w:val="single" w:sz="4" w:space="0" w:color="auto"/>
            </w:tcBorders>
          </w:tcPr>
          <w:p w:rsidR="00E44E7A" w:rsidRPr="00237C12" w:rsidRDefault="00E44E7A">
            <w:pPr>
              <w:pStyle w:val="afa"/>
              <w:spacing w:line="240" w:lineRule="auto"/>
              <w:contextualSpacing/>
              <w:jc w:val="both"/>
              <w:rPr>
                <w:rFonts w:ascii="Times New Roman" w:hAnsi="Times New Roman"/>
                <w:b w:val="0"/>
                <w:sz w:val="20"/>
                <w:szCs w:val="20"/>
                <w:lang w:val="ru-RU"/>
              </w:rPr>
            </w:pPr>
          </w:p>
        </w:tc>
      </w:tr>
      <w:tr w:rsidR="00E44E7A" w:rsidRPr="0091360A">
        <w:trPr>
          <w:trHeight w:val="20"/>
        </w:trPr>
        <w:tc>
          <w:tcPr>
            <w:tcW w:w="568" w:type="dxa"/>
            <w:tcBorders>
              <w:top w:val="single" w:sz="4" w:space="0" w:color="auto"/>
              <w:right w:val="single" w:sz="4" w:space="0" w:color="auto"/>
            </w:tcBorders>
          </w:tcPr>
          <w:p w:rsidR="00E44E7A" w:rsidRPr="00616F52" w:rsidRDefault="00E44E7A">
            <w:pPr>
              <w:pStyle w:val="afa"/>
              <w:numPr>
                <w:ilvl w:val="0"/>
                <w:numId w:val="6"/>
              </w:numPr>
              <w:spacing w:line="240" w:lineRule="auto"/>
              <w:ind w:left="35" w:firstLine="0"/>
              <w:contextualSpacing/>
              <w:jc w:val="both"/>
              <w:rPr>
                <w:rFonts w:ascii="Times New Roman" w:hAnsi="Times New Roman"/>
                <w:b w:val="0"/>
                <w:sz w:val="24"/>
                <w:szCs w:val="24"/>
                <w:lang w:val="ru-RU"/>
              </w:rPr>
            </w:pPr>
          </w:p>
        </w:tc>
        <w:tc>
          <w:tcPr>
            <w:tcW w:w="4932" w:type="dxa"/>
            <w:tcBorders>
              <w:top w:val="single" w:sz="4" w:space="0" w:color="auto"/>
              <w:right w:val="single" w:sz="4" w:space="0" w:color="auto"/>
            </w:tcBorders>
          </w:tcPr>
          <w:p w:rsidR="00E44E7A" w:rsidRPr="00616F52" w:rsidRDefault="00247B4A">
            <w:pPr>
              <w:pStyle w:val="afa"/>
              <w:spacing w:line="240" w:lineRule="auto"/>
              <w:contextualSpacing/>
              <w:jc w:val="both"/>
              <w:rPr>
                <w:rFonts w:ascii="Times New Roman" w:hAnsi="Times New Roman"/>
                <w:b w:val="0"/>
                <w:sz w:val="24"/>
                <w:szCs w:val="24"/>
                <w:lang w:val="ru-RU"/>
              </w:rPr>
            </w:pPr>
            <w:r w:rsidRPr="00616F52">
              <w:rPr>
                <w:rFonts w:ascii="Times New Roman" w:hAnsi="Times New Roman"/>
                <w:b w:val="0"/>
                <w:sz w:val="24"/>
                <w:szCs w:val="24"/>
                <w:lang w:val="ru-RU"/>
              </w:rPr>
              <w:t>Доля обновленных рабочих программ учебных дисциплин в области методики преподавания учебных предметов</w:t>
            </w:r>
          </w:p>
        </w:tc>
        <w:tc>
          <w:tcPr>
            <w:tcW w:w="2836" w:type="dxa"/>
            <w:tcBorders>
              <w:top w:val="single" w:sz="4" w:space="0" w:color="auto"/>
              <w:left w:val="single" w:sz="4" w:space="0" w:color="auto"/>
              <w:bottom w:val="single" w:sz="4" w:space="0" w:color="auto"/>
              <w:right w:val="single" w:sz="4" w:space="0" w:color="auto"/>
            </w:tcBorders>
          </w:tcPr>
          <w:p w:rsidR="00E44E7A" w:rsidRPr="00237C12" w:rsidRDefault="00E44E7A">
            <w:pPr>
              <w:pStyle w:val="afa"/>
              <w:spacing w:line="240" w:lineRule="auto"/>
              <w:contextualSpacing/>
              <w:jc w:val="left"/>
              <w:rPr>
                <w:rFonts w:ascii="Times New Roman" w:hAnsi="Times New Roman"/>
                <w:b w:val="0"/>
                <w:i/>
                <w:sz w:val="20"/>
                <w:szCs w:val="20"/>
                <w:lang w:val="ru-RU"/>
              </w:rPr>
            </w:pPr>
          </w:p>
        </w:tc>
        <w:tc>
          <w:tcPr>
            <w:tcW w:w="2267" w:type="dxa"/>
            <w:tcBorders>
              <w:top w:val="single" w:sz="4" w:space="0" w:color="auto"/>
              <w:left w:val="single" w:sz="4" w:space="0" w:color="auto"/>
              <w:bottom w:val="single" w:sz="4" w:space="0" w:color="auto"/>
              <w:right w:val="single" w:sz="4" w:space="0" w:color="auto"/>
            </w:tcBorders>
          </w:tcPr>
          <w:p w:rsidR="00E44E7A" w:rsidRPr="00237C12" w:rsidRDefault="00E44E7A">
            <w:pPr>
              <w:pStyle w:val="afa"/>
              <w:spacing w:line="240" w:lineRule="auto"/>
              <w:contextualSpacing/>
              <w:jc w:val="both"/>
              <w:rPr>
                <w:rFonts w:ascii="Times New Roman" w:hAnsi="Times New Roman"/>
                <w:b w:val="0"/>
                <w:i/>
                <w:sz w:val="20"/>
                <w:szCs w:val="20"/>
                <w:lang w:val="ru-RU"/>
              </w:rPr>
            </w:pPr>
          </w:p>
        </w:tc>
      </w:tr>
      <w:tr w:rsidR="00E44E7A" w:rsidRPr="00237C12">
        <w:trPr>
          <w:trHeight w:val="20"/>
        </w:trPr>
        <w:tc>
          <w:tcPr>
            <w:tcW w:w="568" w:type="dxa"/>
            <w:tcBorders>
              <w:top w:val="single" w:sz="4" w:space="0" w:color="auto"/>
              <w:right w:val="single" w:sz="4" w:space="0" w:color="auto"/>
            </w:tcBorders>
          </w:tcPr>
          <w:p w:rsidR="00E44E7A" w:rsidRPr="00616F52" w:rsidRDefault="00247B4A">
            <w:pPr>
              <w:pStyle w:val="afa"/>
              <w:spacing w:line="240" w:lineRule="auto"/>
              <w:ind w:left="35"/>
              <w:contextualSpacing/>
              <w:jc w:val="both"/>
              <w:rPr>
                <w:rFonts w:ascii="Times New Roman" w:hAnsi="Times New Roman"/>
                <w:b w:val="0"/>
                <w:sz w:val="24"/>
                <w:szCs w:val="24"/>
              </w:rPr>
            </w:pPr>
            <w:r w:rsidRPr="00616F52">
              <w:rPr>
                <w:rFonts w:ascii="Times New Roman" w:hAnsi="Times New Roman"/>
                <w:b w:val="0"/>
                <w:sz w:val="24"/>
                <w:szCs w:val="24"/>
              </w:rPr>
              <w:t>3.1</w:t>
            </w:r>
          </w:p>
        </w:tc>
        <w:tc>
          <w:tcPr>
            <w:tcW w:w="4932" w:type="dxa"/>
            <w:tcBorders>
              <w:top w:val="single" w:sz="4" w:space="0" w:color="auto"/>
              <w:right w:val="single" w:sz="4" w:space="0" w:color="auto"/>
            </w:tcBorders>
          </w:tcPr>
          <w:p w:rsidR="00E44E7A" w:rsidRPr="00616F52" w:rsidRDefault="00247B4A">
            <w:pPr>
              <w:pStyle w:val="afa"/>
              <w:spacing w:line="240" w:lineRule="auto"/>
              <w:contextualSpacing/>
              <w:jc w:val="left"/>
              <w:rPr>
                <w:rFonts w:ascii="Times New Roman" w:hAnsi="Times New Roman"/>
                <w:b w:val="0"/>
                <w:sz w:val="24"/>
                <w:szCs w:val="24"/>
              </w:rPr>
            </w:pPr>
            <w:proofErr w:type="spellStart"/>
            <w:r w:rsidRPr="00616F52">
              <w:rPr>
                <w:rFonts w:ascii="Times New Roman" w:hAnsi="Times New Roman"/>
                <w:b w:val="0"/>
                <w:sz w:val="24"/>
                <w:szCs w:val="24"/>
              </w:rPr>
              <w:t>Музыка</w:t>
            </w:r>
            <w:proofErr w:type="spellEnd"/>
          </w:p>
        </w:tc>
        <w:tc>
          <w:tcPr>
            <w:tcW w:w="2836" w:type="dxa"/>
            <w:tcBorders>
              <w:top w:val="single" w:sz="4" w:space="0" w:color="auto"/>
              <w:left w:val="single" w:sz="4" w:space="0" w:color="auto"/>
              <w:bottom w:val="single" w:sz="4" w:space="0" w:color="auto"/>
              <w:right w:val="single" w:sz="4" w:space="0" w:color="auto"/>
            </w:tcBorders>
          </w:tcPr>
          <w:p w:rsidR="00E44E7A" w:rsidRPr="00237C12" w:rsidRDefault="00E44E7A">
            <w:pPr>
              <w:pStyle w:val="afa"/>
              <w:spacing w:line="240" w:lineRule="auto"/>
              <w:contextualSpacing/>
              <w:jc w:val="left"/>
              <w:rPr>
                <w:rFonts w:ascii="Times New Roman" w:hAnsi="Times New Roman"/>
                <w:b w:val="0"/>
                <w:i/>
                <w:sz w:val="20"/>
                <w:szCs w:val="20"/>
              </w:rPr>
            </w:pPr>
          </w:p>
        </w:tc>
        <w:tc>
          <w:tcPr>
            <w:tcW w:w="2267" w:type="dxa"/>
            <w:tcBorders>
              <w:top w:val="single" w:sz="4" w:space="0" w:color="auto"/>
              <w:left w:val="single" w:sz="4" w:space="0" w:color="auto"/>
              <w:bottom w:val="single" w:sz="4" w:space="0" w:color="auto"/>
              <w:right w:val="single" w:sz="4" w:space="0" w:color="auto"/>
            </w:tcBorders>
          </w:tcPr>
          <w:p w:rsidR="00E44E7A" w:rsidRPr="00237C12" w:rsidRDefault="00E44E7A">
            <w:pPr>
              <w:pStyle w:val="afa"/>
              <w:spacing w:line="240" w:lineRule="auto"/>
              <w:contextualSpacing/>
              <w:jc w:val="left"/>
              <w:rPr>
                <w:rFonts w:ascii="Times New Roman" w:hAnsi="Times New Roman"/>
                <w:b w:val="0"/>
                <w:i/>
                <w:sz w:val="20"/>
                <w:szCs w:val="20"/>
              </w:rPr>
            </w:pPr>
          </w:p>
        </w:tc>
      </w:tr>
      <w:tr w:rsidR="00E44E7A" w:rsidRPr="00237C12">
        <w:trPr>
          <w:trHeight w:val="20"/>
        </w:trPr>
        <w:tc>
          <w:tcPr>
            <w:tcW w:w="568" w:type="dxa"/>
            <w:tcBorders>
              <w:top w:val="single" w:sz="4" w:space="0" w:color="auto"/>
              <w:right w:val="single" w:sz="4" w:space="0" w:color="auto"/>
            </w:tcBorders>
          </w:tcPr>
          <w:p w:rsidR="00E44E7A" w:rsidRPr="00616F52" w:rsidRDefault="00247B4A">
            <w:pPr>
              <w:pStyle w:val="afa"/>
              <w:spacing w:line="240" w:lineRule="auto"/>
              <w:ind w:left="35"/>
              <w:contextualSpacing/>
              <w:jc w:val="both"/>
              <w:rPr>
                <w:rFonts w:ascii="Times New Roman" w:hAnsi="Times New Roman"/>
                <w:b w:val="0"/>
                <w:sz w:val="24"/>
                <w:szCs w:val="24"/>
              </w:rPr>
            </w:pPr>
            <w:r w:rsidRPr="00616F52">
              <w:rPr>
                <w:rFonts w:ascii="Times New Roman" w:hAnsi="Times New Roman"/>
                <w:b w:val="0"/>
                <w:sz w:val="24"/>
                <w:szCs w:val="24"/>
              </w:rPr>
              <w:t>3.2</w:t>
            </w:r>
          </w:p>
        </w:tc>
        <w:tc>
          <w:tcPr>
            <w:tcW w:w="4932" w:type="dxa"/>
            <w:tcBorders>
              <w:top w:val="single" w:sz="4" w:space="0" w:color="auto"/>
              <w:right w:val="single" w:sz="4" w:space="0" w:color="auto"/>
            </w:tcBorders>
          </w:tcPr>
          <w:p w:rsidR="00E44E7A" w:rsidRPr="00616F52" w:rsidRDefault="00247B4A">
            <w:pPr>
              <w:pStyle w:val="afa"/>
              <w:spacing w:line="240" w:lineRule="auto"/>
              <w:contextualSpacing/>
              <w:jc w:val="left"/>
              <w:rPr>
                <w:rFonts w:ascii="Times New Roman" w:hAnsi="Times New Roman"/>
                <w:b w:val="0"/>
                <w:sz w:val="24"/>
                <w:szCs w:val="24"/>
              </w:rPr>
            </w:pPr>
            <w:r w:rsidRPr="00616F52">
              <w:rPr>
                <w:rFonts w:ascii="Times New Roman" w:hAnsi="Times New Roman"/>
                <w:b w:val="0"/>
                <w:sz w:val="24"/>
                <w:szCs w:val="24"/>
              </w:rPr>
              <w:t>ИЗО</w:t>
            </w:r>
          </w:p>
        </w:tc>
        <w:tc>
          <w:tcPr>
            <w:tcW w:w="2836" w:type="dxa"/>
            <w:tcBorders>
              <w:top w:val="single" w:sz="4" w:space="0" w:color="auto"/>
              <w:left w:val="single" w:sz="4" w:space="0" w:color="auto"/>
              <w:bottom w:val="single" w:sz="4" w:space="0" w:color="auto"/>
              <w:right w:val="single" w:sz="4" w:space="0" w:color="auto"/>
            </w:tcBorders>
          </w:tcPr>
          <w:p w:rsidR="00E44E7A" w:rsidRPr="00237C12" w:rsidRDefault="00E44E7A">
            <w:pPr>
              <w:pStyle w:val="afa"/>
              <w:spacing w:line="240" w:lineRule="auto"/>
              <w:contextualSpacing/>
              <w:jc w:val="left"/>
              <w:rPr>
                <w:rFonts w:ascii="Times New Roman" w:hAnsi="Times New Roman"/>
                <w:b w:val="0"/>
                <w:i/>
                <w:sz w:val="20"/>
                <w:szCs w:val="20"/>
              </w:rPr>
            </w:pPr>
          </w:p>
        </w:tc>
        <w:tc>
          <w:tcPr>
            <w:tcW w:w="2267" w:type="dxa"/>
            <w:tcBorders>
              <w:top w:val="single" w:sz="4" w:space="0" w:color="auto"/>
              <w:left w:val="single" w:sz="4" w:space="0" w:color="auto"/>
              <w:bottom w:val="single" w:sz="4" w:space="0" w:color="auto"/>
              <w:right w:val="single" w:sz="4" w:space="0" w:color="auto"/>
            </w:tcBorders>
          </w:tcPr>
          <w:p w:rsidR="00E44E7A" w:rsidRPr="00237C12" w:rsidRDefault="00E44E7A">
            <w:pPr>
              <w:pStyle w:val="afa"/>
              <w:spacing w:line="240" w:lineRule="auto"/>
              <w:contextualSpacing/>
              <w:jc w:val="left"/>
              <w:rPr>
                <w:rFonts w:ascii="Times New Roman" w:hAnsi="Times New Roman"/>
                <w:b w:val="0"/>
                <w:i/>
                <w:sz w:val="20"/>
                <w:szCs w:val="20"/>
              </w:rPr>
            </w:pPr>
          </w:p>
        </w:tc>
      </w:tr>
      <w:tr w:rsidR="00E44E7A" w:rsidRPr="0091360A">
        <w:trPr>
          <w:trHeight w:val="20"/>
        </w:trPr>
        <w:tc>
          <w:tcPr>
            <w:tcW w:w="568" w:type="dxa"/>
            <w:tcBorders>
              <w:top w:val="single" w:sz="4" w:space="0" w:color="auto"/>
              <w:right w:val="single" w:sz="4" w:space="0" w:color="auto"/>
            </w:tcBorders>
          </w:tcPr>
          <w:p w:rsidR="00E44E7A" w:rsidRPr="00616F52" w:rsidRDefault="00247B4A">
            <w:pPr>
              <w:pStyle w:val="afa"/>
              <w:spacing w:line="240" w:lineRule="auto"/>
              <w:ind w:left="35"/>
              <w:contextualSpacing/>
              <w:jc w:val="both"/>
              <w:rPr>
                <w:rFonts w:ascii="Times New Roman" w:hAnsi="Times New Roman"/>
                <w:b w:val="0"/>
                <w:sz w:val="24"/>
                <w:szCs w:val="24"/>
              </w:rPr>
            </w:pPr>
            <w:r w:rsidRPr="00616F52">
              <w:rPr>
                <w:rFonts w:ascii="Times New Roman" w:hAnsi="Times New Roman"/>
                <w:b w:val="0"/>
                <w:sz w:val="24"/>
                <w:szCs w:val="24"/>
              </w:rPr>
              <w:t>3.3</w:t>
            </w:r>
          </w:p>
        </w:tc>
        <w:tc>
          <w:tcPr>
            <w:tcW w:w="4932" w:type="dxa"/>
            <w:tcBorders>
              <w:top w:val="single" w:sz="4" w:space="0" w:color="auto"/>
              <w:right w:val="single" w:sz="4" w:space="0" w:color="auto"/>
            </w:tcBorders>
          </w:tcPr>
          <w:p w:rsidR="00E44E7A" w:rsidRPr="00616F52" w:rsidRDefault="00247B4A">
            <w:pPr>
              <w:pStyle w:val="afa"/>
              <w:spacing w:line="240" w:lineRule="auto"/>
              <w:contextualSpacing/>
              <w:jc w:val="both"/>
              <w:rPr>
                <w:rFonts w:ascii="Times New Roman" w:hAnsi="Times New Roman"/>
                <w:b w:val="0"/>
                <w:sz w:val="24"/>
                <w:szCs w:val="24"/>
                <w:lang w:val="ru-RU"/>
              </w:rPr>
            </w:pPr>
            <w:proofErr w:type="spellStart"/>
            <w:proofErr w:type="gramStart"/>
            <w:r w:rsidRPr="00616F52">
              <w:rPr>
                <w:rFonts w:ascii="Times New Roman" w:hAnsi="Times New Roman"/>
                <w:b w:val="0"/>
                <w:sz w:val="24"/>
                <w:szCs w:val="24"/>
                <w:lang w:val="ru-RU"/>
              </w:rPr>
              <w:t>Естественно-научные</w:t>
            </w:r>
            <w:proofErr w:type="spellEnd"/>
            <w:proofErr w:type="gramEnd"/>
            <w:r w:rsidRPr="00616F52">
              <w:rPr>
                <w:rFonts w:ascii="Times New Roman" w:hAnsi="Times New Roman"/>
                <w:b w:val="0"/>
                <w:sz w:val="24"/>
                <w:szCs w:val="24"/>
                <w:lang w:val="ru-RU"/>
              </w:rPr>
              <w:t xml:space="preserve"> предметы (указать, какие)</w:t>
            </w:r>
          </w:p>
        </w:tc>
        <w:tc>
          <w:tcPr>
            <w:tcW w:w="2836" w:type="dxa"/>
            <w:tcBorders>
              <w:top w:val="single" w:sz="4" w:space="0" w:color="auto"/>
              <w:left w:val="single" w:sz="4" w:space="0" w:color="auto"/>
              <w:bottom w:val="single" w:sz="4" w:space="0" w:color="auto"/>
              <w:right w:val="single" w:sz="4" w:space="0" w:color="auto"/>
            </w:tcBorders>
          </w:tcPr>
          <w:p w:rsidR="00E44E7A" w:rsidRPr="00237C12" w:rsidRDefault="00E44E7A">
            <w:pPr>
              <w:pStyle w:val="afa"/>
              <w:spacing w:line="240" w:lineRule="auto"/>
              <w:contextualSpacing/>
              <w:jc w:val="left"/>
              <w:rPr>
                <w:rFonts w:ascii="Times New Roman" w:hAnsi="Times New Roman"/>
                <w:b w:val="0"/>
                <w:i/>
                <w:sz w:val="20"/>
                <w:szCs w:val="20"/>
                <w:lang w:val="ru-RU"/>
              </w:rPr>
            </w:pPr>
          </w:p>
        </w:tc>
        <w:tc>
          <w:tcPr>
            <w:tcW w:w="2267" w:type="dxa"/>
            <w:tcBorders>
              <w:top w:val="single" w:sz="4" w:space="0" w:color="auto"/>
              <w:left w:val="single" w:sz="4" w:space="0" w:color="auto"/>
              <w:bottom w:val="single" w:sz="4" w:space="0" w:color="auto"/>
              <w:right w:val="single" w:sz="4" w:space="0" w:color="auto"/>
            </w:tcBorders>
          </w:tcPr>
          <w:p w:rsidR="00E44E7A" w:rsidRPr="00237C12" w:rsidRDefault="00E44E7A">
            <w:pPr>
              <w:pStyle w:val="afa"/>
              <w:spacing w:line="240" w:lineRule="auto"/>
              <w:contextualSpacing/>
              <w:jc w:val="left"/>
              <w:rPr>
                <w:rFonts w:ascii="Times New Roman" w:hAnsi="Times New Roman"/>
                <w:b w:val="0"/>
                <w:i/>
                <w:sz w:val="20"/>
                <w:szCs w:val="20"/>
                <w:lang w:val="ru-RU"/>
              </w:rPr>
            </w:pPr>
          </w:p>
        </w:tc>
      </w:tr>
      <w:tr w:rsidR="00E44E7A" w:rsidRPr="00237C12">
        <w:trPr>
          <w:trHeight w:val="20"/>
        </w:trPr>
        <w:tc>
          <w:tcPr>
            <w:tcW w:w="568" w:type="dxa"/>
            <w:tcBorders>
              <w:top w:val="single" w:sz="4" w:space="0" w:color="auto"/>
              <w:right w:val="single" w:sz="4" w:space="0" w:color="auto"/>
            </w:tcBorders>
          </w:tcPr>
          <w:p w:rsidR="00E44E7A" w:rsidRPr="00616F52" w:rsidRDefault="00E44E7A">
            <w:pPr>
              <w:pStyle w:val="afa"/>
              <w:spacing w:line="240" w:lineRule="auto"/>
              <w:ind w:left="35"/>
              <w:contextualSpacing/>
              <w:jc w:val="both"/>
              <w:rPr>
                <w:rFonts w:ascii="Times New Roman" w:hAnsi="Times New Roman"/>
                <w:b w:val="0"/>
                <w:sz w:val="24"/>
                <w:szCs w:val="24"/>
                <w:lang w:val="ru-RU"/>
              </w:rPr>
            </w:pPr>
          </w:p>
        </w:tc>
        <w:tc>
          <w:tcPr>
            <w:tcW w:w="4932" w:type="dxa"/>
            <w:tcBorders>
              <w:top w:val="single" w:sz="4" w:space="0" w:color="auto"/>
              <w:right w:val="single" w:sz="4" w:space="0" w:color="auto"/>
            </w:tcBorders>
          </w:tcPr>
          <w:p w:rsidR="00E44E7A" w:rsidRPr="00616F52" w:rsidRDefault="00247B4A">
            <w:pPr>
              <w:pStyle w:val="afa"/>
              <w:spacing w:line="240" w:lineRule="auto"/>
              <w:contextualSpacing/>
              <w:jc w:val="left"/>
              <w:rPr>
                <w:rFonts w:ascii="Times New Roman" w:hAnsi="Times New Roman"/>
                <w:b w:val="0"/>
                <w:sz w:val="24"/>
                <w:szCs w:val="24"/>
              </w:rPr>
            </w:pPr>
            <w:r w:rsidRPr="00616F52">
              <w:rPr>
                <w:rFonts w:ascii="Times New Roman" w:hAnsi="Times New Roman"/>
                <w:b w:val="0"/>
                <w:sz w:val="24"/>
                <w:szCs w:val="24"/>
              </w:rPr>
              <w:t>3.3.1</w:t>
            </w:r>
          </w:p>
        </w:tc>
        <w:tc>
          <w:tcPr>
            <w:tcW w:w="2836" w:type="dxa"/>
            <w:tcBorders>
              <w:top w:val="single" w:sz="4" w:space="0" w:color="auto"/>
              <w:left w:val="single" w:sz="4" w:space="0" w:color="auto"/>
              <w:bottom w:val="single" w:sz="4" w:space="0" w:color="auto"/>
              <w:right w:val="single" w:sz="4" w:space="0" w:color="auto"/>
            </w:tcBorders>
          </w:tcPr>
          <w:p w:rsidR="00E44E7A" w:rsidRPr="00237C12" w:rsidRDefault="00E44E7A">
            <w:pPr>
              <w:pStyle w:val="afa"/>
              <w:spacing w:line="240" w:lineRule="auto"/>
              <w:contextualSpacing/>
              <w:jc w:val="left"/>
              <w:rPr>
                <w:rFonts w:ascii="Times New Roman" w:hAnsi="Times New Roman"/>
                <w:b w:val="0"/>
                <w:i/>
                <w:sz w:val="20"/>
                <w:szCs w:val="20"/>
              </w:rPr>
            </w:pPr>
          </w:p>
        </w:tc>
        <w:tc>
          <w:tcPr>
            <w:tcW w:w="2267" w:type="dxa"/>
            <w:tcBorders>
              <w:top w:val="single" w:sz="4" w:space="0" w:color="auto"/>
              <w:left w:val="single" w:sz="4" w:space="0" w:color="auto"/>
              <w:bottom w:val="single" w:sz="4" w:space="0" w:color="auto"/>
              <w:right w:val="single" w:sz="4" w:space="0" w:color="auto"/>
            </w:tcBorders>
          </w:tcPr>
          <w:p w:rsidR="00E44E7A" w:rsidRPr="00237C12" w:rsidRDefault="00E44E7A">
            <w:pPr>
              <w:pStyle w:val="afa"/>
              <w:spacing w:line="240" w:lineRule="auto"/>
              <w:contextualSpacing/>
              <w:jc w:val="left"/>
              <w:rPr>
                <w:rFonts w:ascii="Times New Roman" w:hAnsi="Times New Roman"/>
                <w:b w:val="0"/>
                <w:i/>
                <w:sz w:val="20"/>
                <w:szCs w:val="20"/>
              </w:rPr>
            </w:pPr>
          </w:p>
        </w:tc>
      </w:tr>
      <w:tr w:rsidR="00E44E7A" w:rsidRPr="00237C12">
        <w:trPr>
          <w:trHeight w:val="20"/>
        </w:trPr>
        <w:tc>
          <w:tcPr>
            <w:tcW w:w="568" w:type="dxa"/>
            <w:tcBorders>
              <w:top w:val="single" w:sz="4" w:space="0" w:color="auto"/>
              <w:right w:val="single" w:sz="4" w:space="0" w:color="auto"/>
            </w:tcBorders>
          </w:tcPr>
          <w:p w:rsidR="00E44E7A" w:rsidRPr="00616F52" w:rsidRDefault="00E44E7A">
            <w:pPr>
              <w:pStyle w:val="afa"/>
              <w:spacing w:line="240" w:lineRule="auto"/>
              <w:ind w:left="35"/>
              <w:contextualSpacing/>
              <w:jc w:val="both"/>
              <w:rPr>
                <w:rFonts w:ascii="Times New Roman" w:hAnsi="Times New Roman"/>
                <w:b w:val="0"/>
                <w:sz w:val="24"/>
                <w:szCs w:val="24"/>
              </w:rPr>
            </w:pPr>
          </w:p>
        </w:tc>
        <w:tc>
          <w:tcPr>
            <w:tcW w:w="4932" w:type="dxa"/>
            <w:tcBorders>
              <w:top w:val="single" w:sz="4" w:space="0" w:color="auto"/>
              <w:right w:val="single" w:sz="4" w:space="0" w:color="auto"/>
            </w:tcBorders>
          </w:tcPr>
          <w:p w:rsidR="00E44E7A" w:rsidRPr="00616F52" w:rsidRDefault="00247B4A">
            <w:pPr>
              <w:pStyle w:val="afa"/>
              <w:spacing w:line="240" w:lineRule="auto"/>
              <w:contextualSpacing/>
              <w:jc w:val="left"/>
              <w:rPr>
                <w:rFonts w:ascii="Times New Roman" w:hAnsi="Times New Roman"/>
                <w:b w:val="0"/>
                <w:sz w:val="24"/>
                <w:szCs w:val="24"/>
              </w:rPr>
            </w:pPr>
            <w:r w:rsidRPr="00616F52">
              <w:rPr>
                <w:rFonts w:ascii="Times New Roman" w:hAnsi="Times New Roman"/>
                <w:b w:val="0"/>
                <w:sz w:val="24"/>
                <w:szCs w:val="24"/>
              </w:rPr>
              <w:t>3.3.2</w:t>
            </w:r>
          </w:p>
        </w:tc>
        <w:tc>
          <w:tcPr>
            <w:tcW w:w="2836" w:type="dxa"/>
            <w:tcBorders>
              <w:top w:val="single" w:sz="4" w:space="0" w:color="auto"/>
              <w:left w:val="single" w:sz="4" w:space="0" w:color="auto"/>
              <w:bottom w:val="single" w:sz="4" w:space="0" w:color="auto"/>
              <w:right w:val="single" w:sz="4" w:space="0" w:color="auto"/>
            </w:tcBorders>
          </w:tcPr>
          <w:p w:rsidR="00E44E7A" w:rsidRPr="00237C12" w:rsidRDefault="00E44E7A">
            <w:pPr>
              <w:pStyle w:val="afa"/>
              <w:spacing w:line="240" w:lineRule="auto"/>
              <w:contextualSpacing/>
              <w:jc w:val="left"/>
              <w:rPr>
                <w:rFonts w:ascii="Times New Roman" w:hAnsi="Times New Roman"/>
                <w:b w:val="0"/>
                <w:i/>
                <w:sz w:val="20"/>
                <w:szCs w:val="20"/>
              </w:rPr>
            </w:pPr>
          </w:p>
        </w:tc>
        <w:tc>
          <w:tcPr>
            <w:tcW w:w="2267" w:type="dxa"/>
            <w:tcBorders>
              <w:top w:val="single" w:sz="4" w:space="0" w:color="auto"/>
              <w:left w:val="single" w:sz="4" w:space="0" w:color="auto"/>
              <w:bottom w:val="single" w:sz="4" w:space="0" w:color="auto"/>
              <w:right w:val="single" w:sz="4" w:space="0" w:color="auto"/>
            </w:tcBorders>
          </w:tcPr>
          <w:p w:rsidR="00E44E7A" w:rsidRPr="00237C12" w:rsidRDefault="00E44E7A">
            <w:pPr>
              <w:pStyle w:val="afa"/>
              <w:spacing w:line="240" w:lineRule="auto"/>
              <w:contextualSpacing/>
              <w:jc w:val="left"/>
              <w:rPr>
                <w:rFonts w:ascii="Times New Roman" w:hAnsi="Times New Roman"/>
                <w:b w:val="0"/>
                <w:i/>
                <w:sz w:val="20"/>
                <w:szCs w:val="20"/>
              </w:rPr>
            </w:pPr>
          </w:p>
        </w:tc>
      </w:tr>
      <w:tr w:rsidR="00E44E7A" w:rsidRPr="00237C12">
        <w:trPr>
          <w:trHeight w:val="20"/>
        </w:trPr>
        <w:tc>
          <w:tcPr>
            <w:tcW w:w="568" w:type="dxa"/>
            <w:tcBorders>
              <w:top w:val="single" w:sz="4" w:space="0" w:color="auto"/>
              <w:right w:val="single" w:sz="4" w:space="0" w:color="auto"/>
            </w:tcBorders>
          </w:tcPr>
          <w:p w:rsidR="00E44E7A" w:rsidRPr="00616F52" w:rsidRDefault="00E44E7A">
            <w:pPr>
              <w:pStyle w:val="afa"/>
              <w:spacing w:line="240" w:lineRule="auto"/>
              <w:ind w:left="35"/>
              <w:contextualSpacing/>
              <w:jc w:val="both"/>
              <w:rPr>
                <w:rFonts w:ascii="Times New Roman" w:hAnsi="Times New Roman"/>
                <w:b w:val="0"/>
                <w:sz w:val="24"/>
                <w:szCs w:val="24"/>
              </w:rPr>
            </w:pPr>
          </w:p>
        </w:tc>
        <w:tc>
          <w:tcPr>
            <w:tcW w:w="4932" w:type="dxa"/>
            <w:tcBorders>
              <w:top w:val="single" w:sz="4" w:space="0" w:color="auto"/>
              <w:right w:val="single" w:sz="4" w:space="0" w:color="auto"/>
            </w:tcBorders>
          </w:tcPr>
          <w:p w:rsidR="00E44E7A" w:rsidRPr="00616F52" w:rsidRDefault="00247B4A">
            <w:pPr>
              <w:pStyle w:val="afa"/>
              <w:spacing w:line="240" w:lineRule="auto"/>
              <w:contextualSpacing/>
              <w:jc w:val="both"/>
              <w:rPr>
                <w:rFonts w:ascii="Times New Roman" w:hAnsi="Times New Roman"/>
                <w:b w:val="0"/>
                <w:sz w:val="24"/>
                <w:szCs w:val="24"/>
              </w:rPr>
            </w:pPr>
            <w:r w:rsidRPr="00616F52">
              <w:rPr>
                <w:rFonts w:ascii="Times New Roman" w:hAnsi="Times New Roman"/>
                <w:b w:val="0"/>
                <w:sz w:val="24"/>
                <w:szCs w:val="24"/>
              </w:rPr>
              <w:t>…</w:t>
            </w:r>
          </w:p>
        </w:tc>
        <w:tc>
          <w:tcPr>
            <w:tcW w:w="2836" w:type="dxa"/>
            <w:tcBorders>
              <w:top w:val="single" w:sz="4" w:space="0" w:color="auto"/>
              <w:left w:val="single" w:sz="4" w:space="0" w:color="auto"/>
              <w:bottom w:val="single" w:sz="4" w:space="0" w:color="auto"/>
              <w:right w:val="single" w:sz="4" w:space="0" w:color="auto"/>
            </w:tcBorders>
          </w:tcPr>
          <w:p w:rsidR="00E44E7A" w:rsidRPr="00237C12" w:rsidRDefault="00E44E7A">
            <w:pPr>
              <w:pStyle w:val="afa"/>
              <w:spacing w:line="240" w:lineRule="auto"/>
              <w:contextualSpacing/>
              <w:jc w:val="left"/>
              <w:rPr>
                <w:rFonts w:ascii="Times New Roman" w:hAnsi="Times New Roman"/>
                <w:b w:val="0"/>
                <w:i/>
                <w:sz w:val="20"/>
                <w:szCs w:val="20"/>
              </w:rPr>
            </w:pPr>
          </w:p>
        </w:tc>
        <w:tc>
          <w:tcPr>
            <w:tcW w:w="2267" w:type="dxa"/>
            <w:tcBorders>
              <w:top w:val="single" w:sz="4" w:space="0" w:color="auto"/>
              <w:left w:val="single" w:sz="4" w:space="0" w:color="auto"/>
              <w:bottom w:val="single" w:sz="4" w:space="0" w:color="auto"/>
              <w:right w:val="single" w:sz="4" w:space="0" w:color="auto"/>
            </w:tcBorders>
          </w:tcPr>
          <w:p w:rsidR="00E44E7A" w:rsidRPr="00237C12" w:rsidRDefault="00E44E7A">
            <w:pPr>
              <w:pStyle w:val="afa"/>
              <w:spacing w:line="240" w:lineRule="auto"/>
              <w:contextualSpacing/>
              <w:jc w:val="left"/>
              <w:rPr>
                <w:rFonts w:ascii="Times New Roman" w:hAnsi="Times New Roman"/>
                <w:b w:val="0"/>
                <w:i/>
                <w:sz w:val="20"/>
                <w:szCs w:val="20"/>
              </w:rPr>
            </w:pPr>
          </w:p>
        </w:tc>
      </w:tr>
      <w:tr w:rsidR="00E44E7A" w:rsidRPr="00237C12">
        <w:trPr>
          <w:trHeight w:val="20"/>
        </w:trPr>
        <w:tc>
          <w:tcPr>
            <w:tcW w:w="568" w:type="dxa"/>
            <w:tcBorders>
              <w:top w:val="single" w:sz="4" w:space="0" w:color="auto"/>
              <w:right w:val="single" w:sz="4" w:space="0" w:color="auto"/>
            </w:tcBorders>
          </w:tcPr>
          <w:p w:rsidR="00E44E7A" w:rsidRPr="00616F52" w:rsidRDefault="00E44E7A">
            <w:pPr>
              <w:pStyle w:val="afa"/>
              <w:spacing w:line="240" w:lineRule="auto"/>
              <w:ind w:left="35"/>
              <w:contextualSpacing/>
              <w:jc w:val="both"/>
              <w:rPr>
                <w:rFonts w:ascii="Times New Roman" w:hAnsi="Times New Roman"/>
                <w:b w:val="0"/>
                <w:sz w:val="24"/>
                <w:szCs w:val="24"/>
              </w:rPr>
            </w:pPr>
          </w:p>
        </w:tc>
        <w:tc>
          <w:tcPr>
            <w:tcW w:w="4932" w:type="dxa"/>
            <w:tcBorders>
              <w:top w:val="single" w:sz="4" w:space="0" w:color="auto"/>
              <w:right w:val="single" w:sz="4" w:space="0" w:color="auto"/>
            </w:tcBorders>
          </w:tcPr>
          <w:p w:rsidR="00E44E7A" w:rsidRPr="00616F52" w:rsidRDefault="00E44E7A">
            <w:pPr>
              <w:pStyle w:val="afa"/>
              <w:spacing w:line="240" w:lineRule="auto"/>
              <w:contextualSpacing/>
              <w:jc w:val="both"/>
              <w:rPr>
                <w:rFonts w:ascii="Times New Roman" w:hAnsi="Times New Roman"/>
                <w:b w:val="0"/>
                <w:sz w:val="24"/>
                <w:szCs w:val="24"/>
              </w:rPr>
            </w:pPr>
          </w:p>
        </w:tc>
        <w:tc>
          <w:tcPr>
            <w:tcW w:w="2836" w:type="dxa"/>
            <w:tcBorders>
              <w:top w:val="single" w:sz="4" w:space="0" w:color="auto"/>
              <w:left w:val="single" w:sz="4" w:space="0" w:color="auto"/>
              <w:bottom w:val="single" w:sz="4" w:space="0" w:color="auto"/>
              <w:right w:val="single" w:sz="4" w:space="0" w:color="auto"/>
            </w:tcBorders>
          </w:tcPr>
          <w:p w:rsidR="00E44E7A" w:rsidRPr="00237C12" w:rsidRDefault="00E44E7A">
            <w:pPr>
              <w:pStyle w:val="afa"/>
              <w:spacing w:line="240" w:lineRule="auto"/>
              <w:contextualSpacing/>
              <w:jc w:val="left"/>
              <w:rPr>
                <w:rFonts w:ascii="Times New Roman" w:hAnsi="Times New Roman"/>
                <w:b w:val="0"/>
                <w:i/>
                <w:sz w:val="20"/>
                <w:szCs w:val="20"/>
              </w:rPr>
            </w:pPr>
          </w:p>
        </w:tc>
        <w:tc>
          <w:tcPr>
            <w:tcW w:w="2267" w:type="dxa"/>
            <w:tcBorders>
              <w:top w:val="single" w:sz="4" w:space="0" w:color="auto"/>
              <w:left w:val="single" w:sz="4" w:space="0" w:color="auto"/>
              <w:bottom w:val="single" w:sz="4" w:space="0" w:color="auto"/>
              <w:right w:val="single" w:sz="4" w:space="0" w:color="auto"/>
            </w:tcBorders>
          </w:tcPr>
          <w:p w:rsidR="00E44E7A" w:rsidRPr="00237C12" w:rsidRDefault="00E44E7A">
            <w:pPr>
              <w:pStyle w:val="afa"/>
              <w:spacing w:line="240" w:lineRule="auto"/>
              <w:contextualSpacing/>
              <w:jc w:val="left"/>
              <w:rPr>
                <w:rFonts w:ascii="Times New Roman" w:hAnsi="Times New Roman"/>
                <w:b w:val="0"/>
                <w:i/>
                <w:sz w:val="20"/>
                <w:szCs w:val="20"/>
              </w:rPr>
            </w:pPr>
          </w:p>
        </w:tc>
      </w:tr>
      <w:tr w:rsidR="00E44E7A" w:rsidRPr="0091360A">
        <w:trPr>
          <w:trHeight w:val="20"/>
        </w:trPr>
        <w:tc>
          <w:tcPr>
            <w:tcW w:w="568" w:type="dxa"/>
            <w:vMerge w:val="restart"/>
          </w:tcPr>
          <w:p w:rsidR="00E44E7A" w:rsidRPr="00616F52" w:rsidRDefault="00E44E7A">
            <w:pPr>
              <w:pStyle w:val="afa"/>
              <w:numPr>
                <w:ilvl w:val="0"/>
                <w:numId w:val="6"/>
              </w:numPr>
              <w:spacing w:line="240" w:lineRule="auto"/>
              <w:ind w:left="38" w:firstLine="0"/>
              <w:contextualSpacing/>
              <w:jc w:val="both"/>
              <w:rPr>
                <w:rFonts w:ascii="Times New Roman" w:hAnsi="Times New Roman"/>
                <w:b w:val="0"/>
                <w:sz w:val="24"/>
                <w:szCs w:val="24"/>
              </w:rPr>
            </w:pPr>
          </w:p>
        </w:tc>
        <w:tc>
          <w:tcPr>
            <w:tcW w:w="10035" w:type="dxa"/>
            <w:gridSpan w:val="3"/>
          </w:tcPr>
          <w:p w:rsidR="00E44E7A" w:rsidRPr="00616F52" w:rsidRDefault="00247B4A">
            <w:pPr>
              <w:pStyle w:val="afa"/>
              <w:spacing w:line="240" w:lineRule="auto"/>
              <w:contextualSpacing/>
              <w:jc w:val="left"/>
              <w:rPr>
                <w:rFonts w:ascii="Times New Roman" w:hAnsi="Times New Roman"/>
                <w:b w:val="0"/>
                <w:i/>
                <w:sz w:val="24"/>
                <w:szCs w:val="24"/>
                <w:lang w:val="ru-RU"/>
              </w:rPr>
            </w:pPr>
            <w:r w:rsidRPr="00616F52">
              <w:rPr>
                <w:rFonts w:ascii="Times New Roman" w:hAnsi="Times New Roman"/>
                <w:b w:val="0"/>
                <w:sz w:val="24"/>
                <w:szCs w:val="24"/>
                <w:lang w:val="ru-RU"/>
              </w:rPr>
              <w:t>Обновление ОПОП произведено в части:</w:t>
            </w:r>
          </w:p>
        </w:tc>
      </w:tr>
      <w:tr w:rsidR="00E44E7A" w:rsidRPr="00616F52">
        <w:trPr>
          <w:trHeight w:val="20"/>
        </w:trPr>
        <w:tc>
          <w:tcPr>
            <w:tcW w:w="568" w:type="dxa"/>
            <w:vMerge/>
          </w:tcPr>
          <w:p w:rsidR="00E44E7A" w:rsidRPr="00616F52" w:rsidRDefault="00E44E7A">
            <w:pPr>
              <w:pStyle w:val="afa"/>
              <w:spacing w:line="240" w:lineRule="auto"/>
              <w:ind w:left="59"/>
              <w:contextualSpacing/>
              <w:jc w:val="both"/>
              <w:rPr>
                <w:rFonts w:ascii="Times New Roman" w:hAnsi="Times New Roman"/>
                <w:b w:val="0"/>
                <w:sz w:val="24"/>
                <w:szCs w:val="24"/>
                <w:lang w:val="ru-RU"/>
              </w:rPr>
            </w:pPr>
          </w:p>
        </w:tc>
        <w:tc>
          <w:tcPr>
            <w:tcW w:w="4932" w:type="dxa"/>
          </w:tcPr>
          <w:p w:rsidR="00E44E7A" w:rsidRPr="00616F52" w:rsidRDefault="00247B4A">
            <w:pPr>
              <w:pStyle w:val="afa"/>
              <w:spacing w:line="240" w:lineRule="auto"/>
              <w:contextualSpacing/>
              <w:jc w:val="left"/>
              <w:rPr>
                <w:rFonts w:ascii="Times New Roman" w:hAnsi="Times New Roman"/>
                <w:b w:val="0"/>
                <w:sz w:val="24"/>
                <w:szCs w:val="24"/>
                <w:lang w:val="ru-RU"/>
              </w:rPr>
            </w:pPr>
            <w:r w:rsidRPr="00616F52">
              <w:rPr>
                <w:rFonts w:ascii="Times New Roman" w:hAnsi="Times New Roman"/>
                <w:b w:val="0"/>
                <w:sz w:val="24"/>
                <w:szCs w:val="24"/>
                <w:lang w:val="ru-RU"/>
              </w:rPr>
              <w:t>-учебно-методического и информационного обеспечения</w:t>
            </w:r>
          </w:p>
        </w:tc>
        <w:tc>
          <w:tcPr>
            <w:tcW w:w="5103" w:type="dxa"/>
            <w:gridSpan w:val="2"/>
          </w:tcPr>
          <w:p w:rsidR="00E44E7A" w:rsidRPr="00237C12" w:rsidRDefault="00247B4A">
            <w:pPr>
              <w:pStyle w:val="afa"/>
              <w:spacing w:line="240" w:lineRule="auto"/>
              <w:contextualSpacing/>
              <w:rPr>
                <w:rFonts w:ascii="Times New Roman" w:hAnsi="Times New Roman"/>
                <w:b w:val="0"/>
                <w:i/>
                <w:sz w:val="20"/>
                <w:szCs w:val="20"/>
              </w:rPr>
            </w:pPr>
            <w:proofErr w:type="spellStart"/>
            <w:r w:rsidRPr="00237C12">
              <w:rPr>
                <w:rFonts w:ascii="Times New Roman" w:hAnsi="Times New Roman"/>
                <w:b w:val="0"/>
                <w:i/>
                <w:sz w:val="20"/>
                <w:szCs w:val="20"/>
              </w:rPr>
              <w:t>да</w:t>
            </w:r>
            <w:proofErr w:type="spellEnd"/>
            <w:r w:rsidRPr="00237C12">
              <w:rPr>
                <w:rFonts w:ascii="Times New Roman" w:hAnsi="Times New Roman"/>
                <w:b w:val="0"/>
                <w:i/>
                <w:sz w:val="20"/>
                <w:szCs w:val="20"/>
              </w:rPr>
              <w:t>/</w:t>
            </w:r>
            <w:proofErr w:type="spellStart"/>
            <w:r w:rsidRPr="00237C12">
              <w:rPr>
                <w:rFonts w:ascii="Times New Roman" w:hAnsi="Times New Roman"/>
                <w:b w:val="0"/>
                <w:i/>
                <w:sz w:val="20"/>
                <w:szCs w:val="20"/>
              </w:rPr>
              <w:t>нет</w:t>
            </w:r>
            <w:proofErr w:type="spellEnd"/>
          </w:p>
        </w:tc>
      </w:tr>
      <w:tr w:rsidR="00E44E7A" w:rsidRPr="00616F52">
        <w:trPr>
          <w:trHeight w:val="20"/>
        </w:trPr>
        <w:tc>
          <w:tcPr>
            <w:tcW w:w="568" w:type="dxa"/>
            <w:vMerge/>
          </w:tcPr>
          <w:p w:rsidR="00E44E7A" w:rsidRPr="00616F52" w:rsidRDefault="00E44E7A">
            <w:pPr>
              <w:pStyle w:val="afa"/>
              <w:numPr>
                <w:ilvl w:val="0"/>
                <w:numId w:val="6"/>
              </w:numPr>
              <w:spacing w:line="240" w:lineRule="auto"/>
              <w:ind w:left="35" w:firstLine="24"/>
              <w:contextualSpacing/>
              <w:jc w:val="both"/>
              <w:rPr>
                <w:rFonts w:ascii="Times New Roman" w:hAnsi="Times New Roman"/>
                <w:b w:val="0"/>
                <w:sz w:val="24"/>
                <w:szCs w:val="24"/>
              </w:rPr>
            </w:pPr>
          </w:p>
        </w:tc>
        <w:tc>
          <w:tcPr>
            <w:tcW w:w="4932" w:type="dxa"/>
          </w:tcPr>
          <w:p w:rsidR="00E44E7A" w:rsidRPr="00616F52" w:rsidRDefault="00247B4A">
            <w:pPr>
              <w:pStyle w:val="afa"/>
              <w:spacing w:line="240" w:lineRule="auto"/>
              <w:contextualSpacing/>
              <w:jc w:val="left"/>
              <w:rPr>
                <w:rFonts w:ascii="Times New Roman" w:hAnsi="Times New Roman"/>
                <w:b w:val="0"/>
                <w:sz w:val="24"/>
                <w:szCs w:val="24"/>
              </w:rPr>
            </w:pPr>
            <w:r w:rsidRPr="00616F52">
              <w:rPr>
                <w:rFonts w:ascii="Times New Roman" w:hAnsi="Times New Roman"/>
                <w:b w:val="0"/>
                <w:sz w:val="24"/>
                <w:szCs w:val="24"/>
              </w:rPr>
              <w:t>-</w:t>
            </w:r>
            <w:proofErr w:type="spellStart"/>
            <w:r w:rsidRPr="00616F52">
              <w:rPr>
                <w:rFonts w:ascii="Times New Roman" w:hAnsi="Times New Roman"/>
                <w:b w:val="0"/>
                <w:sz w:val="24"/>
                <w:szCs w:val="24"/>
              </w:rPr>
              <w:t>материально-технического</w:t>
            </w:r>
            <w:proofErr w:type="spellEnd"/>
            <w:r w:rsidRPr="00616F52">
              <w:rPr>
                <w:rFonts w:ascii="Times New Roman" w:hAnsi="Times New Roman"/>
                <w:b w:val="0"/>
                <w:sz w:val="24"/>
                <w:szCs w:val="24"/>
              </w:rPr>
              <w:t xml:space="preserve"> </w:t>
            </w:r>
            <w:proofErr w:type="spellStart"/>
            <w:r w:rsidRPr="00616F52">
              <w:rPr>
                <w:rFonts w:ascii="Times New Roman" w:hAnsi="Times New Roman"/>
                <w:b w:val="0"/>
                <w:sz w:val="24"/>
                <w:szCs w:val="24"/>
              </w:rPr>
              <w:t>обеспечения</w:t>
            </w:r>
            <w:proofErr w:type="spellEnd"/>
          </w:p>
        </w:tc>
        <w:tc>
          <w:tcPr>
            <w:tcW w:w="5103" w:type="dxa"/>
            <w:gridSpan w:val="2"/>
          </w:tcPr>
          <w:p w:rsidR="00E44E7A" w:rsidRPr="00237C12" w:rsidRDefault="00247B4A">
            <w:pPr>
              <w:pStyle w:val="afa"/>
              <w:spacing w:line="240" w:lineRule="auto"/>
              <w:contextualSpacing/>
              <w:rPr>
                <w:rFonts w:ascii="Times New Roman" w:hAnsi="Times New Roman"/>
                <w:b w:val="0"/>
                <w:i/>
                <w:sz w:val="20"/>
                <w:szCs w:val="20"/>
              </w:rPr>
            </w:pPr>
            <w:proofErr w:type="spellStart"/>
            <w:r w:rsidRPr="00237C12">
              <w:rPr>
                <w:rFonts w:ascii="Times New Roman" w:hAnsi="Times New Roman"/>
                <w:b w:val="0"/>
                <w:i/>
                <w:sz w:val="20"/>
                <w:szCs w:val="20"/>
              </w:rPr>
              <w:t>да</w:t>
            </w:r>
            <w:proofErr w:type="spellEnd"/>
            <w:r w:rsidRPr="00237C12">
              <w:rPr>
                <w:rFonts w:ascii="Times New Roman" w:hAnsi="Times New Roman"/>
                <w:b w:val="0"/>
                <w:i/>
                <w:sz w:val="20"/>
                <w:szCs w:val="20"/>
              </w:rPr>
              <w:t>/</w:t>
            </w:r>
            <w:proofErr w:type="spellStart"/>
            <w:r w:rsidRPr="00237C12">
              <w:rPr>
                <w:rFonts w:ascii="Times New Roman" w:hAnsi="Times New Roman"/>
                <w:b w:val="0"/>
                <w:i/>
                <w:sz w:val="20"/>
                <w:szCs w:val="20"/>
              </w:rPr>
              <w:t>нет</w:t>
            </w:r>
            <w:proofErr w:type="spellEnd"/>
          </w:p>
        </w:tc>
      </w:tr>
      <w:tr w:rsidR="00E44E7A" w:rsidRPr="00616F52">
        <w:trPr>
          <w:trHeight w:val="20"/>
        </w:trPr>
        <w:tc>
          <w:tcPr>
            <w:tcW w:w="568" w:type="dxa"/>
            <w:vMerge/>
          </w:tcPr>
          <w:p w:rsidR="00E44E7A" w:rsidRPr="00616F52" w:rsidRDefault="00E44E7A">
            <w:pPr>
              <w:pStyle w:val="afa"/>
              <w:numPr>
                <w:ilvl w:val="0"/>
                <w:numId w:val="6"/>
              </w:numPr>
              <w:spacing w:line="240" w:lineRule="auto"/>
              <w:ind w:left="35" w:firstLine="24"/>
              <w:contextualSpacing/>
              <w:jc w:val="both"/>
              <w:rPr>
                <w:rFonts w:ascii="Times New Roman" w:hAnsi="Times New Roman"/>
                <w:b w:val="0"/>
                <w:sz w:val="24"/>
                <w:szCs w:val="24"/>
              </w:rPr>
            </w:pPr>
          </w:p>
        </w:tc>
        <w:tc>
          <w:tcPr>
            <w:tcW w:w="4932" w:type="dxa"/>
          </w:tcPr>
          <w:p w:rsidR="00E44E7A" w:rsidRPr="00616F52" w:rsidRDefault="00247B4A">
            <w:pPr>
              <w:pStyle w:val="afa"/>
              <w:spacing w:line="240" w:lineRule="auto"/>
              <w:contextualSpacing/>
              <w:jc w:val="left"/>
              <w:rPr>
                <w:rFonts w:ascii="Times New Roman" w:hAnsi="Times New Roman"/>
                <w:b w:val="0"/>
                <w:sz w:val="24"/>
                <w:szCs w:val="24"/>
              </w:rPr>
            </w:pPr>
            <w:r w:rsidRPr="00616F52">
              <w:rPr>
                <w:rFonts w:ascii="Times New Roman" w:hAnsi="Times New Roman"/>
                <w:b w:val="0"/>
                <w:sz w:val="24"/>
                <w:szCs w:val="24"/>
              </w:rPr>
              <w:t>-</w:t>
            </w:r>
            <w:proofErr w:type="spellStart"/>
            <w:r w:rsidRPr="00616F52">
              <w:rPr>
                <w:rFonts w:ascii="Times New Roman" w:hAnsi="Times New Roman"/>
                <w:b w:val="0"/>
                <w:sz w:val="24"/>
                <w:szCs w:val="24"/>
              </w:rPr>
              <w:t>программного</w:t>
            </w:r>
            <w:proofErr w:type="spellEnd"/>
            <w:r w:rsidRPr="00616F52">
              <w:rPr>
                <w:rFonts w:ascii="Times New Roman" w:hAnsi="Times New Roman"/>
                <w:b w:val="0"/>
                <w:sz w:val="24"/>
                <w:szCs w:val="24"/>
              </w:rPr>
              <w:t xml:space="preserve"> </w:t>
            </w:r>
            <w:proofErr w:type="spellStart"/>
            <w:r w:rsidRPr="00616F52">
              <w:rPr>
                <w:rFonts w:ascii="Times New Roman" w:hAnsi="Times New Roman"/>
                <w:b w:val="0"/>
                <w:sz w:val="24"/>
                <w:szCs w:val="24"/>
              </w:rPr>
              <w:t>обеспечения</w:t>
            </w:r>
            <w:proofErr w:type="spellEnd"/>
          </w:p>
        </w:tc>
        <w:tc>
          <w:tcPr>
            <w:tcW w:w="5103" w:type="dxa"/>
            <w:gridSpan w:val="2"/>
          </w:tcPr>
          <w:p w:rsidR="00E44E7A" w:rsidRPr="00237C12" w:rsidRDefault="00247B4A">
            <w:pPr>
              <w:pStyle w:val="afa"/>
              <w:spacing w:line="240" w:lineRule="auto"/>
              <w:contextualSpacing/>
              <w:rPr>
                <w:rFonts w:ascii="Times New Roman" w:hAnsi="Times New Roman"/>
                <w:b w:val="0"/>
                <w:i/>
                <w:sz w:val="20"/>
                <w:szCs w:val="20"/>
              </w:rPr>
            </w:pPr>
            <w:proofErr w:type="spellStart"/>
            <w:r w:rsidRPr="00237C12">
              <w:rPr>
                <w:rFonts w:ascii="Times New Roman" w:hAnsi="Times New Roman"/>
                <w:b w:val="0"/>
                <w:i/>
                <w:sz w:val="20"/>
                <w:szCs w:val="20"/>
              </w:rPr>
              <w:t>да</w:t>
            </w:r>
            <w:proofErr w:type="spellEnd"/>
            <w:r w:rsidRPr="00237C12">
              <w:rPr>
                <w:rFonts w:ascii="Times New Roman" w:hAnsi="Times New Roman"/>
                <w:b w:val="0"/>
                <w:i/>
                <w:sz w:val="20"/>
                <w:szCs w:val="20"/>
              </w:rPr>
              <w:t>/</w:t>
            </w:r>
            <w:proofErr w:type="spellStart"/>
            <w:r w:rsidRPr="00237C12">
              <w:rPr>
                <w:rFonts w:ascii="Times New Roman" w:hAnsi="Times New Roman"/>
                <w:b w:val="0"/>
                <w:i/>
                <w:sz w:val="20"/>
                <w:szCs w:val="20"/>
              </w:rPr>
              <w:t>нет</w:t>
            </w:r>
            <w:proofErr w:type="spellEnd"/>
          </w:p>
        </w:tc>
      </w:tr>
      <w:tr w:rsidR="00E44E7A" w:rsidRPr="00616F52">
        <w:trPr>
          <w:trHeight w:val="20"/>
        </w:trPr>
        <w:tc>
          <w:tcPr>
            <w:tcW w:w="568" w:type="dxa"/>
            <w:vMerge/>
          </w:tcPr>
          <w:p w:rsidR="00E44E7A" w:rsidRPr="00616F52" w:rsidRDefault="00E44E7A">
            <w:pPr>
              <w:pStyle w:val="afa"/>
              <w:spacing w:line="240" w:lineRule="auto"/>
              <w:contextualSpacing/>
              <w:jc w:val="both"/>
              <w:rPr>
                <w:rFonts w:ascii="Times New Roman" w:hAnsi="Times New Roman"/>
                <w:b w:val="0"/>
                <w:sz w:val="24"/>
                <w:szCs w:val="24"/>
              </w:rPr>
            </w:pPr>
          </w:p>
        </w:tc>
        <w:tc>
          <w:tcPr>
            <w:tcW w:w="4932" w:type="dxa"/>
          </w:tcPr>
          <w:p w:rsidR="00E44E7A" w:rsidRPr="00616F52" w:rsidRDefault="00247B4A">
            <w:pPr>
              <w:pStyle w:val="afa"/>
              <w:spacing w:line="240" w:lineRule="auto"/>
              <w:contextualSpacing/>
              <w:jc w:val="left"/>
              <w:rPr>
                <w:rFonts w:ascii="Times New Roman" w:hAnsi="Times New Roman"/>
                <w:b w:val="0"/>
                <w:sz w:val="24"/>
                <w:szCs w:val="24"/>
                <w:lang w:val="ru-RU"/>
              </w:rPr>
            </w:pPr>
            <w:r w:rsidRPr="00616F52">
              <w:rPr>
                <w:rFonts w:ascii="Times New Roman" w:hAnsi="Times New Roman"/>
                <w:b w:val="0"/>
                <w:sz w:val="24"/>
                <w:szCs w:val="24"/>
                <w:lang w:val="ru-RU"/>
              </w:rPr>
              <w:t>- разработки/актуализации методических рекомендаций по изучаемой дисциплине (модулю), практике</w:t>
            </w:r>
          </w:p>
        </w:tc>
        <w:tc>
          <w:tcPr>
            <w:tcW w:w="5103" w:type="dxa"/>
            <w:gridSpan w:val="2"/>
          </w:tcPr>
          <w:p w:rsidR="00E44E7A" w:rsidRPr="00237C12" w:rsidRDefault="00247B4A">
            <w:pPr>
              <w:pStyle w:val="afa"/>
              <w:spacing w:line="240" w:lineRule="auto"/>
              <w:contextualSpacing/>
              <w:rPr>
                <w:rFonts w:ascii="Times New Roman" w:hAnsi="Times New Roman"/>
                <w:b w:val="0"/>
                <w:i/>
                <w:sz w:val="20"/>
                <w:szCs w:val="20"/>
              </w:rPr>
            </w:pPr>
            <w:proofErr w:type="spellStart"/>
            <w:r w:rsidRPr="00237C12">
              <w:rPr>
                <w:rFonts w:ascii="Times New Roman" w:hAnsi="Times New Roman"/>
                <w:b w:val="0"/>
                <w:i/>
                <w:sz w:val="20"/>
                <w:szCs w:val="20"/>
              </w:rPr>
              <w:t>да</w:t>
            </w:r>
            <w:proofErr w:type="spellEnd"/>
            <w:r w:rsidRPr="00237C12">
              <w:rPr>
                <w:rFonts w:ascii="Times New Roman" w:hAnsi="Times New Roman"/>
                <w:b w:val="0"/>
                <w:i/>
                <w:sz w:val="20"/>
                <w:szCs w:val="20"/>
              </w:rPr>
              <w:t>/</w:t>
            </w:r>
            <w:proofErr w:type="spellStart"/>
            <w:r w:rsidRPr="00237C12">
              <w:rPr>
                <w:rFonts w:ascii="Times New Roman" w:hAnsi="Times New Roman"/>
                <w:b w:val="0"/>
                <w:i/>
                <w:sz w:val="20"/>
                <w:szCs w:val="20"/>
              </w:rPr>
              <w:t>нет</w:t>
            </w:r>
            <w:proofErr w:type="spellEnd"/>
          </w:p>
        </w:tc>
      </w:tr>
      <w:tr w:rsidR="00E44E7A" w:rsidRPr="00616F52">
        <w:trPr>
          <w:trHeight w:val="20"/>
        </w:trPr>
        <w:tc>
          <w:tcPr>
            <w:tcW w:w="568" w:type="dxa"/>
            <w:vMerge/>
          </w:tcPr>
          <w:p w:rsidR="00E44E7A" w:rsidRPr="00616F52" w:rsidRDefault="00E44E7A">
            <w:pPr>
              <w:pStyle w:val="afa"/>
              <w:spacing w:line="240" w:lineRule="auto"/>
              <w:contextualSpacing/>
              <w:jc w:val="both"/>
              <w:rPr>
                <w:rFonts w:ascii="Times New Roman" w:hAnsi="Times New Roman"/>
                <w:b w:val="0"/>
                <w:sz w:val="24"/>
                <w:szCs w:val="24"/>
              </w:rPr>
            </w:pPr>
          </w:p>
        </w:tc>
        <w:tc>
          <w:tcPr>
            <w:tcW w:w="4932" w:type="dxa"/>
          </w:tcPr>
          <w:p w:rsidR="00E44E7A" w:rsidRPr="00616F52" w:rsidRDefault="00247B4A">
            <w:pPr>
              <w:pStyle w:val="afa"/>
              <w:spacing w:line="240" w:lineRule="auto"/>
              <w:contextualSpacing/>
              <w:jc w:val="both"/>
              <w:rPr>
                <w:rFonts w:ascii="Times New Roman" w:hAnsi="Times New Roman"/>
                <w:b w:val="0"/>
                <w:sz w:val="24"/>
                <w:szCs w:val="24"/>
              </w:rPr>
            </w:pPr>
            <w:r w:rsidRPr="00616F52">
              <w:rPr>
                <w:rFonts w:ascii="Times New Roman" w:hAnsi="Times New Roman"/>
                <w:b w:val="0"/>
                <w:sz w:val="24"/>
                <w:szCs w:val="24"/>
              </w:rPr>
              <w:t>-</w:t>
            </w:r>
            <w:proofErr w:type="spellStart"/>
            <w:r w:rsidRPr="00616F52">
              <w:rPr>
                <w:rFonts w:ascii="Times New Roman" w:hAnsi="Times New Roman"/>
                <w:b w:val="0"/>
                <w:sz w:val="24"/>
                <w:szCs w:val="24"/>
              </w:rPr>
              <w:t>Иное</w:t>
            </w:r>
            <w:proofErr w:type="spellEnd"/>
            <w:r w:rsidRPr="00616F52">
              <w:rPr>
                <w:rFonts w:ascii="Times New Roman" w:hAnsi="Times New Roman"/>
                <w:b w:val="0"/>
                <w:sz w:val="24"/>
                <w:szCs w:val="24"/>
              </w:rPr>
              <w:t xml:space="preserve"> </w:t>
            </w:r>
          </w:p>
        </w:tc>
        <w:tc>
          <w:tcPr>
            <w:tcW w:w="5103" w:type="dxa"/>
            <w:gridSpan w:val="2"/>
          </w:tcPr>
          <w:p w:rsidR="00E44E7A" w:rsidRPr="00237C12" w:rsidRDefault="00247B4A">
            <w:pPr>
              <w:pStyle w:val="afa"/>
              <w:spacing w:line="240" w:lineRule="auto"/>
              <w:contextualSpacing/>
              <w:rPr>
                <w:rFonts w:ascii="Times New Roman" w:hAnsi="Times New Roman"/>
                <w:b w:val="0"/>
                <w:i/>
                <w:sz w:val="20"/>
                <w:szCs w:val="20"/>
              </w:rPr>
            </w:pPr>
            <w:r w:rsidRPr="00237C12">
              <w:rPr>
                <w:rFonts w:ascii="Times New Roman" w:hAnsi="Times New Roman"/>
                <w:b w:val="0"/>
                <w:i/>
                <w:sz w:val="20"/>
                <w:szCs w:val="20"/>
              </w:rPr>
              <w:t>(</w:t>
            </w:r>
            <w:proofErr w:type="spellStart"/>
            <w:r w:rsidRPr="00237C12">
              <w:rPr>
                <w:rFonts w:ascii="Times New Roman" w:hAnsi="Times New Roman"/>
                <w:b w:val="0"/>
                <w:i/>
                <w:sz w:val="20"/>
                <w:szCs w:val="20"/>
              </w:rPr>
              <w:t>указать</w:t>
            </w:r>
            <w:proofErr w:type="spellEnd"/>
            <w:r w:rsidRPr="00237C12">
              <w:rPr>
                <w:rFonts w:ascii="Times New Roman" w:hAnsi="Times New Roman"/>
                <w:b w:val="0"/>
                <w:i/>
                <w:sz w:val="20"/>
                <w:szCs w:val="20"/>
              </w:rPr>
              <w:t xml:space="preserve">, </w:t>
            </w:r>
            <w:proofErr w:type="spellStart"/>
            <w:r w:rsidRPr="00237C12">
              <w:rPr>
                <w:rFonts w:ascii="Times New Roman" w:hAnsi="Times New Roman"/>
                <w:b w:val="0"/>
                <w:i/>
                <w:sz w:val="20"/>
                <w:szCs w:val="20"/>
              </w:rPr>
              <w:t>что</w:t>
            </w:r>
            <w:proofErr w:type="spellEnd"/>
            <w:r w:rsidRPr="00237C12">
              <w:rPr>
                <w:rFonts w:ascii="Times New Roman" w:hAnsi="Times New Roman"/>
                <w:b w:val="0"/>
                <w:i/>
                <w:sz w:val="20"/>
                <w:szCs w:val="20"/>
              </w:rPr>
              <w:t xml:space="preserve"> </w:t>
            </w:r>
            <w:proofErr w:type="spellStart"/>
            <w:r w:rsidRPr="00237C12">
              <w:rPr>
                <w:rFonts w:ascii="Times New Roman" w:hAnsi="Times New Roman"/>
                <w:b w:val="0"/>
                <w:i/>
                <w:sz w:val="20"/>
                <w:szCs w:val="20"/>
              </w:rPr>
              <w:t>именно</w:t>
            </w:r>
            <w:proofErr w:type="spellEnd"/>
            <w:r w:rsidRPr="00237C12">
              <w:rPr>
                <w:rFonts w:ascii="Times New Roman" w:hAnsi="Times New Roman"/>
                <w:b w:val="0"/>
                <w:i/>
                <w:sz w:val="20"/>
                <w:szCs w:val="20"/>
              </w:rPr>
              <w:t>)</w:t>
            </w:r>
          </w:p>
        </w:tc>
      </w:tr>
    </w:tbl>
    <w:p w:rsidR="00E44E7A" w:rsidRDefault="00247B4A">
      <w:pPr>
        <w:pStyle w:val="Heading1"/>
        <w:ind w:left="-284" w:firstLine="709"/>
        <w:jc w:val="both"/>
        <w:rPr>
          <w:rStyle w:val="af"/>
          <w:rFonts w:eastAsiaTheme="majorEastAsia"/>
          <w:b/>
          <w:color w:val="auto"/>
          <w:sz w:val="24"/>
          <w:szCs w:val="24"/>
          <w:lang w:val="ru-RU"/>
        </w:rPr>
      </w:pPr>
      <w:r w:rsidRPr="00702851">
        <w:rPr>
          <w:rStyle w:val="af"/>
          <w:rFonts w:eastAsiaTheme="majorEastAsia"/>
          <w:b/>
          <w:color w:val="auto"/>
          <w:sz w:val="24"/>
          <w:szCs w:val="24"/>
          <w:lang w:val="ru-RU"/>
        </w:rPr>
        <w:t xml:space="preserve">3.4. </w:t>
      </w:r>
      <w:bookmarkStart w:id="12" w:name="_Toc226109560"/>
      <w:proofErr w:type="gramStart"/>
      <w:r w:rsidRPr="00702851">
        <w:rPr>
          <w:rStyle w:val="af"/>
          <w:rFonts w:eastAsiaTheme="majorEastAsia"/>
          <w:b/>
          <w:color w:val="auto"/>
          <w:sz w:val="24"/>
          <w:szCs w:val="24"/>
          <w:lang w:val="ru-RU"/>
        </w:rPr>
        <w:t xml:space="preserve">Обучение в 2026 году педагогических работников по программам дополнительного профессионального образования в области методики преподавания музыки, изобразительного искусства, </w:t>
      </w:r>
      <w:proofErr w:type="spellStart"/>
      <w:r w:rsidRPr="00702851">
        <w:rPr>
          <w:rStyle w:val="af"/>
          <w:rFonts w:eastAsiaTheme="majorEastAsia"/>
          <w:b/>
          <w:color w:val="auto"/>
          <w:sz w:val="24"/>
          <w:szCs w:val="24"/>
          <w:lang w:val="ru-RU"/>
        </w:rPr>
        <w:t>естественно-научных</w:t>
      </w:r>
      <w:proofErr w:type="spellEnd"/>
      <w:r w:rsidRPr="00702851">
        <w:rPr>
          <w:rStyle w:val="af"/>
          <w:rFonts w:eastAsiaTheme="majorEastAsia"/>
          <w:b/>
          <w:color w:val="auto"/>
          <w:sz w:val="24"/>
          <w:szCs w:val="24"/>
          <w:lang w:val="ru-RU"/>
        </w:rPr>
        <w:t xml:space="preserve"> предметов и др. в рамках достижения результата «Формирование к 2030 году современной системы профессионального развития педагогических работников для всех уровней образования, предусматривающей ежегодное дополнительное профессиональное образование на основе актуализированных профессиональных стандартов не менее чем 10 процентов педагогических работников на базе ведущих</w:t>
      </w:r>
      <w:proofErr w:type="gramEnd"/>
      <w:r w:rsidRPr="00702851">
        <w:rPr>
          <w:rStyle w:val="af"/>
          <w:rFonts w:eastAsiaTheme="majorEastAsia"/>
          <w:b/>
          <w:color w:val="auto"/>
          <w:sz w:val="24"/>
          <w:szCs w:val="24"/>
          <w:lang w:val="ru-RU"/>
        </w:rPr>
        <w:t xml:space="preserve"> образовательных организаций высшего образования и научных организаций»</w:t>
      </w:r>
      <w:bookmarkEnd w:id="12"/>
    </w:p>
    <w:tbl>
      <w:tblPr>
        <w:tblStyle w:val="af9"/>
        <w:tblW w:w="0" w:type="auto"/>
        <w:tblInd w:w="-176" w:type="dxa"/>
        <w:tblLook w:val="04A0"/>
      </w:tblPr>
      <w:tblGrid>
        <w:gridCol w:w="552"/>
        <w:gridCol w:w="7094"/>
        <w:gridCol w:w="1406"/>
        <w:gridCol w:w="1545"/>
      </w:tblGrid>
      <w:tr w:rsidR="00E44E7A" w:rsidRPr="00616F52">
        <w:trPr>
          <w:trHeight w:val="20"/>
          <w:tblHeader/>
        </w:trPr>
        <w:tc>
          <w:tcPr>
            <w:tcW w:w="0" w:type="auto"/>
            <w:gridSpan w:val="2"/>
            <w:shd w:val="clear" w:color="auto" w:fill="C5E0B3" w:themeFill="accent6" w:themeFillTint="66"/>
          </w:tcPr>
          <w:p w:rsidR="00E44E7A" w:rsidRPr="00616F52" w:rsidRDefault="00247B4A">
            <w:pPr>
              <w:pStyle w:val="afa"/>
              <w:spacing w:line="240" w:lineRule="auto"/>
              <w:ind w:left="35"/>
              <w:contextualSpacing/>
              <w:rPr>
                <w:rFonts w:ascii="Times New Roman" w:hAnsi="Times New Roman"/>
                <w:b w:val="0"/>
                <w:sz w:val="24"/>
                <w:szCs w:val="24"/>
              </w:rPr>
            </w:pPr>
            <w:proofErr w:type="spellStart"/>
            <w:r w:rsidRPr="00616F52">
              <w:rPr>
                <w:rFonts w:ascii="Times New Roman" w:hAnsi="Times New Roman"/>
                <w:b w:val="0"/>
                <w:sz w:val="24"/>
                <w:szCs w:val="24"/>
              </w:rPr>
              <w:t>Показатель</w:t>
            </w:r>
            <w:proofErr w:type="spellEnd"/>
          </w:p>
        </w:tc>
        <w:tc>
          <w:tcPr>
            <w:tcW w:w="0" w:type="auto"/>
            <w:shd w:val="clear" w:color="auto" w:fill="C5E0B3" w:themeFill="accent6" w:themeFillTint="66"/>
          </w:tcPr>
          <w:p w:rsidR="00E44E7A" w:rsidRPr="00616F52" w:rsidRDefault="00247B4A">
            <w:pPr>
              <w:pStyle w:val="afa"/>
              <w:spacing w:line="240" w:lineRule="auto"/>
              <w:ind w:left="35"/>
              <w:contextualSpacing/>
              <w:rPr>
                <w:rFonts w:ascii="Times New Roman" w:hAnsi="Times New Roman"/>
                <w:sz w:val="24"/>
                <w:szCs w:val="24"/>
              </w:rPr>
            </w:pPr>
            <w:proofErr w:type="spellStart"/>
            <w:r w:rsidRPr="00616F52">
              <w:rPr>
                <w:rFonts w:ascii="Times New Roman" w:hAnsi="Times New Roman"/>
                <w:b w:val="0"/>
                <w:sz w:val="24"/>
                <w:szCs w:val="24"/>
              </w:rPr>
              <w:t>на</w:t>
            </w:r>
            <w:proofErr w:type="spellEnd"/>
            <w:r w:rsidRPr="00616F52">
              <w:rPr>
                <w:rFonts w:ascii="Times New Roman" w:hAnsi="Times New Roman"/>
                <w:b w:val="0"/>
                <w:sz w:val="24"/>
                <w:szCs w:val="24"/>
              </w:rPr>
              <w:t xml:space="preserve"> 01.09.2026</w:t>
            </w:r>
          </w:p>
        </w:tc>
        <w:tc>
          <w:tcPr>
            <w:tcW w:w="0" w:type="auto"/>
            <w:shd w:val="clear" w:color="auto" w:fill="C5E0B3" w:themeFill="accent6" w:themeFillTint="66"/>
          </w:tcPr>
          <w:p w:rsidR="00E44E7A" w:rsidRPr="00616F52" w:rsidRDefault="00247B4A">
            <w:pPr>
              <w:pStyle w:val="afa"/>
              <w:spacing w:line="240" w:lineRule="auto"/>
              <w:ind w:left="35"/>
              <w:contextualSpacing/>
              <w:rPr>
                <w:rFonts w:ascii="Times New Roman" w:hAnsi="Times New Roman"/>
                <w:sz w:val="24"/>
                <w:szCs w:val="24"/>
              </w:rPr>
            </w:pPr>
            <w:proofErr w:type="spellStart"/>
            <w:r w:rsidRPr="00616F52">
              <w:rPr>
                <w:rFonts w:ascii="Times New Roman" w:hAnsi="Times New Roman"/>
                <w:b w:val="0"/>
                <w:sz w:val="24"/>
                <w:szCs w:val="24"/>
              </w:rPr>
              <w:t>план</w:t>
            </w:r>
            <w:proofErr w:type="spellEnd"/>
            <w:r w:rsidRPr="00616F52">
              <w:rPr>
                <w:rFonts w:ascii="Times New Roman" w:hAnsi="Times New Roman"/>
                <w:b w:val="0"/>
                <w:sz w:val="24"/>
                <w:szCs w:val="24"/>
              </w:rPr>
              <w:t xml:space="preserve"> </w:t>
            </w:r>
            <w:proofErr w:type="spellStart"/>
            <w:r w:rsidRPr="00616F52">
              <w:rPr>
                <w:rFonts w:ascii="Times New Roman" w:hAnsi="Times New Roman"/>
                <w:b w:val="0"/>
                <w:sz w:val="24"/>
                <w:szCs w:val="24"/>
              </w:rPr>
              <w:t>на</w:t>
            </w:r>
            <w:proofErr w:type="spellEnd"/>
            <w:r w:rsidRPr="00616F52">
              <w:rPr>
                <w:rFonts w:ascii="Times New Roman" w:hAnsi="Times New Roman"/>
                <w:b w:val="0"/>
                <w:sz w:val="24"/>
                <w:szCs w:val="24"/>
              </w:rPr>
              <w:t xml:space="preserve"> 31.12.2026</w:t>
            </w:r>
          </w:p>
        </w:tc>
      </w:tr>
      <w:tr w:rsidR="00E44E7A" w:rsidRPr="0091360A">
        <w:trPr>
          <w:trHeight w:val="20"/>
        </w:trPr>
        <w:tc>
          <w:tcPr>
            <w:tcW w:w="0" w:type="auto"/>
          </w:tcPr>
          <w:p w:rsidR="00E44E7A" w:rsidRPr="00616F52" w:rsidRDefault="00E44E7A">
            <w:pPr>
              <w:pStyle w:val="afa"/>
              <w:numPr>
                <w:ilvl w:val="0"/>
                <w:numId w:val="5"/>
              </w:numPr>
              <w:spacing w:line="240" w:lineRule="auto"/>
              <w:ind w:left="35" w:firstLine="0"/>
              <w:contextualSpacing/>
              <w:jc w:val="left"/>
              <w:rPr>
                <w:rFonts w:ascii="Times New Roman" w:hAnsi="Times New Roman"/>
                <w:b w:val="0"/>
                <w:sz w:val="24"/>
                <w:szCs w:val="24"/>
              </w:rPr>
            </w:pPr>
          </w:p>
        </w:tc>
        <w:tc>
          <w:tcPr>
            <w:tcW w:w="0" w:type="auto"/>
          </w:tcPr>
          <w:p w:rsidR="00E44E7A" w:rsidRPr="00616F52" w:rsidRDefault="00247B4A">
            <w:pPr>
              <w:pStyle w:val="afa"/>
              <w:spacing w:line="240" w:lineRule="auto"/>
              <w:ind w:left="35"/>
              <w:contextualSpacing/>
              <w:jc w:val="both"/>
              <w:rPr>
                <w:rFonts w:ascii="Times New Roman" w:hAnsi="Times New Roman"/>
                <w:b w:val="0"/>
                <w:sz w:val="24"/>
                <w:szCs w:val="24"/>
                <w:lang w:val="ru-RU"/>
              </w:rPr>
            </w:pPr>
            <w:r w:rsidRPr="00616F52">
              <w:rPr>
                <w:rFonts w:ascii="Times New Roman" w:hAnsi="Times New Roman"/>
                <w:b w:val="0"/>
                <w:sz w:val="24"/>
                <w:szCs w:val="24"/>
                <w:lang w:val="ru-RU"/>
              </w:rPr>
              <w:t xml:space="preserve">Количество разработанных программ дополнительного профессионального образования </w:t>
            </w:r>
            <w:r w:rsidRPr="00616F52">
              <w:rPr>
                <w:rStyle w:val="af"/>
                <w:rFonts w:eastAsiaTheme="minorHAnsi"/>
                <w:sz w:val="24"/>
                <w:szCs w:val="24"/>
                <w:lang w:val="ru-RU"/>
              </w:rPr>
              <w:t xml:space="preserve">в области методики преподавания музыки, изобразительного искусства, </w:t>
            </w:r>
            <w:proofErr w:type="spellStart"/>
            <w:proofErr w:type="gramStart"/>
            <w:r w:rsidRPr="00616F52">
              <w:rPr>
                <w:rStyle w:val="af"/>
                <w:rFonts w:eastAsiaTheme="minorHAnsi"/>
                <w:sz w:val="24"/>
                <w:szCs w:val="24"/>
                <w:lang w:val="ru-RU"/>
              </w:rPr>
              <w:t>естественно-научных</w:t>
            </w:r>
            <w:proofErr w:type="spellEnd"/>
            <w:proofErr w:type="gramEnd"/>
            <w:r w:rsidRPr="00616F52">
              <w:rPr>
                <w:rStyle w:val="af"/>
                <w:rFonts w:eastAsiaTheme="minorHAnsi"/>
                <w:sz w:val="24"/>
                <w:szCs w:val="24"/>
                <w:lang w:val="ru-RU"/>
              </w:rPr>
              <w:t xml:space="preserve"> предметов и др.</w:t>
            </w:r>
          </w:p>
        </w:tc>
        <w:tc>
          <w:tcPr>
            <w:tcW w:w="0" w:type="auto"/>
          </w:tcPr>
          <w:p w:rsidR="00E44E7A" w:rsidRPr="00237C12" w:rsidRDefault="00E44E7A">
            <w:pPr>
              <w:pStyle w:val="afa"/>
              <w:spacing w:line="240" w:lineRule="auto"/>
              <w:ind w:left="35"/>
              <w:contextualSpacing/>
              <w:jc w:val="left"/>
              <w:rPr>
                <w:rFonts w:ascii="Times New Roman" w:hAnsi="Times New Roman"/>
                <w:i/>
                <w:sz w:val="20"/>
                <w:szCs w:val="20"/>
                <w:lang w:val="ru-RU"/>
              </w:rPr>
            </w:pPr>
          </w:p>
        </w:tc>
        <w:tc>
          <w:tcPr>
            <w:tcW w:w="0" w:type="auto"/>
          </w:tcPr>
          <w:p w:rsidR="00E44E7A" w:rsidRPr="00237C12" w:rsidRDefault="00E44E7A">
            <w:pPr>
              <w:pStyle w:val="afa"/>
              <w:spacing w:line="240" w:lineRule="auto"/>
              <w:ind w:left="35"/>
              <w:contextualSpacing/>
              <w:jc w:val="left"/>
              <w:rPr>
                <w:rFonts w:ascii="Times New Roman" w:hAnsi="Times New Roman"/>
                <w:i/>
                <w:sz w:val="20"/>
                <w:szCs w:val="20"/>
                <w:lang w:val="ru-RU"/>
              </w:rPr>
            </w:pPr>
          </w:p>
        </w:tc>
      </w:tr>
      <w:tr w:rsidR="00E44E7A" w:rsidRPr="00616F52">
        <w:trPr>
          <w:trHeight w:val="20"/>
        </w:trPr>
        <w:tc>
          <w:tcPr>
            <w:tcW w:w="0" w:type="auto"/>
          </w:tcPr>
          <w:p w:rsidR="00E44E7A" w:rsidRPr="00616F52" w:rsidRDefault="00247B4A">
            <w:pPr>
              <w:pStyle w:val="afa"/>
              <w:spacing w:line="240" w:lineRule="auto"/>
              <w:ind w:left="35"/>
              <w:contextualSpacing/>
              <w:jc w:val="left"/>
              <w:rPr>
                <w:rFonts w:ascii="Times New Roman" w:hAnsi="Times New Roman"/>
                <w:b w:val="0"/>
                <w:sz w:val="24"/>
                <w:szCs w:val="24"/>
              </w:rPr>
            </w:pPr>
            <w:r w:rsidRPr="00616F52">
              <w:rPr>
                <w:rFonts w:ascii="Times New Roman" w:hAnsi="Times New Roman"/>
                <w:b w:val="0"/>
                <w:sz w:val="24"/>
                <w:szCs w:val="24"/>
              </w:rPr>
              <w:t>1.1</w:t>
            </w:r>
          </w:p>
        </w:tc>
        <w:tc>
          <w:tcPr>
            <w:tcW w:w="0" w:type="auto"/>
          </w:tcPr>
          <w:p w:rsidR="00E44E7A" w:rsidRPr="00616F52" w:rsidRDefault="00247B4A">
            <w:pPr>
              <w:pStyle w:val="afa"/>
              <w:spacing w:line="240" w:lineRule="auto"/>
              <w:ind w:left="35"/>
              <w:contextualSpacing/>
              <w:jc w:val="both"/>
              <w:rPr>
                <w:rFonts w:ascii="Times New Roman" w:hAnsi="Times New Roman"/>
                <w:b w:val="0"/>
                <w:sz w:val="24"/>
                <w:szCs w:val="24"/>
              </w:rPr>
            </w:pPr>
            <w:proofErr w:type="spellStart"/>
            <w:r w:rsidRPr="00616F52">
              <w:rPr>
                <w:rFonts w:ascii="Times New Roman" w:hAnsi="Times New Roman"/>
                <w:b w:val="0"/>
                <w:sz w:val="24"/>
                <w:szCs w:val="24"/>
              </w:rPr>
              <w:t>Музыка</w:t>
            </w:r>
            <w:proofErr w:type="spellEnd"/>
          </w:p>
        </w:tc>
        <w:tc>
          <w:tcPr>
            <w:tcW w:w="0" w:type="auto"/>
          </w:tcPr>
          <w:p w:rsidR="00E44E7A" w:rsidRPr="00237C12" w:rsidRDefault="00E44E7A">
            <w:pPr>
              <w:pStyle w:val="afa"/>
              <w:spacing w:line="240" w:lineRule="auto"/>
              <w:contextualSpacing/>
              <w:jc w:val="left"/>
              <w:rPr>
                <w:rFonts w:ascii="Times New Roman" w:hAnsi="Times New Roman"/>
                <w:b w:val="0"/>
                <w:i/>
                <w:sz w:val="20"/>
                <w:szCs w:val="20"/>
              </w:rPr>
            </w:pPr>
          </w:p>
        </w:tc>
        <w:tc>
          <w:tcPr>
            <w:tcW w:w="0" w:type="auto"/>
          </w:tcPr>
          <w:p w:rsidR="00E44E7A" w:rsidRPr="00237C12" w:rsidRDefault="00E44E7A">
            <w:pPr>
              <w:pStyle w:val="afa"/>
              <w:spacing w:line="240" w:lineRule="auto"/>
              <w:contextualSpacing/>
              <w:jc w:val="left"/>
              <w:rPr>
                <w:rFonts w:ascii="Times New Roman" w:hAnsi="Times New Roman"/>
                <w:b w:val="0"/>
                <w:i/>
                <w:sz w:val="20"/>
                <w:szCs w:val="20"/>
              </w:rPr>
            </w:pPr>
          </w:p>
        </w:tc>
      </w:tr>
      <w:tr w:rsidR="00E44E7A" w:rsidRPr="00616F52">
        <w:trPr>
          <w:trHeight w:val="20"/>
        </w:trPr>
        <w:tc>
          <w:tcPr>
            <w:tcW w:w="0" w:type="auto"/>
          </w:tcPr>
          <w:p w:rsidR="00E44E7A" w:rsidRPr="00616F52" w:rsidRDefault="00247B4A">
            <w:pPr>
              <w:pStyle w:val="afa"/>
              <w:spacing w:line="240" w:lineRule="auto"/>
              <w:ind w:left="35"/>
              <w:contextualSpacing/>
              <w:jc w:val="left"/>
              <w:rPr>
                <w:rFonts w:ascii="Times New Roman" w:hAnsi="Times New Roman"/>
                <w:b w:val="0"/>
                <w:sz w:val="24"/>
                <w:szCs w:val="24"/>
              </w:rPr>
            </w:pPr>
            <w:r w:rsidRPr="00616F52">
              <w:rPr>
                <w:rFonts w:ascii="Times New Roman" w:hAnsi="Times New Roman"/>
                <w:b w:val="0"/>
                <w:sz w:val="24"/>
                <w:szCs w:val="24"/>
              </w:rPr>
              <w:t>1.2</w:t>
            </w:r>
          </w:p>
        </w:tc>
        <w:tc>
          <w:tcPr>
            <w:tcW w:w="0" w:type="auto"/>
          </w:tcPr>
          <w:p w:rsidR="00E44E7A" w:rsidRPr="00616F52" w:rsidRDefault="00247B4A">
            <w:pPr>
              <w:pStyle w:val="afa"/>
              <w:spacing w:line="240" w:lineRule="auto"/>
              <w:ind w:left="35"/>
              <w:contextualSpacing/>
              <w:jc w:val="both"/>
              <w:rPr>
                <w:rFonts w:ascii="Times New Roman" w:hAnsi="Times New Roman"/>
                <w:b w:val="0"/>
                <w:sz w:val="24"/>
                <w:szCs w:val="24"/>
              </w:rPr>
            </w:pPr>
            <w:r w:rsidRPr="00616F52">
              <w:rPr>
                <w:rFonts w:ascii="Times New Roman" w:hAnsi="Times New Roman"/>
                <w:b w:val="0"/>
                <w:sz w:val="24"/>
                <w:szCs w:val="24"/>
              </w:rPr>
              <w:t>ИЗО</w:t>
            </w:r>
          </w:p>
        </w:tc>
        <w:tc>
          <w:tcPr>
            <w:tcW w:w="0" w:type="auto"/>
          </w:tcPr>
          <w:p w:rsidR="00E44E7A" w:rsidRPr="00237C12" w:rsidRDefault="00E44E7A">
            <w:pPr>
              <w:pStyle w:val="afa"/>
              <w:spacing w:line="240" w:lineRule="auto"/>
              <w:contextualSpacing/>
              <w:jc w:val="left"/>
              <w:rPr>
                <w:rFonts w:ascii="Times New Roman" w:hAnsi="Times New Roman"/>
                <w:b w:val="0"/>
                <w:i/>
                <w:sz w:val="20"/>
                <w:szCs w:val="20"/>
              </w:rPr>
            </w:pPr>
          </w:p>
        </w:tc>
        <w:tc>
          <w:tcPr>
            <w:tcW w:w="0" w:type="auto"/>
          </w:tcPr>
          <w:p w:rsidR="00E44E7A" w:rsidRPr="00237C12" w:rsidRDefault="00E44E7A">
            <w:pPr>
              <w:pStyle w:val="afa"/>
              <w:spacing w:line="240" w:lineRule="auto"/>
              <w:contextualSpacing/>
              <w:jc w:val="left"/>
              <w:rPr>
                <w:rFonts w:ascii="Times New Roman" w:hAnsi="Times New Roman"/>
                <w:b w:val="0"/>
                <w:i/>
                <w:sz w:val="20"/>
                <w:szCs w:val="20"/>
              </w:rPr>
            </w:pPr>
          </w:p>
        </w:tc>
      </w:tr>
      <w:tr w:rsidR="00E44E7A" w:rsidRPr="00616F52">
        <w:trPr>
          <w:trHeight w:val="20"/>
        </w:trPr>
        <w:tc>
          <w:tcPr>
            <w:tcW w:w="0" w:type="auto"/>
          </w:tcPr>
          <w:p w:rsidR="00E44E7A" w:rsidRPr="00616F52" w:rsidRDefault="00247B4A">
            <w:pPr>
              <w:pStyle w:val="afa"/>
              <w:spacing w:line="240" w:lineRule="auto"/>
              <w:ind w:left="35"/>
              <w:contextualSpacing/>
              <w:jc w:val="left"/>
              <w:rPr>
                <w:rFonts w:ascii="Times New Roman" w:hAnsi="Times New Roman"/>
                <w:b w:val="0"/>
                <w:sz w:val="24"/>
                <w:szCs w:val="24"/>
              </w:rPr>
            </w:pPr>
            <w:r w:rsidRPr="00616F52">
              <w:rPr>
                <w:rFonts w:ascii="Times New Roman" w:hAnsi="Times New Roman"/>
                <w:b w:val="0"/>
                <w:sz w:val="24"/>
                <w:szCs w:val="24"/>
              </w:rPr>
              <w:t>1.3</w:t>
            </w:r>
          </w:p>
        </w:tc>
        <w:tc>
          <w:tcPr>
            <w:tcW w:w="0" w:type="auto"/>
          </w:tcPr>
          <w:p w:rsidR="00E44E7A" w:rsidRPr="00616F52" w:rsidRDefault="00247B4A">
            <w:pPr>
              <w:pStyle w:val="afa"/>
              <w:spacing w:line="240" w:lineRule="auto"/>
              <w:ind w:left="35"/>
              <w:contextualSpacing/>
              <w:jc w:val="both"/>
              <w:rPr>
                <w:rFonts w:ascii="Times New Roman" w:hAnsi="Times New Roman"/>
                <w:b w:val="0"/>
                <w:sz w:val="24"/>
                <w:szCs w:val="24"/>
              </w:rPr>
            </w:pPr>
            <w:proofErr w:type="spellStart"/>
            <w:r w:rsidRPr="00616F52">
              <w:rPr>
                <w:rFonts w:ascii="Times New Roman" w:hAnsi="Times New Roman"/>
                <w:b w:val="0"/>
                <w:sz w:val="24"/>
                <w:szCs w:val="24"/>
              </w:rPr>
              <w:t>Естественно-на</w:t>
            </w:r>
            <w:proofErr w:type="spellEnd"/>
            <w:r w:rsidRPr="00616F52">
              <w:rPr>
                <w:rFonts w:ascii="Times New Roman" w:hAnsi="Times New Roman"/>
                <w:b w:val="0"/>
                <w:sz w:val="24"/>
                <w:szCs w:val="24"/>
                <w:lang w:val="ru-RU"/>
              </w:rPr>
              <w:t>у</w:t>
            </w:r>
            <w:proofErr w:type="spellStart"/>
            <w:r w:rsidRPr="00616F52">
              <w:rPr>
                <w:rFonts w:ascii="Times New Roman" w:hAnsi="Times New Roman"/>
                <w:b w:val="0"/>
                <w:sz w:val="24"/>
                <w:szCs w:val="24"/>
              </w:rPr>
              <w:t>чные</w:t>
            </w:r>
            <w:proofErr w:type="spellEnd"/>
            <w:r w:rsidRPr="00616F52">
              <w:rPr>
                <w:rFonts w:ascii="Times New Roman" w:hAnsi="Times New Roman"/>
                <w:b w:val="0"/>
                <w:sz w:val="24"/>
                <w:szCs w:val="24"/>
              </w:rPr>
              <w:t xml:space="preserve"> </w:t>
            </w:r>
            <w:proofErr w:type="spellStart"/>
            <w:r w:rsidRPr="00616F52">
              <w:rPr>
                <w:rFonts w:ascii="Times New Roman" w:hAnsi="Times New Roman"/>
                <w:b w:val="0"/>
                <w:sz w:val="24"/>
                <w:szCs w:val="24"/>
              </w:rPr>
              <w:t>предметы</w:t>
            </w:r>
            <w:proofErr w:type="spellEnd"/>
          </w:p>
        </w:tc>
        <w:tc>
          <w:tcPr>
            <w:tcW w:w="0" w:type="auto"/>
          </w:tcPr>
          <w:p w:rsidR="00E44E7A" w:rsidRPr="00237C12" w:rsidRDefault="00E44E7A">
            <w:pPr>
              <w:pStyle w:val="afa"/>
              <w:spacing w:line="240" w:lineRule="auto"/>
              <w:contextualSpacing/>
              <w:jc w:val="left"/>
              <w:rPr>
                <w:rFonts w:ascii="Times New Roman" w:hAnsi="Times New Roman"/>
                <w:b w:val="0"/>
                <w:i/>
                <w:sz w:val="20"/>
                <w:szCs w:val="20"/>
              </w:rPr>
            </w:pPr>
          </w:p>
        </w:tc>
        <w:tc>
          <w:tcPr>
            <w:tcW w:w="0" w:type="auto"/>
          </w:tcPr>
          <w:p w:rsidR="00E44E7A" w:rsidRPr="00237C12" w:rsidRDefault="00E44E7A">
            <w:pPr>
              <w:pStyle w:val="afa"/>
              <w:spacing w:line="240" w:lineRule="auto"/>
              <w:contextualSpacing/>
              <w:jc w:val="left"/>
              <w:rPr>
                <w:rFonts w:ascii="Times New Roman" w:hAnsi="Times New Roman"/>
                <w:b w:val="0"/>
                <w:i/>
                <w:sz w:val="20"/>
                <w:szCs w:val="20"/>
              </w:rPr>
            </w:pPr>
          </w:p>
        </w:tc>
      </w:tr>
      <w:tr w:rsidR="00E44E7A" w:rsidRPr="00616F52">
        <w:trPr>
          <w:trHeight w:val="20"/>
        </w:trPr>
        <w:tc>
          <w:tcPr>
            <w:tcW w:w="0" w:type="auto"/>
          </w:tcPr>
          <w:p w:rsidR="00E44E7A" w:rsidRPr="00616F52" w:rsidRDefault="00247B4A">
            <w:pPr>
              <w:pStyle w:val="afa"/>
              <w:spacing w:line="240" w:lineRule="auto"/>
              <w:ind w:left="35"/>
              <w:contextualSpacing/>
              <w:jc w:val="left"/>
              <w:rPr>
                <w:rFonts w:ascii="Times New Roman" w:hAnsi="Times New Roman"/>
                <w:b w:val="0"/>
                <w:sz w:val="24"/>
                <w:szCs w:val="24"/>
              </w:rPr>
            </w:pPr>
            <w:r w:rsidRPr="00616F52">
              <w:rPr>
                <w:rFonts w:ascii="Times New Roman" w:hAnsi="Times New Roman"/>
                <w:b w:val="0"/>
                <w:sz w:val="24"/>
                <w:szCs w:val="24"/>
              </w:rPr>
              <w:t>1.4</w:t>
            </w:r>
          </w:p>
        </w:tc>
        <w:tc>
          <w:tcPr>
            <w:tcW w:w="0" w:type="auto"/>
          </w:tcPr>
          <w:p w:rsidR="00E44E7A" w:rsidRPr="00616F52" w:rsidRDefault="00247B4A">
            <w:pPr>
              <w:pStyle w:val="afa"/>
              <w:spacing w:line="240" w:lineRule="auto"/>
              <w:ind w:left="35"/>
              <w:contextualSpacing/>
              <w:jc w:val="both"/>
              <w:rPr>
                <w:rFonts w:ascii="Times New Roman" w:hAnsi="Times New Roman"/>
                <w:b w:val="0"/>
                <w:sz w:val="24"/>
                <w:szCs w:val="24"/>
              </w:rPr>
            </w:pPr>
            <w:proofErr w:type="spellStart"/>
            <w:r w:rsidRPr="00616F52">
              <w:rPr>
                <w:rFonts w:ascii="Times New Roman" w:hAnsi="Times New Roman"/>
                <w:b w:val="0"/>
                <w:sz w:val="24"/>
                <w:szCs w:val="24"/>
              </w:rPr>
              <w:t>Иные</w:t>
            </w:r>
            <w:proofErr w:type="spellEnd"/>
          </w:p>
        </w:tc>
        <w:tc>
          <w:tcPr>
            <w:tcW w:w="0" w:type="auto"/>
          </w:tcPr>
          <w:p w:rsidR="00E44E7A" w:rsidRPr="00237C12" w:rsidRDefault="00E44E7A">
            <w:pPr>
              <w:pStyle w:val="afa"/>
              <w:spacing w:line="240" w:lineRule="auto"/>
              <w:contextualSpacing/>
              <w:jc w:val="left"/>
              <w:rPr>
                <w:rFonts w:ascii="Times New Roman" w:hAnsi="Times New Roman"/>
                <w:b w:val="0"/>
                <w:i/>
                <w:sz w:val="20"/>
                <w:szCs w:val="20"/>
              </w:rPr>
            </w:pPr>
          </w:p>
        </w:tc>
        <w:tc>
          <w:tcPr>
            <w:tcW w:w="0" w:type="auto"/>
          </w:tcPr>
          <w:p w:rsidR="00E44E7A" w:rsidRPr="00237C12" w:rsidRDefault="00E44E7A">
            <w:pPr>
              <w:pStyle w:val="afa"/>
              <w:spacing w:line="240" w:lineRule="auto"/>
              <w:contextualSpacing/>
              <w:jc w:val="left"/>
              <w:rPr>
                <w:rFonts w:ascii="Times New Roman" w:hAnsi="Times New Roman"/>
                <w:b w:val="0"/>
                <w:i/>
                <w:sz w:val="20"/>
                <w:szCs w:val="20"/>
              </w:rPr>
            </w:pPr>
          </w:p>
        </w:tc>
      </w:tr>
      <w:tr w:rsidR="00E44E7A" w:rsidRPr="0091360A">
        <w:trPr>
          <w:trHeight w:val="20"/>
        </w:trPr>
        <w:tc>
          <w:tcPr>
            <w:tcW w:w="0" w:type="auto"/>
          </w:tcPr>
          <w:p w:rsidR="00E44E7A" w:rsidRPr="00616F52" w:rsidRDefault="00E44E7A">
            <w:pPr>
              <w:pStyle w:val="afa"/>
              <w:numPr>
                <w:ilvl w:val="0"/>
                <w:numId w:val="5"/>
              </w:numPr>
              <w:spacing w:line="240" w:lineRule="auto"/>
              <w:ind w:left="35" w:firstLine="0"/>
              <w:contextualSpacing/>
              <w:jc w:val="left"/>
              <w:rPr>
                <w:rFonts w:ascii="Times New Roman" w:hAnsi="Times New Roman"/>
                <w:b w:val="0"/>
                <w:sz w:val="24"/>
                <w:szCs w:val="24"/>
              </w:rPr>
            </w:pPr>
          </w:p>
        </w:tc>
        <w:tc>
          <w:tcPr>
            <w:tcW w:w="0" w:type="auto"/>
          </w:tcPr>
          <w:p w:rsidR="00E44E7A" w:rsidRPr="00616F52" w:rsidRDefault="00247B4A">
            <w:pPr>
              <w:pStyle w:val="afa"/>
              <w:spacing w:line="240" w:lineRule="auto"/>
              <w:ind w:left="35"/>
              <w:contextualSpacing/>
              <w:jc w:val="both"/>
              <w:rPr>
                <w:rFonts w:ascii="Times New Roman" w:hAnsi="Times New Roman"/>
                <w:b w:val="0"/>
                <w:sz w:val="24"/>
                <w:szCs w:val="24"/>
                <w:lang w:val="ru-RU"/>
              </w:rPr>
            </w:pPr>
            <w:r w:rsidRPr="00616F52">
              <w:rPr>
                <w:rFonts w:ascii="Times New Roman" w:hAnsi="Times New Roman"/>
                <w:b w:val="0"/>
                <w:sz w:val="24"/>
                <w:szCs w:val="24"/>
                <w:lang w:val="ru-RU"/>
              </w:rPr>
              <w:t xml:space="preserve">Количество педагогических работников, прошедших обучение на базе вуза </w:t>
            </w:r>
            <w:r w:rsidRPr="00616F52">
              <w:rPr>
                <w:rFonts w:ascii="Times New Roman" w:hAnsi="Times New Roman"/>
                <w:b w:val="0"/>
                <w:spacing w:val="-2"/>
                <w:sz w:val="24"/>
                <w:szCs w:val="24"/>
                <w:lang w:val="ru-RU"/>
              </w:rPr>
              <w:t xml:space="preserve">в 2026 году </w:t>
            </w:r>
            <w:r w:rsidRPr="00616F52">
              <w:rPr>
                <w:rStyle w:val="af"/>
                <w:rFonts w:eastAsiaTheme="minorHAnsi"/>
                <w:sz w:val="24"/>
                <w:szCs w:val="24"/>
                <w:lang w:val="ru-RU"/>
              </w:rPr>
              <w:t xml:space="preserve">в области методики преподавания музыки, изобразительного искусства, </w:t>
            </w:r>
            <w:proofErr w:type="spellStart"/>
            <w:proofErr w:type="gramStart"/>
            <w:r w:rsidRPr="00616F52">
              <w:rPr>
                <w:rStyle w:val="af"/>
                <w:rFonts w:eastAsiaTheme="minorHAnsi"/>
                <w:sz w:val="24"/>
                <w:szCs w:val="24"/>
                <w:lang w:val="ru-RU"/>
              </w:rPr>
              <w:t>естественно-научных</w:t>
            </w:r>
            <w:proofErr w:type="spellEnd"/>
            <w:proofErr w:type="gramEnd"/>
            <w:r w:rsidRPr="00616F52">
              <w:rPr>
                <w:rStyle w:val="af"/>
                <w:rFonts w:eastAsiaTheme="minorHAnsi"/>
                <w:sz w:val="24"/>
                <w:szCs w:val="24"/>
                <w:lang w:val="ru-RU"/>
              </w:rPr>
              <w:t xml:space="preserve"> предметов и др., чел.</w:t>
            </w:r>
          </w:p>
        </w:tc>
        <w:tc>
          <w:tcPr>
            <w:tcW w:w="0" w:type="auto"/>
          </w:tcPr>
          <w:p w:rsidR="00E44E7A" w:rsidRPr="00237C12" w:rsidRDefault="00E44E7A">
            <w:pPr>
              <w:pStyle w:val="afa"/>
              <w:spacing w:line="240" w:lineRule="auto"/>
              <w:ind w:left="35"/>
              <w:contextualSpacing/>
              <w:jc w:val="left"/>
              <w:rPr>
                <w:rFonts w:ascii="Times New Roman" w:hAnsi="Times New Roman"/>
                <w:b w:val="0"/>
                <w:sz w:val="20"/>
                <w:szCs w:val="20"/>
                <w:lang w:val="ru-RU"/>
              </w:rPr>
            </w:pPr>
          </w:p>
        </w:tc>
        <w:bookmarkEnd w:id="10"/>
        <w:tc>
          <w:tcPr>
            <w:tcW w:w="0" w:type="auto"/>
          </w:tcPr>
          <w:p w:rsidR="00E44E7A" w:rsidRPr="00237C12" w:rsidRDefault="00E44E7A">
            <w:pPr>
              <w:pStyle w:val="afa"/>
              <w:spacing w:line="240" w:lineRule="auto"/>
              <w:contextualSpacing/>
              <w:jc w:val="both"/>
              <w:rPr>
                <w:rFonts w:ascii="Times New Roman" w:hAnsi="Times New Roman"/>
                <w:b w:val="0"/>
                <w:sz w:val="20"/>
                <w:szCs w:val="20"/>
                <w:lang w:val="ru-RU"/>
              </w:rPr>
            </w:pPr>
          </w:p>
        </w:tc>
      </w:tr>
      <w:tr w:rsidR="00E44E7A" w:rsidRPr="00616F52">
        <w:trPr>
          <w:trHeight w:val="20"/>
        </w:trPr>
        <w:tc>
          <w:tcPr>
            <w:tcW w:w="0" w:type="auto"/>
          </w:tcPr>
          <w:p w:rsidR="00E44E7A" w:rsidRPr="00616F52" w:rsidRDefault="00247B4A">
            <w:pPr>
              <w:pStyle w:val="afa"/>
              <w:spacing w:line="240" w:lineRule="auto"/>
              <w:ind w:left="35"/>
              <w:contextualSpacing/>
              <w:jc w:val="left"/>
              <w:rPr>
                <w:rFonts w:ascii="Times New Roman" w:hAnsi="Times New Roman"/>
                <w:b w:val="0"/>
                <w:sz w:val="24"/>
                <w:szCs w:val="24"/>
              </w:rPr>
            </w:pPr>
            <w:r w:rsidRPr="00616F52">
              <w:rPr>
                <w:rFonts w:ascii="Times New Roman" w:hAnsi="Times New Roman"/>
                <w:b w:val="0"/>
                <w:sz w:val="24"/>
                <w:szCs w:val="24"/>
              </w:rPr>
              <w:t>2.1</w:t>
            </w:r>
          </w:p>
        </w:tc>
        <w:tc>
          <w:tcPr>
            <w:tcW w:w="0" w:type="auto"/>
          </w:tcPr>
          <w:p w:rsidR="00E44E7A" w:rsidRPr="00616F52" w:rsidRDefault="00247B4A">
            <w:pPr>
              <w:pStyle w:val="afa"/>
              <w:spacing w:line="240" w:lineRule="auto"/>
              <w:ind w:left="35"/>
              <w:contextualSpacing/>
              <w:jc w:val="both"/>
              <w:rPr>
                <w:rFonts w:ascii="Times New Roman" w:hAnsi="Times New Roman"/>
                <w:b w:val="0"/>
                <w:sz w:val="24"/>
                <w:szCs w:val="24"/>
              </w:rPr>
            </w:pPr>
            <w:proofErr w:type="spellStart"/>
            <w:r w:rsidRPr="00616F52">
              <w:rPr>
                <w:rFonts w:ascii="Times New Roman" w:hAnsi="Times New Roman"/>
                <w:b w:val="0"/>
                <w:sz w:val="24"/>
                <w:szCs w:val="24"/>
              </w:rPr>
              <w:t>Музыка</w:t>
            </w:r>
            <w:proofErr w:type="spellEnd"/>
          </w:p>
        </w:tc>
        <w:tc>
          <w:tcPr>
            <w:tcW w:w="0" w:type="auto"/>
          </w:tcPr>
          <w:p w:rsidR="00E44E7A" w:rsidRPr="00237C12" w:rsidRDefault="00E44E7A">
            <w:pPr>
              <w:pStyle w:val="afa"/>
              <w:spacing w:line="240" w:lineRule="auto"/>
              <w:contextualSpacing/>
              <w:jc w:val="left"/>
              <w:rPr>
                <w:rFonts w:ascii="Times New Roman" w:hAnsi="Times New Roman"/>
                <w:b w:val="0"/>
                <w:i/>
                <w:sz w:val="20"/>
                <w:szCs w:val="20"/>
              </w:rPr>
            </w:pPr>
          </w:p>
        </w:tc>
        <w:tc>
          <w:tcPr>
            <w:tcW w:w="0" w:type="auto"/>
          </w:tcPr>
          <w:p w:rsidR="00E44E7A" w:rsidRPr="00237C12" w:rsidRDefault="00E44E7A">
            <w:pPr>
              <w:pStyle w:val="afa"/>
              <w:spacing w:line="240" w:lineRule="auto"/>
              <w:contextualSpacing/>
              <w:jc w:val="left"/>
              <w:rPr>
                <w:rFonts w:ascii="Times New Roman" w:hAnsi="Times New Roman"/>
                <w:b w:val="0"/>
                <w:i/>
                <w:sz w:val="20"/>
                <w:szCs w:val="20"/>
              </w:rPr>
            </w:pPr>
          </w:p>
        </w:tc>
      </w:tr>
      <w:tr w:rsidR="00E44E7A" w:rsidRPr="00616F52">
        <w:trPr>
          <w:trHeight w:val="20"/>
        </w:trPr>
        <w:tc>
          <w:tcPr>
            <w:tcW w:w="0" w:type="auto"/>
          </w:tcPr>
          <w:p w:rsidR="00E44E7A" w:rsidRPr="00616F52" w:rsidRDefault="00247B4A">
            <w:pPr>
              <w:pStyle w:val="afa"/>
              <w:spacing w:line="240" w:lineRule="auto"/>
              <w:ind w:left="35"/>
              <w:contextualSpacing/>
              <w:jc w:val="left"/>
              <w:rPr>
                <w:rFonts w:ascii="Times New Roman" w:hAnsi="Times New Roman"/>
                <w:b w:val="0"/>
                <w:sz w:val="24"/>
                <w:szCs w:val="24"/>
              </w:rPr>
            </w:pPr>
            <w:r w:rsidRPr="00616F52">
              <w:rPr>
                <w:rFonts w:ascii="Times New Roman" w:hAnsi="Times New Roman"/>
                <w:b w:val="0"/>
                <w:sz w:val="24"/>
                <w:szCs w:val="24"/>
              </w:rPr>
              <w:t>2.2</w:t>
            </w:r>
          </w:p>
        </w:tc>
        <w:tc>
          <w:tcPr>
            <w:tcW w:w="0" w:type="auto"/>
          </w:tcPr>
          <w:p w:rsidR="00E44E7A" w:rsidRPr="00616F52" w:rsidRDefault="00247B4A">
            <w:pPr>
              <w:pStyle w:val="afa"/>
              <w:spacing w:line="240" w:lineRule="auto"/>
              <w:ind w:left="35"/>
              <w:contextualSpacing/>
              <w:jc w:val="both"/>
              <w:rPr>
                <w:rFonts w:ascii="Times New Roman" w:hAnsi="Times New Roman"/>
                <w:b w:val="0"/>
                <w:sz w:val="24"/>
                <w:szCs w:val="24"/>
              </w:rPr>
            </w:pPr>
            <w:r w:rsidRPr="00616F52">
              <w:rPr>
                <w:rFonts w:ascii="Times New Roman" w:hAnsi="Times New Roman"/>
                <w:b w:val="0"/>
                <w:sz w:val="24"/>
                <w:szCs w:val="24"/>
              </w:rPr>
              <w:t>ИЗО</w:t>
            </w:r>
          </w:p>
        </w:tc>
        <w:tc>
          <w:tcPr>
            <w:tcW w:w="0" w:type="auto"/>
          </w:tcPr>
          <w:p w:rsidR="00E44E7A" w:rsidRPr="00237C12" w:rsidRDefault="00E44E7A">
            <w:pPr>
              <w:pStyle w:val="afa"/>
              <w:spacing w:line="240" w:lineRule="auto"/>
              <w:contextualSpacing/>
              <w:jc w:val="left"/>
              <w:rPr>
                <w:rFonts w:ascii="Times New Roman" w:hAnsi="Times New Roman"/>
                <w:b w:val="0"/>
                <w:i/>
                <w:sz w:val="20"/>
                <w:szCs w:val="20"/>
              </w:rPr>
            </w:pPr>
          </w:p>
        </w:tc>
        <w:tc>
          <w:tcPr>
            <w:tcW w:w="0" w:type="auto"/>
          </w:tcPr>
          <w:p w:rsidR="00E44E7A" w:rsidRPr="00237C12" w:rsidRDefault="00E44E7A">
            <w:pPr>
              <w:pStyle w:val="afa"/>
              <w:spacing w:line="240" w:lineRule="auto"/>
              <w:contextualSpacing/>
              <w:jc w:val="left"/>
              <w:rPr>
                <w:rFonts w:ascii="Times New Roman" w:hAnsi="Times New Roman"/>
                <w:b w:val="0"/>
                <w:i/>
                <w:sz w:val="20"/>
                <w:szCs w:val="20"/>
              </w:rPr>
            </w:pPr>
          </w:p>
        </w:tc>
      </w:tr>
      <w:tr w:rsidR="00E44E7A" w:rsidRPr="00616F52">
        <w:trPr>
          <w:trHeight w:val="20"/>
        </w:trPr>
        <w:tc>
          <w:tcPr>
            <w:tcW w:w="0" w:type="auto"/>
          </w:tcPr>
          <w:p w:rsidR="00E44E7A" w:rsidRPr="00616F52" w:rsidRDefault="00247B4A">
            <w:pPr>
              <w:pStyle w:val="afa"/>
              <w:spacing w:line="240" w:lineRule="auto"/>
              <w:ind w:left="35"/>
              <w:contextualSpacing/>
              <w:jc w:val="left"/>
              <w:rPr>
                <w:rFonts w:ascii="Times New Roman" w:hAnsi="Times New Roman"/>
                <w:b w:val="0"/>
                <w:sz w:val="24"/>
                <w:szCs w:val="24"/>
              </w:rPr>
            </w:pPr>
            <w:r w:rsidRPr="00616F52">
              <w:rPr>
                <w:rFonts w:ascii="Times New Roman" w:hAnsi="Times New Roman"/>
                <w:b w:val="0"/>
                <w:sz w:val="24"/>
                <w:szCs w:val="24"/>
              </w:rPr>
              <w:t>2.3</w:t>
            </w:r>
          </w:p>
        </w:tc>
        <w:tc>
          <w:tcPr>
            <w:tcW w:w="0" w:type="auto"/>
          </w:tcPr>
          <w:p w:rsidR="00E44E7A" w:rsidRPr="00616F52" w:rsidRDefault="00247B4A">
            <w:pPr>
              <w:pStyle w:val="afa"/>
              <w:spacing w:line="240" w:lineRule="auto"/>
              <w:ind w:left="35"/>
              <w:contextualSpacing/>
              <w:jc w:val="both"/>
              <w:rPr>
                <w:rFonts w:ascii="Times New Roman" w:hAnsi="Times New Roman"/>
                <w:b w:val="0"/>
                <w:sz w:val="24"/>
                <w:szCs w:val="24"/>
              </w:rPr>
            </w:pPr>
            <w:proofErr w:type="spellStart"/>
            <w:r w:rsidRPr="00616F52">
              <w:rPr>
                <w:rFonts w:ascii="Times New Roman" w:hAnsi="Times New Roman"/>
                <w:b w:val="0"/>
                <w:sz w:val="24"/>
                <w:szCs w:val="24"/>
              </w:rPr>
              <w:t>Естественно-на</w:t>
            </w:r>
            <w:proofErr w:type="spellEnd"/>
            <w:r w:rsidRPr="00616F52">
              <w:rPr>
                <w:rFonts w:ascii="Times New Roman" w:hAnsi="Times New Roman"/>
                <w:b w:val="0"/>
                <w:sz w:val="24"/>
                <w:szCs w:val="24"/>
                <w:lang w:val="ru-RU"/>
              </w:rPr>
              <w:t>у</w:t>
            </w:r>
            <w:proofErr w:type="spellStart"/>
            <w:r w:rsidRPr="00616F52">
              <w:rPr>
                <w:rFonts w:ascii="Times New Roman" w:hAnsi="Times New Roman"/>
                <w:b w:val="0"/>
                <w:sz w:val="24"/>
                <w:szCs w:val="24"/>
              </w:rPr>
              <w:t>чные</w:t>
            </w:r>
            <w:proofErr w:type="spellEnd"/>
            <w:r w:rsidRPr="00616F52">
              <w:rPr>
                <w:rFonts w:ascii="Times New Roman" w:hAnsi="Times New Roman"/>
                <w:b w:val="0"/>
                <w:sz w:val="24"/>
                <w:szCs w:val="24"/>
              </w:rPr>
              <w:t xml:space="preserve"> </w:t>
            </w:r>
            <w:proofErr w:type="spellStart"/>
            <w:r w:rsidRPr="00616F52">
              <w:rPr>
                <w:rFonts w:ascii="Times New Roman" w:hAnsi="Times New Roman"/>
                <w:b w:val="0"/>
                <w:sz w:val="24"/>
                <w:szCs w:val="24"/>
              </w:rPr>
              <w:t>предметы</w:t>
            </w:r>
            <w:proofErr w:type="spellEnd"/>
          </w:p>
        </w:tc>
        <w:tc>
          <w:tcPr>
            <w:tcW w:w="0" w:type="auto"/>
          </w:tcPr>
          <w:p w:rsidR="00E44E7A" w:rsidRPr="00237C12" w:rsidRDefault="00E44E7A">
            <w:pPr>
              <w:pStyle w:val="afa"/>
              <w:spacing w:line="240" w:lineRule="auto"/>
              <w:contextualSpacing/>
              <w:jc w:val="left"/>
              <w:rPr>
                <w:rFonts w:ascii="Times New Roman" w:hAnsi="Times New Roman"/>
                <w:b w:val="0"/>
                <w:i/>
                <w:sz w:val="20"/>
                <w:szCs w:val="20"/>
              </w:rPr>
            </w:pPr>
          </w:p>
        </w:tc>
        <w:tc>
          <w:tcPr>
            <w:tcW w:w="0" w:type="auto"/>
          </w:tcPr>
          <w:p w:rsidR="00E44E7A" w:rsidRPr="00237C12" w:rsidRDefault="00E44E7A">
            <w:pPr>
              <w:pStyle w:val="afa"/>
              <w:spacing w:line="240" w:lineRule="auto"/>
              <w:contextualSpacing/>
              <w:jc w:val="left"/>
              <w:rPr>
                <w:rFonts w:ascii="Times New Roman" w:hAnsi="Times New Roman"/>
                <w:b w:val="0"/>
                <w:i/>
                <w:sz w:val="20"/>
                <w:szCs w:val="20"/>
              </w:rPr>
            </w:pPr>
          </w:p>
        </w:tc>
      </w:tr>
      <w:tr w:rsidR="00E44E7A" w:rsidRPr="00616F52">
        <w:trPr>
          <w:trHeight w:val="216"/>
        </w:trPr>
        <w:tc>
          <w:tcPr>
            <w:tcW w:w="0" w:type="auto"/>
          </w:tcPr>
          <w:p w:rsidR="00E44E7A" w:rsidRPr="00616F52" w:rsidRDefault="00E44E7A">
            <w:pPr>
              <w:pStyle w:val="Default"/>
              <w:numPr>
                <w:ilvl w:val="0"/>
                <w:numId w:val="5"/>
              </w:numPr>
              <w:spacing w:line="240" w:lineRule="auto"/>
              <w:ind w:left="35" w:firstLine="0"/>
              <w:contextualSpacing/>
              <w:rPr>
                <w:sz w:val="24"/>
                <w:szCs w:val="24"/>
              </w:rPr>
            </w:pPr>
          </w:p>
        </w:tc>
        <w:tc>
          <w:tcPr>
            <w:tcW w:w="0" w:type="auto"/>
          </w:tcPr>
          <w:p w:rsidR="00E44E7A" w:rsidRPr="00616F52" w:rsidRDefault="00247B4A">
            <w:pPr>
              <w:pStyle w:val="afa"/>
              <w:spacing w:line="240" w:lineRule="auto"/>
              <w:ind w:left="35"/>
              <w:contextualSpacing/>
              <w:jc w:val="both"/>
              <w:rPr>
                <w:rFonts w:ascii="Times New Roman" w:hAnsi="Times New Roman"/>
                <w:b w:val="0"/>
                <w:sz w:val="24"/>
                <w:szCs w:val="24"/>
              </w:rPr>
            </w:pPr>
            <w:proofErr w:type="spellStart"/>
            <w:r w:rsidRPr="00616F52">
              <w:rPr>
                <w:rFonts w:ascii="Times New Roman" w:hAnsi="Times New Roman"/>
                <w:b w:val="0"/>
                <w:sz w:val="24"/>
                <w:szCs w:val="24"/>
              </w:rPr>
              <w:t>Иные</w:t>
            </w:r>
            <w:proofErr w:type="spellEnd"/>
          </w:p>
        </w:tc>
        <w:tc>
          <w:tcPr>
            <w:tcW w:w="0" w:type="auto"/>
          </w:tcPr>
          <w:p w:rsidR="00E44E7A" w:rsidRPr="00237C12" w:rsidRDefault="00E44E7A">
            <w:pPr>
              <w:pStyle w:val="afa"/>
              <w:spacing w:line="240" w:lineRule="auto"/>
              <w:ind w:left="35"/>
              <w:contextualSpacing/>
              <w:jc w:val="left"/>
              <w:rPr>
                <w:rFonts w:ascii="Times New Roman" w:hAnsi="Times New Roman"/>
                <w:b w:val="0"/>
                <w:sz w:val="20"/>
                <w:szCs w:val="20"/>
              </w:rPr>
            </w:pPr>
          </w:p>
        </w:tc>
        <w:tc>
          <w:tcPr>
            <w:tcW w:w="0" w:type="auto"/>
          </w:tcPr>
          <w:p w:rsidR="00E44E7A" w:rsidRPr="00237C12" w:rsidRDefault="00E44E7A">
            <w:pPr>
              <w:pStyle w:val="afa"/>
              <w:spacing w:line="240" w:lineRule="auto"/>
              <w:contextualSpacing/>
              <w:jc w:val="both"/>
              <w:rPr>
                <w:rFonts w:ascii="Times New Roman" w:hAnsi="Times New Roman"/>
                <w:b w:val="0"/>
                <w:sz w:val="20"/>
                <w:szCs w:val="20"/>
              </w:rPr>
            </w:pPr>
          </w:p>
        </w:tc>
      </w:tr>
      <w:tr w:rsidR="00E44E7A" w:rsidRPr="0091360A">
        <w:trPr>
          <w:trHeight w:val="20"/>
        </w:trPr>
        <w:tc>
          <w:tcPr>
            <w:tcW w:w="0" w:type="auto"/>
          </w:tcPr>
          <w:p w:rsidR="00E44E7A" w:rsidRPr="00616F52" w:rsidRDefault="00E44E7A">
            <w:pPr>
              <w:pStyle w:val="Default"/>
              <w:numPr>
                <w:ilvl w:val="0"/>
                <w:numId w:val="5"/>
              </w:numPr>
              <w:spacing w:line="240" w:lineRule="auto"/>
              <w:ind w:left="35" w:firstLine="0"/>
              <w:contextualSpacing/>
              <w:rPr>
                <w:sz w:val="24"/>
                <w:szCs w:val="24"/>
              </w:rPr>
            </w:pPr>
          </w:p>
        </w:tc>
        <w:tc>
          <w:tcPr>
            <w:tcW w:w="0" w:type="auto"/>
          </w:tcPr>
          <w:p w:rsidR="00E44E7A" w:rsidRPr="00616F52" w:rsidRDefault="00247B4A">
            <w:pPr>
              <w:pStyle w:val="Default"/>
              <w:spacing w:line="240" w:lineRule="auto"/>
              <w:contextualSpacing/>
              <w:rPr>
                <w:sz w:val="24"/>
                <w:szCs w:val="24"/>
                <w:lang w:val="ru-RU"/>
              </w:rPr>
            </w:pPr>
            <w:r w:rsidRPr="00616F52">
              <w:rPr>
                <w:sz w:val="24"/>
                <w:szCs w:val="24"/>
                <w:lang w:val="ru-RU"/>
              </w:rPr>
              <w:t xml:space="preserve">в том числе педагогические работники </w:t>
            </w:r>
            <w:r w:rsidRPr="00616F52">
              <w:rPr>
                <w:b/>
                <w:sz w:val="24"/>
                <w:szCs w:val="24"/>
                <w:u w:val="single"/>
                <w:lang w:val="ru-RU"/>
              </w:rPr>
              <w:t>иных</w:t>
            </w:r>
            <w:r w:rsidRPr="00616F52">
              <w:rPr>
                <w:color w:val="FF0000"/>
                <w:sz w:val="24"/>
                <w:szCs w:val="24"/>
                <w:lang w:val="ru-RU"/>
              </w:rPr>
              <w:t xml:space="preserve"> </w:t>
            </w:r>
            <w:r w:rsidRPr="00616F52">
              <w:rPr>
                <w:sz w:val="24"/>
                <w:szCs w:val="24"/>
                <w:lang w:val="ru-RU"/>
              </w:rPr>
              <w:t>образовательных организаций, чел.</w:t>
            </w:r>
          </w:p>
        </w:tc>
        <w:tc>
          <w:tcPr>
            <w:tcW w:w="0" w:type="auto"/>
          </w:tcPr>
          <w:p w:rsidR="00E44E7A" w:rsidRPr="00237C12" w:rsidRDefault="00E44E7A">
            <w:pPr>
              <w:pStyle w:val="afa"/>
              <w:spacing w:line="240" w:lineRule="auto"/>
              <w:ind w:left="35"/>
              <w:contextualSpacing/>
              <w:jc w:val="left"/>
              <w:rPr>
                <w:rFonts w:ascii="Times New Roman" w:hAnsi="Times New Roman"/>
                <w:b w:val="0"/>
                <w:sz w:val="20"/>
                <w:szCs w:val="20"/>
                <w:lang w:val="ru-RU"/>
              </w:rPr>
            </w:pPr>
          </w:p>
        </w:tc>
        <w:tc>
          <w:tcPr>
            <w:tcW w:w="0" w:type="auto"/>
          </w:tcPr>
          <w:p w:rsidR="00E44E7A" w:rsidRPr="00237C12" w:rsidRDefault="00E44E7A">
            <w:pPr>
              <w:pStyle w:val="afa"/>
              <w:spacing w:line="240" w:lineRule="auto"/>
              <w:contextualSpacing/>
              <w:jc w:val="both"/>
              <w:rPr>
                <w:rFonts w:ascii="Times New Roman" w:hAnsi="Times New Roman"/>
                <w:b w:val="0"/>
                <w:sz w:val="20"/>
                <w:szCs w:val="20"/>
                <w:lang w:val="ru-RU"/>
              </w:rPr>
            </w:pPr>
          </w:p>
        </w:tc>
      </w:tr>
      <w:tr w:rsidR="00E44E7A" w:rsidRPr="00616F52">
        <w:trPr>
          <w:trHeight w:val="20"/>
        </w:trPr>
        <w:tc>
          <w:tcPr>
            <w:tcW w:w="0" w:type="auto"/>
          </w:tcPr>
          <w:p w:rsidR="00E44E7A" w:rsidRPr="00616F52" w:rsidRDefault="00247B4A">
            <w:pPr>
              <w:pStyle w:val="Default"/>
              <w:spacing w:line="240" w:lineRule="auto"/>
              <w:ind w:left="35"/>
              <w:contextualSpacing/>
              <w:rPr>
                <w:sz w:val="24"/>
                <w:szCs w:val="24"/>
              </w:rPr>
            </w:pPr>
            <w:r w:rsidRPr="00616F52">
              <w:rPr>
                <w:sz w:val="24"/>
                <w:szCs w:val="24"/>
              </w:rPr>
              <w:t>3.1</w:t>
            </w:r>
          </w:p>
        </w:tc>
        <w:tc>
          <w:tcPr>
            <w:tcW w:w="0" w:type="auto"/>
          </w:tcPr>
          <w:p w:rsidR="00E44E7A" w:rsidRPr="00616F52" w:rsidRDefault="00247B4A">
            <w:pPr>
              <w:pStyle w:val="afa"/>
              <w:spacing w:line="240" w:lineRule="auto"/>
              <w:ind w:left="35"/>
              <w:contextualSpacing/>
              <w:jc w:val="both"/>
              <w:rPr>
                <w:rFonts w:ascii="Times New Roman" w:hAnsi="Times New Roman"/>
                <w:b w:val="0"/>
                <w:sz w:val="24"/>
                <w:szCs w:val="24"/>
              </w:rPr>
            </w:pPr>
            <w:proofErr w:type="spellStart"/>
            <w:r w:rsidRPr="00616F52">
              <w:rPr>
                <w:rFonts w:ascii="Times New Roman" w:hAnsi="Times New Roman"/>
                <w:b w:val="0"/>
                <w:sz w:val="24"/>
                <w:szCs w:val="24"/>
              </w:rPr>
              <w:t>Музыка</w:t>
            </w:r>
            <w:proofErr w:type="spellEnd"/>
          </w:p>
        </w:tc>
        <w:tc>
          <w:tcPr>
            <w:tcW w:w="0" w:type="auto"/>
          </w:tcPr>
          <w:p w:rsidR="00E44E7A" w:rsidRPr="00237C12" w:rsidRDefault="00E44E7A">
            <w:pPr>
              <w:pStyle w:val="afa"/>
              <w:spacing w:line="240" w:lineRule="auto"/>
              <w:contextualSpacing/>
              <w:jc w:val="left"/>
              <w:rPr>
                <w:rFonts w:ascii="Times New Roman" w:hAnsi="Times New Roman"/>
                <w:b w:val="0"/>
                <w:i/>
                <w:sz w:val="20"/>
                <w:szCs w:val="20"/>
              </w:rPr>
            </w:pPr>
          </w:p>
        </w:tc>
        <w:tc>
          <w:tcPr>
            <w:tcW w:w="0" w:type="auto"/>
          </w:tcPr>
          <w:p w:rsidR="00E44E7A" w:rsidRPr="00237C12" w:rsidRDefault="00E44E7A">
            <w:pPr>
              <w:pStyle w:val="afa"/>
              <w:spacing w:line="240" w:lineRule="auto"/>
              <w:contextualSpacing/>
              <w:jc w:val="left"/>
              <w:rPr>
                <w:rFonts w:ascii="Times New Roman" w:hAnsi="Times New Roman"/>
                <w:b w:val="0"/>
                <w:i/>
                <w:sz w:val="20"/>
                <w:szCs w:val="20"/>
              </w:rPr>
            </w:pPr>
          </w:p>
        </w:tc>
      </w:tr>
      <w:tr w:rsidR="00E44E7A" w:rsidRPr="00616F52">
        <w:trPr>
          <w:trHeight w:val="20"/>
        </w:trPr>
        <w:tc>
          <w:tcPr>
            <w:tcW w:w="0" w:type="auto"/>
          </w:tcPr>
          <w:p w:rsidR="00E44E7A" w:rsidRPr="00616F52" w:rsidRDefault="00247B4A">
            <w:pPr>
              <w:pStyle w:val="Default"/>
              <w:spacing w:line="240" w:lineRule="auto"/>
              <w:ind w:left="35"/>
              <w:contextualSpacing/>
              <w:rPr>
                <w:sz w:val="24"/>
                <w:szCs w:val="24"/>
              </w:rPr>
            </w:pPr>
            <w:r w:rsidRPr="00616F52">
              <w:rPr>
                <w:sz w:val="24"/>
                <w:szCs w:val="24"/>
              </w:rPr>
              <w:t>3.2</w:t>
            </w:r>
          </w:p>
        </w:tc>
        <w:tc>
          <w:tcPr>
            <w:tcW w:w="0" w:type="auto"/>
          </w:tcPr>
          <w:p w:rsidR="00E44E7A" w:rsidRPr="00616F52" w:rsidRDefault="00247B4A">
            <w:pPr>
              <w:pStyle w:val="afa"/>
              <w:spacing w:line="240" w:lineRule="auto"/>
              <w:ind w:left="35"/>
              <w:contextualSpacing/>
              <w:jc w:val="both"/>
              <w:rPr>
                <w:rFonts w:ascii="Times New Roman" w:hAnsi="Times New Roman"/>
                <w:b w:val="0"/>
                <w:sz w:val="24"/>
                <w:szCs w:val="24"/>
              </w:rPr>
            </w:pPr>
            <w:r w:rsidRPr="00616F52">
              <w:rPr>
                <w:rFonts w:ascii="Times New Roman" w:hAnsi="Times New Roman"/>
                <w:b w:val="0"/>
                <w:sz w:val="24"/>
                <w:szCs w:val="24"/>
              </w:rPr>
              <w:t>ИЗО</w:t>
            </w:r>
          </w:p>
        </w:tc>
        <w:tc>
          <w:tcPr>
            <w:tcW w:w="0" w:type="auto"/>
          </w:tcPr>
          <w:p w:rsidR="00E44E7A" w:rsidRPr="00237C12" w:rsidRDefault="00E44E7A">
            <w:pPr>
              <w:pStyle w:val="afa"/>
              <w:spacing w:line="240" w:lineRule="auto"/>
              <w:contextualSpacing/>
              <w:jc w:val="left"/>
              <w:rPr>
                <w:rFonts w:ascii="Times New Roman" w:hAnsi="Times New Roman"/>
                <w:b w:val="0"/>
                <w:i/>
                <w:sz w:val="20"/>
                <w:szCs w:val="20"/>
              </w:rPr>
            </w:pPr>
          </w:p>
        </w:tc>
        <w:tc>
          <w:tcPr>
            <w:tcW w:w="0" w:type="auto"/>
          </w:tcPr>
          <w:p w:rsidR="00E44E7A" w:rsidRPr="00237C12" w:rsidRDefault="00E44E7A">
            <w:pPr>
              <w:pStyle w:val="afa"/>
              <w:spacing w:line="240" w:lineRule="auto"/>
              <w:contextualSpacing/>
              <w:jc w:val="left"/>
              <w:rPr>
                <w:rFonts w:ascii="Times New Roman" w:hAnsi="Times New Roman"/>
                <w:b w:val="0"/>
                <w:i/>
                <w:sz w:val="20"/>
                <w:szCs w:val="20"/>
              </w:rPr>
            </w:pPr>
          </w:p>
        </w:tc>
      </w:tr>
      <w:tr w:rsidR="00E44E7A" w:rsidRPr="00616F52">
        <w:trPr>
          <w:trHeight w:val="20"/>
        </w:trPr>
        <w:tc>
          <w:tcPr>
            <w:tcW w:w="0" w:type="auto"/>
          </w:tcPr>
          <w:p w:rsidR="00E44E7A" w:rsidRPr="00616F52" w:rsidRDefault="00247B4A">
            <w:pPr>
              <w:pStyle w:val="Default"/>
              <w:spacing w:line="240" w:lineRule="auto"/>
              <w:ind w:left="35"/>
              <w:contextualSpacing/>
              <w:rPr>
                <w:sz w:val="24"/>
                <w:szCs w:val="24"/>
              </w:rPr>
            </w:pPr>
            <w:r w:rsidRPr="00616F52">
              <w:rPr>
                <w:sz w:val="24"/>
                <w:szCs w:val="24"/>
              </w:rPr>
              <w:t>3.3</w:t>
            </w:r>
          </w:p>
        </w:tc>
        <w:tc>
          <w:tcPr>
            <w:tcW w:w="0" w:type="auto"/>
          </w:tcPr>
          <w:p w:rsidR="00E44E7A" w:rsidRPr="00616F52" w:rsidRDefault="00247B4A">
            <w:pPr>
              <w:pStyle w:val="afa"/>
              <w:spacing w:line="240" w:lineRule="auto"/>
              <w:ind w:left="35"/>
              <w:contextualSpacing/>
              <w:jc w:val="both"/>
              <w:rPr>
                <w:rFonts w:ascii="Times New Roman" w:hAnsi="Times New Roman"/>
                <w:b w:val="0"/>
                <w:sz w:val="24"/>
                <w:szCs w:val="24"/>
              </w:rPr>
            </w:pPr>
            <w:proofErr w:type="spellStart"/>
            <w:r w:rsidRPr="00616F52">
              <w:rPr>
                <w:rFonts w:ascii="Times New Roman" w:hAnsi="Times New Roman"/>
                <w:b w:val="0"/>
                <w:sz w:val="24"/>
                <w:szCs w:val="24"/>
              </w:rPr>
              <w:t>Естественно-начные</w:t>
            </w:r>
            <w:proofErr w:type="spellEnd"/>
            <w:r w:rsidRPr="00616F52">
              <w:rPr>
                <w:rFonts w:ascii="Times New Roman" w:hAnsi="Times New Roman"/>
                <w:b w:val="0"/>
                <w:sz w:val="24"/>
                <w:szCs w:val="24"/>
              </w:rPr>
              <w:t xml:space="preserve"> </w:t>
            </w:r>
            <w:proofErr w:type="spellStart"/>
            <w:r w:rsidRPr="00616F52">
              <w:rPr>
                <w:rFonts w:ascii="Times New Roman" w:hAnsi="Times New Roman"/>
                <w:b w:val="0"/>
                <w:sz w:val="24"/>
                <w:szCs w:val="24"/>
              </w:rPr>
              <w:t>предметы</w:t>
            </w:r>
            <w:proofErr w:type="spellEnd"/>
          </w:p>
        </w:tc>
        <w:tc>
          <w:tcPr>
            <w:tcW w:w="0" w:type="auto"/>
          </w:tcPr>
          <w:p w:rsidR="00E44E7A" w:rsidRPr="00237C12" w:rsidRDefault="00E44E7A">
            <w:pPr>
              <w:pStyle w:val="afa"/>
              <w:spacing w:line="240" w:lineRule="auto"/>
              <w:contextualSpacing/>
              <w:jc w:val="left"/>
              <w:rPr>
                <w:rFonts w:ascii="Times New Roman" w:hAnsi="Times New Roman"/>
                <w:b w:val="0"/>
                <w:i/>
                <w:sz w:val="20"/>
                <w:szCs w:val="20"/>
              </w:rPr>
            </w:pPr>
          </w:p>
        </w:tc>
        <w:tc>
          <w:tcPr>
            <w:tcW w:w="0" w:type="auto"/>
          </w:tcPr>
          <w:p w:rsidR="00E44E7A" w:rsidRPr="00237C12" w:rsidRDefault="00E44E7A">
            <w:pPr>
              <w:pStyle w:val="afa"/>
              <w:spacing w:line="240" w:lineRule="auto"/>
              <w:contextualSpacing/>
              <w:jc w:val="left"/>
              <w:rPr>
                <w:rFonts w:ascii="Times New Roman" w:hAnsi="Times New Roman"/>
                <w:b w:val="0"/>
                <w:i/>
                <w:sz w:val="20"/>
                <w:szCs w:val="20"/>
              </w:rPr>
            </w:pPr>
          </w:p>
        </w:tc>
      </w:tr>
      <w:tr w:rsidR="00E44E7A">
        <w:trPr>
          <w:trHeight w:val="20"/>
        </w:trPr>
        <w:tc>
          <w:tcPr>
            <w:tcW w:w="0" w:type="auto"/>
          </w:tcPr>
          <w:p w:rsidR="00E44E7A" w:rsidRPr="00616F52" w:rsidRDefault="00247B4A">
            <w:pPr>
              <w:pStyle w:val="Default"/>
              <w:spacing w:line="240" w:lineRule="auto"/>
              <w:ind w:left="35"/>
              <w:contextualSpacing/>
              <w:rPr>
                <w:sz w:val="24"/>
                <w:szCs w:val="24"/>
              </w:rPr>
            </w:pPr>
            <w:r w:rsidRPr="00616F52">
              <w:rPr>
                <w:sz w:val="24"/>
                <w:szCs w:val="24"/>
              </w:rPr>
              <w:t>3.4</w:t>
            </w:r>
          </w:p>
        </w:tc>
        <w:tc>
          <w:tcPr>
            <w:tcW w:w="0" w:type="auto"/>
          </w:tcPr>
          <w:p w:rsidR="00E44E7A" w:rsidRDefault="00247B4A">
            <w:pPr>
              <w:pStyle w:val="afa"/>
              <w:spacing w:line="240" w:lineRule="auto"/>
              <w:ind w:left="35"/>
              <w:contextualSpacing/>
              <w:jc w:val="both"/>
              <w:rPr>
                <w:rFonts w:ascii="Times New Roman" w:hAnsi="Times New Roman"/>
                <w:b w:val="0"/>
                <w:sz w:val="24"/>
                <w:szCs w:val="24"/>
              </w:rPr>
            </w:pPr>
            <w:proofErr w:type="spellStart"/>
            <w:r w:rsidRPr="00616F52">
              <w:rPr>
                <w:rFonts w:ascii="Times New Roman" w:hAnsi="Times New Roman"/>
                <w:b w:val="0"/>
                <w:sz w:val="24"/>
                <w:szCs w:val="24"/>
              </w:rPr>
              <w:t>Иные</w:t>
            </w:r>
            <w:proofErr w:type="spellEnd"/>
          </w:p>
        </w:tc>
        <w:tc>
          <w:tcPr>
            <w:tcW w:w="0" w:type="auto"/>
          </w:tcPr>
          <w:p w:rsidR="00E44E7A" w:rsidRPr="00237C12" w:rsidRDefault="00E44E7A">
            <w:pPr>
              <w:pStyle w:val="afa"/>
              <w:spacing w:line="240" w:lineRule="auto"/>
              <w:contextualSpacing/>
              <w:jc w:val="left"/>
              <w:rPr>
                <w:rFonts w:ascii="Times New Roman" w:hAnsi="Times New Roman"/>
                <w:b w:val="0"/>
                <w:i/>
                <w:sz w:val="20"/>
                <w:szCs w:val="20"/>
              </w:rPr>
            </w:pPr>
          </w:p>
        </w:tc>
        <w:tc>
          <w:tcPr>
            <w:tcW w:w="0" w:type="auto"/>
          </w:tcPr>
          <w:p w:rsidR="00E44E7A" w:rsidRPr="00237C12" w:rsidRDefault="00E44E7A">
            <w:pPr>
              <w:pStyle w:val="afa"/>
              <w:spacing w:line="240" w:lineRule="auto"/>
              <w:contextualSpacing/>
              <w:jc w:val="left"/>
              <w:rPr>
                <w:rFonts w:ascii="Times New Roman" w:hAnsi="Times New Roman"/>
                <w:b w:val="0"/>
                <w:i/>
                <w:sz w:val="20"/>
                <w:szCs w:val="20"/>
              </w:rPr>
            </w:pPr>
          </w:p>
        </w:tc>
      </w:tr>
    </w:tbl>
    <w:p w:rsidR="00E44E7A" w:rsidRPr="009E75C4" w:rsidRDefault="00247B4A">
      <w:pPr>
        <w:pStyle w:val="Heading1"/>
        <w:ind w:left="-284" w:firstLine="710"/>
        <w:jc w:val="both"/>
        <w:rPr>
          <w:rStyle w:val="af"/>
          <w:rFonts w:eastAsiaTheme="majorEastAsia"/>
          <w:b/>
          <w:color w:val="auto"/>
          <w:sz w:val="24"/>
          <w:szCs w:val="24"/>
          <w:lang w:val="ru-RU"/>
        </w:rPr>
      </w:pPr>
      <w:bookmarkStart w:id="13" w:name="_Toc226109561"/>
      <w:r w:rsidRPr="009E75C4">
        <w:rPr>
          <w:rStyle w:val="af"/>
          <w:rFonts w:eastAsiaTheme="majorEastAsia"/>
          <w:b/>
          <w:color w:val="auto"/>
          <w:sz w:val="24"/>
          <w:szCs w:val="24"/>
          <w:lang w:val="ru-RU"/>
        </w:rPr>
        <w:lastRenderedPageBreak/>
        <w:t xml:space="preserve">3.5. Проведение государственной итоговой аттестации в формате профессионального (демонстрационного экзамена) (для студентов, обучающихся в </w:t>
      </w:r>
      <w:r w:rsidRPr="009E75C4">
        <w:rPr>
          <w:rStyle w:val="af"/>
          <w:rFonts w:eastAsiaTheme="majorEastAsia"/>
          <w:b/>
          <w:color w:val="auto"/>
          <w:sz w:val="24"/>
          <w:szCs w:val="24"/>
          <w:u w:val="single"/>
          <w:lang w:val="ru-RU"/>
        </w:rPr>
        <w:t>очной</w:t>
      </w:r>
      <w:r w:rsidRPr="009E75C4">
        <w:rPr>
          <w:rStyle w:val="af"/>
          <w:rFonts w:eastAsiaTheme="majorEastAsia"/>
          <w:b/>
          <w:color w:val="auto"/>
          <w:sz w:val="24"/>
          <w:szCs w:val="24"/>
          <w:lang w:val="ru-RU"/>
        </w:rPr>
        <w:t xml:space="preserve"> форме по программам </w:t>
      </w:r>
      <w:proofErr w:type="spellStart"/>
      <w:r w:rsidRPr="009E75C4">
        <w:rPr>
          <w:rStyle w:val="af"/>
          <w:rFonts w:eastAsiaTheme="majorEastAsia"/>
          <w:b/>
          <w:color w:val="auto"/>
          <w:sz w:val="24"/>
          <w:szCs w:val="24"/>
          <w:lang w:val="ru-RU"/>
        </w:rPr>
        <w:t>бакалавриата</w:t>
      </w:r>
      <w:proofErr w:type="spellEnd"/>
      <w:r w:rsidRPr="009E75C4">
        <w:rPr>
          <w:rStyle w:val="af"/>
          <w:rFonts w:eastAsiaTheme="majorEastAsia"/>
          <w:b/>
          <w:color w:val="auto"/>
          <w:sz w:val="24"/>
          <w:szCs w:val="24"/>
          <w:lang w:val="ru-RU"/>
        </w:rPr>
        <w:t xml:space="preserve"> по направлениям 44.03.01 Педагогическое образование, 44.03.05 Педагогическое образование (с двумя профилями подготовки)</w:t>
      </w:r>
      <w:bookmarkEnd w:id="13"/>
    </w:p>
    <w:tbl>
      <w:tblPr>
        <w:tblStyle w:val="af9"/>
        <w:tblW w:w="0" w:type="auto"/>
        <w:tblInd w:w="-176" w:type="dxa"/>
        <w:tblLook w:val="04A0"/>
      </w:tblPr>
      <w:tblGrid>
        <w:gridCol w:w="3364"/>
        <w:gridCol w:w="1687"/>
        <w:gridCol w:w="3915"/>
        <w:gridCol w:w="1631"/>
      </w:tblGrid>
      <w:tr w:rsidR="00E44E7A">
        <w:trPr>
          <w:tblHeader/>
        </w:trPr>
        <w:tc>
          <w:tcPr>
            <w:tcW w:w="0" w:type="auto"/>
            <w:shd w:val="clear" w:color="auto" w:fill="C5E0B3" w:themeFill="accent6" w:themeFillTint="66"/>
          </w:tcPr>
          <w:p w:rsidR="00E44E7A" w:rsidRDefault="00247B4A">
            <w:pPr>
              <w:spacing w:line="240" w:lineRule="auto"/>
              <w:contextualSpacing/>
              <w:jc w:val="center"/>
              <w:rPr>
                <w:rStyle w:val="markedcontent"/>
                <w:rFonts w:ascii="Times New Roman" w:hAnsi="Times New Roman" w:cs="Times New Roman"/>
                <w:sz w:val="24"/>
                <w:szCs w:val="24"/>
                <w:lang w:val="ru-RU"/>
              </w:rPr>
            </w:pPr>
            <w:bookmarkStart w:id="14" w:name="_Toc225434927"/>
            <w:r>
              <w:rPr>
                <w:rStyle w:val="markedcontent"/>
                <w:rFonts w:ascii="Times New Roman" w:hAnsi="Times New Roman" w:cs="Times New Roman"/>
                <w:sz w:val="24"/>
                <w:szCs w:val="24"/>
                <w:lang w:val="ru-RU"/>
              </w:rPr>
              <w:t xml:space="preserve">Профиль </w:t>
            </w:r>
            <w:proofErr w:type="spellStart"/>
            <w:r>
              <w:rPr>
                <w:rStyle w:val="markedcontent"/>
                <w:rFonts w:ascii="Times New Roman" w:hAnsi="Times New Roman" w:cs="Times New Roman"/>
                <w:sz w:val="24"/>
                <w:szCs w:val="24"/>
                <w:lang w:val="ru-RU"/>
              </w:rPr>
              <w:t>бакалавриата</w:t>
            </w:r>
            <w:proofErr w:type="spellEnd"/>
            <w:r>
              <w:rPr>
                <w:rStyle w:val="markedcontent"/>
                <w:rFonts w:ascii="Times New Roman" w:hAnsi="Times New Roman" w:cs="Times New Roman"/>
                <w:sz w:val="24"/>
                <w:szCs w:val="24"/>
                <w:lang w:val="ru-RU"/>
              </w:rPr>
              <w:t xml:space="preserve"> по направлениям 44.03.01 Педагогическое образование, 44.03.05 Педагогическое образование (с двумя профилями подготовки</w:t>
            </w:r>
            <w:bookmarkEnd w:id="14"/>
            <w:r>
              <w:rPr>
                <w:rStyle w:val="markedcontent"/>
                <w:rFonts w:ascii="Times New Roman" w:hAnsi="Times New Roman" w:cs="Times New Roman"/>
                <w:sz w:val="24"/>
                <w:szCs w:val="24"/>
                <w:lang w:val="ru-RU"/>
              </w:rPr>
              <w:t>)</w:t>
            </w:r>
          </w:p>
          <w:p w:rsidR="00E44E7A" w:rsidRDefault="00247B4A">
            <w:pPr>
              <w:spacing w:line="240" w:lineRule="auto"/>
              <w:contextualSpacing/>
              <w:jc w:val="center"/>
              <w:rPr>
                <w:rStyle w:val="markedcontent"/>
                <w:rFonts w:ascii="Times New Roman" w:hAnsi="Times New Roman" w:cs="Times New Roman"/>
                <w:b/>
                <w:i/>
                <w:color w:val="FF0000"/>
                <w:sz w:val="24"/>
                <w:szCs w:val="24"/>
                <w:lang w:val="ru-RU"/>
              </w:rPr>
            </w:pPr>
            <w:r>
              <w:rPr>
                <w:rStyle w:val="markedcontent"/>
                <w:rFonts w:ascii="Times New Roman" w:hAnsi="Times New Roman" w:cs="Times New Roman"/>
                <w:i/>
                <w:color w:val="FF0000"/>
                <w:sz w:val="24"/>
                <w:szCs w:val="24"/>
                <w:lang w:val="ru-RU"/>
              </w:rPr>
              <w:t>только очная форма!</w:t>
            </w:r>
          </w:p>
        </w:tc>
        <w:tc>
          <w:tcPr>
            <w:tcW w:w="0" w:type="auto"/>
            <w:shd w:val="clear" w:color="auto" w:fill="C5E0B3" w:themeFill="accent6" w:themeFillTint="66"/>
          </w:tcPr>
          <w:p w:rsidR="00E44E7A" w:rsidRDefault="00247B4A">
            <w:pPr>
              <w:spacing w:line="240" w:lineRule="auto"/>
              <w:contextualSpacing/>
              <w:jc w:val="center"/>
              <w:rPr>
                <w:rStyle w:val="markedcontent"/>
                <w:rFonts w:ascii="Times New Roman" w:hAnsi="Times New Roman" w:cs="Times New Roman"/>
                <w:b/>
                <w:sz w:val="24"/>
                <w:szCs w:val="24"/>
                <w:lang w:val="ru-RU"/>
              </w:rPr>
            </w:pPr>
            <w:bookmarkStart w:id="15" w:name="_Toc225434928"/>
            <w:r>
              <w:rPr>
                <w:rStyle w:val="markedcontent"/>
                <w:rFonts w:ascii="Times New Roman" w:hAnsi="Times New Roman" w:cs="Times New Roman"/>
                <w:sz w:val="24"/>
                <w:szCs w:val="24"/>
                <w:lang w:val="ru-RU"/>
              </w:rPr>
              <w:t>Количество студентов</w:t>
            </w:r>
            <w:bookmarkEnd w:id="15"/>
            <w:r>
              <w:rPr>
                <w:rStyle w:val="markedcontent"/>
                <w:rFonts w:ascii="Times New Roman" w:hAnsi="Times New Roman" w:cs="Times New Roman"/>
                <w:sz w:val="24"/>
                <w:szCs w:val="24"/>
                <w:lang w:val="ru-RU"/>
              </w:rPr>
              <w:t xml:space="preserve"> (общее), чел.</w:t>
            </w:r>
          </w:p>
        </w:tc>
        <w:tc>
          <w:tcPr>
            <w:tcW w:w="0" w:type="auto"/>
            <w:shd w:val="clear" w:color="auto" w:fill="C5E0B3" w:themeFill="accent6" w:themeFillTint="66"/>
          </w:tcPr>
          <w:p w:rsidR="00E44E7A" w:rsidRDefault="00247B4A">
            <w:pPr>
              <w:spacing w:line="240" w:lineRule="auto"/>
              <w:contextualSpacing/>
              <w:jc w:val="center"/>
              <w:rPr>
                <w:rStyle w:val="markedcontent"/>
                <w:rFonts w:ascii="Times New Roman" w:hAnsi="Times New Roman" w:cs="Times New Roman"/>
                <w:b/>
                <w:sz w:val="24"/>
                <w:szCs w:val="24"/>
                <w:lang w:val="ru-RU"/>
              </w:rPr>
            </w:pPr>
            <w:bookmarkStart w:id="16" w:name="_Toc225434929"/>
            <w:r>
              <w:rPr>
                <w:rStyle w:val="markedcontent"/>
                <w:rFonts w:ascii="Times New Roman" w:hAnsi="Times New Roman" w:cs="Times New Roman"/>
                <w:sz w:val="24"/>
                <w:szCs w:val="24"/>
                <w:lang w:val="ru-RU"/>
              </w:rPr>
              <w:t>Количество студентов, прошедших в 2026 году государственную итоговую аттестацию в формате профессионального (демонстрационного) экзамена</w:t>
            </w:r>
            <w:bookmarkEnd w:id="16"/>
            <w:r>
              <w:rPr>
                <w:rStyle w:val="markedcontent"/>
                <w:rFonts w:ascii="Times New Roman" w:hAnsi="Times New Roman" w:cs="Times New Roman"/>
                <w:sz w:val="24"/>
                <w:szCs w:val="24"/>
                <w:lang w:val="ru-RU"/>
              </w:rPr>
              <w:t>, чел.</w:t>
            </w:r>
          </w:p>
          <w:p w:rsidR="00E44E7A" w:rsidRDefault="00E44E7A">
            <w:pPr>
              <w:spacing w:line="240" w:lineRule="auto"/>
              <w:contextualSpacing/>
              <w:jc w:val="center"/>
              <w:rPr>
                <w:rStyle w:val="markedcontent"/>
                <w:rFonts w:ascii="Times New Roman" w:hAnsi="Times New Roman" w:cs="Times New Roman"/>
                <w:b/>
                <w:sz w:val="24"/>
                <w:szCs w:val="24"/>
                <w:lang w:val="ru-RU"/>
              </w:rPr>
            </w:pPr>
          </w:p>
        </w:tc>
        <w:tc>
          <w:tcPr>
            <w:tcW w:w="0" w:type="auto"/>
            <w:shd w:val="clear" w:color="auto" w:fill="C5E0B3" w:themeFill="accent6" w:themeFillTint="66"/>
          </w:tcPr>
          <w:p w:rsidR="00E44E7A" w:rsidRDefault="00247B4A">
            <w:pPr>
              <w:spacing w:line="240" w:lineRule="auto"/>
              <w:contextualSpacing/>
              <w:jc w:val="center"/>
              <w:rPr>
                <w:rStyle w:val="markedcontent"/>
                <w:rFonts w:ascii="Times New Roman" w:hAnsi="Times New Roman" w:cs="Times New Roman"/>
                <w:b/>
                <w:sz w:val="24"/>
                <w:szCs w:val="24"/>
                <w:lang w:val="ru-RU"/>
              </w:rPr>
            </w:pPr>
            <w:bookmarkStart w:id="17" w:name="_Toc225434930"/>
            <w:r>
              <w:rPr>
                <w:rStyle w:val="markedcontent"/>
                <w:rFonts w:ascii="Times New Roman" w:hAnsi="Times New Roman" w:cs="Times New Roman"/>
                <w:sz w:val="24"/>
                <w:szCs w:val="24"/>
                <w:lang w:val="ru-RU"/>
              </w:rPr>
              <w:t xml:space="preserve">Доля </w:t>
            </w:r>
            <w:r>
              <w:rPr>
                <w:rStyle w:val="af"/>
                <w:rFonts w:eastAsiaTheme="majorEastAsia"/>
                <w:b w:val="0"/>
                <w:sz w:val="24"/>
                <w:szCs w:val="24"/>
                <w:lang w:val="ru-RU"/>
              </w:rPr>
              <w:t xml:space="preserve">от общего количества, </w:t>
            </w:r>
            <w:r>
              <w:rPr>
                <w:rStyle w:val="markedcontent"/>
                <w:rFonts w:ascii="Times New Roman" w:hAnsi="Times New Roman" w:cs="Times New Roman"/>
                <w:sz w:val="24"/>
                <w:szCs w:val="24"/>
                <w:lang w:val="ru-RU"/>
              </w:rPr>
              <w:t>%</w:t>
            </w:r>
            <w:bookmarkEnd w:id="17"/>
          </w:p>
        </w:tc>
      </w:tr>
      <w:tr w:rsidR="00E44E7A">
        <w:tc>
          <w:tcPr>
            <w:tcW w:w="0" w:type="auto"/>
          </w:tcPr>
          <w:p w:rsidR="00E44E7A" w:rsidRPr="00237C12" w:rsidRDefault="00E44E7A">
            <w:pPr>
              <w:spacing w:line="240" w:lineRule="auto"/>
              <w:contextualSpacing/>
              <w:rPr>
                <w:rFonts w:ascii="Times New Roman" w:hAnsi="Times New Roman" w:cs="Times New Roman"/>
                <w:sz w:val="20"/>
                <w:szCs w:val="20"/>
                <w:lang w:val="ru-RU"/>
              </w:rPr>
            </w:pPr>
          </w:p>
        </w:tc>
        <w:tc>
          <w:tcPr>
            <w:tcW w:w="0" w:type="auto"/>
          </w:tcPr>
          <w:p w:rsidR="00E44E7A" w:rsidRPr="00237C12" w:rsidRDefault="00E44E7A">
            <w:pPr>
              <w:spacing w:line="240" w:lineRule="auto"/>
              <w:contextualSpacing/>
              <w:rPr>
                <w:rFonts w:ascii="Times New Roman" w:hAnsi="Times New Roman" w:cs="Times New Roman"/>
                <w:sz w:val="20"/>
                <w:szCs w:val="20"/>
                <w:lang w:val="ru-RU"/>
              </w:rPr>
            </w:pPr>
          </w:p>
        </w:tc>
        <w:tc>
          <w:tcPr>
            <w:tcW w:w="0" w:type="auto"/>
          </w:tcPr>
          <w:p w:rsidR="00E44E7A" w:rsidRPr="00237C12" w:rsidRDefault="00E44E7A">
            <w:pPr>
              <w:spacing w:line="240" w:lineRule="auto"/>
              <w:contextualSpacing/>
              <w:rPr>
                <w:rFonts w:ascii="Times New Roman" w:hAnsi="Times New Roman" w:cs="Times New Roman"/>
                <w:sz w:val="20"/>
                <w:szCs w:val="20"/>
                <w:lang w:val="ru-RU"/>
              </w:rPr>
            </w:pPr>
          </w:p>
        </w:tc>
        <w:tc>
          <w:tcPr>
            <w:tcW w:w="0" w:type="auto"/>
          </w:tcPr>
          <w:p w:rsidR="00E44E7A" w:rsidRPr="00237C12" w:rsidRDefault="00E44E7A">
            <w:pPr>
              <w:spacing w:line="240" w:lineRule="auto"/>
              <w:contextualSpacing/>
              <w:rPr>
                <w:rFonts w:ascii="Times New Roman" w:hAnsi="Times New Roman" w:cs="Times New Roman"/>
                <w:sz w:val="20"/>
                <w:szCs w:val="20"/>
                <w:lang w:val="ru-RU"/>
              </w:rPr>
            </w:pPr>
          </w:p>
        </w:tc>
      </w:tr>
      <w:tr w:rsidR="00E44E7A">
        <w:tc>
          <w:tcPr>
            <w:tcW w:w="0" w:type="auto"/>
          </w:tcPr>
          <w:p w:rsidR="00E44E7A" w:rsidRPr="00237C12" w:rsidRDefault="00E44E7A">
            <w:pPr>
              <w:spacing w:line="240" w:lineRule="auto"/>
              <w:contextualSpacing/>
              <w:rPr>
                <w:rFonts w:ascii="Times New Roman" w:hAnsi="Times New Roman" w:cs="Times New Roman"/>
                <w:sz w:val="20"/>
                <w:szCs w:val="20"/>
                <w:lang w:val="ru-RU"/>
              </w:rPr>
            </w:pPr>
          </w:p>
        </w:tc>
        <w:tc>
          <w:tcPr>
            <w:tcW w:w="0" w:type="auto"/>
          </w:tcPr>
          <w:p w:rsidR="00E44E7A" w:rsidRPr="00237C12" w:rsidRDefault="00E44E7A">
            <w:pPr>
              <w:spacing w:line="240" w:lineRule="auto"/>
              <w:contextualSpacing/>
              <w:rPr>
                <w:rFonts w:ascii="Times New Roman" w:hAnsi="Times New Roman" w:cs="Times New Roman"/>
                <w:sz w:val="20"/>
                <w:szCs w:val="20"/>
                <w:lang w:val="ru-RU"/>
              </w:rPr>
            </w:pPr>
          </w:p>
        </w:tc>
        <w:tc>
          <w:tcPr>
            <w:tcW w:w="0" w:type="auto"/>
          </w:tcPr>
          <w:p w:rsidR="00E44E7A" w:rsidRPr="00237C12" w:rsidRDefault="00E44E7A">
            <w:pPr>
              <w:spacing w:line="240" w:lineRule="auto"/>
              <w:contextualSpacing/>
              <w:rPr>
                <w:rFonts w:ascii="Times New Roman" w:hAnsi="Times New Roman" w:cs="Times New Roman"/>
                <w:sz w:val="20"/>
                <w:szCs w:val="20"/>
                <w:lang w:val="ru-RU"/>
              </w:rPr>
            </w:pPr>
          </w:p>
        </w:tc>
        <w:tc>
          <w:tcPr>
            <w:tcW w:w="0" w:type="auto"/>
          </w:tcPr>
          <w:p w:rsidR="00E44E7A" w:rsidRPr="00237C12" w:rsidRDefault="00E44E7A">
            <w:pPr>
              <w:spacing w:line="240" w:lineRule="auto"/>
              <w:contextualSpacing/>
              <w:rPr>
                <w:rFonts w:ascii="Times New Roman" w:hAnsi="Times New Roman" w:cs="Times New Roman"/>
                <w:sz w:val="20"/>
                <w:szCs w:val="20"/>
                <w:lang w:val="ru-RU"/>
              </w:rPr>
            </w:pPr>
          </w:p>
        </w:tc>
      </w:tr>
      <w:tr w:rsidR="00E44E7A">
        <w:tc>
          <w:tcPr>
            <w:tcW w:w="0" w:type="auto"/>
          </w:tcPr>
          <w:p w:rsidR="00E44E7A" w:rsidRPr="00237C12" w:rsidRDefault="00E44E7A">
            <w:pPr>
              <w:spacing w:line="240" w:lineRule="auto"/>
              <w:contextualSpacing/>
              <w:rPr>
                <w:rFonts w:ascii="Times New Roman" w:hAnsi="Times New Roman" w:cs="Times New Roman"/>
                <w:sz w:val="20"/>
                <w:szCs w:val="20"/>
                <w:lang w:val="ru-RU"/>
              </w:rPr>
            </w:pPr>
          </w:p>
        </w:tc>
        <w:tc>
          <w:tcPr>
            <w:tcW w:w="0" w:type="auto"/>
          </w:tcPr>
          <w:p w:rsidR="00E44E7A" w:rsidRPr="00237C12" w:rsidRDefault="00E44E7A">
            <w:pPr>
              <w:spacing w:line="240" w:lineRule="auto"/>
              <w:contextualSpacing/>
              <w:rPr>
                <w:rFonts w:ascii="Times New Roman" w:hAnsi="Times New Roman" w:cs="Times New Roman"/>
                <w:sz w:val="20"/>
                <w:szCs w:val="20"/>
                <w:lang w:val="ru-RU"/>
              </w:rPr>
            </w:pPr>
          </w:p>
        </w:tc>
        <w:tc>
          <w:tcPr>
            <w:tcW w:w="0" w:type="auto"/>
          </w:tcPr>
          <w:p w:rsidR="00E44E7A" w:rsidRPr="00237C12" w:rsidRDefault="00E44E7A">
            <w:pPr>
              <w:spacing w:line="240" w:lineRule="auto"/>
              <w:contextualSpacing/>
              <w:rPr>
                <w:rFonts w:ascii="Times New Roman" w:hAnsi="Times New Roman" w:cs="Times New Roman"/>
                <w:sz w:val="20"/>
                <w:szCs w:val="20"/>
                <w:lang w:val="ru-RU"/>
              </w:rPr>
            </w:pPr>
          </w:p>
        </w:tc>
        <w:tc>
          <w:tcPr>
            <w:tcW w:w="0" w:type="auto"/>
          </w:tcPr>
          <w:p w:rsidR="00E44E7A" w:rsidRPr="00237C12" w:rsidRDefault="00E44E7A">
            <w:pPr>
              <w:spacing w:line="240" w:lineRule="auto"/>
              <w:contextualSpacing/>
              <w:rPr>
                <w:rFonts w:ascii="Times New Roman" w:hAnsi="Times New Roman" w:cs="Times New Roman"/>
                <w:sz w:val="20"/>
                <w:szCs w:val="20"/>
                <w:lang w:val="ru-RU"/>
              </w:rPr>
            </w:pPr>
          </w:p>
        </w:tc>
      </w:tr>
      <w:tr w:rsidR="00E44E7A">
        <w:tc>
          <w:tcPr>
            <w:tcW w:w="0" w:type="auto"/>
          </w:tcPr>
          <w:p w:rsidR="00E44E7A" w:rsidRPr="00237C12" w:rsidRDefault="00E44E7A">
            <w:pPr>
              <w:spacing w:line="240" w:lineRule="auto"/>
              <w:contextualSpacing/>
              <w:rPr>
                <w:rFonts w:ascii="Times New Roman" w:hAnsi="Times New Roman" w:cs="Times New Roman"/>
                <w:sz w:val="20"/>
                <w:szCs w:val="20"/>
                <w:lang w:val="ru-RU"/>
              </w:rPr>
            </w:pPr>
          </w:p>
        </w:tc>
        <w:tc>
          <w:tcPr>
            <w:tcW w:w="0" w:type="auto"/>
          </w:tcPr>
          <w:p w:rsidR="00E44E7A" w:rsidRPr="00237C12" w:rsidRDefault="00E44E7A">
            <w:pPr>
              <w:spacing w:line="240" w:lineRule="auto"/>
              <w:contextualSpacing/>
              <w:rPr>
                <w:rFonts w:ascii="Times New Roman" w:hAnsi="Times New Roman" w:cs="Times New Roman"/>
                <w:sz w:val="20"/>
                <w:szCs w:val="20"/>
                <w:lang w:val="ru-RU"/>
              </w:rPr>
            </w:pPr>
          </w:p>
        </w:tc>
        <w:tc>
          <w:tcPr>
            <w:tcW w:w="0" w:type="auto"/>
          </w:tcPr>
          <w:p w:rsidR="00E44E7A" w:rsidRPr="00237C12" w:rsidRDefault="00E44E7A">
            <w:pPr>
              <w:spacing w:line="240" w:lineRule="auto"/>
              <w:contextualSpacing/>
              <w:rPr>
                <w:rFonts w:ascii="Times New Roman" w:hAnsi="Times New Roman" w:cs="Times New Roman"/>
                <w:sz w:val="20"/>
                <w:szCs w:val="20"/>
                <w:lang w:val="ru-RU"/>
              </w:rPr>
            </w:pPr>
          </w:p>
        </w:tc>
        <w:tc>
          <w:tcPr>
            <w:tcW w:w="0" w:type="auto"/>
          </w:tcPr>
          <w:p w:rsidR="00E44E7A" w:rsidRPr="00237C12" w:rsidRDefault="00E44E7A">
            <w:pPr>
              <w:spacing w:line="240" w:lineRule="auto"/>
              <w:contextualSpacing/>
              <w:rPr>
                <w:rFonts w:ascii="Times New Roman" w:hAnsi="Times New Roman" w:cs="Times New Roman"/>
                <w:sz w:val="20"/>
                <w:szCs w:val="20"/>
                <w:lang w:val="ru-RU"/>
              </w:rPr>
            </w:pPr>
          </w:p>
        </w:tc>
      </w:tr>
      <w:tr w:rsidR="00E44E7A">
        <w:tc>
          <w:tcPr>
            <w:tcW w:w="0" w:type="auto"/>
          </w:tcPr>
          <w:p w:rsidR="00E44E7A" w:rsidRPr="00237C12" w:rsidRDefault="00E44E7A">
            <w:pPr>
              <w:spacing w:line="240" w:lineRule="auto"/>
              <w:contextualSpacing/>
              <w:rPr>
                <w:rFonts w:ascii="Times New Roman" w:hAnsi="Times New Roman" w:cs="Times New Roman"/>
                <w:sz w:val="20"/>
                <w:szCs w:val="20"/>
                <w:lang w:val="ru-RU"/>
              </w:rPr>
            </w:pPr>
          </w:p>
        </w:tc>
        <w:tc>
          <w:tcPr>
            <w:tcW w:w="0" w:type="auto"/>
          </w:tcPr>
          <w:p w:rsidR="00E44E7A" w:rsidRPr="00237C12" w:rsidRDefault="00E44E7A">
            <w:pPr>
              <w:spacing w:line="240" w:lineRule="auto"/>
              <w:contextualSpacing/>
              <w:rPr>
                <w:rFonts w:ascii="Times New Roman" w:hAnsi="Times New Roman" w:cs="Times New Roman"/>
                <w:sz w:val="20"/>
                <w:szCs w:val="20"/>
                <w:lang w:val="ru-RU"/>
              </w:rPr>
            </w:pPr>
          </w:p>
        </w:tc>
        <w:tc>
          <w:tcPr>
            <w:tcW w:w="0" w:type="auto"/>
          </w:tcPr>
          <w:p w:rsidR="00E44E7A" w:rsidRPr="00237C12" w:rsidRDefault="00E44E7A">
            <w:pPr>
              <w:spacing w:line="240" w:lineRule="auto"/>
              <w:contextualSpacing/>
              <w:rPr>
                <w:rFonts w:ascii="Times New Roman" w:hAnsi="Times New Roman" w:cs="Times New Roman"/>
                <w:sz w:val="20"/>
                <w:szCs w:val="20"/>
                <w:lang w:val="ru-RU"/>
              </w:rPr>
            </w:pPr>
          </w:p>
        </w:tc>
        <w:tc>
          <w:tcPr>
            <w:tcW w:w="0" w:type="auto"/>
          </w:tcPr>
          <w:p w:rsidR="00E44E7A" w:rsidRPr="00237C12" w:rsidRDefault="00E44E7A">
            <w:pPr>
              <w:spacing w:line="240" w:lineRule="auto"/>
              <w:contextualSpacing/>
              <w:rPr>
                <w:rFonts w:ascii="Times New Roman" w:hAnsi="Times New Roman" w:cs="Times New Roman"/>
                <w:sz w:val="20"/>
                <w:szCs w:val="20"/>
                <w:lang w:val="ru-RU"/>
              </w:rPr>
            </w:pPr>
          </w:p>
        </w:tc>
      </w:tr>
      <w:tr w:rsidR="00E44E7A">
        <w:tc>
          <w:tcPr>
            <w:tcW w:w="0" w:type="auto"/>
          </w:tcPr>
          <w:p w:rsidR="00E44E7A" w:rsidRPr="00237C12" w:rsidRDefault="00E44E7A">
            <w:pPr>
              <w:spacing w:line="240" w:lineRule="auto"/>
              <w:contextualSpacing/>
              <w:rPr>
                <w:rFonts w:ascii="Times New Roman" w:hAnsi="Times New Roman" w:cs="Times New Roman"/>
                <w:sz w:val="20"/>
                <w:szCs w:val="20"/>
                <w:lang w:val="ru-RU"/>
              </w:rPr>
            </w:pPr>
          </w:p>
        </w:tc>
        <w:tc>
          <w:tcPr>
            <w:tcW w:w="0" w:type="auto"/>
          </w:tcPr>
          <w:p w:rsidR="00E44E7A" w:rsidRPr="00237C12" w:rsidRDefault="00E44E7A">
            <w:pPr>
              <w:spacing w:line="240" w:lineRule="auto"/>
              <w:contextualSpacing/>
              <w:rPr>
                <w:rFonts w:ascii="Times New Roman" w:hAnsi="Times New Roman" w:cs="Times New Roman"/>
                <w:sz w:val="20"/>
                <w:szCs w:val="20"/>
                <w:lang w:val="ru-RU"/>
              </w:rPr>
            </w:pPr>
          </w:p>
        </w:tc>
        <w:tc>
          <w:tcPr>
            <w:tcW w:w="0" w:type="auto"/>
          </w:tcPr>
          <w:p w:rsidR="00E44E7A" w:rsidRPr="00237C12" w:rsidRDefault="00E44E7A">
            <w:pPr>
              <w:spacing w:line="240" w:lineRule="auto"/>
              <w:contextualSpacing/>
              <w:rPr>
                <w:rFonts w:ascii="Times New Roman" w:hAnsi="Times New Roman" w:cs="Times New Roman"/>
                <w:sz w:val="20"/>
                <w:szCs w:val="20"/>
                <w:lang w:val="ru-RU"/>
              </w:rPr>
            </w:pPr>
          </w:p>
        </w:tc>
        <w:tc>
          <w:tcPr>
            <w:tcW w:w="0" w:type="auto"/>
          </w:tcPr>
          <w:p w:rsidR="00E44E7A" w:rsidRPr="00237C12" w:rsidRDefault="00E44E7A">
            <w:pPr>
              <w:spacing w:line="240" w:lineRule="auto"/>
              <w:contextualSpacing/>
              <w:rPr>
                <w:rFonts w:ascii="Times New Roman" w:hAnsi="Times New Roman" w:cs="Times New Roman"/>
                <w:sz w:val="20"/>
                <w:szCs w:val="20"/>
                <w:lang w:val="ru-RU"/>
              </w:rPr>
            </w:pPr>
          </w:p>
        </w:tc>
      </w:tr>
      <w:tr w:rsidR="00E44E7A">
        <w:tc>
          <w:tcPr>
            <w:tcW w:w="0" w:type="auto"/>
          </w:tcPr>
          <w:p w:rsidR="00E44E7A" w:rsidRPr="00237C12" w:rsidRDefault="00247B4A">
            <w:pPr>
              <w:spacing w:line="240" w:lineRule="auto"/>
              <w:contextualSpacing/>
              <w:jc w:val="right"/>
              <w:rPr>
                <w:rFonts w:ascii="Times New Roman" w:hAnsi="Times New Roman" w:cs="Times New Roman"/>
                <w:sz w:val="20"/>
                <w:szCs w:val="20"/>
                <w:lang w:val="ru-RU"/>
              </w:rPr>
            </w:pPr>
            <w:r w:rsidRPr="00237C12">
              <w:rPr>
                <w:rFonts w:ascii="Times New Roman" w:hAnsi="Times New Roman" w:cs="Times New Roman"/>
                <w:sz w:val="20"/>
                <w:szCs w:val="20"/>
                <w:lang w:val="ru-RU"/>
              </w:rPr>
              <w:t>Всего:</w:t>
            </w:r>
          </w:p>
        </w:tc>
        <w:tc>
          <w:tcPr>
            <w:tcW w:w="0" w:type="auto"/>
          </w:tcPr>
          <w:p w:rsidR="00E44E7A" w:rsidRPr="00237C12" w:rsidRDefault="00E44E7A">
            <w:pPr>
              <w:spacing w:line="240" w:lineRule="auto"/>
              <w:contextualSpacing/>
              <w:rPr>
                <w:rFonts w:ascii="Times New Roman" w:hAnsi="Times New Roman" w:cs="Times New Roman"/>
                <w:sz w:val="20"/>
                <w:szCs w:val="20"/>
              </w:rPr>
            </w:pPr>
          </w:p>
        </w:tc>
        <w:tc>
          <w:tcPr>
            <w:tcW w:w="0" w:type="auto"/>
          </w:tcPr>
          <w:p w:rsidR="00E44E7A" w:rsidRPr="00237C12" w:rsidRDefault="00E44E7A">
            <w:pPr>
              <w:spacing w:line="240" w:lineRule="auto"/>
              <w:contextualSpacing/>
              <w:rPr>
                <w:rFonts w:ascii="Times New Roman" w:hAnsi="Times New Roman" w:cs="Times New Roman"/>
                <w:sz w:val="20"/>
                <w:szCs w:val="20"/>
              </w:rPr>
            </w:pPr>
          </w:p>
        </w:tc>
        <w:tc>
          <w:tcPr>
            <w:tcW w:w="0" w:type="auto"/>
          </w:tcPr>
          <w:p w:rsidR="00E44E7A" w:rsidRPr="00237C12" w:rsidRDefault="00E44E7A">
            <w:pPr>
              <w:spacing w:line="240" w:lineRule="auto"/>
              <w:contextualSpacing/>
              <w:rPr>
                <w:rFonts w:ascii="Times New Roman" w:hAnsi="Times New Roman" w:cs="Times New Roman"/>
                <w:sz w:val="20"/>
                <w:szCs w:val="20"/>
              </w:rPr>
            </w:pPr>
          </w:p>
        </w:tc>
      </w:tr>
    </w:tbl>
    <w:p w:rsidR="00FF731B" w:rsidRDefault="00FF731B">
      <w:pPr>
        <w:rPr>
          <w:rStyle w:val="af"/>
          <w:rFonts w:eastAsiaTheme="majorEastAsia"/>
          <w:bCs w:val="0"/>
          <w:lang w:val="ru-RU"/>
        </w:rPr>
      </w:pPr>
      <w:bookmarkStart w:id="18" w:name="_Toc226109562"/>
      <w:r>
        <w:rPr>
          <w:rStyle w:val="af"/>
          <w:rFonts w:eastAsiaTheme="majorEastAsia"/>
          <w:b w:val="0"/>
          <w:lang w:val="ru-RU"/>
        </w:rPr>
        <w:br w:type="page"/>
      </w:r>
    </w:p>
    <w:p w:rsidR="00E44E7A" w:rsidRPr="000F79E3" w:rsidRDefault="00247B4A">
      <w:pPr>
        <w:pStyle w:val="Heading1"/>
        <w:jc w:val="center"/>
        <w:rPr>
          <w:rStyle w:val="af"/>
          <w:rFonts w:eastAsiaTheme="majorEastAsia"/>
          <w:b/>
          <w:color w:val="auto"/>
          <w:lang w:val="ru-RU"/>
        </w:rPr>
      </w:pPr>
      <w:r>
        <w:rPr>
          <w:rStyle w:val="af"/>
          <w:rFonts w:eastAsiaTheme="majorEastAsia"/>
          <w:b/>
          <w:color w:val="auto"/>
          <w:lang w:val="ru-RU"/>
        </w:rPr>
        <w:lastRenderedPageBreak/>
        <w:t>4. СОЦИАЛЬНО-ОБРАЗОВАТЕЛЬНЫЕ И ИССЛЕДОВАТЕЛЬСКИЕ ПРАКТИКИ УНИВЕРСИТЕТА В УСЛОВИЯХ ОБНОВЛЕННОЙ ИНФРАСТРУКТУРЫ</w:t>
      </w:r>
      <w:bookmarkEnd w:id="18"/>
      <w:r>
        <w:rPr>
          <w:rStyle w:val="af"/>
          <w:rFonts w:eastAsiaTheme="majorEastAsia"/>
          <w:b/>
          <w:color w:val="auto"/>
          <w:lang w:val="ru-RU"/>
        </w:rPr>
        <w:t xml:space="preserve"> </w:t>
      </w:r>
    </w:p>
    <w:p w:rsidR="000F79E3" w:rsidRPr="000F79E3" w:rsidRDefault="000F79E3" w:rsidP="000F79E3">
      <w:pPr>
        <w:rPr>
          <w:lang w:val="ru-RU"/>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6"/>
        <w:gridCol w:w="5231"/>
        <w:gridCol w:w="4641"/>
      </w:tblGrid>
      <w:tr w:rsidR="00E44E7A">
        <w:trPr>
          <w:trHeight w:val="96"/>
          <w:tblHeader/>
        </w:trPr>
        <w:tc>
          <w:tcPr>
            <w:tcW w:w="0" w:type="auto"/>
            <w:gridSpan w:val="2"/>
            <w:shd w:val="clear" w:color="auto" w:fill="C5E0B3" w:themeFill="accent6" w:themeFillTint="66"/>
          </w:tcPr>
          <w:p w:rsidR="00E44E7A" w:rsidRDefault="00247B4A">
            <w:pPr>
              <w:spacing w:line="240" w:lineRule="auto"/>
              <w:contextualSpacing/>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Вопрос</w:t>
            </w:r>
            <w:proofErr w:type="spellEnd"/>
          </w:p>
        </w:tc>
        <w:tc>
          <w:tcPr>
            <w:tcW w:w="0" w:type="auto"/>
            <w:shd w:val="clear" w:color="auto" w:fill="C5E0B3" w:themeFill="accent6" w:themeFillTint="66"/>
          </w:tcPr>
          <w:p w:rsidR="00E44E7A" w:rsidRDefault="00247B4A">
            <w:pPr>
              <w:spacing w:line="240" w:lineRule="auto"/>
              <w:contextualSpacing/>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Примечание</w:t>
            </w:r>
            <w:proofErr w:type="spellEnd"/>
          </w:p>
        </w:tc>
      </w:tr>
      <w:tr w:rsidR="00E44E7A">
        <w:trPr>
          <w:trHeight w:val="3564"/>
        </w:trPr>
        <w:tc>
          <w:tcPr>
            <w:tcW w:w="0" w:type="auto"/>
            <w:shd w:val="clear" w:color="auto" w:fill="auto"/>
          </w:tcPr>
          <w:p w:rsidR="00E44E7A" w:rsidRDefault="00247B4A">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4.1.1 </w:t>
            </w:r>
          </w:p>
        </w:tc>
        <w:tc>
          <w:tcPr>
            <w:tcW w:w="0" w:type="auto"/>
            <w:shd w:val="clear" w:color="auto" w:fill="auto"/>
          </w:tcPr>
          <w:p w:rsidR="00E44E7A" w:rsidRDefault="00247B4A">
            <w:pPr>
              <w:spacing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Успешные образовательные проекты, реализуемые вузом (в том числе совместно с регионом)</w:t>
            </w:r>
          </w:p>
        </w:tc>
        <w:tc>
          <w:tcPr>
            <w:tcW w:w="0" w:type="auto"/>
            <w:shd w:val="clear" w:color="auto" w:fill="auto"/>
          </w:tcPr>
          <w:p w:rsidR="00E44E7A" w:rsidRPr="000F79E3" w:rsidRDefault="00247B4A">
            <w:pPr>
              <w:spacing w:line="240" w:lineRule="auto"/>
              <w:contextualSpacing/>
              <w:rPr>
                <w:rFonts w:ascii="Times New Roman" w:eastAsia="Times New Roman" w:hAnsi="Times New Roman" w:cs="Times New Roman"/>
                <w:sz w:val="20"/>
                <w:szCs w:val="20"/>
                <w:lang w:val="ru-RU"/>
              </w:rPr>
            </w:pPr>
            <w:r w:rsidRPr="000F79E3">
              <w:rPr>
                <w:rFonts w:ascii="Times New Roman" w:eastAsia="Times New Roman" w:hAnsi="Times New Roman" w:cs="Times New Roman"/>
                <w:sz w:val="20"/>
                <w:szCs w:val="20"/>
                <w:lang w:val="ru-RU"/>
              </w:rPr>
              <w:t xml:space="preserve">Приводится информация по 3-5 проектам за последние 2 года, по каждому проекту указываются название, уровень, цель, категория участников, эффекты </w:t>
            </w:r>
            <w:r w:rsidRPr="000F79E3">
              <w:rPr>
                <w:rStyle w:val="aff0"/>
                <w:rFonts w:ascii="Times New Roman" w:eastAsia="Times New Roman" w:hAnsi="Times New Roman" w:cs="Times New Roman"/>
                <w:sz w:val="20"/>
                <w:szCs w:val="20"/>
              </w:rPr>
              <w:footnoteReference w:id="2"/>
            </w:r>
          </w:p>
          <w:tbl>
            <w:tblPr>
              <w:tblStyle w:val="af9"/>
              <w:tblW w:w="0" w:type="auto"/>
              <w:tblLook w:val="04A0"/>
            </w:tblPr>
            <w:tblGrid>
              <w:gridCol w:w="1333"/>
              <w:gridCol w:w="3082"/>
            </w:tblGrid>
            <w:tr w:rsidR="00E44E7A" w:rsidRPr="000F79E3">
              <w:tc>
                <w:tcPr>
                  <w:tcW w:w="1413" w:type="dxa"/>
                </w:tcPr>
                <w:p w:rsidR="00E44E7A" w:rsidRPr="000F79E3" w:rsidRDefault="00247B4A">
                  <w:pPr>
                    <w:spacing w:line="240" w:lineRule="auto"/>
                    <w:contextualSpacing/>
                    <w:rPr>
                      <w:rFonts w:ascii="Times New Roman" w:eastAsia="Times New Roman" w:hAnsi="Times New Roman" w:cs="Times New Roman"/>
                      <w:i/>
                      <w:sz w:val="20"/>
                      <w:szCs w:val="20"/>
                    </w:rPr>
                  </w:pPr>
                  <w:proofErr w:type="spellStart"/>
                  <w:r w:rsidRPr="000F79E3">
                    <w:rPr>
                      <w:rFonts w:ascii="Times New Roman" w:eastAsia="Times New Roman" w:hAnsi="Times New Roman" w:cs="Times New Roman"/>
                      <w:i/>
                      <w:sz w:val="20"/>
                      <w:szCs w:val="20"/>
                    </w:rPr>
                    <w:t>Название</w:t>
                  </w:r>
                  <w:proofErr w:type="spellEnd"/>
                  <w:r w:rsidRPr="000F79E3">
                    <w:rPr>
                      <w:rFonts w:ascii="Times New Roman" w:eastAsia="Times New Roman" w:hAnsi="Times New Roman" w:cs="Times New Roman"/>
                      <w:i/>
                      <w:sz w:val="20"/>
                      <w:szCs w:val="20"/>
                    </w:rPr>
                    <w:t xml:space="preserve"> </w:t>
                  </w:r>
                  <w:proofErr w:type="spellStart"/>
                  <w:r w:rsidRPr="000F79E3">
                    <w:rPr>
                      <w:rFonts w:ascii="Times New Roman" w:eastAsia="Times New Roman" w:hAnsi="Times New Roman" w:cs="Times New Roman"/>
                      <w:i/>
                      <w:sz w:val="20"/>
                      <w:szCs w:val="20"/>
                    </w:rPr>
                    <w:t>проекта</w:t>
                  </w:r>
                  <w:proofErr w:type="spellEnd"/>
                </w:p>
              </w:tc>
              <w:tc>
                <w:tcPr>
                  <w:tcW w:w="4031" w:type="dxa"/>
                </w:tcPr>
                <w:p w:rsidR="00E44E7A" w:rsidRPr="000F79E3" w:rsidRDefault="00E44E7A">
                  <w:pPr>
                    <w:spacing w:line="240" w:lineRule="auto"/>
                    <w:contextualSpacing/>
                    <w:rPr>
                      <w:rFonts w:ascii="Times New Roman" w:eastAsia="Times New Roman" w:hAnsi="Times New Roman" w:cs="Times New Roman"/>
                      <w:i/>
                      <w:sz w:val="20"/>
                      <w:szCs w:val="20"/>
                    </w:rPr>
                  </w:pPr>
                </w:p>
              </w:tc>
            </w:tr>
            <w:tr w:rsidR="00E44E7A" w:rsidRPr="000F79E3">
              <w:tc>
                <w:tcPr>
                  <w:tcW w:w="1413" w:type="dxa"/>
                </w:tcPr>
                <w:p w:rsidR="00E44E7A" w:rsidRPr="000F79E3" w:rsidRDefault="00247B4A">
                  <w:pPr>
                    <w:spacing w:line="240" w:lineRule="auto"/>
                    <w:contextualSpacing/>
                    <w:rPr>
                      <w:rFonts w:ascii="Times New Roman" w:eastAsia="Times New Roman" w:hAnsi="Times New Roman" w:cs="Times New Roman"/>
                      <w:i/>
                      <w:sz w:val="20"/>
                      <w:szCs w:val="20"/>
                    </w:rPr>
                  </w:pPr>
                  <w:proofErr w:type="spellStart"/>
                  <w:r w:rsidRPr="000F79E3">
                    <w:rPr>
                      <w:rFonts w:ascii="Times New Roman" w:eastAsia="Times New Roman" w:hAnsi="Times New Roman" w:cs="Times New Roman"/>
                      <w:i/>
                      <w:sz w:val="20"/>
                      <w:szCs w:val="20"/>
                    </w:rPr>
                    <w:t>Уровень</w:t>
                  </w:r>
                  <w:proofErr w:type="spellEnd"/>
                  <w:r w:rsidRPr="000F79E3">
                    <w:rPr>
                      <w:rFonts w:ascii="Times New Roman" w:eastAsia="Times New Roman" w:hAnsi="Times New Roman" w:cs="Times New Roman"/>
                      <w:i/>
                      <w:sz w:val="20"/>
                      <w:szCs w:val="20"/>
                    </w:rPr>
                    <w:t xml:space="preserve"> (</w:t>
                  </w:r>
                  <w:proofErr w:type="spellStart"/>
                  <w:r w:rsidRPr="000F79E3">
                    <w:rPr>
                      <w:rFonts w:ascii="Times New Roman" w:eastAsia="Times New Roman" w:hAnsi="Times New Roman" w:cs="Times New Roman"/>
                      <w:i/>
                      <w:sz w:val="20"/>
                      <w:szCs w:val="20"/>
                    </w:rPr>
                    <w:t>выбрать</w:t>
                  </w:r>
                  <w:proofErr w:type="spellEnd"/>
                  <w:r w:rsidRPr="000F79E3">
                    <w:rPr>
                      <w:rFonts w:ascii="Times New Roman" w:eastAsia="Times New Roman" w:hAnsi="Times New Roman" w:cs="Times New Roman"/>
                      <w:i/>
                      <w:sz w:val="20"/>
                      <w:szCs w:val="20"/>
                    </w:rPr>
                    <w:t xml:space="preserve"> </w:t>
                  </w:r>
                  <w:proofErr w:type="spellStart"/>
                  <w:r w:rsidRPr="000F79E3">
                    <w:rPr>
                      <w:rFonts w:ascii="Times New Roman" w:eastAsia="Times New Roman" w:hAnsi="Times New Roman" w:cs="Times New Roman"/>
                      <w:i/>
                      <w:sz w:val="20"/>
                      <w:szCs w:val="20"/>
                    </w:rPr>
                    <w:t>из</w:t>
                  </w:r>
                  <w:proofErr w:type="spellEnd"/>
                  <w:r w:rsidRPr="000F79E3">
                    <w:rPr>
                      <w:rFonts w:ascii="Times New Roman" w:eastAsia="Times New Roman" w:hAnsi="Times New Roman" w:cs="Times New Roman"/>
                      <w:i/>
                      <w:sz w:val="20"/>
                      <w:szCs w:val="20"/>
                    </w:rPr>
                    <w:t xml:space="preserve"> </w:t>
                  </w:r>
                  <w:proofErr w:type="spellStart"/>
                  <w:r w:rsidRPr="000F79E3">
                    <w:rPr>
                      <w:rFonts w:ascii="Times New Roman" w:eastAsia="Times New Roman" w:hAnsi="Times New Roman" w:cs="Times New Roman"/>
                      <w:i/>
                      <w:sz w:val="20"/>
                      <w:szCs w:val="20"/>
                    </w:rPr>
                    <w:t>списка</w:t>
                  </w:r>
                  <w:proofErr w:type="spellEnd"/>
                  <w:r w:rsidRPr="000F79E3">
                    <w:rPr>
                      <w:rFonts w:ascii="Times New Roman" w:eastAsia="Times New Roman" w:hAnsi="Times New Roman" w:cs="Times New Roman"/>
                      <w:i/>
                      <w:sz w:val="20"/>
                      <w:szCs w:val="20"/>
                    </w:rPr>
                    <w:t>)</w:t>
                  </w:r>
                </w:p>
              </w:tc>
              <w:tc>
                <w:tcPr>
                  <w:tcW w:w="4031" w:type="dxa"/>
                </w:tcPr>
                <w:p w:rsidR="00E44E7A" w:rsidRPr="000F79E3" w:rsidRDefault="00247B4A">
                  <w:pPr>
                    <w:spacing w:line="240" w:lineRule="auto"/>
                    <w:contextualSpacing/>
                    <w:rPr>
                      <w:rFonts w:ascii="Times New Roman" w:eastAsia="Times New Roman" w:hAnsi="Times New Roman" w:cs="Times New Roman"/>
                      <w:i/>
                      <w:sz w:val="20"/>
                      <w:szCs w:val="20"/>
                    </w:rPr>
                  </w:pPr>
                  <w:proofErr w:type="spellStart"/>
                  <w:r w:rsidRPr="000F79E3">
                    <w:rPr>
                      <w:rFonts w:ascii="Times New Roman" w:eastAsia="Times New Roman" w:hAnsi="Times New Roman" w:cs="Times New Roman"/>
                      <w:sz w:val="20"/>
                      <w:szCs w:val="20"/>
                    </w:rPr>
                    <w:t>муниципальный</w:t>
                  </w:r>
                  <w:proofErr w:type="spellEnd"/>
                  <w:r w:rsidRPr="000F79E3">
                    <w:rPr>
                      <w:rFonts w:ascii="Times New Roman" w:eastAsia="Times New Roman" w:hAnsi="Times New Roman" w:cs="Times New Roman"/>
                      <w:sz w:val="20"/>
                      <w:szCs w:val="20"/>
                    </w:rPr>
                    <w:t xml:space="preserve">, </w:t>
                  </w:r>
                  <w:proofErr w:type="spellStart"/>
                  <w:r w:rsidRPr="000F79E3">
                    <w:rPr>
                      <w:rFonts w:ascii="Times New Roman" w:eastAsia="Times New Roman" w:hAnsi="Times New Roman" w:cs="Times New Roman"/>
                      <w:sz w:val="20"/>
                      <w:szCs w:val="20"/>
                    </w:rPr>
                    <w:t>региональный</w:t>
                  </w:r>
                  <w:proofErr w:type="spellEnd"/>
                  <w:r w:rsidRPr="000F79E3">
                    <w:rPr>
                      <w:rFonts w:ascii="Times New Roman" w:eastAsia="Times New Roman" w:hAnsi="Times New Roman" w:cs="Times New Roman"/>
                      <w:sz w:val="20"/>
                      <w:szCs w:val="20"/>
                    </w:rPr>
                    <w:t xml:space="preserve">, </w:t>
                  </w:r>
                  <w:proofErr w:type="spellStart"/>
                  <w:r w:rsidRPr="000F79E3">
                    <w:rPr>
                      <w:rFonts w:ascii="Times New Roman" w:eastAsia="Times New Roman" w:hAnsi="Times New Roman" w:cs="Times New Roman"/>
                      <w:sz w:val="20"/>
                      <w:szCs w:val="20"/>
                    </w:rPr>
                    <w:t>всероссийский</w:t>
                  </w:r>
                  <w:proofErr w:type="spellEnd"/>
                  <w:r w:rsidRPr="000F79E3">
                    <w:rPr>
                      <w:rFonts w:ascii="Times New Roman" w:eastAsia="Times New Roman" w:hAnsi="Times New Roman" w:cs="Times New Roman"/>
                      <w:sz w:val="20"/>
                      <w:szCs w:val="20"/>
                    </w:rPr>
                    <w:t xml:space="preserve">, </w:t>
                  </w:r>
                  <w:proofErr w:type="spellStart"/>
                  <w:r w:rsidRPr="000F79E3">
                    <w:rPr>
                      <w:rFonts w:ascii="Times New Roman" w:eastAsia="Times New Roman" w:hAnsi="Times New Roman" w:cs="Times New Roman"/>
                      <w:sz w:val="20"/>
                      <w:szCs w:val="20"/>
                    </w:rPr>
                    <w:t>международный</w:t>
                  </w:r>
                  <w:proofErr w:type="spellEnd"/>
                </w:p>
              </w:tc>
            </w:tr>
            <w:tr w:rsidR="00E44E7A" w:rsidRPr="000F79E3">
              <w:tc>
                <w:tcPr>
                  <w:tcW w:w="1413" w:type="dxa"/>
                </w:tcPr>
                <w:p w:rsidR="00E44E7A" w:rsidRPr="000F79E3" w:rsidRDefault="00247B4A">
                  <w:pPr>
                    <w:spacing w:line="240" w:lineRule="auto"/>
                    <w:contextualSpacing/>
                    <w:rPr>
                      <w:rFonts w:ascii="Times New Roman" w:eastAsia="Times New Roman" w:hAnsi="Times New Roman" w:cs="Times New Roman"/>
                      <w:i/>
                      <w:sz w:val="20"/>
                      <w:szCs w:val="20"/>
                    </w:rPr>
                  </w:pPr>
                  <w:proofErr w:type="spellStart"/>
                  <w:r w:rsidRPr="000F79E3">
                    <w:rPr>
                      <w:rFonts w:ascii="Times New Roman" w:eastAsia="Times New Roman" w:hAnsi="Times New Roman" w:cs="Times New Roman"/>
                      <w:i/>
                      <w:sz w:val="20"/>
                      <w:szCs w:val="20"/>
                    </w:rPr>
                    <w:t>Цель</w:t>
                  </w:r>
                  <w:proofErr w:type="spellEnd"/>
                </w:p>
              </w:tc>
              <w:tc>
                <w:tcPr>
                  <w:tcW w:w="4031" w:type="dxa"/>
                </w:tcPr>
                <w:p w:rsidR="00E44E7A" w:rsidRPr="000F79E3" w:rsidRDefault="00E44E7A">
                  <w:pPr>
                    <w:spacing w:line="240" w:lineRule="auto"/>
                    <w:contextualSpacing/>
                    <w:rPr>
                      <w:rFonts w:ascii="Times New Roman" w:eastAsia="Times New Roman" w:hAnsi="Times New Roman" w:cs="Times New Roman"/>
                      <w:i/>
                      <w:sz w:val="20"/>
                      <w:szCs w:val="20"/>
                    </w:rPr>
                  </w:pPr>
                </w:p>
              </w:tc>
            </w:tr>
            <w:tr w:rsidR="00E44E7A" w:rsidRPr="000F79E3">
              <w:tc>
                <w:tcPr>
                  <w:tcW w:w="1413" w:type="dxa"/>
                </w:tcPr>
                <w:p w:rsidR="00E44E7A" w:rsidRPr="000F79E3" w:rsidRDefault="00247B4A">
                  <w:pPr>
                    <w:spacing w:line="240" w:lineRule="auto"/>
                    <w:contextualSpacing/>
                    <w:rPr>
                      <w:rFonts w:ascii="Times New Roman" w:eastAsia="Times New Roman" w:hAnsi="Times New Roman" w:cs="Times New Roman"/>
                      <w:i/>
                      <w:sz w:val="20"/>
                      <w:szCs w:val="20"/>
                    </w:rPr>
                  </w:pPr>
                  <w:proofErr w:type="spellStart"/>
                  <w:r w:rsidRPr="000F79E3">
                    <w:rPr>
                      <w:rFonts w:ascii="Times New Roman" w:eastAsia="Times New Roman" w:hAnsi="Times New Roman" w:cs="Times New Roman"/>
                      <w:i/>
                      <w:sz w:val="20"/>
                      <w:szCs w:val="20"/>
                    </w:rPr>
                    <w:t>Категория</w:t>
                  </w:r>
                  <w:proofErr w:type="spellEnd"/>
                  <w:r w:rsidRPr="000F79E3">
                    <w:rPr>
                      <w:rFonts w:ascii="Times New Roman" w:eastAsia="Times New Roman" w:hAnsi="Times New Roman" w:cs="Times New Roman"/>
                      <w:i/>
                      <w:sz w:val="20"/>
                      <w:szCs w:val="20"/>
                    </w:rPr>
                    <w:t xml:space="preserve"> </w:t>
                  </w:r>
                  <w:proofErr w:type="spellStart"/>
                  <w:r w:rsidRPr="000F79E3">
                    <w:rPr>
                      <w:rFonts w:ascii="Times New Roman" w:eastAsia="Times New Roman" w:hAnsi="Times New Roman" w:cs="Times New Roman"/>
                      <w:i/>
                      <w:sz w:val="20"/>
                      <w:szCs w:val="20"/>
                    </w:rPr>
                    <w:t>участников</w:t>
                  </w:r>
                  <w:proofErr w:type="spellEnd"/>
                </w:p>
              </w:tc>
              <w:tc>
                <w:tcPr>
                  <w:tcW w:w="4031" w:type="dxa"/>
                </w:tcPr>
                <w:p w:rsidR="00E44E7A" w:rsidRPr="000F79E3" w:rsidRDefault="00E44E7A">
                  <w:pPr>
                    <w:spacing w:line="240" w:lineRule="auto"/>
                    <w:contextualSpacing/>
                    <w:rPr>
                      <w:rFonts w:ascii="Times New Roman" w:eastAsia="Times New Roman" w:hAnsi="Times New Roman" w:cs="Times New Roman"/>
                      <w:i/>
                      <w:sz w:val="20"/>
                      <w:szCs w:val="20"/>
                    </w:rPr>
                  </w:pPr>
                </w:p>
              </w:tc>
            </w:tr>
            <w:tr w:rsidR="00E44E7A" w:rsidRPr="000F79E3">
              <w:tc>
                <w:tcPr>
                  <w:tcW w:w="1413" w:type="dxa"/>
                </w:tcPr>
                <w:p w:rsidR="00E44E7A" w:rsidRPr="000F79E3" w:rsidRDefault="00247B4A">
                  <w:pPr>
                    <w:spacing w:line="240" w:lineRule="auto"/>
                    <w:contextualSpacing/>
                    <w:rPr>
                      <w:rFonts w:ascii="Times New Roman" w:eastAsia="Times New Roman" w:hAnsi="Times New Roman" w:cs="Times New Roman"/>
                      <w:i/>
                      <w:sz w:val="20"/>
                      <w:szCs w:val="20"/>
                    </w:rPr>
                  </w:pPr>
                  <w:proofErr w:type="spellStart"/>
                  <w:r w:rsidRPr="000F79E3">
                    <w:rPr>
                      <w:rFonts w:ascii="Times New Roman" w:eastAsia="Times New Roman" w:hAnsi="Times New Roman" w:cs="Times New Roman"/>
                      <w:i/>
                      <w:sz w:val="20"/>
                      <w:szCs w:val="20"/>
                    </w:rPr>
                    <w:t>Кол-во</w:t>
                  </w:r>
                  <w:proofErr w:type="spellEnd"/>
                  <w:r w:rsidRPr="000F79E3">
                    <w:rPr>
                      <w:rFonts w:ascii="Times New Roman" w:eastAsia="Times New Roman" w:hAnsi="Times New Roman" w:cs="Times New Roman"/>
                      <w:i/>
                      <w:sz w:val="20"/>
                      <w:szCs w:val="20"/>
                    </w:rPr>
                    <w:t xml:space="preserve"> </w:t>
                  </w:r>
                  <w:proofErr w:type="spellStart"/>
                  <w:r w:rsidRPr="000F79E3">
                    <w:rPr>
                      <w:rFonts w:ascii="Times New Roman" w:eastAsia="Times New Roman" w:hAnsi="Times New Roman" w:cs="Times New Roman"/>
                      <w:i/>
                      <w:sz w:val="20"/>
                      <w:szCs w:val="20"/>
                    </w:rPr>
                    <w:t>участников</w:t>
                  </w:r>
                  <w:proofErr w:type="spellEnd"/>
                </w:p>
              </w:tc>
              <w:tc>
                <w:tcPr>
                  <w:tcW w:w="4031" w:type="dxa"/>
                </w:tcPr>
                <w:p w:rsidR="00E44E7A" w:rsidRPr="000F79E3" w:rsidRDefault="00E44E7A">
                  <w:pPr>
                    <w:spacing w:line="240" w:lineRule="auto"/>
                    <w:contextualSpacing/>
                    <w:rPr>
                      <w:rFonts w:ascii="Times New Roman" w:eastAsia="Times New Roman" w:hAnsi="Times New Roman" w:cs="Times New Roman"/>
                      <w:i/>
                      <w:sz w:val="20"/>
                      <w:szCs w:val="20"/>
                    </w:rPr>
                  </w:pPr>
                </w:p>
              </w:tc>
            </w:tr>
            <w:tr w:rsidR="00E44E7A" w:rsidRPr="000F79E3">
              <w:tc>
                <w:tcPr>
                  <w:tcW w:w="1413" w:type="dxa"/>
                </w:tcPr>
                <w:p w:rsidR="00E44E7A" w:rsidRPr="000F79E3" w:rsidRDefault="00247B4A">
                  <w:pPr>
                    <w:spacing w:line="240" w:lineRule="auto"/>
                    <w:contextualSpacing/>
                    <w:rPr>
                      <w:rFonts w:ascii="Times New Roman" w:eastAsia="Times New Roman" w:hAnsi="Times New Roman" w:cs="Times New Roman"/>
                      <w:i/>
                      <w:sz w:val="20"/>
                      <w:szCs w:val="20"/>
                    </w:rPr>
                  </w:pPr>
                  <w:proofErr w:type="spellStart"/>
                  <w:r w:rsidRPr="000F79E3">
                    <w:rPr>
                      <w:rFonts w:ascii="Times New Roman" w:eastAsia="Times New Roman" w:hAnsi="Times New Roman" w:cs="Times New Roman"/>
                      <w:i/>
                      <w:sz w:val="20"/>
                      <w:szCs w:val="20"/>
                    </w:rPr>
                    <w:t>Эффекты</w:t>
                  </w:r>
                  <w:proofErr w:type="spellEnd"/>
                </w:p>
              </w:tc>
              <w:tc>
                <w:tcPr>
                  <w:tcW w:w="4031" w:type="dxa"/>
                </w:tcPr>
                <w:p w:rsidR="00E44E7A" w:rsidRPr="000F79E3" w:rsidRDefault="00E44E7A">
                  <w:pPr>
                    <w:spacing w:line="240" w:lineRule="auto"/>
                    <w:contextualSpacing/>
                    <w:rPr>
                      <w:rFonts w:ascii="Times New Roman" w:eastAsia="Times New Roman" w:hAnsi="Times New Roman" w:cs="Times New Roman"/>
                      <w:i/>
                      <w:sz w:val="20"/>
                      <w:szCs w:val="20"/>
                    </w:rPr>
                  </w:pPr>
                </w:p>
              </w:tc>
            </w:tr>
          </w:tbl>
          <w:p w:rsidR="00E44E7A" w:rsidRPr="000F79E3" w:rsidRDefault="00E44E7A">
            <w:pPr>
              <w:spacing w:line="240" w:lineRule="auto"/>
              <w:contextualSpacing/>
              <w:rPr>
                <w:rFonts w:ascii="Times New Roman" w:eastAsia="Times New Roman" w:hAnsi="Times New Roman" w:cs="Times New Roman"/>
                <w:i/>
                <w:sz w:val="20"/>
                <w:szCs w:val="20"/>
              </w:rPr>
            </w:pPr>
          </w:p>
        </w:tc>
      </w:tr>
      <w:tr w:rsidR="00E44E7A" w:rsidRPr="0091360A">
        <w:trPr>
          <w:trHeight w:val="20"/>
        </w:trPr>
        <w:tc>
          <w:tcPr>
            <w:tcW w:w="0" w:type="auto"/>
            <w:shd w:val="clear" w:color="auto" w:fill="auto"/>
          </w:tcPr>
          <w:p w:rsidR="00E44E7A" w:rsidRDefault="00247B4A">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4.1.2</w:t>
            </w:r>
          </w:p>
        </w:tc>
        <w:tc>
          <w:tcPr>
            <w:tcW w:w="0" w:type="auto"/>
            <w:shd w:val="clear" w:color="auto" w:fill="auto"/>
          </w:tcPr>
          <w:p w:rsidR="00E44E7A" w:rsidRDefault="00247B4A">
            <w:pPr>
              <w:spacing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Успешные воспитательные проекты, реализуемые вузом (в том числе совместно с регионом)</w:t>
            </w:r>
          </w:p>
        </w:tc>
        <w:tc>
          <w:tcPr>
            <w:tcW w:w="0" w:type="auto"/>
            <w:shd w:val="clear" w:color="auto" w:fill="auto"/>
          </w:tcPr>
          <w:p w:rsidR="00E44E7A" w:rsidRPr="000F79E3" w:rsidRDefault="00247B4A">
            <w:pPr>
              <w:spacing w:line="240" w:lineRule="auto"/>
              <w:contextualSpacing/>
              <w:rPr>
                <w:rFonts w:ascii="Times New Roman" w:eastAsia="Times New Roman" w:hAnsi="Times New Roman" w:cs="Times New Roman"/>
                <w:i/>
                <w:sz w:val="20"/>
                <w:szCs w:val="20"/>
                <w:lang w:val="ru-RU"/>
              </w:rPr>
            </w:pPr>
            <w:r w:rsidRPr="000F79E3">
              <w:rPr>
                <w:rFonts w:ascii="Times New Roman" w:eastAsia="Times New Roman" w:hAnsi="Times New Roman" w:cs="Times New Roman"/>
                <w:sz w:val="20"/>
                <w:szCs w:val="20"/>
                <w:lang w:val="ru-RU"/>
              </w:rPr>
              <w:t xml:space="preserve">Приводится информация по 3-5 проектам за последние 2 года, по каждому проекту указываются название, уровень, цель, категория участников, эффекты </w:t>
            </w:r>
          </w:p>
        </w:tc>
      </w:tr>
      <w:tr w:rsidR="00E44E7A" w:rsidRPr="0091360A">
        <w:trPr>
          <w:trHeight w:val="20"/>
        </w:trPr>
        <w:tc>
          <w:tcPr>
            <w:tcW w:w="0" w:type="auto"/>
            <w:shd w:val="clear" w:color="auto" w:fill="auto"/>
          </w:tcPr>
          <w:p w:rsidR="00E44E7A" w:rsidRDefault="00247B4A">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4.1.3</w:t>
            </w:r>
          </w:p>
        </w:tc>
        <w:tc>
          <w:tcPr>
            <w:tcW w:w="0" w:type="auto"/>
            <w:shd w:val="clear" w:color="auto" w:fill="auto"/>
          </w:tcPr>
          <w:p w:rsidR="00E44E7A" w:rsidRDefault="00247B4A">
            <w:pPr>
              <w:spacing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Успешные просветительские проекты, реализуемые вузом (в том числе совместно с регионом)</w:t>
            </w:r>
          </w:p>
        </w:tc>
        <w:tc>
          <w:tcPr>
            <w:tcW w:w="0" w:type="auto"/>
            <w:shd w:val="clear" w:color="auto" w:fill="auto"/>
          </w:tcPr>
          <w:p w:rsidR="00E44E7A" w:rsidRPr="000F79E3" w:rsidRDefault="00247B4A">
            <w:pPr>
              <w:spacing w:line="240" w:lineRule="auto"/>
              <w:contextualSpacing/>
              <w:rPr>
                <w:rFonts w:ascii="Times New Roman" w:eastAsia="Times New Roman" w:hAnsi="Times New Roman" w:cs="Times New Roman"/>
                <w:sz w:val="20"/>
                <w:szCs w:val="20"/>
                <w:lang w:val="ru-RU"/>
              </w:rPr>
            </w:pPr>
            <w:r w:rsidRPr="000F79E3">
              <w:rPr>
                <w:rFonts w:ascii="Times New Roman" w:eastAsia="Times New Roman" w:hAnsi="Times New Roman" w:cs="Times New Roman"/>
                <w:sz w:val="20"/>
                <w:szCs w:val="20"/>
                <w:lang w:val="ru-RU"/>
              </w:rPr>
              <w:t xml:space="preserve">Приводится информация по 3-5 проектам за последние 2 года, по каждому проекту указываются название, уровень, цель, категория участников, эффекты </w:t>
            </w:r>
          </w:p>
          <w:p w:rsidR="00E44E7A" w:rsidRPr="000F79E3" w:rsidRDefault="00E44E7A">
            <w:pPr>
              <w:spacing w:line="240" w:lineRule="auto"/>
              <w:contextualSpacing/>
              <w:rPr>
                <w:rFonts w:ascii="Times New Roman" w:eastAsia="Times New Roman" w:hAnsi="Times New Roman" w:cs="Times New Roman"/>
                <w:i/>
                <w:sz w:val="20"/>
                <w:szCs w:val="20"/>
                <w:lang w:val="ru-RU"/>
              </w:rPr>
            </w:pPr>
          </w:p>
        </w:tc>
      </w:tr>
      <w:tr w:rsidR="00E44E7A" w:rsidRPr="0091360A">
        <w:trPr>
          <w:trHeight w:val="20"/>
        </w:trPr>
        <w:tc>
          <w:tcPr>
            <w:tcW w:w="0" w:type="auto"/>
            <w:shd w:val="clear" w:color="auto" w:fill="auto"/>
          </w:tcPr>
          <w:p w:rsidR="00E44E7A" w:rsidRDefault="00247B4A">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4.1.4</w:t>
            </w:r>
          </w:p>
        </w:tc>
        <w:tc>
          <w:tcPr>
            <w:tcW w:w="0" w:type="auto"/>
            <w:shd w:val="clear" w:color="auto" w:fill="auto"/>
          </w:tcPr>
          <w:p w:rsidR="00E44E7A" w:rsidRDefault="00247B4A">
            <w:pPr>
              <w:spacing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Успешные научные проекты, реализуемые в</w:t>
            </w:r>
            <w:bookmarkStart w:id="19" w:name="_GoBack"/>
            <w:bookmarkEnd w:id="19"/>
            <w:r>
              <w:rPr>
                <w:rFonts w:ascii="Times New Roman" w:eastAsia="Times New Roman" w:hAnsi="Times New Roman" w:cs="Times New Roman"/>
                <w:sz w:val="24"/>
                <w:szCs w:val="24"/>
                <w:lang w:val="ru-RU"/>
              </w:rPr>
              <w:t>узом (в том числе в сотрудничестве с другими организациями)</w:t>
            </w:r>
          </w:p>
        </w:tc>
        <w:tc>
          <w:tcPr>
            <w:tcW w:w="0" w:type="auto"/>
            <w:shd w:val="clear" w:color="auto" w:fill="auto"/>
          </w:tcPr>
          <w:p w:rsidR="00E44E7A" w:rsidRPr="000F79E3" w:rsidRDefault="00247B4A">
            <w:pPr>
              <w:spacing w:line="240" w:lineRule="auto"/>
              <w:contextualSpacing/>
              <w:rPr>
                <w:rFonts w:ascii="Times New Roman" w:eastAsia="Times New Roman" w:hAnsi="Times New Roman" w:cs="Times New Roman"/>
                <w:i/>
                <w:sz w:val="20"/>
                <w:szCs w:val="20"/>
                <w:lang w:val="ru-RU"/>
              </w:rPr>
            </w:pPr>
            <w:r w:rsidRPr="000F79E3">
              <w:rPr>
                <w:rFonts w:ascii="Times New Roman" w:eastAsia="Times New Roman" w:hAnsi="Times New Roman" w:cs="Times New Roman"/>
                <w:sz w:val="20"/>
                <w:szCs w:val="20"/>
                <w:lang w:val="ru-RU"/>
              </w:rPr>
              <w:t xml:space="preserve">Приводится информация по 3-5 проектам за последние 2 года, по каждому проекту указываются название, уровень, цель, категория участников, эффекты </w:t>
            </w:r>
          </w:p>
        </w:tc>
      </w:tr>
      <w:tr w:rsidR="00E44E7A" w:rsidRPr="0091360A">
        <w:trPr>
          <w:trHeight w:val="20"/>
        </w:trPr>
        <w:tc>
          <w:tcPr>
            <w:tcW w:w="0" w:type="auto"/>
            <w:shd w:val="clear" w:color="auto" w:fill="auto"/>
          </w:tcPr>
          <w:p w:rsidR="00E44E7A" w:rsidRDefault="00247B4A">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4.1.5</w:t>
            </w:r>
          </w:p>
        </w:tc>
        <w:tc>
          <w:tcPr>
            <w:tcW w:w="0" w:type="auto"/>
            <w:shd w:val="clear" w:color="auto" w:fill="auto"/>
          </w:tcPr>
          <w:p w:rsidR="00E44E7A" w:rsidRDefault="00247B4A">
            <w:pPr>
              <w:spacing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Предложения по совершенствованию Ядра ВПО</w:t>
            </w:r>
          </w:p>
        </w:tc>
        <w:tc>
          <w:tcPr>
            <w:tcW w:w="0" w:type="auto"/>
            <w:shd w:val="clear" w:color="auto" w:fill="auto"/>
          </w:tcPr>
          <w:p w:rsidR="00E44E7A" w:rsidRPr="000F79E3" w:rsidRDefault="00E44E7A">
            <w:pPr>
              <w:spacing w:line="240" w:lineRule="auto"/>
              <w:contextualSpacing/>
              <w:rPr>
                <w:rFonts w:ascii="Times New Roman" w:eastAsia="Times New Roman" w:hAnsi="Times New Roman" w:cs="Times New Roman"/>
                <w:i/>
                <w:sz w:val="20"/>
                <w:szCs w:val="20"/>
                <w:lang w:val="ru-RU"/>
              </w:rPr>
            </w:pPr>
          </w:p>
        </w:tc>
      </w:tr>
      <w:tr w:rsidR="00E44E7A" w:rsidRPr="0091360A">
        <w:trPr>
          <w:trHeight w:val="20"/>
        </w:trPr>
        <w:tc>
          <w:tcPr>
            <w:tcW w:w="0" w:type="auto"/>
            <w:shd w:val="clear" w:color="auto" w:fill="auto"/>
          </w:tcPr>
          <w:p w:rsidR="00E44E7A" w:rsidRDefault="00247B4A">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4.1.6</w:t>
            </w:r>
          </w:p>
        </w:tc>
        <w:tc>
          <w:tcPr>
            <w:tcW w:w="0" w:type="auto"/>
            <w:shd w:val="clear" w:color="auto" w:fill="auto"/>
          </w:tcPr>
          <w:p w:rsidR="00E44E7A" w:rsidRDefault="00247B4A">
            <w:pPr>
              <w:spacing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Наиболее активные работодатели, по заказу которых были подготовлены выпускные квалификационные работы</w:t>
            </w:r>
          </w:p>
        </w:tc>
        <w:tc>
          <w:tcPr>
            <w:tcW w:w="0" w:type="auto"/>
            <w:shd w:val="clear" w:color="auto" w:fill="auto"/>
          </w:tcPr>
          <w:p w:rsidR="00E44E7A" w:rsidRPr="000F79E3" w:rsidRDefault="00247B4A">
            <w:pPr>
              <w:spacing w:line="240" w:lineRule="auto"/>
              <w:contextualSpacing/>
              <w:rPr>
                <w:rFonts w:ascii="Times New Roman" w:eastAsia="Times New Roman" w:hAnsi="Times New Roman" w:cs="Times New Roman"/>
                <w:i/>
                <w:sz w:val="20"/>
                <w:szCs w:val="20"/>
                <w:lang w:val="ru-RU"/>
              </w:rPr>
            </w:pPr>
            <w:r w:rsidRPr="000F79E3">
              <w:rPr>
                <w:rFonts w:ascii="Times New Roman" w:eastAsia="Times New Roman" w:hAnsi="Times New Roman" w:cs="Times New Roman"/>
                <w:i/>
                <w:sz w:val="20"/>
                <w:szCs w:val="20"/>
                <w:lang w:val="ru-RU"/>
              </w:rPr>
              <w:t xml:space="preserve">Названия наиболее активных организаций-работодателей (до 10) и примеры тематик ВКР </w:t>
            </w:r>
            <w:proofErr w:type="gramStart"/>
            <w:r w:rsidRPr="000F79E3">
              <w:rPr>
                <w:rFonts w:ascii="Times New Roman" w:eastAsia="Times New Roman" w:hAnsi="Times New Roman" w:cs="Times New Roman"/>
                <w:i/>
                <w:sz w:val="20"/>
                <w:szCs w:val="20"/>
                <w:lang w:val="ru-RU"/>
              </w:rPr>
              <w:t>за</w:t>
            </w:r>
            <w:proofErr w:type="gramEnd"/>
            <w:r w:rsidRPr="000F79E3">
              <w:rPr>
                <w:rFonts w:ascii="Times New Roman" w:eastAsia="Times New Roman" w:hAnsi="Times New Roman" w:cs="Times New Roman"/>
                <w:i/>
                <w:sz w:val="20"/>
                <w:szCs w:val="20"/>
                <w:lang w:val="ru-RU"/>
              </w:rPr>
              <w:t xml:space="preserve"> последние 2 года</w:t>
            </w:r>
          </w:p>
        </w:tc>
      </w:tr>
      <w:tr w:rsidR="00E44E7A">
        <w:trPr>
          <w:trHeight w:val="20"/>
        </w:trPr>
        <w:tc>
          <w:tcPr>
            <w:tcW w:w="0" w:type="auto"/>
            <w:shd w:val="clear" w:color="auto" w:fill="auto"/>
          </w:tcPr>
          <w:p w:rsidR="00E44E7A" w:rsidRDefault="00247B4A">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4.1.7</w:t>
            </w:r>
          </w:p>
        </w:tc>
        <w:tc>
          <w:tcPr>
            <w:tcW w:w="0" w:type="auto"/>
            <w:shd w:val="clear" w:color="auto" w:fill="auto"/>
          </w:tcPr>
          <w:p w:rsidR="00E44E7A" w:rsidRDefault="00247B4A">
            <w:pPr>
              <w:spacing w:line="240" w:lineRule="auto"/>
              <w:contextualSpacing/>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Как изменилась в связи с внедрением Ядра ВПО, а также в связи с обновлением, модернизацией инфраструктуры вуза организация практической подготовки в части педагогической и производственной практик?</w:t>
            </w:r>
          </w:p>
        </w:tc>
        <w:tc>
          <w:tcPr>
            <w:tcW w:w="0" w:type="auto"/>
            <w:shd w:val="clear" w:color="auto" w:fill="auto"/>
          </w:tcPr>
          <w:p w:rsidR="00E44E7A" w:rsidRPr="000F79E3" w:rsidRDefault="00247B4A">
            <w:pPr>
              <w:spacing w:line="240" w:lineRule="auto"/>
              <w:contextualSpacing/>
              <w:rPr>
                <w:rFonts w:ascii="Times New Roman" w:eastAsia="Times New Roman" w:hAnsi="Times New Roman" w:cs="Times New Roman"/>
                <w:sz w:val="20"/>
                <w:szCs w:val="20"/>
              </w:rPr>
            </w:pPr>
            <w:proofErr w:type="spellStart"/>
            <w:r w:rsidRPr="000F79E3">
              <w:rPr>
                <w:rFonts w:ascii="Times New Roman" w:eastAsia="Times New Roman" w:hAnsi="Times New Roman" w:cs="Times New Roman"/>
                <w:i/>
                <w:sz w:val="20"/>
                <w:szCs w:val="20"/>
              </w:rPr>
              <w:t>Примеры</w:t>
            </w:r>
            <w:proofErr w:type="spellEnd"/>
            <w:r w:rsidRPr="000F79E3">
              <w:rPr>
                <w:rFonts w:ascii="Times New Roman" w:eastAsia="Times New Roman" w:hAnsi="Times New Roman" w:cs="Times New Roman"/>
                <w:i/>
                <w:sz w:val="20"/>
                <w:szCs w:val="20"/>
              </w:rPr>
              <w:t xml:space="preserve"> (</w:t>
            </w:r>
            <w:proofErr w:type="spellStart"/>
            <w:r w:rsidRPr="000F79E3">
              <w:rPr>
                <w:rFonts w:ascii="Times New Roman" w:eastAsia="Times New Roman" w:hAnsi="Times New Roman" w:cs="Times New Roman"/>
                <w:i/>
                <w:sz w:val="20"/>
                <w:szCs w:val="20"/>
              </w:rPr>
              <w:t>до</w:t>
            </w:r>
            <w:proofErr w:type="spellEnd"/>
            <w:r w:rsidRPr="000F79E3">
              <w:rPr>
                <w:rFonts w:ascii="Times New Roman" w:eastAsia="Times New Roman" w:hAnsi="Times New Roman" w:cs="Times New Roman"/>
                <w:i/>
                <w:sz w:val="20"/>
                <w:szCs w:val="20"/>
              </w:rPr>
              <w:t xml:space="preserve"> 5)</w:t>
            </w:r>
          </w:p>
        </w:tc>
      </w:tr>
      <w:tr w:rsidR="00E44E7A">
        <w:trPr>
          <w:trHeight w:val="20"/>
        </w:trPr>
        <w:tc>
          <w:tcPr>
            <w:tcW w:w="0" w:type="auto"/>
            <w:shd w:val="clear" w:color="auto" w:fill="auto"/>
          </w:tcPr>
          <w:p w:rsidR="00E44E7A" w:rsidRDefault="00247B4A">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4.1.8</w:t>
            </w:r>
          </w:p>
        </w:tc>
        <w:tc>
          <w:tcPr>
            <w:tcW w:w="0" w:type="auto"/>
            <w:shd w:val="clear" w:color="auto" w:fill="auto"/>
          </w:tcPr>
          <w:p w:rsidR="00E44E7A" w:rsidRDefault="00247B4A">
            <w:pPr>
              <w:spacing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Опыт организации академической мобильности студентов</w:t>
            </w:r>
          </w:p>
        </w:tc>
        <w:tc>
          <w:tcPr>
            <w:tcW w:w="0" w:type="auto"/>
            <w:shd w:val="clear" w:color="auto" w:fill="auto"/>
          </w:tcPr>
          <w:p w:rsidR="00E44E7A" w:rsidRPr="000F79E3" w:rsidRDefault="00247B4A">
            <w:pPr>
              <w:spacing w:line="240" w:lineRule="auto"/>
              <w:contextualSpacing/>
              <w:rPr>
                <w:rFonts w:ascii="Times New Roman" w:eastAsia="Times New Roman" w:hAnsi="Times New Roman" w:cs="Times New Roman"/>
                <w:sz w:val="20"/>
                <w:szCs w:val="20"/>
              </w:rPr>
            </w:pPr>
            <w:proofErr w:type="spellStart"/>
            <w:r w:rsidRPr="000F79E3">
              <w:rPr>
                <w:rFonts w:ascii="Times New Roman" w:eastAsia="Times New Roman" w:hAnsi="Times New Roman" w:cs="Times New Roman"/>
                <w:i/>
                <w:sz w:val="20"/>
                <w:szCs w:val="20"/>
              </w:rPr>
              <w:t>Примеры</w:t>
            </w:r>
            <w:proofErr w:type="spellEnd"/>
            <w:r w:rsidRPr="000F79E3">
              <w:rPr>
                <w:rFonts w:ascii="Times New Roman" w:eastAsia="Times New Roman" w:hAnsi="Times New Roman" w:cs="Times New Roman"/>
                <w:i/>
                <w:sz w:val="20"/>
                <w:szCs w:val="20"/>
              </w:rPr>
              <w:t xml:space="preserve"> (</w:t>
            </w:r>
            <w:proofErr w:type="spellStart"/>
            <w:r w:rsidRPr="000F79E3">
              <w:rPr>
                <w:rFonts w:ascii="Times New Roman" w:eastAsia="Times New Roman" w:hAnsi="Times New Roman" w:cs="Times New Roman"/>
                <w:i/>
                <w:sz w:val="20"/>
                <w:szCs w:val="20"/>
              </w:rPr>
              <w:t>до</w:t>
            </w:r>
            <w:proofErr w:type="spellEnd"/>
            <w:r w:rsidRPr="000F79E3">
              <w:rPr>
                <w:rFonts w:ascii="Times New Roman" w:eastAsia="Times New Roman" w:hAnsi="Times New Roman" w:cs="Times New Roman"/>
                <w:i/>
                <w:sz w:val="20"/>
                <w:szCs w:val="20"/>
              </w:rPr>
              <w:t xml:space="preserve"> 5)</w:t>
            </w:r>
          </w:p>
        </w:tc>
      </w:tr>
      <w:tr w:rsidR="00E44E7A" w:rsidRPr="0091360A">
        <w:trPr>
          <w:trHeight w:val="20"/>
        </w:trPr>
        <w:tc>
          <w:tcPr>
            <w:tcW w:w="0" w:type="auto"/>
            <w:shd w:val="clear" w:color="auto" w:fill="auto"/>
          </w:tcPr>
          <w:p w:rsidR="00E44E7A" w:rsidRDefault="00247B4A">
            <w:pPr>
              <w:spacing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4.1.9</w:t>
            </w:r>
          </w:p>
        </w:tc>
        <w:tc>
          <w:tcPr>
            <w:tcW w:w="0" w:type="auto"/>
            <w:shd w:val="clear" w:color="auto" w:fill="auto"/>
          </w:tcPr>
          <w:p w:rsidR="00E44E7A" w:rsidRDefault="00247B4A">
            <w:pPr>
              <w:spacing w:line="240" w:lineRule="auto"/>
              <w:contextualSpacing/>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Наличие опыта разработки и реализации единых подходов к формированию фондов оценочных средств по Ядру ВПО, в том числе для проведения демонстрационного экзамена</w:t>
            </w:r>
          </w:p>
        </w:tc>
        <w:tc>
          <w:tcPr>
            <w:tcW w:w="0" w:type="auto"/>
            <w:shd w:val="clear" w:color="auto" w:fill="auto"/>
          </w:tcPr>
          <w:p w:rsidR="00E44E7A" w:rsidRPr="000F79E3" w:rsidRDefault="00E44E7A">
            <w:pPr>
              <w:spacing w:line="240" w:lineRule="auto"/>
              <w:contextualSpacing/>
              <w:rPr>
                <w:rFonts w:ascii="Times New Roman" w:eastAsia="Times New Roman" w:hAnsi="Times New Roman" w:cs="Times New Roman"/>
                <w:i/>
                <w:sz w:val="20"/>
                <w:szCs w:val="20"/>
                <w:lang w:val="ru-RU"/>
              </w:rPr>
            </w:pPr>
          </w:p>
        </w:tc>
      </w:tr>
    </w:tbl>
    <w:p w:rsidR="00FF731B" w:rsidRDefault="00FF731B">
      <w:pPr>
        <w:rPr>
          <w:rStyle w:val="af"/>
          <w:rFonts w:eastAsiaTheme="majorEastAsia"/>
          <w:bCs w:val="0"/>
          <w:highlight w:val="lightGray"/>
          <w:lang w:val="ru-RU"/>
        </w:rPr>
      </w:pPr>
      <w:bookmarkStart w:id="20" w:name="_Toc226109563"/>
      <w:r>
        <w:rPr>
          <w:rStyle w:val="af"/>
          <w:rFonts w:eastAsiaTheme="majorEastAsia"/>
          <w:b w:val="0"/>
          <w:highlight w:val="lightGray"/>
          <w:lang w:val="ru-RU"/>
        </w:rPr>
        <w:br w:type="page"/>
      </w:r>
    </w:p>
    <w:p w:rsidR="00FD0038" w:rsidRDefault="00D7248F" w:rsidP="00FF731B">
      <w:pPr>
        <w:pStyle w:val="Heading1"/>
        <w:numPr>
          <w:ilvl w:val="0"/>
          <w:numId w:val="5"/>
        </w:numPr>
        <w:spacing w:line="240" w:lineRule="auto"/>
        <w:contextualSpacing/>
        <w:jc w:val="center"/>
        <w:rPr>
          <w:rStyle w:val="af"/>
          <w:rFonts w:eastAsiaTheme="majorEastAsia"/>
          <w:b/>
          <w:color w:val="auto"/>
          <w:lang w:val="ru-RU"/>
        </w:rPr>
      </w:pPr>
      <w:r w:rsidRPr="00FD0038">
        <w:rPr>
          <w:rStyle w:val="af"/>
          <w:rFonts w:eastAsiaTheme="majorEastAsia"/>
          <w:b/>
          <w:color w:val="auto"/>
          <w:lang w:val="ru-RU"/>
        </w:rPr>
        <w:lastRenderedPageBreak/>
        <w:t>ДОПОЛНИТЕЛЬНАЯ ИНФОРМАЦИЯ</w:t>
      </w:r>
      <w:bookmarkEnd w:id="20"/>
      <w:r w:rsidRPr="00FD0038">
        <w:rPr>
          <w:rStyle w:val="af"/>
          <w:rFonts w:eastAsiaTheme="majorEastAsia"/>
          <w:b/>
          <w:color w:val="auto"/>
          <w:lang w:val="ru-RU"/>
        </w:rPr>
        <w:t xml:space="preserve"> </w:t>
      </w:r>
    </w:p>
    <w:p w:rsidR="00D7248F" w:rsidRPr="000232F4" w:rsidRDefault="00D7248F" w:rsidP="00FD0038">
      <w:pPr>
        <w:pStyle w:val="Heading1"/>
        <w:spacing w:line="240" w:lineRule="auto"/>
        <w:ind w:left="360"/>
        <w:contextualSpacing/>
        <w:jc w:val="center"/>
        <w:rPr>
          <w:rStyle w:val="af"/>
          <w:rFonts w:eastAsiaTheme="majorEastAsia"/>
          <w:i/>
          <w:color w:val="auto"/>
          <w:sz w:val="20"/>
          <w:szCs w:val="20"/>
          <w:lang w:val="ru-RU"/>
        </w:rPr>
      </w:pPr>
      <w:bookmarkStart w:id="21" w:name="_Toc226109564"/>
      <w:r w:rsidRPr="000232F4">
        <w:rPr>
          <w:rStyle w:val="af"/>
          <w:rFonts w:eastAsiaTheme="majorEastAsia"/>
          <w:i/>
          <w:color w:val="auto"/>
          <w:sz w:val="20"/>
          <w:szCs w:val="20"/>
          <w:lang w:val="ru-RU"/>
        </w:rPr>
        <w:t>(</w:t>
      </w:r>
      <w:r w:rsidR="00872888" w:rsidRPr="000232F4">
        <w:rPr>
          <w:rStyle w:val="af"/>
          <w:rFonts w:eastAsiaTheme="majorEastAsia"/>
          <w:i/>
          <w:color w:val="auto"/>
          <w:sz w:val="20"/>
          <w:szCs w:val="20"/>
          <w:lang w:val="ru-RU"/>
        </w:rPr>
        <w:t>заполняется</w:t>
      </w:r>
      <w:r w:rsidR="00FD0038" w:rsidRPr="000232F4">
        <w:rPr>
          <w:rStyle w:val="af"/>
          <w:rFonts w:eastAsiaTheme="majorEastAsia"/>
          <w:i/>
          <w:color w:val="auto"/>
          <w:sz w:val="20"/>
          <w:szCs w:val="20"/>
          <w:lang w:val="ru-RU"/>
        </w:rPr>
        <w:t xml:space="preserve"> </w:t>
      </w:r>
      <w:r w:rsidR="00FF731B">
        <w:rPr>
          <w:rStyle w:val="af"/>
          <w:rFonts w:eastAsiaTheme="majorEastAsia"/>
          <w:i/>
          <w:color w:val="auto"/>
          <w:sz w:val="20"/>
          <w:szCs w:val="20"/>
          <w:lang w:val="ru-RU"/>
        </w:rPr>
        <w:t xml:space="preserve">только </w:t>
      </w:r>
      <w:r w:rsidR="000232F4" w:rsidRPr="000232F4">
        <w:rPr>
          <w:rStyle w:val="af"/>
          <w:rFonts w:eastAsiaTheme="majorEastAsia"/>
          <w:i/>
          <w:color w:val="auto"/>
          <w:sz w:val="20"/>
          <w:szCs w:val="20"/>
          <w:lang w:val="ru-RU"/>
        </w:rPr>
        <w:t>при наличии, в свободной форме</w:t>
      </w:r>
      <w:r w:rsidRPr="000232F4">
        <w:rPr>
          <w:rStyle w:val="af"/>
          <w:rFonts w:eastAsiaTheme="majorEastAsia"/>
          <w:i/>
          <w:color w:val="auto"/>
          <w:sz w:val="20"/>
          <w:szCs w:val="20"/>
          <w:lang w:val="ru-RU"/>
        </w:rPr>
        <w:t>)</w:t>
      </w:r>
      <w:bookmarkEnd w:id="21"/>
    </w:p>
    <w:p w:rsidR="00FD0038" w:rsidRDefault="00FD0038" w:rsidP="00FD0038">
      <w:pPr>
        <w:rPr>
          <w:lang w:val="ru-RU"/>
        </w:rPr>
      </w:pPr>
    </w:p>
    <w:p w:rsidR="00FD0038" w:rsidRDefault="00FD0038" w:rsidP="00FD0038">
      <w:pPr>
        <w:rPr>
          <w:lang w:val="ru-RU"/>
        </w:rPr>
      </w:pPr>
    </w:p>
    <w:p w:rsidR="00FD0038" w:rsidRPr="00FD0038" w:rsidRDefault="00FD0038" w:rsidP="00FD0038">
      <w:pPr>
        <w:rPr>
          <w:lang w:val="ru-RU"/>
        </w:rPr>
      </w:pPr>
    </w:p>
    <w:p w:rsidR="00E44E7A" w:rsidRPr="00D7248F" w:rsidRDefault="00E44E7A" w:rsidP="00872888">
      <w:pPr>
        <w:spacing w:line="240" w:lineRule="auto"/>
        <w:contextualSpacing/>
        <w:rPr>
          <w:rFonts w:ascii="Times New Roman" w:hAnsi="Times New Roman" w:cs="Times New Roman"/>
          <w:sz w:val="28"/>
          <w:szCs w:val="28"/>
          <w:lang w:val="ru-RU"/>
        </w:rPr>
      </w:pPr>
    </w:p>
    <w:sectPr w:rsidR="00E44E7A" w:rsidRPr="00D7248F" w:rsidSect="00211091">
      <w:pgSz w:w="11906" w:h="16838"/>
      <w:pgMar w:top="568" w:right="567" w:bottom="1134" w:left="1134" w:header="0" w:footer="46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0476" w:rsidRDefault="00BB0476">
      <w:pPr>
        <w:spacing w:line="240" w:lineRule="auto"/>
      </w:pPr>
      <w:r>
        <w:separator/>
      </w:r>
    </w:p>
  </w:endnote>
  <w:endnote w:type="continuationSeparator" w:id="0">
    <w:p w:rsidR="00BB0476" w:rsidRDefault="00BB047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44">
    <w:charset w:val="00"/>
    <w:family w:val="auto"/>
    <w:pitch w:val="default"/>
    <w:sig w:usb0="00000000" w:usb1="00000000" w:usb2="00000000" w:usb3="00000000" w:csb0="0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Phenomena">
    <w:altName w:val="Times New Roman"/>
    <w:charset w:val="00"/>
    <w:family w:val="auto"/>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05495"/>
      <w:docPartObj>
        <w:docPartGallery w:val="Page Numbers (Bottom of Page)"/>
        <w:docPartUnique/>
      </w:docPartObj>
    </w:sdtPr>
    <w:sdtContent>
      <w:p w:rsidR="00D7248F" w:rsidRDefault="006D462E">
        <w:pPr>
          <w:pStyle w:val="Footer"/>
          <w:jc w:val="center"/>
        </w:pPr>
        <w:fldSimple w:instr="PAGE \* MERGEFORMAT">
          <w:r w:rsidR="009E75C4">
            <w:rPr>
              <w:noProof/>
            </w:rPr>
            <w:t>13</w:t>
          </w:r>
        </w:fldSimple>
      </w:p>
    </w:sdtContent>
  </w:sdt>
  <w:p w:rsidR="00D7248F" w:rsidRDefault="00D724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0476" w:rsidRDefault="00BB0476">
      <w:pPr>
        <w:spacing w:after="0"/>
      </w:pPr>
      <w:r>
        <w:separator/>
      </w:r>
    </w:p>
  </w:footnote>
  <w:footnote w:type="continuationSeparator" w:id="0">
    <w:p w:rsidR="00BB0476" w:rsidRDefault="00BB0476">
      <w:pPr>
        <w:spacing w:after="0"/>
      </w:pPr>
      <w:r>
        <w:continuationSeparator/>
      </w:r>
    </w:p>
  </w:footnote>
  <w:footnote w:id="1">
    <w:p w:rsidR="00D7248F" w:rsidRDefault="00D7248F">
      <w:pPr>
        <w:pStyle w:val="a6"/>
        <w:jc w:val="both"/>
        <w:rPr>
          <w:rFonts w:ascii="Times New Roman" w:hAnsi="Times New Roman" w:cs="Times New Roman"/>
          <w:lang w:val="ru-RU"/>
        </w:rPr>
      </w:pPr>
      <w:r>
        <w:rPr>
          <w:rStyle w:val="aff0"/>
          <w:rFonts w:ascii="Times New Roman" w:hAnsi="Times New Roman" w:cs="Times New Roman"/>
        </w:rPr>
        <w:footnoteRef/>
      </w:r>
      <w:r>
        <w:rPr>
          <w:rFonts w:ascii="Times New Roman" w:hAnsi="Times New Roman" w:cs="Times New Roman"/>
          <w:lang w:val="ru-RU"/>
        </w:rPr>
        <w:t xml:space="preserve"> Здесь и далее загруженность рассчитывается как отношение учебного времени занятий и иных мероприятий, проведенных в соответствующем пространстве, к общему объёму времени. Общий объем времени: 12 академических часов в день*кол-во рабочих дней в месяце*12 месяцев.</w:t>
      </w:r>
    </w:p>
  </w:footnote>
  <w:footnote w:id="2">
    <w:p w:rsidR="00D7248F" w:rsidRDefault="00D7248F">
      <w:pPr>
        <w:pStyle w:val="a6"/>
        <w:rPr>
          <w:rFonts w:ascii="Times New Roman" w:hAnsi="Times New Roman" w:cs="Times New Roman"/>
        </w:rPr>
      </w:pPr>
      <w:r>
        <w:rPr>
          <w:rStyle w:val="aff0"/>
          <w:rFonts w:ascii="Times New Roman" w:hAnsi="Times New Roman" w:cs="Times New Roman"/>
        </w:rPr>
        <w:footnoteRef/>
      </w:r>
      <w:r>
        <w:rPr>
          <w:rFonts w:ascii="Times New Roman" w:hAnsi="Times New Roman" w:cs="Times New Roman"/>
        </w:rPr>
        <w:t xml:space="preserve"> </w:t>
      </w:r>
      <w:proofErr w:type="spellStart"/>
      <w:proofErr w:type="gramStart"/>
      <w:r>
        <w:rPr>
          <w:rFonts w:ascii="Times New Roman" w:hAnsi="Times New Roman" w:cs="Times New Roman"/>
        </w:rPr>
        <w:t>Аналогичный</w:t>
      </w:r>
      <w:proofErr w:type="spellEnd"/>
      <w:r>
        <w:rPr>
          <w:rFonts w:ascii="Times New Roman" w:hAnsi="Times New Roman" w:cs="Times New Roman"/>
        </w:rPr>
        <w:t xml:space="preserve"> </w:t>
      </w:r>
      <w:proofErr w:type="spellStart"/>
      <w:r>
        <w:rPr>
          <w:rFonts w:ascii="Times New Roman" w:hAnsi="Times New Roman" w:cs="Times New Roman"/>
        </w:rPr>
        <w:t>формат</w:t>
      </w:r>
      <w:proofErr w:type="spellEnd"/>
      <w:r>
        <w:rPr>
          <w:rFonts w:ascii="Times New Roman" w:hAnsi="Times New Roman" w:cs="Times New Roman"/>
        </w:rPr>
        <w:t xml:space="preserve"> </w:t>
      </w:r>
      <w:proofErr w:type="spellStart"/>
      <w:r>
        <w:rPr>
          <w:rFonts w:ascii="Times New Roman" w:hAnsi="Times New Roman" w:cs="Times New Roman"/>
        </w:rPr>
        <w:t>для</w:t>
      </w:r>
      <w:proofErr w:type="spellEnd"/>
      <w:r>
        <w:rPr>
          <w:rFonts w:ascii="Times New Roman" w:hAnsi="Times New Roman" w:cs="Times New Roman"/>
        </w:rPr>
        <w:t xml:space="preserve"> </w:t>
      </w:r>
      <w:proofErr w:type="spellStart"/>
      <w:r>
        <w:rPr>
          <w:rFonts w:ascii="Times New Roman" w:hAnsi="Times New Roman" w:cs="Times New Roman"/>
        </w:rPr>
        <w:t>пп</w:t>
      </w:r>
      <w:proofErr w:type="spellEnd"/>
      <w:r>
        <w:rPr>
          <w:rFonts w:ascii="Times New Roman" w:hAnsi="Times New Roman" w:cs="Times New Roman"/>
        </w:rPr>
        <w:t>.</w:t>
      </w:r>
      <w:proofErr w:type="gramEnd"/>
      <w:r>
        <w:rPr>
          <w:rFonts w:ascii="Times New Roman" w:hAnsi="Times New Roman" w:cs="Times New Roman"/>
        </w:rPr>
        <w:t xml:space="preserve"> 4.1.2-4.1.4.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A07E5"/>
    <w:multiLevelType w:val="multilevel"/>
    <w:tmpl w:val="4912B6B6"/>
    <w:lvl w:ilvl="0">
      <w:start w:val="1"/>
      <w:numFmt w:val="decimal"/>
      <w:lvlText w:val="%1."/>
      <w:lvlJc w:val="left"/>
      <w:pPr>
        <w:ind w:left="720" w:hanging="360"/>
      </w:pPr>
    </w:lvl>
    <w:lvl w:ilvl="1">
      <w:start w:val="2"/>
      <w:numFmt w:val="decimal"/>
      <w:isLgl/>
      <w:lvlText w:val="%1.%2"/>
      <w:lvlJc w:val="left"/>
      <w:pPr>
        <w:ind w:left="1329" w:hanging="435"/>
      </w:pPr>
      <w:rPr>
        <w:rFonts w:asciiTheme="minorHAnsi" w:eastAsia="SimSun" w:hAnsiTheme="minorHAnsi" w:cs="font44" w:hint="default"/>
        <w:b/>
        <w:sz w:val="22"/>
      </w:rPr>
    </w:lvl>
    <w:lvl w:ilvl="2">
      <w:start w:val="1"/>
      <w:numFmt w:val="decimal"/>
      <w:isLgl/>
      <w:lvlText w:val="%1.%2.%3"/>
      <w:lvlJc w:val="left"/>
      <w:pPr>
        <w:ind w:left="2148" w:hanging="720"/>
      </w:pPr>
      <w:rPr>
        <w:rFonts w:asciiTheme="minorHAnsi" w:eastAsia="SimSun" w:hAnsiTheme="minorHAnsi" w:cs="font44" w:hint="default"/>
        <w:b/>
        <w:sz w:val="22"/>
      </w:rPr>
    </w:lvl>
    <w:lvl w:ilvl="3">
      <w:start w:val="1"/>
      <w:numFmt w:val="decimal"/>
      <w:isLgl/>
      <w:lvlText w:val="%1.%2.%3.%4"/>
      <w:lvlJc w:val="left"/>
      <w:pPr>
        <w:ind w:left="3042" w:hanging="1080"/>
      </w:pPr>
      <w:rPr>
        <w:rFonts w:asciiTheme="minorHAnsi" w:eastAsia="SimSun" w:hAnsiTheme="minorHAnsi" w:cs="font44" w:hint="default"/>
        <w:b/>
        <w:sz w:val="22"/>
      </w:rPr>
    </w:lvl>
    <w:lvl w:ilvl="4">
      <w:start w:val="1"/>
      <w:numFmt w:val="decimal"/>
      <w:isLgl/>
      <w:lvlText w:val="%1.%2.%3.%4.%5"/>
      <w:lvlJc w:val="left"/>
      <w:pPr>
        <w:ind w:left="3576" w:hanging="1080"/>
      </w:pPr>
      <w:rPr>
        <w:rFonts w:asciiTheme="minorHAnsi" w:eastAsia="SimSun" w:hAnsiTheme="minorHAnsi" w:cs="font44" w:hint="default"/>
        <w:b/>
        <w:sz w:val="22"/>
      </w:rPr>
    </w:lvl>
    <w:lvl w:ilvl="5">
      <w:start w:val="1"/>
      <w:numFmt w:val="decimal"/>
      <w:isLgl/>
      <w:lvlText w:val="%1.%2.%3.%4.%5.%6"/>
      <w:lvlJc w:val="left"/>
      <w:pPr>
        <w:ind w:left="4470" w:hanging="1440"/>
      </w:pPr>
      <w:rPr>
        <w:rFonts w:asciiTheme="minorHAnsi" w:eastAsia="SimSun" w:hAnsiTheme="minorHAnsi" w:cs="font44" w:hint="default"/>
        <w:b/>
        <w:sz w:val="22"/>
      </w:rPr>
    </w:lvl>
    <w:lvl w:ilvl="6">
      <w:start w:val="1"/>
      <w:numFmt w:val="decimal"/>
      <w:isLgl/>
      <w:lvlText w:val="%1.%2.%3.%4.%5.%6.%7"/>
      <w:lvlJc w:val="left"/>
      <w:pPr>
        <w:ind w:left="5004" w:hanging="1440"/>
      </w:pPr>
      <w:rPr>
        <w:rFonts w:asciiTheme="minorHAnsi" w:eastAsia="SimSun" w:hAnsiTheme="minorHAnsi" w:cs="font44" w:hint="default"/>
        <w:b/>
        <w:sz w:val="22"/>
      </w:rPr>
    </w:lvl>
    <w:lvl w:ilvl="7">
      <w:start w:val="1"/>
      <w:numFmt w:val="decimal"/>
      <w:isLgl/>
      <w:lvlText w:val="%1.%2.%3.%4.%5.%6.%7.%8"/>
      <w:lvlJc w:val="left"/>
      <w:pPr>
        <w:ind w:left="5898" w:hanging="1800"/>
      </w:pPr>
      <w:rPr>
        <w:rFonts w:asciiTheme="minorHAnsi" w:eastAsia="SimSun" w:hAnsiTheme="minorHAnsi" w:cs="font44" w:hint="default"/>
        <w:b/>
        <w:sz w:val="22"/>
      </w:rPr>
    </w:lvl>
    <w:lvl w:ilvl="8">
      <w:start w:val="1"/>
      <w:numFmt w:val="decimal"/>
      <w:isLgl/>
      <w:lvlText w:val="%1.%2.%3.%4.%5.%6.%7.%8.%9"/>
      <w:lvlJc w:val="left"/>
      <w:pPr>
        <w:ind w:left="6792" w:hanging="2160"/>
      </w:pPr>
      <w:rPr>
        <w:rFonts w:asciiTheme="minorHAnsi" w:eastAsia="SimSun" w:hAnsiTheme="minorHAnsi" w:cs="font44" w:hint="default"/>
        <w:b/>
        <w:sz w:val="22"/>
      </w:rPr>
    </w:lvl>
  </w:abstractNum>
  <w:abstractNum w:abstractNumId="1">
    <w:nsid w:val="11CC6062"/>
    <w:multiLevelType w:val="hybridMultilevel"/>
    <w:tmpl w:val="BFAE12AC"/>
    <w:lvl w:ilvl="0" w:tplc="CC3CBDA0">
      <w:start w:val="1"/>
      <w:numFmt w:val="decimal"/>
      <w:lvlText w:val="%1."/>
      <w:lvlJc w:val="left"/>
      <w:pPr>
        <w:ind w:left="360" w:hanging="360"/>
      </w:pPr>
    </w:lvl>
    <w:lvl w:ilvl="1" w:tplc="445604E6">
      <w:start w:val="1"/>
      <w:numFmt w:val="lowerLetter"/>
      <w:lvlText w:val="%2."/>
      <w:lvlJc w:val="left"/>
      <w:pPr>
        <w:ind w:left="1440" w:hanging="360"/>
      </w:pPr>
    </w:lvl>
    <w:lvl w:ilvl="2" w:tplc="32542196">
      <w:start w:val="1"/>
      <w:numFmt w:val="lowerRoman"/>
      <w:lvlText w:val="%3."/>
      <w:lvlJc w:val="right"/>
      <w:pPr>
        <w:ind w:left="2160" w:hanging="180"/>
      </w:pPr>
    </w:lvl>
    <w:lvl w:ilvl="3" w:tplc="CA248074">
      <w:start w:val="1"/>
      <w:numFmt w:val="decimal"/>
      <w:lvlText w:val="%4."/>
      <w:lvlJc w:val="left"/>
      <w:pPr>
        <w:ind w:left="2880" w:hanging="360"/>
      </w:pPr>
    </w:lvl>
    <w:lvl w:ilvl="4" w:tplc="77F8EC84">
      <w:start w:val="1"/>
      <w:numFmt w:val="lowerLetter"/>
      <w:lvlText w:val="%5."/>
      <w:lvlJc w:val="left"/>
      <w:pPr>
        <w:ind w:left="3600" w:hanging="360"/>
      </w:pPr>
    </w:lvl>
    <w:lvl w:ilvl="5" w:tplc="1CDA4738">
      <w:start w:val="1"/>
      <w:numFmt w:val="lowerRoman"/>
      <w:lvlText w:val="%6."/>
      <w:lvlJc w:val="right"/>
      <w:pPr>
        <w:ind w:left="4320" w:hanging="180"/>
      </w:pPr>
    </w:lvl>
    <w:lvl w:ilvl="6" w:tplc="C5303FDE">
      <w:start w:val="1"/>
      <w:numFmt w:val="decimal"/>
      <w:lvlText w:val="%7."/>
      <w:lvlJc w:val="left"/>
      <w:pPr>
        <w:ind w:left="5040" w:hanging="360"/>
      </w:pPr>
    </w:lvl>
    <w:lvl w:ilvl="7" w:tplc="88C201C0">
      <w:start w:val="1"/>
      <w:numFmt w:val="lowerLetter"/>
      <w:lvlText w:val="%8."/>
      <w:lvlJc w:val="left"/>
      <w:pPr>
        <w:ind w:left="5760" w:hanging="360"/>
      </w:pPr>
    </w:lvl>
    <w:lvl w:ilvl="8" w:tplc="83A0187C">
      <w:start w:val="1"/>
      <w:numFmt w:val="lowerRoman"/>
      <w:lvlText w:val="%9."/>
      <w:lvlJc w:val="right"/>
      <w:pPr>
        <w:ind w:left="6480" w:hanging="180"/>
      </w:pPr>
    </w:lvl>
  </w:abstractNum>
  <w:abstractNum w:abstractNumId="2">
    <w:nsid w:val="1F6E7E4E"/>
    <w:multiLevelType w:val="hybridMultilevel"/>
    <w:tmpl w:val="AA448632"/>
    <w:lvl w:ilvl="0" w:tplc="8E6ADA76">
      <w:start w:val="1"/>
      <w:numFmt w:val="decimal"/>
      <w:lvlText w:val="%1."/>
      <w:lvlJc w:val="left"/>
      <w:pPr>
        <w:ind w:left="720" w:hanging="360"/>
      </w:pPr>
    </w:lvl>
    <w:lvl w:ilvl="1" w:tplc="6F5461DA">
      <w:start w:val="1"/>
      <w:numFmt w:val="lowerLetter"/>
      <w:lvlText w:val="%2."/>
      <w:lvlJc w:val="left"/>
      <w:pPr>
        <w:ind w:left="1440" w:hanging="360"/>
      </w:pPr>
    </w:lvl>
    <w:lvl w:ilvl="2" w:tplc="6A4EAE9A">
      <w:start w:val="1"/>
      <w:numFmt w:val="lowerRoman"/>
      <w:lvlText w:val="%3."/>
      <w:lvlJc w:val="right"/>
      <w:pPr>
        <w:ind w:left="2160" w:hanging="180"/>
      </w:pPr>
    </w:lvl>
    <w:lvl w:ilvl="3" w:tplc="EF5A07D4">
      <w:start w:val="1"/>
      <w:numFmt w:val="decimal"/>
      <w:lvlText w:val="%4."/>
      <w:lvlJc w:val="left"/>
      <w:pPr>
        <w:ind w:left="2880" w:hanging="360"/>
      </w:pPr>
    </w:lvl>
    <w:lvl w:ilvl="4" w:tplc="C40EE35C">
      <w:start w:val="1"/>
      <w:numFmt w:val="lowerLetter"/>
      <w:lvlText w:val="%5."/>
      <w:lvlJc w:val="left"/>
      <w:pPr>
        <w:ind w:left="3600" w:hanging="360"/>
      </w:pPr>
    </w:lvl>
    <w:lvl w:ilvl="5" w:tplc="FD6CAA74">
      <w:start w:val="1"/>
      <w:numFmt w:val="lowerRoman"/>
      <w:lvlText w:val="%6."/>
      <w:lvlJc w:val="right"/>
      <w:pPr>
        <w:ind w:left="4320" w:hanging="180"/>
      </w:pPr>
    </w:lvl>
    <w:lvl w:ilvl="6" w:tplc="CF987DFC">
      <w:start w:val="1"/>
      <w:numFmt w:val="decimal"/>
      <w:lvlText w:val="%7."/>
      <w:lvlJc w:val="left"/>
      <w:pPr>
        <w:ind w:left="5040" w:hanging="360"/>
      </w:pPr>
    </w:lvl>
    <w:lvl w:ilvl="7" w:tplc="D11E0C20">
      <w:start w:val="1"/>
      <w:numFmt w:val="lowerLetter"/>
      <w:lvlText w:val="%8."/>
      <w:lvlJc w:val="left"/>
      <w:pPr>
        <w:ind w:left="5760" w:hanging="360"/>
      </w:pPr>
    </w:lvl>
    <w:lvl w:ilvl="8" w:tplc="695E9BDE">
      <w:start w:val="1"/>
      <w:numFmt w:val="lowerRoman"/>
      <w:lvlText w:val="%9."/>
      <w:lvlJc w:val="right"/>
      <w:pPr>
        <w:ind w:left="6480" w:hanging="180"/>
      </w:pPr>
    </w:lvl>
  </w:abstractNum>
  <w:abstractNum w:abstractNumId="3">
    <w:nsid w:val="23175B8A"/>
    <w:multiLevelType w:val="hybridMultilevel"/>
    <w:tmpl w:val="263ADAEE"/>
    <w:lvl w:ilvl="0" w:tplc="7DD01E44">
      <w:start w:val="1"/>
      <w:numFmt w:val="decimal"/>
      <w:lvlText w:val="%1."/>
      <w:lvlJc w:val="left"/>
      <w:pPr>
        <w:ind w:left="720" w:hanging="360"/>
      </w:pPr>
    </w:lvl>
    <w:lvl w:ilvl="1" w:tplc="9AF41706">
      <w:start w:val="1"/>
      <w:numFmt w:val="lowerLetter"/>
      <w:lvlText w:val="%2."/>
      <w:lvlJc w:val="left"/>
      <w:pPr>
        <w:ind w:left="1440" w:hanging="360"/>
      </w:pPr>
    </w:lvl>
    <w:lvl w:ilvl="2" w:tplc="895E55DE">
      <w:start w:val="1"/>
      <w:numFmt w:val="lowerRoman"/>
      <w:lvlText w:val="%3."/>
      <w:lvlJc w:val="right"/>
      <w:pPr>
        <w:ind w:left="2160" w:hanging="180"/>
      </w:pPr>
    </w:lvl>
    <w:lvl w:ilvl="3" w:tplc="A99EA41E">
      <w:start w:val="1"/>
      <w:numFmt w:val="decimal"/>
      <w:lvlText w:val="%4."/>
      <w:lvlJc w:val="left"/>
      <w:pPr>
        <w:ind w:left="2880" w:hanging="360"/>
      </w:pPr>
    </w:lvl>
    <w:lvl w:ilvl="4" w:tplc="90766F22">
      <w:start w:val="1"/>
      <w:numFmt w:val="lowerLetter"/>
      <w:lvlText w:val="%5."/>
      <w:lvlJc w:val="left"/>
      <w:pPr>
        <w:ind w:left="3600" w:hanging="360"/>
      </w:pPr>
    </w:lvl>
    <w:lvl w:ilvl="5" w:tplc="DB003AB6">
      <w:start w:val="1"/>
      <w:numFmt w:val="lowerRoman"/>
      <w:lvlText w:val="%6."/>
      <w:lvlJc w:val="right"/>
      <w:pPr>
        <w:ind w:left="4320" w:hanging="180"/>
      </w:pPr>
    </w:lvl>
    <w:lvl w:ilvl="6" w:tplc="E74029A4">
      <w:start w:val="1"/>
      <w:numFmt w:val="decimal"/>
      <w:lvlText w:val="%7."/>
      <w:lvlJc w:val="left"/>
      <w:pPr>
        <w:ind w:left="5040" w:hanging="360"/>
      </w:pPr>
    </w:lvl>
    <w:lvl w:ilvl="7" w:tplc="04BCE17A">
      <w:start w:val="1"/>
      <w:numFmt w:val="lowerLetter"/>
      <w:lvlText w:val="%8."/>
      <w:lvlJc w:val="left"/>
      <w:pPr>
        <w:ind w:left="5760" w:hanging="360"/>
      </w:pPr>
    </w:lvl>
    <w:lvl w:ilvl="8" w:tplc="B06CAD22">
      <w:start w:val="1"/>
      <w:numFmt w:val="lowerRoman"/>
      <w:lvlText w:val="%9."/>
      <w:lvlJc w:val="right"/>
      <w:pPr>
        <w:ind w:left="6480" w:hanging="180"/>
      </w:pPr>
    </w:lvl>
  </w:abstractNum>
  <w:abstractNum w:abstractNumId="4">
    <w:nsid w:val="39007E18"/>
    <w:multiLevelType w:val="multilevel"/>
    <w:tmpl w:val="0CEAE05C"/>
    <w:lvl w:ilvl="0">
      <w:start w:val="1"/>
      <w:numFmt w:val="decimal"/>
      <w:lvlText w:val="%1."/>
      <w:lvlJc w:val="left"/>
      <w:pPr>
        <w:ind w:left="720" w:hanging="360"/>
      </w:pPr>
    </w:lvl>
    <w:lvl w:ilvl="1">
      <w:start w:val="2"/>
      <w:numFmt w:val="decimal"/>
      <w:isLgl/>
      <w:lvlText w:val="%1.%2"/>
      <w:lvlJc w:val="left"/>
      <w:pPr>
        <w:ind w:left="1179" w:hanging="645"/>
      </w:pPr>
      <w:rPr>
        <w:rFonts w:eastAsia="SimSun" w:hint="default"/>
      </w:rPr>
    </w:lvl>
    <w:lvl w:ilvl="2">
      <w:start w:val="1"/>
      <w:numFmt w:val="decimal"/>
      <w:isLgl/>
      <w:lvlText w:val="%1.%2.%3"/>
      <w:lvlJc w:val="left"/>
      <w:pPr>
        <w:ind w:left="1428" w:hanging="720"/>
      </w:pPr>
      <w:rPr>
        <w:rFonts w:eastAsia="SimSun" w:hint="default"/>
      </w:rPr>
    </w:lvl>
    <w:lvl w:ilvl="3">
      <w:start w:val="1"/>
      <w:numFmt w:val="decimal"/>
      <w:isLgl/>
      <w:lvlText w:val="%1.%2.%3.%4"/>
      <w:lvlJc w:val="left"/>
      <w:pPr>
        <w:ind w:left="1962" w:hanging="1080"/>
      </w:pPr>
      <w:rPr>
        <w:rFonts w:eastAsia="SimSun" w:hint="default"/>
      </w:rPr>
    </w:lvl>
    <w:lvl w:ilvl="4">
      <w:start w:val="1"/>
      <w:numFmt w:val="decimal"/>
      <w:isLgl/>
      <w:lvlText w:val="%1.%2.%3.%4.%5"/>
      <w:lvlJc w:val="left"/>
      <w:pPr>
        <w:ind w:left="2136" w:hanging="1080"/>
      </w:pPr>
      <w:rPr>
        <w:rFonts w:eastAsia="SimSun" w:hint="default"/>
      </w:rPr>
    </w:lvl>
    <w:lvl w:ilvl="5">
      <w:start w:val="1"/>
      <w:numFmt w:val="decimal"/>
      <w:isLgl/>
      <w:lvlText w:val="%1.%2.%3.%4.%5.%6"/>
      <w:lvlJc w:val="left"/>
      <w:pPr>
        <w:ind w:left="2670" w:hanging="1440"/>
      </w:pPr>
      <w:rPr>
        <w:rFonts w:eastAsia="SimSun" w:hint="default"/>
      </w:rPr>
    </w:lvl>
    <w:lvl w:ilvl="6">
      <w:start w:val="1"/>
      <w:numFmt w:val="decimal"/>
      <w:isLgl/>
      <w:lvlText w:val="%1.%2.%3.%4.%5.%6.%7"/>
      <w:lvlJc w:val="left"/>
      <w:pPr>
        <w:ind w:left="2844" w:hanging="1440"/>
      </w:pPr>
      <w:rPr>
        <w:rFonts w:eastAsia="SimSun" w:hint="default"/>
      </w:rPr>
    </w:lvl>
    <w:lvl w:ilvl="7">
      <w:start w:val="1"/>
      <w:numFmt w:val="decimal"/>
      <w:isLgl/>
      <w:lvlText w:val="%1.%2.%3.%4.%5.%6.%7.%8"/>
      <w:lvlJc w:val="left"/>
      <w:pPr>
        <w:ind w:left="3378" w:hanging="1800"/>
      </w:pPr>
      <w:rPr>
        <w:rFonts w:eastAsia="SimSun" w:hint="default"/>
      </w:rPr>
    </w:lvl>
    <w:lvl w:ilvl="8">
      <w:start w:val="1"/>
      <w:numFmt w:val="decimal"/>
      <w:isLgl/>
      <w:lvlText w:val="%1.%2.%3.%4.%5.%6.%7.%8.%9"/>
      <w:lvlJc w:val="left"/>
      <w:pPr>
        <w:ind w:left="3912" w:hanging="2160"/>
      </w:pPr>
      <w:rPr>
        <w:rFonts w:eastAsia="SimSun" w:hint="default"/>
      </w:rPr>
    </w:lvl>
  </w:abstractNum>
  <w:abstractNum w:abstractNumId="5">
    <w:nsid w:val="487B5A1D"/>
    <w:multiLevelType w:val="hybridMultilevel"/>
    <w:tmpl w:val="B8D2C26E"/>
    <w:lvl w:ilvl="0" w:tplc="68E47360">
      <w:start w:val="1"/>
      <w:numFmt w:val="decimal"/>
      <w:lvlText w:val="%1."/>
      <w:lvlJc w:val="left"/>
      <w:pPr>
        <w:ind w:left="720" w:hanging="360"/>
      </w:pPr>
    </w:lvl>
    <w:lvl w:ilvl="1" w:tplc="A9E647A2">
      <w:start w:val="1"/>
      <w:numFmt w:val="lowerLetter"/>
      <w:lvlText w:val="%2."/>
      <w:lvlJc w:val="left"/>
      <w:pPr>
        <w:ind w:left="1440" w:hanging="360"/>
      </w:pPr>
    </w:lvl>
    <w:lvl w:ilvl="2" w:tplc="68D09504">
      <w:start w:val="1"/>
      <w:numFmt w:val="lowerRoman"/>
      <w:lvlText w:val="%3."/>
      <w:lvlJc w:val="right"/>
      <w:pPr>
        <w:ind w:left="2160" w:hanging="180"/>
      </w:pPr>
    </w:lvl>
    <w:lvl w:ilvl="3" w:tplc="2CE6D7F8">
      <w:start w:val="1"/>
      <w:numFmt w:val="decimal"/>
      <w:lvlText w:val="%4."/>
      <w:lvlJc w:val="left"/>
      <w:pPr>
        <w:ind w:left="2880" w:hanging="360"/>
      </w:pPr>
    </w:lvl>
    <w:lvl w:ilvl="4" w:tplc="BD06331E">
      <w:start w:val="1"/>
      <w:numFmt w:val="lowerLetter"/>
      <w:lvlText w:val="%5."/>
      <w:lvlJc w:val="left"/>
      <w:pPr>
        <w:ind w:left="3600" w:hanging="360"/>
      </w:pPr>
    </w:lvl>
    <w:lvl w:ilvl="5" w:tplc="64BE23F8">
      <w:start w:val="1"/>
      <w:numFmt w:val="lowerRoman"/>
      <w:lvlText w:val="%6."/>
      <w:lvlJc w:val="right"/>
      <w:pPr>
        <w:ind w:left="4320" w:hanging="180"/>
      </w:pPr>
    </w:lvl>
    <w:lvl w:ilvl="6" w:tplc="5ECC47CC">
      <w:start w:val="1"/>
      <w:numFmt w:val="decimal"/>
      <w:lvlText w:val="%7."/>
      <w:lvlJc w:val="left"/>
      <w:pPr>
        <w:ind w:left="5040" w:hanging="360"/>
      </w:pPr>
    </w:lvl>
    <w:lvl w:ilvl="7" w:tplc="CADCF952">
      <w:start w:val="1"/>
      <w:numFmt w:val="lowerLetter"/>
      <w:lvlText w:val="%8."/>
      <w:lvlJc w:val="left"/>
      <w:pPr>
        <w:ind w:left="5760" w:hanging="360"/>
      </w:pPr>
    </w:lvl>
    <w:lvl w:ilvl="8" w:tplc="6FFA302E">
      <w:start w:val="1"/>
      <w:numFmt w:val="lowerRoman"/>
      <w:lvlText w:val="%9."/>
      <w:lvlJc w:val="right"/>
      <w:pPr>
        <w:ind w:left="6480" w:hanging="180"/>
      </w:pPr>
    </w:lvl>
  </w:abstractNum>
  <w:abstractNum w:abstractNumId="6">
    <w:nsid w:val="4B7039F5"/>
    <w:multiLevelType w:val="hybridMultilevel"/>
    <w:tmpl w:val="536E2E64"/>
    <w:lvl w:ilvl="0" w:tplc="09F2F1E0">
      <w:start w:val="1"/>
      <w:numFmt w:val="decimal"/>
      <w:lvlText w:val="%1."/>
      <w:lvlJc w:val="left"/>
      <w:pPr>
        <w:ind w:left="855" w:hanging="360"/>
      </w:pPr>
      <w:rPr>
        <w:rFonts w:hint="default"/>
      </w:rPr>
    </w:lvl>
    <w:lvl w:ilvl="1" w:tplc="B0704A0C">
      <w:start w:val="1"/>
      <w:numFmt w:val="lowerLetter"/>
      <w:lvlText w:val="%2."/>
      <w:lvlJc w:val="left"/>
      <w:pPr>
        <w:ind w:left="1440" w:hanging="360"/>
      </w:pPr>
    </w:lvl>
    <w:lvl w:ilvl="2" w:tplc="272873AC">
      <w:start w:val="1"/>
      <w:numFmt w:val="lowerRoman"/>
      <w:lvlText w:val="%3."/>
      <w:lvlJc w:val="right"/>
      <w:pPr>
        <w:ind w:left="2160" w:hanging="180"/>
      </w:pPr>
    </w:lvl>
    <w:lvl w:ilvl="3" w:tplc="E74048C4">
      <w:start w:val="1"/>
      <w:numFmt w:val="decimal"/>
      <w:lvlText w:val="%4."/>
      <w:lvlJc w:val="left"/>
      <w:pPr>
        <w:ind w:left="2880" w:hanging="360"/>
      </w:pPr>
    </w:lvl>
    <w:lvl w:ilvl="4" w:tplc="0F6E5E00">
      <w:start w:val="1"/>
      <w:numFmt w:val="lowerLetter"/>
      <w:lvlText w:val="%5."/>
      <w:lvlJc w:val="left"/>
      <w:pPr>
        <w:ind w:left="3600" w:hanging="360"/>
      </w:pPr>
    </w:lvl>
    <w:lvl w:ilvl="5" w:tplc="B5CABC50">
      <w:start w:val="1"/>
      <w:numFmt w:val="lowerRoman"/>
      <w:lvlText w:val="%6."/>
      <w:lvlJc w:val="right"/>
      <w:pPr>
        <w:ind w:left="4320" w:hanging="180"/>
      </w:pPr>
    </w:lvl>
    <w:lvl w:ilvl="6" w:tplc="F6EAF650">
      <w:start w:val="1"/>
      <w:numFmt w:val="decimal"/>
      <w:lvlText w:val="%7."/>
      <w:lvlJc w:val="left"/>
      <w:pPr>
        <w:ind w:left="5040" w:hanging="360"/>
      </w:pPr>
    </w:lvl>
    <w:lvl w:ilvl="7" w:tplc="15E07C3E">
      <w:start w:val="1"/>
      <w:numFmt w:val="lowerLetter"/>
      <w:lvlText w:val="%8."/>
      <w:lvlJc w:val="left"/>
      <w:pPr>
        <w:ind w:left="5760" w:hanging="360"/>
      </w:pPr>
    </w:lvl>
    <w:lvl w:ilvl="8" w:tplc="E79ABEFC">
      <w:start w:val="1"/>
      <w:numFmt w:val="lowerRoman"/>
      <w:lvlText w:val="%9."/>
      <w:lvlJc w:val="right"/>
      <w:pPr>
        <w:ind w:left="6480" w:hanging="180"/>
      </w:pPr>
    </w:lvl>
  </w:abstractNum>
  <w:abstractNum w:abstractNumId="7">
    <w:nsid w:val="5432453E"/>
    <w:multiLevelType w:val="hybridMultilevel"/>
    <w:tmpl w:val="33522E0A"/>
    <w:lvl w:ilvl="0" w:tplc="7C66C6A4">
      <w:start w:val="1"/>
      <w:numFmt w:val="decimal"/>
      <w:lvlText w:val="%1."/>
      <w:lvlJc w:val="left"/>
      <w:pPr>
        <w:ind w:left="855" w:hanging="360"/>
      </w:pPr>
      <w:rPr>
        <w:rFonts w:hint="default"/>
      </w:rPr>
    </w:lvl>
    <w:lvl w:ilvl="1" w:tplc="F902778C">
      <w:start w:val="1"/>
      <w:numFmt w:val="lowerLetter"/>
      <w:lvlText w:val="%2."/>
      <w:lvlJc w:val="left"/>
      <w:pPr>
        <w:ind w:left="1440" w:hanging="360"/>
      </w:pPr>
    </w:lvl>
    <w:lvl w:ilvl="2" w:tplc="AC8ADA20">
      <w:start w:val="1"/>
      <w:numFmt w:val="lowerRoman"/>
      <w:lvlText w:val="%3."/>
      <w:lvlJc w:val="right"/>
      <w:pPr>
        <w:ind w:left="2160" w:hanging="180"/>
      </w:pPr>
    </w:lvl>
    <w:lvl w:ilvl="3" w:tplc="96F4B9DC">
      <w:start w:val="1"/>
      <w:numFmt w:val="decimal"/>
      <w:lvlText w:val="%4."/>
      <w:lvlJc w:val="left"/>
      <w:pPr>
        <w:ind w:left="2880" w:hanging="360"/>
      </w:pPr>
    </w:lvl>
    <w:lvl w:ilvl="4" w:tplc="CB809FA0">
      <w:start w:val="1"/>
      <w:numFmt w:val="lowerLetter"/>
      <w:lvlText w:val="%5."/>
      <w:lvlJc w:val="left"/>
      <w:pPr>
        <w:ind w:left="3600" w:hanging="360"/>
      </w:pPr>
    </w:lvl>
    <w:lvl w:ilvl="5" w:tplc="636C7C0A">
      <w:start w:val="1"/>
      <w:numFmt w:val="lowerRoman"/>
      <w:lvlText w:val="%6."/>
      <w:lvlJc w:val="right"/>
      <w:pPr>
        <w:ind w:left="4320" w:hanging="180"/>
      </w:pPr>
    </w:lvl>
    <w:lvl w:ilvl="6" w:tplc="0EE61348">
      <w:start w:val="1"/>
      <w:numFmt w:val="decimal"/>
      <w:lvlText w:val="%7."/>
      <w:lvlJc w:val="left"/>
      <w:pPr>
        <w:ind w:left="5040" w:hanging="360"/>
      </w:pPr>
    </w:lvl>
    <w:lvl w:ilvl="7" w:tplc="371C8780">
      <w:start w:val="1"/>
      <w:numFmt w:val="lowerLetter"/>
      <w:lvlText w:val="%8."/>
      <w:lvlJc w:val="left"/>
      <w:pPr>
        <w:ind w:left="5760" w:hanging="360"/>
      </w:pPr>
    </w:lvl>
    <w:lvl w:ilvl="8" w:tplc="BE36AC42">
      <w:start w:val="1"/>
      <w:numFmt w:val="lowerRoman"/>
      <w:lvlText w:val="%9."/>
      <w:lvlJc w:val="right"/>
      <w:pPr>
        <w:ind w:left="6480" w:hanging="180"/>
      </w:pPr>
    </w:lvl>
  </w:abstractNum>
  <w:abstractNum w:abstractNumId="8">
    <w:nsid w:val="56096BCA"/>
    <w:multiLevelType w:val="hybridMultilevel"/>
    <w:tmpl w:val="C750D59E"/>
    <w:lvl w:ilvl="0" w:tplc="9A2644E2">
      <w:start w:val="1"/>
      <w:numFmt w:val="decimal"/>
      <w:lvlText w:val="%1."/>
      <w:lvlJc w:val="left"/>
      <w:pPr>
        <w:ind w:left="720" w:hanging="360"/>
      </w:pPr>
    </w:lvl>
    <w:lvl w:ilvl="1" w:tplc="27BCACD8">
      <w:start w:val="1"/>
      <w:numFmt w:val="lowerLetter"/>
      <w:lvlText w:val="%2."/>
      <w:lvlJc w:val="left"/>
      <w:pPr>
        <w:ind w:left="1440" w:hanging="360"/>
      </w:pPr>
    </w:lvl>
    <w:lvl w:ilvl="2" w:tplc="61DED6A6">
      <w:start w:val="1"/>
      <w:numFmt w:val="lowerRoman"/>
      <w:lvlText w:val="%3."/>
      <w:lvlJc w:val="right"/>
      <w:pPr>
        <w:ind w:left="2160" w:hanging="180"/>
      </w:pPr>
    </w:lvl>
    <w:lvl w:ilvl="3" w:tplc="4E0810BC">
      <w:start w:val="1"/>
      <w:numFmt w:val="decimal"/>
      <w:lvlText w:val="%4."/>
      <w:lvlJc w:val="left"/>
      <w:pPr>
        <w:ind w:left="2880" w:hanging="360"/>
      </w:pPr>
    </w:lvl>
    <w:lvl w:ilvl="4" w:tplc="60CCEFB6">
      <w:start w:val="1"/>
      <w:numFmt w:val="lowerLetter"/>
      <w:lvlText w:val="%5."/>
      <w:lvlJc w:val="left"/>
      <w:pPr>
        <w:ind w:left="3600" w:hanging="360"/>
      </w:pPr>
    </w:lvl>
    <w:lvl w:ilvl="5" w:tplc="97925F8A">
      <w:start w:val="1"/>
      <w:numFmt w:val="lowerRoman"/>
      <w:lvlText w:val="%6."/>
      <w:lvlJc w:val="right"/>
      <w:pPr>
        <w:ind w:left="4320" w:hanging="180"/>
      </w:pPr>
    </w:lvl>
    <w:lvl w:ilvl="6" w:tplc="BA68B486">
      <w:start w:val="1"/>
      <w:numFmt w:val="decimal"/>
      <w:lvlText w:val="%7."/>
      <w:lvlJc w:val="left"/>
      <w:pPr>
        <w:ind w:left="5040" w:hanging="360"/>
      </w:pPr>
    </w:lvl>
    <w:lvl w:ilvl="7" w:tplc="EF6C8E4E">
      <w:start w:val="1"/>
      <w:numFmt w:val="lowerLetter"/>
      <w:lvlText w:val="%8."/>
      <w:lvlJc w:val="left"/>
      <w:pPr>
        <w:ind w:left="5760" w:hanging="360"/>
      </w:pPr>
    </w:lvl>
    <w:lvl w:ilvl="8" w:tplc="AFBA23F2">
      <w:start w:val="1"/>
      <w:numFmt w:val="lowerRoman"/>
      <w:lvlText w:val="%9."/>
      <w:lvlJc w:val="right"/>
      <w:pPr>
        <w:ind w:left="6480" w:hanging="180"/>
      </w:pPr>
    </w:lvl>
  </w:abstractNum>
  <w:abstractNum w:abstractNumId="9">
    <w:nsid w:val="65DB4ADD"/>
    <w:multiLevelType w:val="hybridMultilevel"/>
    <w:tmpl w:val="788C0098"/>
    <w:lvl w:ilvl="0" w:tplc="2EB66714">
      <w:start w:val="1"/>
      <w:numFmt w:val="decimal"/>
      <w:lvlText w:val="%1."/>
      <w:lvlJc w:val="left"/>
      <w:pPr>
        <w:ind w:left="760" w:hanging="360"/>
      </w:pPr>
      <w:rPr>
        <w:rFonts w:hint="default"/>
      </w:rPr>
    </w:lvl>
    <w:lvl w:ilvl="1" w:tplc="04962ABE">
      <w:start w:val="1"/>
      <w:numFmt w:val="lowerLetter"/>
      <w:lvlText w:val="%2."/>
      <w:lvlJc w:val="left"/>
      <w:pPr>
        <w:ind w:left="1480" w:hanging="360"/>
      </w:pPr>
    </w:lvl>
    <w:lvl w:ilvl="2" w:tplc="42AAE6DC">
      <w:start w:val="1"/>
      <w:numFmt w:val="lowerRoman"/>
      <w:lvlText w:val="%3."/>
      <w:lvlJc w:val="right"/>
      <w:pPr>
        <w:ind w:left="2200" w:hanging="180"/>
      </w:pPr>
    </w:lvl>
    <w:lvl w:ilvl="3" w:tplc="38187390">
      <w:start w:val="1"/>
      <w:numFmt w:val="decimal"/>
      <w:lvlText w:val="%4."/>
      <w:lvlJc w:val="left"/>
      <w:pPr>
        <w:ind w:left="2920" w:hanging="360"/>
      </w:pPr>
    </w:lvl>
    <w:lvl w:ilvl="4" w:tplc="C966EFA8">
      <w:start w:val="1"/>
      <w:numFmt w:val="lowerLetter"/>
      <w:lvlText w:val="%5."/>
      <w:lvlJc w:val="left"/>
      <w:pPr>
        <w:ind w:left="3640" w:hanging="360"/>
      </w:pPr>
    </w:lvl>
    <w:lvl w:ilvl="5" w:tplc="C310BF64">
      <w:start w:val="1"/>
      <w:numFmt w:val="lowerRoman"/>
      <w:lvlText w:val="%6."/>
      <w:lvlJc w:val="right"/>
      <w:pPr>
        <w:ind w:left="4360" w:hanging="180"/>
      </w:pPr>
    </w:lvl>
    <w:lvl w:ilvl="6" w:tplc="0B6A263A">
      <w:start w:val="1"/>
      <w:numFmt w:val="decimal"/>
      <w:lvlText w:val="%7."/>
      <w:lvlJc w:val="left"/>
      <w:pPr>
        <w:ind w:left="5080" w:hanging="360"/>
      </w:pPr>
    </w:lvl>
    <w:lvl w:ilvl="7" w:tplc="FC5612A4">
      <w:start w:val="1"/>
      <w:numFmt w:val="lowerLetter"/>
      <w:lvlText w:val="%8."/>
      <w:lvlJc w:val="left"/>
      <w:pPr>
        <w:ind w:left="5800" w:hanging="360"/>
      </w:pPr>
    </w:lvl>
    <w:lvl w:ilvl="8" w:tplc="75441C36">
      <w:start w:val="1"/>
      <w:numFmt w:val="lowerRoman"/>
      <w:lvlText w:val="%9."/>
      <w:lvlJc w:val="right"/>
      <w:pPr>
        <w:ind w:left="6520" w:hanging="180"/>
      </w:pPr>
    </w:lvl>
  </w:abstractNum>
  <w:abstractNum w:abstractNumId="10">
    <w:nsid w:val="6B363660"/>
    <w:multiLevelType w:val="hybridMultilevel"/>
    <w:tmpl w:val="9DAA2D6E"/>
    <w:lvl w:ilvl="0" w:tplc="239449AE">
      <w:start w:val="1"/>
      <w:numFmt w:val="decimal"/>
      <w:lvlText w:val="%1."/>
      <w:lvlJc w:val="left"/>
      <w:pPr>
        <w:ind w:left="360" w:hanging="360"/>
      </w:pPr>
    </w:lvl>
    <w:lvl w:ilvl="1" w:tplc="FF224F7A">
      <w:start w:val="1"/>
      <w:numFmt w:val="lowerLetter"/>
      <w:lvlText w:val="%2."/>
      <w:lvlJc w:val="left"/>
      <w:pPr>
        <w:ind w:left="1440" w:hanging="360"/>
      </w:pPr>
    </w:lvl>
    <w:lvl w:ilvl="2" w:tplc="6B307370">
      <w:start w:val="1"/>
      <w:numFmt w:val="lowerRoman"/>
      <w:lvlText w:val="%3."/>
      <w:lvlJc w:val="right"/>
      <w:pPr>
        <w:ind w:left="2160" w:hanging="180"/>
      </w:pPr>
    </w:lvl>
    <w:lvl w:ilvl="3" w:tplc="19AC3C38">
      <w:start w:val="1"/>
      <w:numFmt w:val="decimal"/>
      <w:lvlText w:val="%4."/>
      <w:lvlJc w:val="left"/>
      <w:pPr>
        <w:ind w:left="2880" w:hanging="360"/>
      </w:pPr>
    </w:lvl>
    <w:lvl w:ilvl="4" w:tplc="AAE0E4EA">
      <w:start w:val="1"/>
      <w:numFmt w:val="lowerLetter"/>
      <w:lvlText w:val="%5."/>
      <w:lvlJc w:val="left"/>
      <w:pPr>
        <w:ind w:left="3600" w:hanging="360"/>
      </w:pPr>
    </w:lvl>
    <w:lvl w:ilvl="5" w:tplc="93000F88">
      <w:start w:val="1"/>
      <w:numFmt w:val="lowerRoman"/>
      <w:lvlText w:val="%6."/>
      <w:lvlJc w:val="right"/>
      <w:pPr>
        <w:ind w:left="4320" w:hanging="180"/>
      </w:pPr>
    </w:lvl>
    <w:lvl w:ilvl="6" w:tplc="3D822BD0">
      <w:start w:val="1"/>
      <w:numFmt w:val="decimal"/>
      <w:lvlText w:val="%7."/>
      <w:lvlJc w:val="left"/>
      <w:pPr>
        <w:ind w:left="5040" w:hanging="360"/>
      </w:pPr>
    </w:lvl>
    <w:lvl w:ilvl="7" w:tplc="1C14A3B8">
      <w:start w:val="1"/>
      <w:numFmt w:val="lowerLetter"/>
      <w:lvlText w:val="%8."/>
      <w:lvlJc w:val="left"/>
      <w:pPr>
        <w:ind w:left="5760" w:hanging="360"/>
      </w:pPr>
    </w:lvl>
    <w:lvl w:ilvl="8" w:tplc="5E1E43CE">
      <w:start w:val="1"/>
      <w:numFmt w:val="lowerRoman"/>
      <w:lvlText w:val="%9."/>
      <w:lvlJc w:val="right"/>
      <w:pPr>
        <w:ind w:left="6480" w:hanging="180"/>
      </w:pPr>
    </w:lvl>
  </w:abstractNum>
  <w:abstractNum w:abstractNumId="11">
    <w:nsid w:val="7297645E"/>
    <w:multiLevelType w:val="multilevel"/>
    <w:tmpl w:val="D45664D2"/>
    <w:lvl w:ilvl="0">
      <w:start w:val="1"/>
      <w:numFmt w:val="decimal"/>
      <w:lvlText w:val="%1."/>
      <w:lvlJc w:val="left"/>
      <w:pPr>
        <w:ind w:left="720" w:hanging="360"/>
      </w:pPr>
    </w:lvl>
    <w:lvl w:ilvl="1">
      <w:start w:val="2"/>
      <w:numFmt w:val="decimal"/>
      <w:isLgl/>
      <w:lvlText w:val="%1.%2."/>
      <w:lvlJc w:val="left"/>
      <w:pPr>
        <w:ind w:left="1120" w:hanging="720"/>
      </w:pPr>
      <w:rPr>
        <w:rFonts w:hint="default"/>
      </w:rPr>
    </w:lvl>
    <w:lvl w:ilvl="2">
      <w:start w:val="1"/>
      <w:numFmt w:val="decimal"/>
      <w:isLgl/>
      <w:lvlText w:val="%1.%2.%3."/>
      <w:lvlJc w:val="left"/>
      <w:pPr>
        <w:ind w:left="116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600" w:hanging="1080"/>
      </w:pPr>
      <w:rPr>
        <w:rFonts w:hint="default"/>
      </w:rPr>
    </w:lvl>
    <w:lvl w:ilvl="5">
      <w:start w:val="1"/>
      <w:numFmt w:val="decimal"/>
      <w:isLgl/>
      <w:lvlText w:val="%1.%2.%3.%4.%5.%6."/>
      <w:lvlJc w:val="left"/>
      <w:pPr>
        <w:ind w:left="2000" w:hanging="1440"/>
      </w:pPr>
      <w:rPr>
        <w:rFonts w:hint="default"/>
      </w:rPr>
    </w:lvl>
    <w:lvl w:ilvl="6">
      <w:start w:val="1"/>
      <w:numFmt w:val="decimal"/>
      <w:isLgl/>
      <w:lvlText w:val="%1.%2.%3.%4.%5.%6.%7."/>
      <w:lvlJc w:val="left"/>
      <w:pPr>
        <w:ind w:left="2400" w:hanging="1800"/>
      </w:pPr>
      <w:rPr>
        <w:rFonts w:hint="default"/>
      </w:rPr>
    </w:lvl>
    <w:lvl w:ilvl="7">
      <w:start w:val="1"/>
      <w:numFmt w:val="decimal"/>
      <w:isLgl/>
      <w:lvlText w:val="%1.%2.%3.%4.%5.%6.%7.%8."/>
      <w:lvlJc w:val="left"/>
      <w:pPr>
        <w:ind w:left="2440" w:hanging="1800"/>
      </w:pPr>
      <w:rPr>
        <w:rFonts w:hint="default"/>
      </w:rPr>
    </w:lvl>
    <w:lvl w:ilvl="8">
      <w:start w:val="1"/>
      <w:numFmt w:val="decimal"/>
      <w:isLgl/>
      <w:lvlText w:val="%1.%2.%3.%4.%5.%6.%7.%8.%9."/>
      <w:lvlJc w:val="left"/>
      <w:pPr>
        <w:ind w:left="2840" w:hanging="2160"/>
      </w:pPr>
      <w:rPr>
        <w:rFonts w:hint="default"/>
      </w:rPr>
    </w:lvl>
  </w:abstractNum>
  <w:num w:numId="1">
    <w:abstractNumId w:val="7"/>
  </w:num>
  <w:num w:numId="2">
    <w:abstractNumId w:val="10"/>
  </w:num>
  <w:num w:numId="3">
    <w:abstractNumId w:val="8"/>
  </w:num>
  <w:num w:numId="4">
    <w:abstractNumId w:val="2"/>
  </w:num>
  <w:num w:numId="5">
    <w:abstractNumId w:val="3"/>
  </w:num>
  <w:num w:numId="6">
    <w:abstractNumId w:val="5"/>
  </w:num>
  <w:num w:numId="7">
    <w:abstractNumId w:val="4"/>
  </w:num>
  <w:num w:numId="8">
    <w:abstractNumId w:val="11"/>
  </w:num>
  <w:num w:numId="9">
    <w:abstractNumId w:val="0"/>
  </w:num>
  <w:num w:numId="10">
    <w:abstractNumId w:val="9"/>
  </w:num>
  <w:num w:numId="11">
    <w:abstractNumId w:val="6"/>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footnotePr>
    <w:footnote w:id="-1"/>
    <w:footnote w:id="0"/>
  </w:footnotePr>
  <w:endnotePr>
    <w:endnote w:id="-1"/>
    <w:endnote w:id="0"/>
  </w:endnotePr>
  <w:compat>
    <w:useFELayout/>
  </w:compat>
  <w:rsids>
    <w:rsidRoot w:val="00E44E7A"/>
    <w:rsid w:val="000232F4"/>
    <w:rsid w:val="00023D9C"/>
    <w:rsid w:val="000F79E3"/>
    <w:rsid w:val="00211091"/>
    <w:rsid w:val="00237C12"/>
    <w:rsid w:val="00247B4A"/>
    <w:rsid w:val="00322C5D"/>
    <w:rsid w:val="00332EB7"/>
    <w:rsid w:val="003341C1"/>
    <w:rsid w:val="00410CFE"/>
    <w:rsid w:val="004C133A"/>
    <w:rsid w:val="00561492"/>
    <w:rsid w:val="00574923"/>
    <w:rsid w:val="0057660C"/>
    <w:rsid w:val="005C5A28"/>
    <w:rsid w:val="00616F52"/>
    <w:rsid w:val="0064366B"/>
    <w:rsid w:val="006D462E"/>
    <w:rsid w:val="00702851"/>
    <w:rsid w:val="00797ABA"/>
    <w:rsid w:val="00872888"/>
    <w:rsid w:val="00876989"/>
    <w:rsid w:val="00895A83"/>
    <w:rsid w:val="0091360A"/>
    <w:rsid w:val="009E75C4"/>
    <w:rsid w:val="00A7222F"/>
    <w:rsid w:val="00B6531F"/>
    <w:rsid w:val="00BB0476"/>
    <w:rsid w:val="00C361F5"/>
    <w:rsid w:val="00C654F4"/>
    <w:rsid w:val="00D119AC"/>
    <w:rsid w:val="00D7248F"/>
    <w:rsid w:val="00E44E7A"/>
    <w:rsid w:val="00FB7EAF"/>
    <w:rsid w:val="00FD0038"/>
    <w:rsid w:val="00FF73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4E7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link w:val="Heading1"/>
    <w:uiPriority w:val="9"/>
    <w:rsid w:val="00E44E7A"/>
    <w:rPr>
      <w:rFonts w:ascii="Arial" w:eastAsia="Arial" w:hAnsi="Arial" w:cs="Arial"/>
      <w:sz w:val="40"/>
      <w:szCs w:val="40"/>
    </w:rPr>
  </w:style>
  <w:style w:type="character" w:customStyle="1" w:styleId="Heading2Char">
    <w:name w:val="Heading 2 Char"/>
    <w:basedOn w:val="a0"/>
    <w:link w:val="Heading2"/>
    <w:uiPriority w:val="9"/>
    <w:rsid w:val="00E44E7A"/>
    <w:rPr>
      <w:rFonts w:ascii="Arial" w:eastAsia="Arial" w:hAnsi="Arial" w:cs="Arial"/>
      <w:sz w:val="34"/>
    </w:rPr>
  </w:style>
  <w:style w:type="character" w:customStyle="1" w:styleId="Heading3Char">
    <w:name w:val="Heading 3 Char"/>
    <w:basedOn w:val="a0"/>
    <w:link w:val="Heading3"/>
    <w:uiPriority w:val="9"/>
    <w:rsid w:val="00E44E7A"/>
    <w:rPr>
      <w:rFonts w:ascii="Arial" w:eastAsia="Arial" w:hAnsi="Arial" w:cs="Arial"/>
      <w:sz w:val="30"/>
      <w:szCs w:val="30"/>
    </w:rPr>
  </w:style>
  <w:style w:type="character" w:customStyle="1" w:styleId="Heading4Char">
    <w:name w:val="Heading 4 Char"/>
    <w:basedOn w:val="a0"/>
    <w:link w:val="Heading4"/>
    <w:uiPriority w:val="9"/>
    <w:rsid w:val="00E44E7A"/>
    <w:rPr>
      <w:rFonts w:ascii="Arial" w:eastAsia="Arial" w:hAnsi="Arial" w:cs="Arial"/>
      <w:b/>
      <w:bCs/>
      <w:sz w:val="26"/>
      <w:szCs w:val="26"/>
    </w:rPr>
  </w:style>
  <w:style w:type="character" w:customStyle="1" w:styleId="Heading5Char">
    <w:name w:val="Heading 5 Char"/>
    <w:basedOn w:val="a0"/>
    <w:link w:val="Heading5"/>
    <w:uiPriority w:val="9"/>
    <w:rsid w:val="00E44E7A"/>
    <w:rPr>
      <w:rFonts w:ascii="Arial" w:eastAsia="Arial" w:hAnsi="Arial" w:cs="Arial"/>
      <w:b/>
      <w:bCs/>
      <w:sz w:val="24"/>
      <w:szCs w:val="24"/>
    </w:rPr>
  </w:style>
  <w:style w:type="character" w:customStyle="1" w:styleId="Heading6Char">
    <w:name w:val="Heading 6 Char"/>
    <w:basedOn w:val="a0"/>
    <w:link w:val="Heading6"/>
    <w:uiPriority w:val="9"/>
    <w:rsid w:val="00E44E7A"/>
    <w:rPr>
      <w:rFonts w:ascii="Arial" w:eastAsia="Arial" w:hAnsi="Arial" w:cs="Arial"/>
      <w:b/>
      <w:bCs/>
      <w:sz w:val="22"/>
      <w:szCs w:val="22"/>
    </w:rPr>
  </w:style>
  <w:style w:type="character" w:customStyle="1" w:styleId="Heading7Char">
    <w:name w:val="Heading 7 Char"/>
    <w:basedOn w:val="a0"/>
    <w:link w:val="Heading7"/>
    <w:uiPriority w:val="9"/>
    <w:rsid w:val="00E44E7A"/>
    <w:rPr>
      <w:rFonts w:ascii="Arial" w:eastAsia="Arial" w:hAnsi="Arial" w:cs="Arial"/>
      <w:b/>
      <w:bCs/>
      <w:i/>
      <w:iCs/>
      <w:sz w:val="22"/>
      <w:szCs w:val="22"/>
    </w:rPr>
  </w:style>
  <w:style w:type="character" w:customStyle="1" w:styleId="Heading8Char">
    <w:name w:val="Heading 8 Char"/>
    <w:basedOn w:val="a0"/>
    <w:link w:val="Heading8"/>
    <w:uiPriority w:val="9"/>
    <w:rsid w:val="00E44E7A"/>
    <w:rPr>
      <w:rFonts w:ascii="Arial" w:eastAsia="Arial" w:hAnsi="Arial" w:cs="Arial"/>
      <w:i/>
      <w:iCs/>
      <w:sz w:val="22"/>
      <w:szCs w:val="22"/>
    </w:rPr>
  </w:style>
  <w:style w:type="character" w:customStyle="1" w:styleId="Heading9Char">
    <w:name w:val="Heading 9 Char"/>
    <w:basedOn w:val="a0"/>
    <w:link w:val="Heading9"/>
    <w:uiPriority w:val="9"/>
    <w:rsid w:val="00E44E7A"/>
    <w:rPr>
      <w:rFonts w:ascii="Arial" w:eastAsia="Arial" w:hAnsi="Arial" w:cs="Arial"/>
      <w:i/>
      <w:iCs/>
      <w:sz w:val="21"/>
      <w:szCs w:val="21"/>
    </w:rPr>
  </w:style>
  <w:style w:type="character" w:customStyle="1" w:styleId="TitleChar">
    <w:name w:val="Title Char"/>
    <w:basedOn w:val="a0"/>
    <w:link w:val="a3"/>
    <w:uiPriority w:val="10"/>
    <w:rsid w:val="00E44E7A"/>
    <w:rPr>
      <w:sz w:val="48"/>
      <w:szCs w:val="48"/>
    </w:rPr>
  </w:style>
  <w:style w:type="character" w:customStyle="1" w:styleId="SubtitleChar">
    <w:name w:val="Subtitle Char"/>
    <w:basedOn w:val="a0"/>
    <w:link w:val="a4"/>
    <w:uiPriority w:val="11"/>
    <w:rsid w:val="00E44E7A"/>
    <w:rPr>
      <w:sz w:val="24"/>
      <w:szCs w:val="24"/>
    </w:rPr>
  </w:style>
  <w:style w:type="character" w:customStyle="1" w:styleId="QuoteChar">
    <w:name w:val="Quote Char"/>
    <w:link w:val="2"/>
    <w:uiPriority w:val="29"/>
    <w:rsid w:val="00E44E7A"/>
    <w:rPr>
      <w:i/>
    </w:rPr>
  </w:style>
  <w:style w:type="character" w:customStyle="1" w:styleId="IntenseQuoteChar">
    <w:name w:val="Intense Quote Char"/>
    <w:link w:val="a5"/>
    <w:uiPriority w:val="30"/>
    <w:rsid w:val="00E44E7A"/>
    <w:rPr>
      <w:i/>
    </w:rPr>
  </w:style>
  <w:style w:type="character" w:customStyle="1" w:styleId="HeaderChar">
    <w:name w:val="Header Char"/>
    <w:basedOn w:val="a0"/>
    <w:link w:val="Header"/>
    <w:uiPriority w:val="99"/>
    <w:rsid w:val="00E44E7A"/>
  </w:style>
  <w:style w:type="character" w:customStyle="1" w:styleId="FooterChar">
    <w:name w:val="Footer Char"/>
    <w:basedOn w:val="a0"/>
    <w:link w:val="Footer"/>
    <w:uiPriority w:val="99"/>
    <w:rsid w:val="00E44E7A"/>
  </w:style>
  <w:style w:type="character" w:customStyle="1" w:styleId="CaptionChar">
    <w:name w:val="Caption Char"/>
    <w:link w:val="Footer"/>
    <w:uiPriority w:val="99"/>
    <w:rsid w:val="00E44E7A"/>
  </w:style>
  <w:style w:type="table" w:customStyle="1" w:styleId="TableGridLight">
    <w:name w:val="Table Grid Light"/>
    <w:basedOn w:val="a1"/>
    <w:uiPriority w:val="59"/>
    <w:rsid w:val="00E44E7A"/>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E44E7A"/>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1"/>
    <w:uiPriority w:val="59"/>
    <w:rsid w:val="00E44E7A"/>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E44E7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1"/>
    <w:uiPriority w:val="99"/>
    <w:rsid w:val="00E44E7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1"/>
    <w:uiPriority w:val="99"/>
    <w:rsid w:val="00E44E7A"/>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1"/>
    <w:uiPriority w:val="99"/>
    <w:rsid w:val="00E44E7A"/>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E44E7A"/>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rsid w:val="00E44E7A"/>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E44E7A"/>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E44E7A"/>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E44E7A"/>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rsid w:val="00E44E7A"/>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rsid w:val="00E44E7A"/>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E44E7A"/>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rsid w:val="00E44E7A"/>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E44E7A"/>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E44E7A"/>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E44E7A"/>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rsid w:val="00E44E7A"/>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rsid w:val="00E44E7A"/>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E44E7A"/>
    <w:pPr>
      <w:spacing w:after="0" w:line="240" w:lineRule="auto"/>
    </w:p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rsid w:val="00E44E7A"/>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E44E7A"/>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E44E7A"/>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E44E7A"/>
    <w:pPr>
      <w:spacing w:after="0" w:line="240" w:lineRule="auto"/>
    </w:p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rsid w:val="00E44E7A"/>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rsid w:val="00E44E7A"/>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E44E7A"/>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rsid w:val="00E44E7A"/>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E44E7A"/>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E44E7A"/>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E44E7A"/>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rsid w:val="00E44E7A"/>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rsid w:val="00E44E7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E44E7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rsid w:val="00E44E7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E44E7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E44E7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E44E7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rsid w:val="00E44E7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rsid w:val="00E44E7A"/>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E44E7A"/>
    <w:pPr>
      <w:spacing w:after="0" w:line="240" w:lineRule="auto"/>
    </w:pPr>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rsid w:val="00E44E7A"/>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E44E7A"/>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E44E7A"/>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E44E7A"/>
    <w:pPr>
      <w:spacing w:after="0" w:line="240" w:lineRule="auto"/>
    </w:p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rsid w:val="00E44E7A"/>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GridTable7Colorful">
    <w:name w:val="Grid Table 7 Colorful"/>
    <w:basedOn w:val="a1"/>
    <w:uiPriority w:val="99"/>
    <w:rsid w:val="00E44E7A"/>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E44E7A"/>
    <w:pPr>
      <w:spacing w:after="0" w:line="240" w:lineRule="auto"/>
    </w:pPr>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rsid w:val="00E44E7A"/>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E44E7A"/>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E44E7A"/>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E44E7A"/>
    <w:pPr>
      <w:spacing w:after="0" w:line="240" w:lineRule="auto"/>
    </w:pPr>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rsid w:val="00E44E7A"/>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rsid w:val="00E44E7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E44E7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rsid w:val="00E44E7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E44E7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E44E7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E44E7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rsid w:val="00E44E7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rsid w:val="00E44E7A"/>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E44E7A"/>
    <w:pPr>
      <w:spacing w:after="0" w:line="240" w:lineRule="auto"/>
    </w:pPr>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rsid w:val="00E44E7A"/>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E44E7A"/>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E44E7A"/>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E44E7A"/>
    <w:pPr>
      <w:spacing w:after="0" w:line="240" w:lineRule="auto"/>
    </w:pPr>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rsid w:val="00E44E7A"/>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rsid w:val="00E44E7A"/>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E44E7A"/>
    <w:pPr>
      <w:spacing w:after="0" w:line="240" w:lineRule="auto"/>
    </w:p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rsid w:val="00E44E7A"/>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E44E7A"/>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E44E7A"/>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E44E7A"/>
    <w:pPr>
      <w:spacing w:after="0" w:line="240" w:lineRule="auto"/>
    </w:pPr>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rsid w:val="00E44E7A"/>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rsid w:val="00E44E7A"/>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E44E7A"/>
    <w:pPr>
      <w:spacing w:after="0" w:line="240" w:lineRule="auto"/>
    </w:p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rsid w:val="00E44E7A"/>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E44E7A"/>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E44E7A"/>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E44E7A"/>
    <w:pPr>
      <w:spacing w:after="0" w:line="240" w:lineRule="auto"/>
    </w:p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rsid w:val="00E44E7A"/>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rsid w:val="00E44E7A"/>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E44E7A"/>
    <w:pPr>
      <w:spacing w:after="0" w:line="240" w:lineRule="auto"/>
    </w:pPr>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rsid w:val="00E44E7A"/>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E44E7A"/>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E44E7A"/>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E44E7A"/>
    <w:pPr>
      <w:spacing w:after="0" w:line="240" w:lineRule="auto"/>
    </w:pPr>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rsid w:val="00E44E7A"/>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rsid w:val="00E44E7A"/>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E44E7A"/>
    <w:pPr>
      <w:spacing w:after="0" w:line="240" w:lineRule="auto"/>
    </w:p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rsid w:val="00E44E7A"/>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E44E7A"/>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E44E7A"/>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E44E7A"/>
    <w:pPr>
      <w:spacing w:after="0" w:line="240" w:lineRule="auto"/>
    </w:pPr>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rsid w:val="00E44E7A"/>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rsid w:val="00E44E7A"/>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E44E7A"/>
    <w:pPr>
      <w:spacing w:after="0" w:line="240" w:lineRule="auto"/>
    </w:pPr>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rsid w:val="00E44E7A"/>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E44E7A"/>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E44E7A"/>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E44E7A"/>
    <w:pPr>
      <w:spacing w:after="0" w:line="240" w:lineRule="auto"/>
    </w:pPr>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rsid w:val="00E44E7A"/>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E44E7A"/>
    <w:pPr>
      <w:spacing w:after="0" w:line="240" w:lineRule="auto"/>
    </w:pPr>
    <w:rPr>
      <w:color w:val="404040"/>
      <w:sz w:val="20"/>
      <w:szCs w:val="20"/>
      <w:lang w:val="ru-RU" w:eastAsia="ru-RU"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E44E7A"/>
    <w:pPr>
      <w:spacing w:after="0" w:line="240" w:lineRule="auto"/>
    </w:pPr>
    <w:rPr>
      <w:color w:val="404040"/>
      <w:sz w:val="20"/>
      <w:szCs w:val="20"/>
      <w:lang w:val="ru-RU" w:eastAsia="ru-RU"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rsid w:val="00E44E7A"/>
    <w:pPr>
      <w:spacing w:after="0" w:line="240" w:lineRule="auto"/>
    </w:pPr>
    <w:rPr>
      <w:color w:val="404040"/>
      <w:sz w:val="20"/>
      <w:szCs w:val="20"/>
      <w:lang w:val="ru-RU" w:eastAsia="ru-RU"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E44E7A"/>
    <w:pPr>
      <w:spacing w:after="0" w:line="240" w:lineRule="auto"/>
    </w:pPr>
    <w:rPr>
      <w:color w:val="404040"/>
      <w:sz w:val="20"/>
      <w:szCs w:val="20"/>
      <w:lang w:val="ru-RU" w:eastAsia="ru-RU"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E44E7A"/>
    <w:pPr>
      <w:spacing w:after="0" w:line="240" w:lineRule="auto"/>
    </w:pPr>
    <w:rPr>
      <w:color w:val="404040"/>
      <w:sz w:val="20"/>
      <w:szCs w:val="20"/>
      <w:lang w:val="ru-RU" w:eastAsia="ru-RU"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E44E7A"/>
    <w:pPr>
      <w:spacing w:after="0" w:line="240" w:lineRule="auto"/>
    </w:pPr>
    <w:rPr>
      <w:color w:val="404040"/>
      <w:sz w:val="20"/>
      <w:szCs w:val="20"/>
      <w:lang w:val="ru-RU" w:eastAsia="ru-RU"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rsid w:val="00E44E7A"/>
    <w:pPr>
      <w:spacing w:after="0" w:line="240" w:lineRule="auto"/>
    </w:pPr>
    <w:rPr>
      <w:color w:val="404040"/>
      <w:sz w:val="20"/>
      <w:szCs w:val="20"/>
      <w:lang w:val="ru-RU" w:eastAsia="ru-RU" w:bidi="ar-S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E44E7A"/>
    <w:pPr>
      <w:spacing w:after="0" w:line="240" w:lineRule="auto"/>
    </w:pPr>
    <w:rPr>
      <w:color w:val="404040"/>
      <w:sz w:val="20"/>
      <w:szCs w:val="20"/>
      <w:lang w:val="ru-RU"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E44E7A"/>
    <w:pPr>
      <w:spacing w:after="0" w:line="240" w:lineRule="auto"/>
    </w:pPr>
    <w:rPr>
      <w:color w:val="404040"/>
      <w:sz w:val="20"/>
      <w:szCs w:val="20"/>
      <w:lang w:val="ru-RU" w:eastAsia="ru-RU" w:bidi="ar-SA"/>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rsid w:val="00E44E7A"/>
    <w:pPr>
      <w:spacing w:after="0" w:line="240" w:lineRule="auto"/>
    </w:pPr>
    <w:rPr>
      <w:color w:val="404040"/>
      <w:sz w:val="20"/>
      <w:szCs w:val="20"/>
      <w:lang w:val="ru-RU" w:eastAsia="ru-RU" w:bidi="ar-SA"/>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E44E7A"/>
    <w:pPr>
      <w:spacing w:after="0" w:line="240" w:lineRule="auto"/>
    </w:pPr>
    <w:rPr>
      <w:color w:val="404040"/>
      <w:sz w:val="20"/>
      <w:szCs w:val="20"/>
      <w:lang w:val="ru-RU" w:eastAsia="ru-RU" w:bidi="ar-SA"/>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E44E7A"/>
    <w:pPr>
      <w:spacing w:after="0" w:line="240" w:lineRule="auto"/>
    </w:pPr>
    <w:rPr>
      <w:color w:val="404040"/>
      <w:sz w:val="20"/>
      <w:szCs w:val="20"/>
      <w:lang w:val="ru-RU" w:eastAsia="ru-RU" w:bidi="ar-SA"/>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E44E7A"/>
    <w:pPr>
      <w:spacing w:after="0" w:line="240" w:lineRule="auto"/>
    </w:pPr>
    <w:rPr>
      <w:color w:val="404040"/>
      <w:sz w:val="20"/>
      <w:szCs w:val="20"/>
      <w:lang w:val="ru-RU" w:eastAsia="ru-RU" w:bidi="ar-SA"/>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rsid w:val="00E44E7A"/>
    <w:pPr>
      <w:spacing w:after="0" w:line="240" w:lineRule="auto"/>
    </w:pPr>
    <w:rPr>
      <w:color w:val="404040"/>
      <w:sz w:val="20"/>
      <w:szCs w:val="20"/>
      <w:lang w:val="ru-RU" w:eastAsia="ru-RU" w:bidi="ar-SA"/>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E44E7A"/>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E44E7A"/>
    <w:pPr>
      <w:spacing w:after="0" w:line="240" w:lineRule="auto"/>
    </w:p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rsid w:val="00E44E7A"/>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E44E7A"/>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E44E7A"/>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E44E7A"/>
    <w:pPr>
      <w:spacing w:after="0" w:line="240" w:lineRule="auto"/>
    </w:p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rsid w:val="00E44E7A"/>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1">
    <w:name w:val="Текст сноски Знак1"/>
    <w:link w:val="a6"/>
    <w:uiPriority w:val="99"/>
    <w:rsid w:val="00E44E7A"/>
    <w:rPr>
      <w:sz w:val="18"/>
    </w:rPr>
  </w:style>
  <w:style w:type="character" w:customStyle="1" w:styleId="EndnoteTextChar">
    <w:name w:val="Endnote Text Char"/>
    <w:link w:val="a7"/>
    <w:uiPriority w:val="99"/>
    <w:rsid w:val="00E44E7A"/>
    <w:rPr>
      <w:sz w:val="20"/>
    </w:rPr>
  </w:style>
  <w:style w:type="paragraph" w:styleId="20">
    <w:name w:val="toc 2"/>
    <w:basedOn w:val="a"/>
    <w:next w:val="a"/>
    <w:uiPriority w:val="39"/>
    <w:unhideWhenUsed/>
    <w:rsid w:val="00E44E7A"/>
    <w:pPr>
      <w:spacing w:after="57"/>
      <w:ind w:left="283"/>
    </w:pPr>
  </w:style>
  <w:style w:type="paragraph" w:styleId="3">
    <w:name w:val="toc 3"/>
    <w:basedOn w:val="a"/>
    <w:next w:val="a"/>
    <w:uiPriority w:val="39"/>
    <w:unhideWhenUsed/>
    <w:rsid w:val="00E44E7A"/>
    <w:pPr>
      <w:spacing w:after="57"/>
      <w:ind w:left="567"/>
    </w:pPr>
  </w:style>
  <w:style w:type="paragraph" w:styleId="4">
    <w:name w:val="toc 4"/>
    <w:basedOn w:val="a"/>
    <w:next w:val="a"/>
    <w:uiPriority w:val="39"/>
    <w:unhideWhenUsed/>
    <w:rsid w:val="00E44E7A"/>
    <w:pPr>
      <w:spacing w:after="57"/>
      <w:ind w:left="850"/>
    </w:pPr>
  </w:style>
  <w:style w:type="paragraph" w:styleId="5">
    <w:name w:val="toc 5"/>
    <w:basedOn w:val="a"/>
    <w:next w:val="a"/>
    <w:uiPriority w:val="39"/>
    <w:unhideWhenUsed/>
    <w:rsid w:val="00E44E7A"/>
    <w:pPr>
      <w:spacing w:after="57"/>
      <w:ind w:left="1134"/>
    </w:pPr>
  </w:style>
  <w:style w:type="paragraph" w:styleId="6">
    <w:name w:val="toc 6"/>
    <w:basedOn w:val="a"/>
    <w:next w:val="a"/>
    <w:uiPriority w:val="39"/>
    <w:unhideWhenUsed/>
    <w:rsid w:val="00E44E7A"/>
    <w:pPr>
      <w:spacing w:after="57"/>
      <w:ind w:left="1417"/>
    </w:pPr>
  </w:style>
  <w:style w:type="paragraph" w:styleId="7">
    <w:name w:val="toc 7"/>
    <w:basedOn w:val="a"/>
    <w:next w:val="a"/>
    <w:uiPriority w:val="39"/>
    <w:unhideWhenUsed/>
    <w:rsid w:val="00E44E7A"/>
    <w:pPr>
      <w:spacing w:after="57"/>
      <w:ind w:left="1701"/>
    </w:pPr>
  </w:style>
  <w:style w:type="paragraph" w:styleId="8">
    <w:name w:val="toc 8"/>
    <w:basedOn w:val="a"/>
    <w:next w:val="a"/>
    <w:uiPriority w:val="39"/>
    <w:unhideWhenUsed/>
    <w:rsid w:val="00E44E7A"/>
    <w:pPr>
      <w:spacing w:after="57"/>
      <w:ind w:left="1984"/>
    </w:pPr>
  </w:style>
  <w:style w:type="paragraph" w:styleId="9">
    <w:name w:val="toc 9"/>
    <w:basedOn w:val="a"/>
    <w:next w:val="a"/>
    <w:uiPriority w:val="39"/>
    <w:unhideWhenUsed/>
    <w:rsid w:val="00E44E7A"/>
    <w:pPr>
      <w:spacing w:after="57"/>
      <w:ind w:left="2268"/>
    </w:pPr>
  </w:style>
  <w:style w:type="paragraph" w:styleId="a8">
    <w:name w:val="table of figures"/>
    <w:basedOn w:val="a"/>
    <w:next w:val="a"/>
    <w:uiPriority w:val="99"/>
    <w:unhideWhenUsed/>
    <w:rsid w:val="00E44E7A"/>
    <w:pPr>
      <w:spacing w:after="0"/>
    </w:pPr>
  </w:style>
  <w:style w:type="paragraph" w:customStyle="1" w:styleId="Heading1">
    <w:name w:val="Heading 1"/>
    <w:basedOn w:val="a"/>
    <w:next w:val="a"/>
    <w:link w:val="10"/>
    <w:uiPriority w:val="9"/>
    <w:qFormat/>
    <w:rsid w:val="00E44E7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customStyle="1" w:styleId="Heading2">
    <w:name w:val="Heading 2"/>
    <w:basedOn w:val="a"/>
    <w:next w:val="a"/>
    <w:link w:val="21"/>
    <w:uiPriority w:val="9"/>
    <w:semiHidden/>
    <w:unhideWhenUsed/>
    <w:qFormat/>
    <w:rsid w:val="00E44E7A"/>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customStyle="1" w:styleId="Heading3">
    <w:name w:val="Heading 3"/>
    <w:basedOn w:val="a"/>
    <w:next w:val="a"/>
    <w:link w:val="30"/>
    <w:uiPriority w:val="9"/>
    <w:semiHidden/>
    <w:unhideWhenUsed/>
    <w:qFormat/>
    <w:rsid w:val="00E44E7A"/>
    <w:pPr>
      <w:keepNext/>
      <w:keepLines/>
      <w:spacing w:before="200" w:after="0"/>
      <w:outlineLvl w:val="2"/>
    </w:pPr>
    <w:rPr>
      <w:rFonts w:asciiTheme="majorHAnsi" w:eastAsiaTheme="majorEastAsia" w:hAnsiTheme="majorHAnsi" w:cstheme="majorBidi"/>
      <w:b/>
      <w:bCs/>
      <w:color w:val="4472C4" w:themeColor="accent1"/>
    </w:rPr>
  </w:style>
  <w:style w:type="paragraph" w:customStyle="1" w:styleId="Heading4">
    <w:name w:val="Heading 4"/>
    <w:basedOn w:val="a"/>
    <w:next w:val="a"/>
    <w:link w:val="40"/>
    <w:uiPriority w:val="9"/>
    <w:semiHidden/>
    <w:unhideWhenUsed/>
    <w:qFormat/>
    <w:rsid w:val="00E44E7A"/>
    <w:pPr>
      <w:keepNext/>
      <w:keepLines/>
      <w:spacing w:before="200" w:after="0"/>
      <w:outlineLvl w:val="3"/>
    </w:pPr>
    <w:rPr>
      <w:rFonts w:asciiTheme="majorHAnsi" w:eastAsiaTheme="majorEastAsia" w:hAnsiTheme="majorHAnsi" w:cstheme="majorBidi"/>
      <w:b/>
      <w:bCs/>
      <w:i/>
      <w:iCs/>
      <w:color w:val="4472C4" w:themeColor="accent1"/>
    </w:rPr>
  </w:style>
  <w:style w:type="paragraph" w:customStyle="1" w:styleId="Heading5">
    <w:name w:val="Heading 5"/>
    <w:basedOn w:val="a"/>
    <w:next w:val="a"/>
    <w:link w:val="50"/>
    <w:uiPriority w:val="9"/>
    <w:semiHidden/>
    <w:unhideWhenUsed/>
    <w:qFormat/>
    <w:rsid w:val="00E44E7A"/>
    <w:pPr>
      <w:keepNext/>
      <w:keepLines/>
      <w:spacing w:before="200" w:after="0"/>
      <w:outlineLvl w:val="4"/>
    </w:pPr>
    <w:rPr>
      <w:rFonts w:asciiTheme="majorHAnsi" w:eastAsiaTheme="majorEastAsia" w:hAnsiTheme="majorHAnsi" w:cstheme="majorBidi"/>
      <w:color w:val="1F3763" w:themeColor="accent1" w:themeShade="7F"/>
    </w:rPr>
  </w:style>
  <w:style w:type="paragraph" w:customStyle="1" w:styleId="Heading6">
    <w:name w:val="Heading 6"/>
    <w:basedOn w:val="a"/>
    <w:next w:val="a"/>
    <w:link w:val="60"/>
    <w:uiPriority w:val="9"/>
    <w:semiHidden/>
    <w:unhideWhenUsed/>
    <w:qFormat/>
    <w:rsid w:val="00E44E7A"/>
    <w:pPr>
      <w:keepNext/>
      <w:keepLines/>
      <w:spacing w:before="200" w:after="0"/>
      <w:outlineLvl w:val="5"/>
    </w:pPr>
    <w:rPr>
      <w:rFonts w:asciiTheme="majorHAnsi" w:eastAsiaTheme="majorEastAsia" w:hAnsiTheme="majorHAnsi" w:cstheme="majorBidi"/>
      <w:i/>
      <w:iCs/>
      <w:color w:val="1F3763" w:themeColor="accent1" w:themeShade="7F"/>
    </w:rPr>
  </w:style>
  <w:style w:type="paragraph" w:customStyle="1" w:styleId="Heading7">
    <w:name w:val="Heading 7"/>
    <w:basedOn w:val="a"/>
    <w:next w:val="a"/>
    <w:link w:val="70"/>
    <w:uiPriority w:val="9"/>
    <w:semiHidden/>
    <w:unhideWhenUsed/>
    <w:qFormat/>
    <w:rsid w:val="00E44E7A"/>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
    <w:name w:val="Heading 8"/>
    <w:basedOn w:val="a"/>
    <w:next w:val="a"/>
    <w:link w:val="80"/>
    <w:uiPriority w:val="9"/>
    <w:semiHidden/>
    <w:unhideWhenUsed/>
    <w:qFormat/>
    <w:rsid w:val="00E44E7A"/>
    <w:pPr>
      <w:keepNext/>
      <w:keepLines/>
      <w:spacing w:before="200" w:after="0"/>
      <w:outlineLvl w:val="7"/>
    </w:pPr>
    <w:rPr>
      <w:rFonts w:asciiTheme="majorHAnsi" w:eastAsiaTheme="majorEastAsia" w:hAnsiTheme="majorHAnsi" w:cstheme="majorBidi"/>
      <w:color w:val="4472C4" w:themeColor="accent1"/>
      <w:sz w:val="20"/>
      <w:szCs w:val="20"/>
    </w:rPr>
  </w:style>
  <w:style w:type="paragraph" w:customStyle="1" w:styleId="Heading9">
    <w:name w:val="Heading 9"/>
    <w:basedOn w:val="a"/>
    <w:next w:val="a"/>
    <w:link w:val="90"/>
    <w:uiPriority w:val="9"/>
    <w:semiHidden/>
    <w:unhideWhenUsed/>
    <w:qFormat/>
    <w:rsid w:val="00E44E7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customStyle="1" w:styleId="21">
    <w:name w:val="Заголовок 2 Знак"/>
    <w:basedOn w:val="a0"/>
    <w:link w:val="Heading2"/>
    <w:uiPriority w:val="9"/>
    <w:semiHidden/>
    <w:rsid w:val="00E44E7A"/>
    <w:rPr>
      <w:rFonts w:asciiTheme="majorHAnsi" w:eastAsiaTheme="majorEastAsia" w:hAnsiTheme="majorHAnsi" w:cstheme="majorBidi"/>
      <w:b/>
      <w:bCs/>
      <w:color w:val="4472C4" w:themeColor="accent1"/>
      <w:sz w:val="26"/>
      <w:szCs w:val="26"/>
    </w:rPr>
  </w:style>
  <w:style w:type="character" w:styleId="a9">
    <w:name w:val="Strong"/>
    <w:basedOn w:val="a0"/>
    <w:uiPriority w:val="22"/>
    <w:qFormat/>
    <w:rsid w:val="00E44E7A"/>
    <w:rPr>
      <w:b/>
      <w:bCs/>
    </w:rPr>
  </w:style>
  <w:style w:type="paragraph" w:customStyle="1" w:styleId="Caption">
    <w:name w:val="Caption"/>
    <w:basedOn w:val="a"/>
    <w:next w:val="a"/>
    <w:uiPriority w:val="35"/>
    <w:semiHidden/>
    <w:unhideWhenUsed/>
    <w:qFormat/>
    <w:rsid w:val="00E44E7A"/>
    <w:pPr>
      <w:spacing w:line="240" w:lineRule="auto"/>
    </w:pPr>
    <w:rPr>
      <w:b/>
      <w:bCs/>
      <w:color w:val="4472C4" w:themeColor="accent1"/>
      <w:sz w:val="18"/>
      <w:szCs w:val="18"/>
    </w:rPr>
  </w:style>
  <w:style w:type="paragraph" w:styleId="a6">
    <w:name w:val="footnote text"/>
    <w:basedOn w:val="a"/>
    <w:link w:val="1"/>
    <w:uiPriority w:val="99"/>
    <w:semiHidden/>
    <w:unhideWhenUsed/>
    <w:rsid w:val="00E44E7A"/>
    <w:pPr>
      <w:spacing w:after="0" w:line="240" w:lineRule="auto"/>
    </w:pPr>
    <w:rPr>
      <w:rFonts w:eastAsiaTheme="minorHAnsi"/>
      <w:sz w:val="20"/>
      <w:szCs w:val="20"/>
    </w:rPr>
  </w:style>
  <w:style w:type="paragraph" w:customStyle="1" w:styleId="Header">
    <w:name w:val="Header"/>
    <w:basedOn w:val="a"/>
    <w:link w:val="HeaderChar"/>
    <w:uiPriority w:val="99"/>
    <w:unhideWhenUsed/>
    <w:rsid w:val="00E44E7A"/>
    <w:pPr>
      <w:widowControl w:val="0"/>
      <w:tabs>
        <w:tab w:val="center" w:pos="4677"/>
        <w:tab w:val="right" w:pos="9355"/>
      </w:tabs>
      <w:spacing w:after="0" w:line="240" w:lineRule="auto"/>
    </w:pPr>
    <w:rPr>
      <w:rFonts w:ascii="Times New Roman" w:eastAsia="Times New Roman" w:hAnsi="Times New Roman" w:cs="Times New Roman"/>
    </w:rPr>
  </w:style>
  <w:style w:type="paragraph" w:styleId="aa">
    <w:name w:val="Body Text"/>
    <w:basedOn w:val="a"/>
    <w:uiPriority w:val="1"/>
    <w:rsid w:val="00E44E7A"/>
    <w:pPr>
      <w:widowControl w:val="0"/>
      <w:spacing w:after="0" w:line="240" w:lineRule="auto"/>
      <w:ind w:left="342" w:firstLine="566"/>
      <w:jc w:val="both"/>
    </w:pPr>
    <w:rPr>
      <w:rFonts w:ascii="Times New Roman" w:eastAsia="Times New Roman" w:hAnsi="Times New Roman" w:cs="Times New Roman"/>
      <w:sz w:val="28"/>
      <w:szCs w:val="28"/>
    </w:rPr>
  </w:style>
  <w:style w:type="paragraph" w:styleId="ab">
    <w:name w:val="index heading"/>
    <w:basedOn w:val="a"/>
    <w:rsid w:val="00E44E7A"/>
    <w:pPr>
      <w:suppressLineNumbers/>
    </w:pPr>
    <w:rPr>
      <w:rFonts w:cs="Mangal"/>
    </w:rPr>
  </w:style>
  <w:style w:type="paragraph" w:styleId="a3">
    <w:name w:val="Title"/>
    <w:basedOn w:val="a"/>
    <w:next w:val="a"/>
    <w:link w:val="ac"/>
    <w:uiPriority w:val="10"/>
    <w:qFormat/>
    <w:rsid w:val="00E44E7A"/>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c">
    <w:name w:val="Название Знак"/>
    <w:basedOn w:val="a0"/>
    <w:link w:val="a3"/>
    <w:uiPriority w:val="10"/>
    <w:rsid w:val="00E44E7A"/>
    <w:rPr>
      <w:rFonts w:asciiTheme="majorHAnsi" w:eastAsiaTheme="majorEastAsia" w:hAnsiTheme="majorHAnsi" w:cstheme="majorBidi"/>
      <w:color w:val="323E4F" w:themeColor="text2" w:themeShade="BF"/>
      <w:spacing w:val="5"/>
      <w:sz w:val="52"/>
      <w:szCs w:val="52"/>
    </w:rPr>
  </w:style>
  <w:style w:type="paragraph" w:customStyle="1" w:styleId="Footer">
    <w:name w:val="Footer"/>
    <w:basedOn w:val="a"/>
    <w:link w:val="CaptionChar"/>
    <w:uiPriority w:val="99"/>
    <w:unhideWhenUsed/>
    <w:rsid w:val="00E44E7A"/>
    <w:pPr>
      <w:widowControl w:val="0"/>
      <w:tabs>
        <w:tab w:val="center" w:pos="4677"/>
        <w:tab w:val="right" w:pos="9355"/>
      </w:tabs>
      <w:spacing w:after="0" w:line="240" w:lineRule="auto"/>
    </w:pPr>
    <w:rPr>
      <w:rFonts w:ascii="Times New Roman" w:eastAsia="Times New Roman" w:hAnsi="Times New Roman" w:cs="Times New Roman"/>
    </w:rPr>
  </w:style>
  <w:style w:type="paragraph" w:styleId="ad">
    <w:name w:val="List"/>
    <w:basedOn w:val="aa"/>
    <w:rsid w:val="00E44E7A"/>
    <w:rPr>
      <w:rFonts w:cs="Mangal"/>
    </w:rPr>
  </w:style>
  <w:style w:type="paragraph" w:styleId="ae">
    <w:name w:val="Normal (Web)"/>
    <w:basedOn w:val="a"/>
    <w:uiPriority w:val="99"/>
    <w:unhideWhenUsed/>
    <w:rsid w:val="00E44E7A"/>
    <w:pPr>
      <w:spacing w:beforeAutospacing="1" w:afterAutospacing="1" w:line="240" w:lineRule="auto"/>
    </w:pPr>
    <w:rPr>
      <w:rFonts w:ascii="Times New Roman" w:eastAsia="Times New Roman" w:hAnsi="Times New Roman" w:cs="Times New Roman"/>
      <w:sz w:val="24"/>
      <w:szCs w:val="24"/>
      <w:lang w:eastAsia="ru-RU"/>
    </w:rPr>
  </w:style>
  <w:style w:type="character" w:customStyle="1" w:styleId="af">
    <w:name w:val="Заголовок"/>
    <w:basedOn w:val="a0"/>
    <w:uiPriority w:val="9"/>
    <w:qFormat/>
    <w:rsid w:val="00E44E7A"/>
    <w:rPr>
      <w:rFonts w:ascii="Times New Roman" w:eastAsia="Times New Roman" w:hAnsi="Times New Roman" w:cs="Times New Roman"/>
      <w:b/>
      <w:bCs/>
      <w:sz w:val="28"/>
      <w:szCs w:val="28"/>
    </w:rPr>
  </w:style>
  <w:style w:type="character" w:customStyle="1" w:styleId="markedcontent">
    <w:name w:val="markedcontent"/>
    <w:qFormat/>
    <w:rsid w:val="00E44E7A"/>
  </w:style>
  <w:style w:type="character" w:customStyle="1" w:styleId="-">
    <w:name w:val="Интернет-ссылка"/>
    <w:uiPriority w:val="99"/>
    <w:unhideWhenUsed/>
    <w:rsid w:val="00E44E7A"/>
    <w:rPr>
      <w:color w:val="0000FF"/>
      <w:u w:val="single"/>
    </w:rPr>
  </w:style>
  <w:style w:type="character" w:customStyle="1" w:styleId="af0">
    <w:name w:val="Основной текст Знак"/>
    <w:basedOn w:val="a0"/>
    <w:uiPriority w:val="1"/>
    <w:rsid w:val="00E44E7A"/>
    <w:rPr>
      <w:rFonts w:ascii="Times New Roman" w:eastAsia="Times New Roman" w:hAnsi="Times New Roman" w:cs="Times New Roman"/>
      <w:sz w:val="28"/>
      <w:szCs w:val="28"/>
    </w:rPr>
  </w:style>
  <w:style w:type="character" w:customStyle="1" w:styleId="af1">
    <w:name w:val="Верхний колонтитул Знак"/>
    <w:basedOn w:val="a0"/>
    <w:uiPriority w:val="99"/>
    <w:rsid w:val="00E44E7A"/>
    <w:rPr>
      <w:rFonts w:ascii="Times New Roman" w:eastAsia="Times New Roman" w:hAnsi="Times New Roman" w:cs="Times New Roman"/>
    </w:rPr>
  </w:style>
  <w:style w:type="character" w:customStyle="1" w:styleId="af2">
    <w:name w:val="Нижний колонтитул Знак"/>
    <w:basedOn w:val="a0"/>
    <w:uiPriority w:val="99"/>
    <w:rsid w:val="00E44E7A"/>
    <w:rPr>
      <w:rFonts w:ascii="Times New Roman" w:eastAsia="Times New Roman" w:hAnsi="Times New Roman" w:cs="Times New Roman"/>
    </w:rPr>
  </w:style>
  <w:style w:type="character" w:customStyle="1" w:styleId="af3">
    <w:name w:val="Текст сноски Знак"/>
    <w:basedOn w:val="a0"/>
    <w:uiPriority w:val="99"/>
    <w:semiHidden/>
    <w:rsid w:val="00E44E7A"/>
    <w:rPr>
      <w:sz w:val="20"/>
      <w:szCs w:val="20"/>
    </w:rPr>
  </w:style>
  <w:style w:type="character" w:customStyle="1" w:styleId="af4">
    <w:name w:val="Привязка сноски"/>
    <w:rsid w:val="00E44E7A"/>
    <w:rPr>
      <w:vertAlign w:val="superscript"/>
    </w:rPr>
  </w:style>
  <w:style w:type="character" w:customStyle="1" w:styleId="FootnoteCharacters">
    <w:name w:val="Footnote Characters"/>
    <w:basedOn w:val="a0"/>
    <w:uiPriority w:val="99"/>
    <w:semiHidden/>
    <w:unhideWhenUsed/>
    <w:rsid w:val="00E44E7A"/>
    <w:rPr>
      <w:vertAlign w:val="superscript"/>
    </w:rPr>
  </w:style>
  <w:style w:type="paragraph" w:customStyle="1" w:styleId="af5">
    <w:name w:val="Колонтитул"/>
    <w:basedOn w:val="a"/>
    <w:rsid w:val="00E44E7A"/>
  </w:style>
  <w:style w:type="paragraph" w:styleId="af6">
    <w:name w:val="List Paragraph"/>
    <w:basedOn w:val="a"/>
    <w:uiPriority w:val="34"/>
    <w:qFormat/>
    <w:rsid w:val="00E44E7A"/>
    <w:pPr>
      <w:ind w:left="720"/>
      <w:contextualSpacing/>
    </w:pPr>
  </w:style>
  <w:style w:type="paragraph" w:customStyle="1" w:styleId="11">
    <w:name w:val="Обычный (веб)1"/>
    <w:basedOn w:val="a"/>
    <w:rsid w:val="00E44E7A"/>
    <w:pPr>
      <w:spacing w:before="280" w:after="119" w:line="240" w:lineRule="auto"/>
    </w:pPr>
    <w:rPr>
      <w:rFonts w:ascii="Times New Roman" w:eastAsia="Times New Roman" w:hAnsi="Times New Roman" w:cs="Times New Roman"/>
      <w:sz w:val="24"/>
      <w:szCs w:val="24"/>
      <w:lang w:eastAsia="zh-CN"/>
    </w:rPr>
  </w:style>
  <w:style w:type="paragraph" w:customStyle="1" w:styleId="Standard">
    <w:name w:val="Standard"/>
    <w:rsid w:val="00E44E7A"/>
    <w:pPr>
      <w:widowControl w:val="0"/>
    </w:pPr>
    <w:rPr>
      <w:rFonts w:ascii="Times New Roman" w:eastAsia="Lucida Sans Unicode" w:hAnsi="Times New Roman" w:cs="Mangal"/>
      <w:sz w:val="24"/>
      <w:szCs w:val="24"/>
      <w:lang w:eastAsia="zh-CN" w:bidi="hi-IN"/>
    </w:rPr>
  </w:style>
  <w:style w:type="paragraph" w:customStyle="1" w:styleId="TableParagraph">
    <w:name w:val="Table Paragraph"/>
    <w:basedOn w:val="a"/>
    <w:uiPriority w:val="1"/>
    <w:rsid w:val="00E44E7A"/>
    <w:pPr>
      <w:widowControl w:val="0"/>
      <w:spacing w:after="0" w:line="240" w:lineRule="auto"/>
      <w:ind w:left="200"/>
    </w:pPr>
    <w:rPr>
      <w:rFonts w:ascii="Times New Roman" w:eastAsia="Times New Roman" w:hAnsi="Times New Roman" w:cs="Times New Roman"/>
    </w:rPr>
  </w:style>
  <w:style w:type="paragraph" w:customStyle="1" w:styleId="af7">
    <w:name w:val="Содержимое таблицы"/>
    <w:basedOn w:val="a"/>
    <w:rsid w:val="00E44E7A"/>
    <w:pPr>
      <w:widowControl w:val="0"/>
      <w:suppressLineNumbers/>
    </w:pPr>
  </w:style>
  <w:style w:type="paragraph" w:customStyle="1" w:styleId="af8">
    <w:name w:val="Заголовок таблицы"/>
    <w:basedOn w:val="af7"/>
    <w:qFormat/>
    <w:rsid w:val="00E44E7A"/>
    <w:pPr>
      <w:jc w:val="center"/>
    </w:pPr>
    <w:rPr>
      <w:b/>
      <w:bCs/>
    </w:rPr>
  </w:style>
  <w:style w:type="table" w:customStyle="1" w:styleId="TableNormal">
    <w:name w:val="Table Normal"/>
    <w:uiPriority w:val="2"/>
    <w:semiHidden/>
    <w:unhideWhenUsed/>
    <w:qFormat/>
    <w:rsid w:val="00E44E7A"/>
    <w:tblPr>
      <w:tblCellMar>
        <w:top w:w="0" w:type="dxa"/>
        <w:left w:w="0" w:type="dxa"/>
        <w:bottom w:w="0" w:type="dxa"/>
        <w:right w:w="0" w:type="dxa"/>
      </w:tblCellMar>
    </w:tblPr>
  </w:style>
  <w:style w:type="table" w:customStyle="1" w:styleId="12">
    <w:name w:val="Сетка таблицы1"/>
    <w:basedOn w:val="a1"/>
    <w:next w:val="af9"/>
    <w:uiPriority w:val="39"/>
    <w:rsid w:val="00E44E7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9">
    <w:name w:val="Table Grid"/>
    <w:basedOn w:val="a1"/>
    <w:uiPriority w:val="39"/>
    <w:rsid w:val="00E44E7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E44E7A"/>
    <w:pPr>
      <w:spacing w:line="100" w:lineRule="atLeast"/>
    </w:pPr>
    <w:rPr>
      <w:rFonts w:ascii="Times New Roman" w:eastAsia="Times New Roman" w:hAnsi="Times New Roman" w:cs="Times New Roman"/>
      <w:lang w:eastAsia="zh-CN"/>
    </w:rPr>
  </w:style>
  <w:style w:type="character" w:customStyle="1" w:styleId="docdata">
    <w:name w:val="docdata"/>
    <w:basedOn w:val="a0"/>
    <w:rsid w:val="00E44E7A"/>
  </w:style>
  <w:style w:type="character" w:customStyle="1" w:styleId="30">
    <w:name w:val="Заголовок 3 Знак"/>
    <w:basedOn w:val="a0"/>
    <w:link w:val="Heading3"/>
    <w:uiPriority w:val="9"/>
    <w:rsid w:val="00E44E7A"/>
    <w:rPr>
      <w:rFonts w:asciiTheme="majorHAnsi" w:eastAsiaTheme="majorEastAsia" w:hAnsiTheme="majorHAnsi" w:cstheme="majorBidi"/>
      <w:b/>
      <w:bCs/>
      <w:color w:val="4472C4" w:themeColor="accent1"/>
    </w:rPr>
  </w:style>
  <w:style w:type="paragraph" w:customStyle="1" w:styleId="afa">
    <w:name w:val="Заголовок МЯ"/>
    <w:basedOn w:val="a"/>
    <w:link w:val="afb"/>
    <w:qFormat/>
    <w:rsid w:val="00E44E7A"/>
    <w:pPr>
      <w:spacing w:after="0"/>
      <w:jc w:val="center"/>
    </w:pPr>
    <w:rPr>
      <w:rFonts w:ascii="Phenomena" w:eastAsiaTheme="minorHAnsi" w:hAnsi="Phenomena" w:cs="Times New Roman"/>
      <w:b/>
      <w:sz w:val="32"/>
      <w:szCs w:val="28"/>
    </w:rPr>
  </w:style>
  <w:style w:type="character" w:customStyle="1" w:styleId="afb">
    <w:name w:val="Заголовок МЯ Знак"/>
    <w:basedOn w:val="a0"/>
    <w:link w:val="afa"/>
    <w:rsid w:val="00E44E7A"/>
    <w:rPr>
      <w:rFonts w:ascii="Phenomena" w:hAnsi="Phenomena" w:cs="Times New Roman"/>
      <w:b/>
      <w:sz w:val="32"/>
      <w:szCs w:val="28"/>
      <w:lang w:eastAsia="en-US"/>
    </w:rPr>
  </w:style>
  <w:style w:type="table" w:customStyle="1" w:styleId="22">
    <w:name w:val="Сетка таблицы2"/>
    <w:basedOn w:val="a1"/>
    <w:next w:val="af9"/>
    <w:uiPriority w:val="39"/>
    <w:rsid w:val="00E44E7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c">
    <w:name w:val="Текст выноски Знак"/>
    <w:basedOn w:val="a0"/>
    <w:link w:val="afd"/>
    <w:uiPriority w:val="99"/>
    <w:semiHidden/>
    <w:rsid w:val="00E44E7A"/>
    <w:rPr>
      <w:rFonts w:ascii="Segoe UI" w:hAnsi="Segoe UI" w:cs="Segoe UI"/>
      <w:sz w:val="18"/>
      <w:szCs w:val="18"/>
      <w:lang w:eastAsia="en-US"/>
    </w:rPr>
  </w:style>
  <w:style w:type="paragraph" w:styleId="afd">
    <w:name w:val="Balloon Text"/>
    <w:basedOn w:val="a"/>
    <w:link w:val="afc"/>
    <w:uiPriority w:val="99"/>
    <w:semiHidden/>
    <w:unhideWhenUsed/>
    <w:rsid w:val="00E44E7A"/>
    <w:pPr>
      <w:spacing w:after="0" w:line="240" w:lineRule="auto"/>
    </w:pPr>
    <w:rPr>
      <w:rFonts w:ascii="Segoe UI" w:eastAsiaTheme="minorHAnsi" w:hAnsi="Segoe UI" w:cs="Segoe UI"/>
      <w:sz w:val="18"/>
      <w:szCs w:val="18"/>
    </w:rPr>
  </w:style>
  <w:style w:type="paragraph" w:styleId="afe">
    <w:name w:val="TOC Heading"/>
    <w:basedOn w:val="Heading1"/>
    <w:next w:val="a"/>
    <w:uiPriority w:val="39"/>
    <w:semiHidden/>
    <w:unhideWhenUsed/>
    <w:qFormat/>
    <w:rsid w:val="00E44E7A"/>
    <w:pPr>
      <w:outlineLvl w:val="9"/>
    </w:pPr>
  </w:style>
  <w:style w:type="paragraph" w:styleId="13">
    <w:name w:val="toc 1"/>
    <w:basedOn w:val="a"/>
    <w:next w:val="a"/>
    <w:uiPriority w:val="39"/>
    <w:unhideWhenUsed/>
    <w:rsid w:val="00E44E7A"/>
    <w:pPr>
      <w:spacing w:after="100" w:line="259" w:lineRule="auto"/>
    </w:pPr>
    <w:rPr>
      <w:rFonts w:ascii="Phenomena" w:eastAsiaTheme="minorHAnsi" w:hAnsi="Phenomena"/>
      <w:sz w:val="28"/>
    </w:rPr>
  </w:style>
  <w:style w:type="character" w:styleId="aff">
    <w:name w:val="Hyperlink"/>
    <w:basedOn w:val="a0"/>
    <w:uiPriority w:val="99"/>
    <w:unhideWhenUsed/>
    <w:rsid w:val="00E44E7A"/>
    <w:rPr>
      <w:color w:val="0563C1" w:themeColor="hyperlink"/>
      <w:u w:val="single"/>
    </w:rPr>
  </w:style>
  <w:style w:type="character" w:styleId="aff0">
    <w:name w:val="footnote reference"/>
    <w:basedOn w:val="a0"/>
    <w:uiPriority w:val="99"/>
    <w:semiHidden/>
    <w:unhideWhenUsed/>
    <w:rsid w:val="00E44E7A"/>
    <w:rPr>
      <w:vertAlign w:val="superscript"/>
    </w:rPr>
  </w:style>
  <w:style w:type="character" w:styleId="aff1">
    <w:name w:val="Placeholder Text"/>
    <w:basedOn w:val="a0"/>
    <w:uiPriority w:val="99"/>
    <w:semiHidden/>
    <w:rsid w:val="00E44E7A"/>
    <w:rPr>
      <w:color w:val="808080"/>
    </w:rPr>
  </w:style>
  <w:style w:type="paragraph" w:styleId="a7">
    <w:name w:val="endnote text"/>
    <w:basedOn w:val="a"/>
    <w:link w:val="aff2"/>
    <w:uiPriority w:val="99"/>
    <w:semiHidden/>
    <w:unhideWhenUsed/>
    <w:rsid w:val="00E44E7A"/>
    <w:pPr>
      <w:spacing w:after="0" w:line="240" w:lineRule="auto"/>
    </w:pPr>
    <w:rPr>
      <w:sz w:val="20"/>
      <w:szCs w:val="20"/>
    </w:rPr>
  </w:style>
  <w:style w:type="character" w:customStyle="1" w:styleId="aff2">
    <w:name w:val="Текст концевой сноски Знак"/>
    <w:basedOn w:val="a0"/>
    <w:link w:val="a7"/>
    <w:uiPriority w:val="99"/>
    <w:semiHidden/>
    <w:rsid w:val="00E44E7A"/>
    <w:rPr>
      <w:rFonts w:eastAsia="SimSun" w:cs="font44"/>
      <w:lang w:eastAsia="ar-SA"/>
    </w:rPr>
  </w:style>
  <w:style w:type="character" w:styleId="aff3">
    <w:name w:val="endnote reference"/>
    <w:basedOn w:val="a0"/>
    <w:uiPriority w:val="99"/>
    <w:semiHidden/>
    <w:unhideWhenUsed/>
    <w:rsid w:val="00E44E7A"/>
    <w:rPr>
      <w:vertAlign w:val="superscript"/>
    </w:rPr>
  </w:style>
  <w:style w:type="character" w:styleId="aff4">
    <w:name w:val="annotation reference"/>
    <w:basedOn w:val="a0"/>
    <w:uiPriority w:val="99"/>
    <w:semiHidden/>
    <w:unhideWhenUsed/>
    <w:rsid w:val="00E44E7A"/>
    <w:rPr>
      <w:sz w:val="16"/>
      <w:szCs w:val="16"/>
    </w:rPr>
  </w:style>
  <w:style w:type="paragraph" w:styleId="aff5">
    <w:name w:val="annotation text"/>
    <w:basedOn w:val="a"/>
    <w:link w:val="aff6"/>
    <w:uiPriority w:val="99"/>
    <w:semiHidden/>
    <w:unhideWhenUsed/>
    <w:rsid w:val="00E44E7A"/>
    <w:pPr>
      <w:spacing w:line="240" w:lineRule="auto"/>
    </w:pPr>
    <w:rPr>
      <w:sz w:val="20"/>
      <w:szCs w:val="20"/>
    </w:rPr>
  </w:style>
  <w:style w:type="character" w:customStyle="1" w:styleId="aff6">
    <w:name w:val="Текст примечания Знак"/>
    <w:basedOn w:val="a0"/>
    <w:link w:val="aff5"/>
    <w:uiPriority w:val="99"/>
    <w:semiHidden/>
    <w:rsid w:val="00E44E7A"/>
    <w:rPr>
      <w:rFonts w:eastAsia="SimSun" w:cs="font44"/>
      <w:lang w:eastAsia="ar-SA"/>
    </w:rPr>
  </w:style>
  <w:style w:type="paragraph" w:styleId="aff7">
    <w:name w:val="annotation subject"/>
    <w:basedOn w:val="aff5"/>
    <w:next w:val="aff5"/>
    <w:link w:val="aff8"/>
    <w:uiPriority w:val="99"/>
    <w:semiHidden/>
    <w:unhideWhenUsed/>
    <w:rsid w:val="00E44E7A"/>
    <w:rPr>
      <w:b/>
      <w:bCs/>
    </w:rPr>
  </w:style>
  <w:style w:type="character" w:customStyle="1" w:styleId="aff8">
    <w:name w:val="Тема примечания Знак"/>
    <w:basedOn w:val="aff6"/>
    <w:link w:val="aff7"/>
    <w:uiPriority w:val="99"/>
    <w:semiHidden/>
    <w:rsid w:val="00E44E7A"/>
    <w:rPr>
      <w:b/>
      <w:bCs/>
    </w:rPr>
  </w:style>
  <w:style w:type="character" w:customStyle="1" w:styleId="10">
    <w:name w:val="Заголовок 1 Знак"/>
    <w:basedOn w:val="a0"/>
    <w:link w:val="Heading1"/>
    <w:uiPriority w:val="9"/>
    <w:rsid w:val="00E44E7A"/>
    <w:rPr>
      <w:rFonts w:asciiTheme="majorHAnsi" w:eastAsiaTheme="majorEastAsia" w:hAnsiTheme="majorHAnsi" w:cstheme="majorBidi"/>
      <w:b/>
      <w:bCs/>
      <w:color w:val="2F5496" w:themeColor="accent1" w:themeShade="BF"/>
      <w:sz w:val="28"/>
      <w:szCs w:val="28"/>
    </w:rPr>
  </w:style>
  <w:style w:type="character" w:customStyle="1" w:styleId="40">
    <w:name w:val="Заголовок 4 Знак"/>
    <w:basedOn w:val="a0"/>
    <w:link w:val="Heading4"/>
    <w:uiPriority w:val="9"/>
    <w:rsid w:val="00E44E7A"/>
    <w:rPr>
      <w:rFonts w:asciiTheme="majorHAnsi" w:eastAsiaTheme="majorEastAsia" w:hAnsiTheme="majorHAnsi" w:cstheme="majorBidi"/>
      <w:b/>
      <w:bCs/>
      <w:i/>
      <w:iCs/>
      <w:color w:val="4472C4" w:themeColor="accent1"/>
    </w:rPr>
  </w:style>
  <w:style w:type="character" w:customStyle="1" w:styleId="50">
    <w:name w:val="Заголовок 5 Знак"/>
    <w:basedOn w:val="a0"/>
    <w:link w:val="Heading5"/>
    <w:uiPriority w:val="9"/>
    <w:rsid w:val="00E44E7A"/>
    <w:rPr>
      <w:rFonts w:asciiTheme="majorHAnsi" w:eastAsiaTheme="majorEastAsia" w:hAnsiTheme="majorHAnsi" w:cstheme="majorBidi"/>
      <w:color w:val="1F3763" w:themeColor="accent1" w:themeShade="7F"/>
    </w:rPr>
  </w:style>
  <w:style w:type="character" w:customStyle="1" w:styleId="60">
    <w:name w:val="Заголовок 6 Знак"/>
    <w:basedOn w:val="a0"/>
    <w:link w:val="Heading6"/>
    <w:uiPriority w:val="9"/>
    <w:rsid w:val="00E44E7A"/>
    <w:rPr>
      <w:rFonts w:asciiTheme="majorHAnsi" w:eastAsiaTheme="majorEastAsia" w:hAnsiTheme="majorHAnsi" w:cstheme="majorBidi"/>
      <w:i/>
      <w:iCs/>
      <w:color w:val="1F3763" w:themeColor="accent1" w:themeShade="7F"/>
    </w:rPr>
  </w:style>
  <w:style w:type="character" w:customStyle="1" w:styleId="70">
    <w:name w:val="Заголовок 7 Знак"/>
    <w:basedOn w:val="a0"/>
    <w:link w:val="Heading7"/>
    <w:uiPriority w:val="9"/>
    <w:rsid w:val="00E44E7A"/>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Heading8"/>
    <w:uiPriority w:val="9"/>
    <w:rsid w:val="00E44E7A"/>
    <w:rPr>
      <w:rFonts w:asciiTheme="majorHAnsi" w:eastAsiaTheme="majorEastAsia" w:hAnsiTheme="majorHAnsi" w:cstheme="majorBidi"/>
      <w:color w:val="4472C4" w:themeColor="accent1"/>
      <w:sz w:val="20"/>
      <w:szCs w:val="20"/>
    </w:rPr>
  </w:style>
  <w:style w:type="character" w:customStyle="1" w:styleId="90">
    <w:name w:val="Заголовок 9 Знак"/>
    <w:basedOn w:val="a0"/>
    <w:link w:val="Heading9"/>
    <w:uiPriority w:val="9"/>
    <w:rsid w:val="00E44E7A"/>
    <w:rPr>
      <w:rFonts w:asciiTheme="majorHAnsi" w:eastAsiaTheme="majorEastAsia" w:hAnsiTheme="majorHAnsi" w:cstheme="majorBidi"/>
      <w:i/>
      <w:iCs/>
      <w:color w:val="404040" w:themeColor="text1" w:themeTint="BF"/>
      <w:sz w:val="20"/>
      <w:szCs w:val="20"/>
    </w:rPr>
  </w:style>
  <w:style w:type="paragraph" w:styleId="a4">
    <w:name w:val="Subtitle"/>
    <w:basedOn w:val="a"/>
    <w:next w:val="a"/>
    <w:link w:val="aff9"/>
    <w:uiPriority w:val="11"/>
    <w:qFormat/>
    <w:rsid w:val="00E44E7A"/>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aff9">
    <w:name w:val="Подзаголовок Знак"/>
    <w:basedOn w:val="a0"/>
    <w:link w:val="a4"/>
    <w:uiPriority w:val="11"/>
    <w:rsid w:val="00E44E7A"/>
    <w:rPr>
      <w:rFonts w:asciiTheme="majorHAnsi" w:eastAsiaTheme="majorEastAsia" w:hAnsiTheme="majorHAnsi" w:cstheme="majorBidi"/>
      <w:i/>
      <w:iCs/>
      <w:color w:val="4472C4" w:themeColor="accent1"/>
      <w:spacing w:val="15"/>
      <w:sz w:val="24"/>
      <w:szCs w:val="24"/>
    </w:rPr>
  </w:style>
  <w:style w:type="character" w:styleId="affa">
    <w:name w:val="Emphasis"/>
    <w:basedOn w:val="a0"/>
    <w:uiPriority w:val="20"/>
    <w:qFormat/>
    <w:rsid w:val="00E44E7A"/>
    <w:rPr>
      <w:i/>
      <w:iCs/>
    </w:rPr>
  </w:style>
  <w:style w:type="paragraph" w:styleId="affb">
    <w:name w:val="No Spacing"/>
    <w:uiPriority w:val="1"/>
    <w:qFormat/>
    <w:rsid w:val="00E44E7A"/>
    <w:pPr>
      <w:spacing w:after="0" w:line="240" w:lineRule="auto"/>
    </w:pPr>
  </w:style>
  <w:style w:type="paragraph" w:styleId="2">
    <w:name w:val="Quote"/>
    <w:basedOn w:val="a"/>
    <w:next w:val="a"/>
    <w:link w:val="23"/>
    <w:uiPriority w:val="29"/>
    <w:qFormat/>
    <w:rsid w:val="00E44E7A"/>
    <w:rPr>
      <w:i/>
      <w:iCs/>
      <w:color w:val="000000" w:themeColor="text1"/>
    </w:rPr>
  </w:style>
  <w:style w:type="character" w:customStyle="1" w:styleId="23">
    <w:name w:val="Цитата 2 Знак"/>
    <w:basedOn w:val="a0"/>
    <w:link w:val="2"/>
    <w:uiPriority w:val="29"/>
    <w:rsid w:val="00E44E7A"/>
    <w:rPr>
      <w:i/>
      <w:iCs/>
      <w:color w:val="000000" w:themeColor="text1"/>
    </w:rPr>
  </w:style>
  <w:style w:type="paragraph" w:styleId="a5">
    <w:name w:val="Intense Quote"/>
    <w:basedOn w:val="a"/>
    <w:next w:val="a"/>
    <w:link w:val="affc"/>
    <w:uiPriority w:val="30"/>
    <w:qFormat/>
    <w:rsid w:val="00E44E7A"/>
    <w:pPr>
      <w:pBdr>
        <w:bottom w:val="single" w:sz="4" w:space="4" w:color="4472C4" w:themeColor="accent1"/>
      </w:pBdr>
      <w:spacing w:before="200" w:after="280"/>
      <w:ind w:left="936" w:right="936"/>
    </w:pPr>
    <w:rPr>
      <w:b/>
      <w:bCs/>
      <w:i/>
      <w:iCs/>
      <w:color w:val="4472C4" w:themeColor="accent1"/>
    </w:rPr>
  </w:style>
  <w:style w:type="character" w:customStyle="1" w:styleId="affc">
    <w:name w:val="Выделенная цитата Знак"/>
    <w:basedOn w:val="a0"/>
    <w:link w:val="a5"/>
    <w:uiPriority w:val="30"/>
    <w:rsid w:val="00E44E7A"/>
    <w:rPr>
      <w:b/>
      <w:bCs/>
      <w:i/>
      <w:iCs/>
      <w:color w:val="4472C4" w:themeColor="accent1"/>
    </w:rPr>
  </w:style>
  <w:style w:type="character" w:styleId="affd">
    <w:name w:val="Subtle Emphasis"/>
    <w:basedOn w:val="a0"/>
    <w:uiPriority w:val="19"/>
    <w:qFormat/>
    <w:rsid w:val="00E44E7A"/>
    <w:rPr>
      <w:i/>
      <w:iCs/>
      <w:color w:val="808080" w:themeColor="text1" w:themeTint="7F"/>
    </w:rPr>
  </w:style>
  <w:style w:type="character" w:styleId="affe">
    <w:name w:val="Intense Emphasis"/>
    <w:basedOn w:val="a0"/>
    <w:uiPriority w:val="21"/>
    <w:qFormat/>
    <w:rsid w:val="00E44E7A"/>
    <w:rPr>
      <w:b/>
      <w:bCs/>
      <w:i/>
      <w:iCs/>
      <w:color w:val="4472C4" w:themeColor="accent1"/>
    </w:rPr>
  </w:style>
  <w:style w:type="character" w:styleId="afff">
    <w:name w:val="Subtle Reference"/>
    <w:basedOn w:val="a0"/>
    <w:uiPriority w:val="31"/>
    <w:qFormat/>
    <w:rsid w:val="00E44E7A"/>
    <w:rPr>
      <w:smallCaps/>
      <w:color w:val="ED7D31" w:themeColor="accent2"/>
      <w:u w:val="single"/>
    </w:rPr>
  </w:style>
  <w:style w:type="character" w:styleId="afff0">
    <w:name w:val="Intense Reference"/>
    <w:basedOn w:val="a0"/>
    <w:uiPriority w:val="32"/>
    <w:qFormat/>
    <w:rsid w:val="00E44E7A"/>
    <w:rPr>
      <w:b/>
      <w:bCs/>
      <w:smallCaps/>
      <w:color w:val="ED7D31" w:themeColor="accent2"/>
      <w:spacing w:val="5"/>
      <w:u w:val="single"/>
    </w:rPr>
  </w:style>
  <w:style w:type="character" w:styleId="afff1">
    <w:name w:val="Book Title"/>
    <w:basedOn w:val="a0"/>
    <w:uiPriority w:val="33"/>
    <w:qFormat/>
    <w:rsid w:val="00E44E7A"/>
    <w:rPr>
      <w:b/>
      <w:bCs/>
      <w:smallCaps/>
      <w:spacing w:val="5"/>
    </w:rPr>
  </w:style>
  <w:style w:type="paragraph" w:styleId="afff2">
    <w:name w:val="header"/>
    <w:basedOn w:val="a"/>
    <w:link w:val="14"/>
    <w:uiPriority w:val="99"/>
    <w:semiHidden/>
    <w:unhideWhenUsed/>
    <w:rsid w:val="00211091"/>
    <w:pPr>
      <w:tabs>
        <w:tab w:val="center" w:pos="4677"/>
        <w:tab w:val="right" w:pos="9355"/>
      </w:tabs>
      <w:spacing w:after="0" w:line="240" w:lineRule="auto"/>
    </w:pPr>
  </w:style>
  <w:style w:type="character" w:customStyle="1" w:styleId="14">
    <w:name w:val="Верхний колонтитул Знак1"/>
    <w:basedOn w:val="a0"/>
    <w:link w:val="afff2"/>
    <w:uiPriority w:val="99"/>
    <w:semiHidden/>
    <w:rsid w:val="00211091"/>
  </w:style>
  <w:style w:type="paragraph" w:styleId="afff3">
    <w:name w:val="footer"/>
    <w:basedOn w:val="a"/>
    <w:link w:val="15"/>
    <w:uiPriority w:val="99"/>
    <w:semiHidden/>
    <w:unhideWhenUsed/>
    <w:rsid w:val="00211091"/>
    <w:pPr>
      <w:tabs>
        <w:tab w:val="center" w:pos="4677"/>
        <w:tab w:val="right" w:pos="9355"/>
      </w:tabs>
      <w:spacing w:after="0" w:line="240" w:lineRule="auto"/>
    </w:pPr>
  </w:style>
  <w:style w:type="character" w:customStyle="1" w:styleId="15">
    <w:name w:val="Нижний колонтитул Знак1"/>
    <w:basedOn w:val="a0"/>
    <w:link w:val="afff3"/>
    <w:uiPriority w:val="99"/>
    <w:semiHidden/>
    <w:rsid w:val="0021109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apkpro.eduprosvet.ru/navigato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F8F55D-94B9-4485-ACFE-D62A6151D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15</Pages>
  <Words>3246</Words>
  <Characters>18507</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NechaevaYS</cp:lastModifiedBy>
  <cp:revision>24</cp:revision>
  <dcterms:created xsi:type="dcterms:W3CDTF">2026-04-03T08:35:00Z</dcterms:created>
  <dcterms:modified xsi:type="dcterms:W3CDTF">2026-04-24T10:57:00Z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CF51B7FB53C148669D2294A22E4CEA4F_12</vt:lpwstr>
  </property>
  <property fmtid="{D5CDD505-2E9C-101B-9397-08002B2CF9AE}" pid="3" name="KSOProductBuildVer">
    <vt:lpwstr>1049-12.2.0.13489</vt:lpwstr>
  </property>
</Properties>
</file>