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B32" w:rsidRPr="007D5160" w:rsidRDefault="00DC7372" w:rsidP="00A120EB">
      <w:pPr>
        <w:spacing w:after="0" w:line="240" w:lineRule="auto"/>
        <w:ind w:firstLine="5954"/>
        <w:rPr>
          <w:rFonts w:ascii="Times New Roman" w:hAnsi="Times New Roman"/>
          <w:sz w:val="28"/>
          <w:szCs w:val="28"/>
        </w:rPr>
      </w:pPr>
      <w:r w:rsidRPr="007D5160">
        <w:rPr>
          <w:rFonts w:ascii="Times New Roman" w:hAnsi="Times New Roman"/>
          <w:sz w:val="28"/>
          <w:szCs w:val="28"/>
        </w:rPr>
        <w:t>Приложение</w:t>
      </w:r>
      <w:r w:rsidR="00A120EB" w:rsidRPr="007D5160">
        <w:rPr>
          <w:rFonts w:ascii="Times New Roman" w:hAnsi="Times New Roman"/>
          <w:sz w:val="28"/>
          <w:szCs w:val="28"/>
        </w:rPr>
        <w:t xml:space="preserve"> 1 </w:t>
      </w:r>
    </w:p>
    <w:p w:rsidR="00DC7372" w:rsidRPr="007D5160" w:rsidRDefault="00DC7372" w:rsidP="00A120EB">
      <w:pPr>
        <w:spacing w:after="0" w:line="240" w:lineRule="auto"/>
        <w:ind w:firstLine="5954"/>
        <w:rPr>
          <w:rFonts w:ascii="Times New Roman" w:hAnsi="Times New Roman"/>
          <w:sz w:val="28"/>
          <w:szCs w:val="28"/>
        </w:rPr>
      </w:pPr>
      <w:r w:rsidRPr="007D5160">
        <w:rPr>
          <w:rFonts w:ascii="Times New Roman" w:hAnsi="Times New Roman"/>
          <w:sz w:val="28"/>
          <w:szCs w:val="28"/>
        </w:rPr>
        <w:t xml:space="preserve">к приказу ректора </w:t>
      </w:r>
    </w:p>
    <w:p w:rsidR="00DC7372" w:rsidRPr="007D5160" w:rsidRDefault="00DC7372" w:rsidP="00A120EB">
      <w:pPr>
        <w:spacing w:after="0" w:line="240" w:lineRule="auto"/>
        <w:ind w:firstLine="5954"/>
        <w:rPr>
          <w:rFonts w:ascii="Times New Roman" w:hAnsi="Times New Roman"/>
          <w:sz w:val="28"/>
          <w:szCs w:val="28"/>
        </w:rPr>
      </w:pPr>
      <w:r w:rsidRPr="007D5160">
        <w:rPr>
          <w:rFonts w:ascii="Times New Roman" w:hAnsi="Times New Roman"/>
          <w:sz w:val="28"/>
          <w:szCs w:val="28"/>
        </w:rPr>
        <w:t>ФГБОУ ВО МГППУ</w:t>
      </w:r>
    </w:p>
    <w:p w:rsidR="00DC7372" w:rsidRPr="007D5160" w:rsidRDefault="00DC7372" w:rsidP="00A120EB">
      <w:pPr>
        <w:spacing w:after="0" w:line="240" w:lineRule="auto"/>
        <w:ind w:firstLine="5954"/>
        <w:rPr>
          <w:rFonts w:ascii="Times New Roman" w:hAnsi="Times New Roman"/>
          <w:sz w:val="28"/>
          <w:szCs w:val="28"/>
        </w:rPr>
      </w:pPr>
      <w:r w:rsidRPr="007D5160">
        <w:rPr>
          <w:rFonts w:ascii="Times New Roman" w:hAnsi="Times New Roman"/>
          <w:sz w:val="28"/>
          <w:szCs w:val="28"/>
        </w:rPr>
        <w:t xml:space="preserve">от </w:t>
      </w:r>
      <w:r w:rsidR="00262FBB" w:rsidRPr="00262FBB">
        <w:rPr>
          <w:rFonts w:ascii="Times New Roman" w:hAnsi="Times New Roman"/>
          <w:sz w:val="28"/>
          <w:szCs w:val="28"/>
          <w:u w:val="single"/>
        </w:rPr>
        <w:t>01.12.2020</w:t>
      </w:r>
      <w:r w:rsidRPr="007D5160">
        <w:rPr>
          <w:rFonts w:ascii="Times New Roman" w:hAnsi="Times New Roman"/>
          <w:sz w:val="28"/>
          <w:szCs w:val="28"/>
        </w:rPr>
        <w:t xml:space="preserve"> № </w:t>
      </w:r>
      <w:r w:rsidR="00262FBB" w:rsidRPr="00262FBB">
        <w:rPr>
          <w:rFonts w:ascii="Times New Roman" w:hAnsi="Times New Roman"/>
          <w:sz w:val="28"/>
          <w:szCs w:val="28"/>
          <w:u w:val="single"/>
        </w:rPr>
        <w:t>06-14/1328</w:t>
      </w:r>
    </w:p>
    <w:p w:rsidR="00DC7372" w:rsidRPr="007D5160" w:rsidRDefault="00DC7372" w:rsidP="00A120EB">
      <w:pPr>
        <w:spacing w:after="0"/>
        <w:jc w:val="right"/>
        <w:rPr>
          <w:rFonts w:ascii="Times New Roman" w:hAnsi="Times New Roman"/>
          <w:sz w:val="16"/>
          <w:szCs w:val="16"/>
        </w:rPr>
      </w:pPr>
    </w:p>
    <w:p w:rsidR="00504493" w:rsidRPr="007D5160" w:rsidRDefault="00DC7372" w:rsidP="00B91292">
      <w:pPr>
        <w:pStyle w:val="Default"/>
        <w:jc w:val="center"/>
        <w:outlineLvl w:val="0"/>
        <w:rPr>
          <w:b/>
          <w:bCs/>
          <w:color w:val="auto"/>
          <w:sz w:val="28"/>
          <w:szCs w:val="28"/>
        </w:rPr>
      </w:pPr>
      <w:r w:rsidRPr="007D5160">
        <w:rPr>
          <w:b/>
          <w:bCs/>
          <w:color w:val="auto"/>
          <w:sz w:val="28"/>
          <w:szCs w:val="28"/>
        </w:rPr>
        <w:t>Правил</w:t>
      </w:r>
      <w:r w:rsidR="00504493" w:rsidRPr="007D5160">
        <w:rPr>
          <w:b/>
          <w:bCs/>
          <w:color w:val="auto"/>
          <w:sz w:val="28"/>
          <w:szCs w:val="28"/>
        </w:rPr>
        <w:t>а</w:t>
      </w:r>
    </w:p>
    <w:p w:rsidR="00504493" w:rsidRPr="007D5160" w:rsidRDefault="00DC7372" w:rsidP="00B91292">
      <w:pPr>
        <w:pStyle w:val="Default"/>
        <w:jc w:val="center"/>
        <w:outlineLvl w:val="0"/>
        <w:rPr>
          <w:b/>
          <w:bCs/>
          <w:color w:val="auto"/>
          <w:sz w:val="28"/>
          <w:szCs w:val="28"/>
        </w:rPr>
      </w:pPr>
      <w:r w:rsidRPr="007D5160">
        <w:rPr>
          <w:b/>
          <w:bCs/>
          <w:color w:val="auto"/>
          <w:sz w:val="28"/>
          <w:szCs w:val="28"/>
        </w:rPr>
        <w:t>внутреннего трудового распорядка</w:t>
      </w:r>
    </w:p>
    <w:p w:rsidR="00504493" w:rsidRPr="007D5160" w:rsidRDefault="00DC7372" w:rsidP="00B91292">
      <w:pPr>
        <w:pStyle w:val="Default"/>
        <w:jc w:val="center"/>
        <w:outlineLvl w:val="0"/>
        <w:rPr>
          <w:b/>
          <w:bCs/>
          <w:color w:val="auto"/>
          <w:sz w:val="28"/>
          <w:szCs w:val="28"/>
        </w:rPr>
      </w:pPr>
      <w:r w:rsidRPr="007D5160">
        <w:rPr>
          <w:b/>
          <w:bCs/>
          <w:color w:val="auto"/>
          <w:sz w:val="28"/>
          <w:szCs w:val="28"/>
        </w:rPr>
        <w:t xml:space="preserve">федерального государственного бюджетного </w:t>
      </w:r>
    </w:p>
    <w:p w:rsidR="00504493" w:rsidRPr="007D5160" w:rsidRDefault="00DC7372" w:rsidP="00B91292">
      <w:pPr>
        <w:pStyle w:val="Default"/>
        <w:jc w:val="center"/>
        <w:outlineLvl w:val="0"/>
        <w:rPr>
          <w:b/>
          <w:bCs/>
          <w:color w:val="auto"/>
          <w:sz w:val="28"/>
          <w:szCs w:val="28"/>
        </w:rPr>
      </w:pPr>
      <w:r w:rsidRPr="007D5160">
        <w:rPr>
          <w:b/>
          <w:bCs/>
          <w:color w:val="auto"/>
          <w:sz w:val="28"/>
          <w:szCs w:val="28"/>
        </w:rPr>
        <w:t xml:space="preserve">образовательного учреждения высшего образования </w:t>
      </w:r>
    </w:p>
    <w:p w:rsidR="00DC7372" w:rsidRPr="007D5160" w:rsidRDefault="00DC7372" w:rsidP="00B91292">
      <w:pPr>
        <w:pStyle w:val="Default"/>
        <w:jc w:val="center"/>
        <w:outlineLvl w:val="0"/>
        <w:rPr>
          <w:b/>
          <w:bCs/>
          <w:color w:val="auto"/>
          <w:sz w:val="28"/>
          <w:szCs w:val="28"/>
        </w:rPr>
      </w:pPr>
      <w:r w:rsidRPr="007D5160">
        <w:rPr>
          <w:b/>
          <w:bCs/>
          <w:color w:val="auto"/>
          <w:sz w:val="28"/>
          <w:szCs w:val="28"/>
        </w:rPr>
        <w:t>«Московский государственный психолого-педагогический университет»</w:t>
      </w:r>
    </w:p>
    <w:p w:rsidR="00DC7372" w:rsidRPr="007D5160" w:rsidRDefault="00DC7372" w:rsidP="00783F2F">
      <w:pPr>
        <w:pStyle w:val="Default"/>
        <w:numPr>
          <w:ilvl w:val="0"/>
          <w:numId w:val="1"/>
        </w:numPr>
        <w:spacing w:before="240"/>
        <w:ind w:left="360"/>
        <w:jc w:val="center"/>
        <w:rPr>
          <w:b/>
          <w:bCs/>
          <w:color w:val="auto"/>
          <w:sz w:val="28"/>
          <w:szCs w:val="28"/>
        </w:rPr>
      </w:pPr>
      <w:r w:rsidRPr="007D5160">
        <w:rPr>
          <w:b/>
          <w:bCs/>
          <w:color w:val="auto"/>
          <w:sz w:val="28"/>
          <w:szCs w:val="28"/>
        </w:rPr>
        <w:t>ОБЩИЕ ПОЛОЖЕНИЯ</w:t>
      </w:r>
    </w:p>
    <w:p w:rsidR="00DC7372" w:rsidRPr="007D5160" w:rsidRDefault="00DC7372" w:rsidP="00B91292">
      <w:pPr>
        <w:pStyle w:val="Default"/>
        <w:spacing w:before="60"/>
        <w:ind w:firstLine="709"/>
        <w:jc w:val="both"/>
        <w:rPr>
          <w:color w:val="auto"/>
          <w:sz w:val="28"/>
          <w:szCs w:val="28"/>
        </w:rPr>
      </w:pPr>
      <w:r w:rsidRPr="007D5160">
        <w:rPr>
          <w:color w:val="auto"/>
          <w:sz w:val="28"/>
          <w:szCs w:val="28"/>
        </w:rPr>
        <w:t xml:space="preserve">1.1. </w:t>
      </w:r>
      <w:proofErr w:type="gramStart"/>
      <w:r w:rsidRPr="007D5160">
        <w:rPr>
          <w:color w:val="auto"/>
          <w:sz w:val="28"/>
          <w:szCs w:val="28"/>
        </w:rPr>
        <w:t xml:space="preserve">Настоящие Правила внутреннего трудового распорядка (далее </w:t>
      </w:r>
      <w:r w:rsidR="00D87A9F" w:rsidRPr="007D5160">
        <w:rPr>
          <w:color w:val="auto"/>
          <w:sz w:val="28"/>
          <w:szCs w:val="28"/>
        </w:rPr>
        <w:t>–</w:t>
      </w:r>
      <w:r w:rsidRPr="007D5160">
        <w:rPr>
          <w:color w:val="auto"/>
          <w:sz w:val="28"/>
          <w:szCs w:val="28"/>
        </w:rPr>
        <w:t xml:space="preserve"> Правила) </w:t>
      </w:r>
      <w:r w:rsidR="00D87A9F" w:rsidRPr="007D5160">
        <w:rPr>
          <w:color w:val="auto"/>
          <w:sz w:val="28"/>
          <w:szCs w:val="28"/>
        </w:rPr>
        <w:t>–</w:t>
      </w:r>
      <w:r w:rsidRPr="007D5160">
        <w:rPr>
          <w:color w:val="auto"/>
          <w:sz w:val="28"/>
          <w:szCs w:val="28"/>
        </w:rPr>
        <w:t xml:space="preserve"> локальный нормативный акт федерального государственного бюджетного образовательного учреждения высшего образования «Московский государственный психолого-педагогический университет» (далее – Университет, МГППУ, ФГБОУ ВО МГППУ) </w:t>
      </w:r>
      <w:r w:rsidR="00D87A9F" w:rsidRPr="007D5160">
        <w:rPr>
          <w:color w:val="auto"/>
          <w:sz w:val="28"/>
          <w:szCs w:val="28"/>
        </w:rPr>
        <w:t>–</w:t>
      </w:r>
      <w:r w:rsidRPr="007D5160">
        <w:rPr>
          <w:color w:val="auto"/>
          <w:sz w:val="28"/>
          <w:szCs w:val="28"/>
        </w:rPr>
        <w:t xml:space="preserve"> регламентируют трудовые отношения, разработаны в соответствии с положениями Конституции Российской Федерации, Трудового кодекса Российской Федерации (далее – Трудовой кодекс РФ, ТК РФ), Федеральным законом «Об образовании в Российской Федерации» (далее – закон об образовании) и</w:t>
      </w:r>
      <w:proofErr w:type="gramEnd"/>
      <w:r w:rsidRPr="007D5160">
        <w:rPr>
          <w:color w:val="auto"/>
          <w:sz w:val="28"/>
          <w:szCs w:val="28"/>
        </w:rPr>
        <w:t xml:space="preserve"> иными нормативными правовыми актами Российской Федерации, регулирующими отношения в области образования, а также Уставом Университета</w:t>
      </w:r>
      <w:r w:rsidR="00E32688" w:rsidRPr="007D5160">
        <w:rPr>
          <w:color w:val="auto"/>
          <w:sz w:val="28"/>
          <w:szCs w:val="28"/>
        </w:rPr>
        <w:t xml:space="preserve"> и с учетом мнения Совета работников ФГБОУ ВО МГППУ (протокол № </w:t>
      </w:r>
      <w:r w:rsidR="007D5160" w:rsidRPr="007D5160">
        <w:rPr>
          <w:color w:val="auto"/>
          <w:sz w:val="28"/>
          <w:szCs w:val="28"/>
        </w:rPr>
        <w:t>7</w:t>
      </w:r>
      <w:r w:rsidR="00E32688" w:rsidRPr="007D5160">
        <w:rPr>
          <w:color w:val="auto"/>
          <w:sz w:val="28"/>
          <w:szCs w:val="28"/>
        </w:rPr>
        <w:t xml:space="preserve"> от </w:t>
      </w:r>
      <w:r w:rsidR="007D5160" w:rsidRPr="007D5160">
        <w:rPr>
          <w:color w:val="auto"/>
          <w:sz w:val="28"/>
          <w:szCs w:val="28"/>
        </w:rPr>
        <w:t>26 ноября 2020 года</w:t>
      </w:r>
      <w:r w:rsidR="00E32688" w:rsidRPr="007D5160">
        <w:rPr>
          <w:color w:val="auto"/>
          <w:sz w:val="28"/>
          <w:szCs w:val="28"/>
        </w:rPr>
        <w:t>)</w:t>
      </w:r>
      <w:r w:rsidRPr="007D5160">
        <w:rPr>
          <w:color w:val="auto"/>
          <w:sz w:val="28"/>
          <w:szCs w:val="28"/>
        </w:rPr>
        <w:t xml:space="preserve">. </w:t>
      </w:r>
    </w:p>
    <w:p w:rsidR="00DC7372" w:rsidRPr="007D5160" w:rsidRDefault="00DC7372" w:rsidP="00B91292">
      <w:pPr>
        <w:pStyle w:val="Default"/>
        <w:spacing w:before="60"/>
        <w:ind w:firstLine="709"/>
        <w:jc w:val="both"/>
        <w:rPr>
          <w:color w:val="auto"/>
          <w:sz w:val="28"/>
          <w:szCs w:val="28"/>
        </w:rPr>
      </w:pPr>
      <w:r w:rsidRPr="007D5160">
        <w:rPr>
          <w:color w:val="auto"/>
          <w:sz w:val="28"/>
          <w:szCs w:val="28"/>
        </w:rPr>
        <w:t>1.2. Работодателем в соответствии с настоящими Правилами выступает Университет в лице Ректора и иных руководителей, уполномоченных представлять Университет в соответствии с Уставом, положениями о структурных подразделениях, иными локальными нормативными актами, доверенностями и приказами Ректора.</w:t>
      </w:r>
    </w:p>
    <w:p w:rsidR="00DC7372" w:rsidRPr="007D5160" w:rsidRDefault="00DC7372" w:rsidP="00B91292">
      <w:pPr>
        <w:pStyle w:val="Default"/>
        <w:spacing w:before="60"/>
        <w:ind w:firstLine="709"/>
        <w:jc w:val="both"/>
        <w:rPr>
          <w:color w:val="auto"/>
          <w:sz w:val="28"/>
          <w:szCs w:val="28"/>
        </w:rPr>
      </w:pPr>
      <w:r w:rsidRPr="007D5160">
        <w:rPr>
          <w:color w:val="auto"/>
          <w:sz w:val="28"/>
          <w:szCs w:val="28"/>
        </w:rPr>
        <w:t xml:space="preserve">1.3. Правила определяют основные положения, устанавливающие порядок приема, дисциплины труда, перевода и увольнения Работников Университета,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w:t>
      </w:r>
      <w:r w:rsidR="002E363B" w:rsidRPr="007D5160">
        <w:rPr>
          <w:color w:val="auto"/>
          <w:sz w:val="28"/>
          <w:szCs w:val="28"/>
        </w:rPr>
        <w:t>также</w:t>
      </w:r>
      <w:r w:rsidRPr="007D5160">
        <w:rPr>
          <w:color w:val="auto"/>
          <w:sz w:val="28"/>
          <w:szCs w:val="28"/>
        </w:rPr>
        <w:t xml:space="preserve"> иные вопросы регулирования трудовых отношений Работников Университета. </w:t>
      </w:r>
    </w:p>
    <w:p w:rsidR="00DC7372" w:rsidRPr="007D5160" w:rsidRDefault="00DC7372" w:rsidP="00B91292">
      <w:pPr>
        <w:pStyle w:val="Default"/>
        <w:spacing w:before="60"/>
        <w:ind w:firstLine="709"/>
        <w:jc w:val="both"/>
        <w:rPr>
          <w:color w:val="auto"/>
          <w:sz w:val="28"/>
          <w:szCs w:val="28"/>
        </w:rPr>
      </w:pPr>
      <w:r w:rsidRPr="007D5160">
        <w:rPr>
          <w:color w:val="auto"/>
          <w:sz w:val="28"/>
          <w:szCs w:val="28"/>
        </w:rPr>
        <w:t xml:space="preserve">1.4. Дисциплина труда </w:t>
      </w:r>
      <w:r w:rsidR="002E363B" w:rsidRPr="007D5160">
        <w:rPr>
          <w:color w:val="auto"/>
          <w:sz w:val="28"/>
          <w:szCs w:val="28"/>
        </w:rPr>
        <w:t>–</w:t>
      </w:r>
      <w:r w:rsidRPr="007D5160">
        <w:rPr>
          <w:color w:val="auto"/>
          <w:sz w:val="28"/>
          <w:szCs w:val="28"/>
        </w:rPr>
        <w:t xml:space="preserve"> обязательное</w:t>
      </w:r>
      <w:r w:rsidR="002E363B" w:rsidRPr="007D5160">
        <w:rPr>
          <w:color w:val="auto"/>
          <w:sz w:val="28"/>
          <w:szCs w:val="28"/>
        </w:rPr>
        <w:t xml:space="preserve"> </w:t>
      </w:r>
      <w:r w:rsidRPr="007D5160">
        <w:rPr>
          <w:color w:val="auto"/>
          <w:sz w:val="28"/>
          <w:szCs w:val="28"/>
        </w:rPr>
        <w:t>для всех Работников в Университете подчинение правилам поведения, определенные в соответствии с Трудовым кодексом РФ, иными федеральными законами, Уставом Университета, настоящими Правилами внутреннего трудового распорядка, иными локальными нормативными актами Университета, а также трудовым договором.</w:t>
      </w:r>
    </w:p>
    <w:p w:rsidR="00DC7372" w:rsidRPr="007D5160" w:rsidRDefault="00DC7372" w:rsidP="00B91292">
      <w:pPr>
        <w:pStyle w:val="Default"/>
        <w:spacing w:before="60"/>
        <w:ind w:firstLine="709"/>
        <w:jc w:val="both"/>
        <w:rPr>
          <w:color w:val="auto"/>
          <w:sz w:val="28"/>
          <w:szCs w:val="28"/>
        </w:rPr>
      </w:pPr>
      <w:r w:rsidRPr="007D5160">
        <w:rPr>
          <w:color w:val="auto"/>
          <w:sz w:val="28"/>
          <w:szCs w:val="28"/>
        </w:rPr>
        <w:t xml:space="preserve">1.5 Действие настоящих Правил распространяется на всех Работников Университета. </w:t>
      </w:r>
    </w:p>
    <w:p w:rsidR="00DC7372" w:rsidRPr="007D5160" w:rsidRDefault="00DC7372" w:rsidP="00B91292">
      <w:pPr>
        <w:pStyle w:val="Default"/>
        <w:spacing w:before="60"/>
        <w:ind w:firstLine="709"/>
        <w:jc w:val="both"/>
        <w:rPr>
          <w:color w:val="auto"/>
          <w:sz w:val="28"/>
          <w:szCs w:val="28"/>
        </w:rPr>
      </w:pPr>
      <w:r w:rsidRPr="007D5160">
        <w:rPr>
          <w:color w:val="auto"/>
          <w:sz w:val="28"/>
          <w:szCs w:val="28"/>
        </w:rPr>
        <w:lastRenderedPageBreak/>
        <w:t>1.6. Трудовые обязанности и права Работников конкретизируются в трудовых договорах и должностных инструкциях.</w:t>
      </w:r>
    </w:p>
    <w:p w:rsidR="00DC7372" w:rsidRPr="007D5160" w:rsidRDefault="00DC7372" w:rsidP="00B91292">
      <w:pPr>
        <w:pStyle w:val="Default"/>
        <w:spacing w:before="60"/>
        <w:ind w:firstLine="709"/>
        <w:jc w:val="both"/>
        <w:rPr>
          <w:color w:val="auto"/>
          <w:sz w:val="28"/>
          <w:szCs w:val="28"/>
        </w:rPr>
      </w:pPr>
      <w:r w:rsidRPr="007D5160">
        <w:rPr>
          <w:color w:val="auto"/>
          <w:sz w:val="28"/>
          <w:szCs w:val="28"/>
        </w:rPr>
        <w:t>1.7. В Университете при осуществлении образовательной и научной деятельности, предусматриваются должности:</w:t>
      </w:r>
    </w:p>
    <w:p w:rsidR="00DC7372" w:rsidRPr="007D5160" w:rsidRDefault="00DC7372" w:rsidP="00B91292">
      <w:pPr>
        <w:pStyle w:val="Default"/>
        <w:numPr>
          <w:ilvl w:val="0"/>
          <w:numId w:val="2"/>
        </w:numPr>
        <w:tabs>
          <w:tab w:val="left" w:pos="1134"/>
        </w:tabs>
        <w:ind w:left="0" w:firstLine="709"/>
        <w:jc w:val="both"/>
        <w:rPr>
          <w:color w:val="auto"/>
          <w:sz w:val="28"/>
          <w:szCs w:val="28"/>
        </w:rPr>
      </w:pPr>
      <w:r w:rsidRPr="007D5160">
        <w:rPr>
          <w:color w:val="auto"/>
          <w:sz w:val="28"/>
          <w:szCs w:val="28"/>
        </w:rPr>
        <w:t>педагогических работников, относящихся к профессорско-преподавательскому составу;</w:t>
      </w:r>
    </w:p>
    <w:p w:rsidR="00DC7372" w:rsidRPr="007D5160" w:rsidRDefault="00DC7372" w:rsidP="00B91292">
      <w:pPr>
        <w:pStyle w:val="Default"/>
        <w:numPr>
          <w:ilvl w:val="0"/>
          <w:numId w:val="2"/>
        </w:numPr>
        <w:tabs>
          <w:tab w:val="left" w:pos="1134"/>
        </w:tabs>
        <w:ind w:left="0" w:firstLine="709"/>
        <w:jc w:val="both"/>
        <w:rPr>
          <w:color w:val="auto"/>
          <w:sz w:val="28"/>
          <w:szCs w:val="28"/>
        </w:rPr>
      </w:pPr>
      <w:r w:rsidRPr="007D5160">
        <w:rPr>
          <w:color w:val="auto"/>
          <w:sz w:val="28"/>
          <w:szCs w:val="28"/>
        </w:rPr>
        <w:t>научных работников;</w:t>
      </w:r>
    </w:p>
    <w:p w:rsidR="00DC7372" w:rsidRPr="007D5160" w:rsidRDefault="00DC7372" w:rsidP="00B91292">
      <w:pPr>
        <w:pStyle w:val="Default"/>
        <w:numPr>
          <w:ilvl w:val="0"/>
          <w:numId w:val="2"/>
        </w:numPr>
        <w:tabs>
          <w:tab w:val="left" w:pos="1134"/>
        </w:tabs>
        <w:ind w:left="0" w:firstLine="709"/>
        <w:jc w:val="both"/>
        <w:rPr>
          <w:color w:val="auto"/>
          <w:sz w:val="28"/>
          <w:szCs w:val="28"/>
        </w:rPr>
      </w:pPr>
      <w:r w:rsidRPr="007D5160">
        <w:rPr>
          <w:color w:val="auto"/>
          <w:sz w:val="28"/>
          <w:szCs w:val="28"/>
        </w:rPr>
        <w:t>педагогических работников (за исключением профессорско-преподавательского состава);</w:t>
      </w:r>
    </w:p>
    <w:p w:rsidR="00DC7372" w:rsidRPr="007D5160" w:rsidRDefault="00DC7372" w:rsidP="00B91292">
      <w:pPr>
        <w:pStyle w:val="Default"/>
        <w:numPr>
          <w:ilvl w:val="0"/>
          <w:numId w:val="2"/>
        </w:numPr>
        <w:tabs>
          <w:tab w:val="left" w:pos="1134"/>
        </w:tabs>
        <w:ind w:left="0" w:firstLine="709"/>
        <w:jc w:val="both"/>
        <w:rPr>
          <w:color w:val="auto"/>
          <w:sz w:val="28"/>
          <w:szCs w:val="28"/>
        </w:rPr>
      </w:pPr>
      <w:r w:rsidRPr="007D5160">
        <w:rPr>
          <w:color w:val="auto"/>
          <w:sz w:val="28"/>
          <w:szCs w:val="28"/>
        </w:rPr>
        <w:t>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w:t>
      </w:r>
    </w:p>
    <w:p w:rsidR="00DC7372" w:rsidRPr="007D5160" w:rsidRDefault="00DC7372" w:rsidP="00B91292">
      <w:pPr>
        <w:pStyle w:val="Default"/>
        <w:spacing w:before="60"/>
        <w:ind w:firstLine="709"/>
        <w:jc w:val="both"/>
        <w:rPr>
          <w:color w:val="auto"/>
          <w:sz w:val="28"/>
          <w:szCs w:val="28"/>
        </w:rPr>
      </w:pPr>
      <w:r w:rsidRPr="007D5160">
        <w:rPr>
          <w:color w:val="auto"/>
          <w:sz w:val="28"/>
          <w:szCs w:val="28"/>
        </w:rPr>
        <w:t>1.8. Правила направлены на создание условий, способствующих эффективному труду, рациональному использованию рабочего времени, укреплению трудовой дисциплины.</w:t>
      </w:r>
    </w:p>
    <w:p w:rsidR="00DC7372" w:rsidRPr="007D5160" w:rsidRDefault="00DC7372" w:rsidP="001D0A30">
      <w:pPr>
        <w:pStyle w:val="2"/>
        <w:spacing w:after="0" w:line="240" w:lineRule="auto"/>
        <w:ind w:firstLine="709"/>
        <w:jc w:val="both"/>
        <w:rPr>
          <w:rFonts w:eastAsiaTheme="minorHAnsi"/>
          <w:sz w:val="28"/>
          <w:szCs w:val="28"/>
          <w:lang w:eastAsia="en-US"/>
        </w:rPr>
      </w:pPr>
      <w:r w:rsidRPr="007D5160">
        <w:rPr>
          <w:rFonts w:eastAsiaTheme="minorHAnsi"/>
          <w:sz w:val="28"/>
          <w:szCs w:val="28"/>
          <w:lang w:eastAsia="en-US"/>
        </w:rPr>
        <w:t>1.9. Правила внутреннего трудового распорядка вступают в силу с момента их утверждения Ректором Университета. Правила действуют без ограничения срока (до внесения соответствующих изменений и дополнений или принятия новых Правил).</w:t>
      </w:r>
    </w:p>
    <w:p w:rsidR="001D0A30" w:rsidRPr="007D5160" w:rsidRDefault="001D0A30" w:rsidP="001D0A30">
      <w:pPr>
        <w:pStyle w:val="2"/>
        <w:spacing w:after="0" w:line="240" w:lineRule="auto"/>
        <w:ind w:firstLine="709"/>
        <w:jc w:val="both"/>
        <w:rPr>
          <w:rFonts w:eastAsiaTheme="minorHAnsi"/>
          <w:sz w:val="16"/>
          <w:szCs w:val="16"/>
          <w:lang w:eastAsia="en-US"/>
        </w:rPr>
      </w:pPr>
    </w:p>
    <w:p w:rsidR="00DC7372" w:rsidRPr="007D5160" w:rsidRDefault="00DC7372" w:rsidP="001D0A30">
      <w:pPr>
        <w:spacing w:after="0" w:line="240" w:lineRule="auto"/>
        <w:ind w:firstLine="567"/>
        <w:jc w:val="center"/>
        <w:rPr>
          <w:rFonts w:ascii="Times New Roman" w:hAnsi="Times New Roman"/>
          <w:b/>
          <w:sz w:val="28"/>
          <w:szCs w:val="28"/>
        </w:rPr>
      </w:pPr>
      <w:r w:rsidRPr="007D5160">
        <w:rPr>
          <w:rFonts w:ascii="Times New Roman" w:hAnsi="Times New Roman"/>
          <w:b/>
          <w:sz w:val="28"/>
          <w:szCs w:val="28"/>
        </w:rPr>
        <w:t>2. РЕГУЛИРОВАНИЕ ТРУДОВЫХ ПРАВООТНОШЕНИЙ</w:t>
      </w:r>
    </w:p>
    <w:p w:rsidR="00DC7372" w:rsidRPr="007D5160" w:rsidRDefault="00DC7372" w:rsidP="00C4041A">
      <w:pPr>
        <w:pStyle w:val="Default"/>
        <w:spacing w:before="60"/>
        <w:ind w:firstLine="709"/>
        <w:jc w:val="both"/>
        <w:rPr>
          <w:color w:val="auto"/>
          <w:sz w:val="28"/>
          <w:szCs w:val="28"/>
        </w:rPr>
      </w:pPr>
      <w:r w:rsidRPr="007D5160">
        <w:rPr>
          <w:color w:val="auto"/>
          <w:sz w:val="28"/>
          <w:szCs w:val="28"/>
        </w:rPr>
        <w:t>2.1. Работники Университета реализуют право на труд путем заключения трудового договора в соответствии с Трудовым кодексом Российской Федерации.</w:t>
      </w:r>
    </w:p>
    <w:p w:rsidR="00DC7372" w:rsidRPr="007D5160" w:rsidRDefault="00DC7372" w:rsidP="00C4041A">
      <w:pPr>
        <w:pStyle w:val="Default"/>
        <w:spacing w:before="60"/>
        <w:ind w:firstLine="709"/>
        <w:jc w:val="both"/>
        <w:rPr>
          <w:color w:val="auto"/>
          <w:sz w:val="28"/>
          <w:szCs w:val="28"/>
        </w:rPr>
      </w:pPr>
      <w:r w:rsidRPr="007D5160">
        <w:rPr>
          <w:color w:val="auto"/>
          <w:sz w:val="28"/>
          <w:szCs w:val="28"/>
        </w:rPr>
        <w:t>Трудовые договоры могут заключаться:</w:t>
      </w:r>
    </w:p>
    <w:p w:rsidR="00DC7372" w:rsidRPr="007D5160" w:rsidRDefault="00DC7372" w:rsidP="00C4041A">
      <w:pPr>
        <w:pStyle w:val="Default"/>
        <w:numPr>
          <w:ilvl w:val="0"/>
          <w:numId w:val="3"/>
        </w:numPr>
        <w:tabs>
          <w:tab w:val="left" w:pos="1134"/>
        </w:tabs>
        <w:ind w:left="0" w:firstLine="709"/>
        <w:jc w:val="both"/>
        <w:rPr>
          <w:strike/>
          <w:color w:val="auto"/>
          <w:sz w:val="28"/>
          <w:szCs w:val="28"/>
        </w:rPr>
      </w:pPr>
      <w:r w:rsidRPr="007D5160">
        <w:rPr>
          <w:color w:val="auto"/>
          <w:sz w:val="28"/>
          <w:szCs w:val="28"/>
        </w:rPr>
        <w:t>на неопределенный срок</w:t>
      </w:r>
      <w:r w:rsidR="00FA0F4E" w:rsidRPr="007D5160">
        <w:rPr>
          <w:color w:val="auto"/>
          <w:sz w:val="28"/>
          <w:szCs w:val="28"/>
        </w:rPr>
        <w:t>;</w:t>
      </w:r>
    </w:p>
    <w:p w:rsidR="00DC7372" w:rsidRPr="007D5160" w:rsidRDefault="00DC7372" w:rsidP="00C4041A">
      <w:pPr>
        <w:pStyle w:val="Default"/>
        <w:numPr>
          <w:ilvl w:val="0"/>
          <w:numId w:val="3"/>
        </w:numPr>
        <w:tabs>
          <w:tab w:val="left" w:pos="1134"/>
        </w:tabs>
        <w:ind w:left="0" w:firstLine="709"/>
        <w:jc w:val="both"/>
        <w:rPr>
          <w:color w:val="auto"/>
          <w:sz w:val="28"/>
          <w:szCs w:val="28"/>
        </w:rPr>
      </w:pPr>
      <w:r w:rsidRPr="007D5160">
        <w:rPr>
          <w:color w:val="auto"/>
          <w:sz w:val="28"/>
          <w:szCs w:val="28"/>
        </w:rPr>
        <w:t xml:space="preserve">на определенный срок не более пяти лет (срочный трудовой договор). </w:t>
      </w:r>
    </w:p>
    <w:p w:rsidR="00DC7372" w:rsidRPr="007D5160" w:rsidRDefault="00DC7372" w:rsidP="00C4041A">
      <w:pPr>
        <w:pStyle w:val="Default"/>
        <w:spacing w:before="60"/>
        <w:ind w:firstLine="709"/>
        <w:jc w:val="both"/>
        <w:rPr>
          <w:color w:val="auto"/>
          <w:sz w:val="28"/>
          <w:szCs w:val="28"/>
        </w:rPr>
      </w:pPr>
      <w:r w:rsidRPr="007D5160">
        <w:rPr>
          <w:color w:val="auto"/>
          <w:sz w:val="28"/>
          <w:szCs w:val="28"/>
        </w:rPr>
        <w:t>Срочный трудовой договор заключается в соответствии со статьей 59 ТК РФ.</w:t>
      </w:r>
    </w:p>
    <w:p w:rsidR="00DC7372" w:rsidRPr="007D5160" w:rsidRDefault="00DC7372" w:rsidP="00C4041A">
      <w:pPr>
        <w:pStyle w:val="Default"/>
        <w:spacing w:before="60"/>
        <w:ind w:firstLine="709"/>
        <w:jc w:val="both"/>
        <w:rPr>
          <w:color w:val="auto"/>
          <w:sz w:val="28"/>
          <w:szCs w:val="28"/>
        </w:rPr>
      </w:pPr>
      <w:r w:rsidRPr="007D5160">
        <w:rPr>
          <w:color w:val="auto"/>
          <w:sz w:val="28"/>
          <w:szCs w:val="28"/>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w:t>
      </w:r>
      <w:r w:rsidR="00D87A9F" w:rsidRPr="007D5160">
        <w:rPr>
          <w:color w:val="auto"/>
          <w:sz w:val="28"/>
          <w:szCs w:val="28"/>
        </w:rPr>
        <w:t xml:space="preserve">но подтверждаться его подписью </w:t>
      </w:r>
      <w:r w:rsidRPr="007D5160">
        <w:rPr>
          <w:color w:val="auto"/>
          <w:sz w:val="28"/>
          <w:szCs w:val="28"/>
        </w:rPr>
        <w:t xml:space="preserve">на экземпляре трудового договора, хранящемся у Работодателя. </w:t>
      </w:r>
    </w:p>
    <w:p w:rsidR="00DC7372" w:rsidRPr="007D5160" w:rsidRDefault="00DC7372" w:rsidP="00C4041A">
      <w:pPr>
        <w:pStyle w:val="Default"/>
        <w:spacing w:before="60"/>
        <w:ind w:firstLine="709"/>
        <w:jc w:val="both"/>
        <w:rPr>
          <w:color w:val="auto"/>
          <w:sz w:val="28"/>
          <w:szCs w:val="28"/>
        </w:rPr>
      </w:pPr>
      <w:r w:rsidRPr="007D5160">
        <w:rPr>
          <w:color w:val="auto"/>
          <w:sz w:val="28"/>
          <w:szCs w:val="28"/>
        </w:rPr>
        <w:t xml:space="preserve">2.2. Трудовой договор, не оформленный в письменной форме, считается заключенным, если Работник приступил к работе с </w:t>
      </w:r>
      <w:proofErr w:type="gramStart"/>
      <w:r w:rsidRPr="007D5160">
        <w:rPr>
          <w:color w:val="auto"/>
          <w:sz w:val="28"/>
          <w:szCs w:val="28"/>
        </w:rPr>
        <w:t>ведома</w:t>
      </w:r>
      <w:proofErr w:type="gramEnd"/>
      <w:r w:rsidRPr="007D5160">
        <w:rPr>
          <w:color w:val="auto"/>
          <w:sz w:val="28"/>
          <w:szCs w:val="28"/>
        </w:rPr>
        <w:t xml:space="preserve"> или по поручению Работодателя или его уполномоченного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w:t>
      </w:r>
    </w:p>
    <w:p w:rsidR="00DC7372" w:rsidRPr="007D5160" w:rsidRDefault="00DC7372" w:rsidP="00C4041A">
      <w:pPr>
        <w:pStyle w:val="Default"/>
        <w:spacing w:before="60"/>
        <w:ind w:firstLine="709"/>
        <w:jc w:val="both"/>
        <w:rPr>
          <w:color w:val="auto"/>
          <w:sz w:val="28"/>
          <w:szCs w:val="28"/>
        </w:rPr>
      </w:pPr>
      <w:r w:rsidRPr="007D5160">
        <w:rPr>
          <w:color w:val="auto"/>
          <w:sz w:val="28"/>
          <w:szCs w:val="28"/>
        </w:rPr>
        <w:t>Ответственность за допуск работника к работе без договора, несет его непосредственный руководитель.</w:t>
      </w:r>
    </w:p>
    <w:p w:rsidR="00DC7372" w:rsidRPr="007D5160" w:rsidRDefault="00DC7372" w:rsidP="00C4041A">
      <w:pPr>
        <w:pStyle w:val="Default"/>
        <w:spacing w:before="60"/>
        <w:ind w:firstLine="709"/>
        <w:jc w:val="both"/>
        <w:rPr>
          <w:color w:val="auto"/>
          <w:sz w:val="28"/>
          <w:szCs w:val="28"/>
        </w:rPr>
      </w:pPr>
      <w:r w:rsidRPr="007D5160">
        <w:rPr>
          <w:color w:val="auto"/>
          <w:sz w:val="28"/>
          <w:szCs w:val="28"/>
        </w:rPr>
        <w:t xml:space="preserve">2.3. Трудовой договор вступает в силу со дня его подписания Работником и Работодателем, если иное не установлено федеральными законами, иными </w:t>
      </w:r>
      <w:r w:rsidRPr="007D5160">
        <w:rPr>
          <w:color w:val="auto"/>
          <w:sz w:val="28"/>
          <w:szCs w:val="28"/>
        </w:rPr>
        <w:lastRenderedPageBreak/>
        <w:t xml:space="preserve">нормативными правовыми актами Российской Федерации или трудовым договором, либо со дня фактического допущения работника к работе с </w:t>
      </w:r>
      <w:proofErr w:type="gramStart"/>
      <w:r w:rsidRPr="007D5160">
        <w:rPr>
          <w:color w:val="auto"/>
          <w:sz w:val="28"/>
          <w:szCs w:val="28"/>
        </w:rPr>
        <w:t>ведома</w:t>
      </w:r>
      <w:proofErr w:type="gramEnd"/>
      <w:r w:rsidRPr="007D5160">
        <w:rPr>
          <w:color w:val="auto"/>
          <w:sz w:val="28"/>
          <w:szCs w:val="28"/>
        </w:rPr>
        <w:t xml:space="preserve"> или по поручению Работодателя или его уполномоченного представителя. </w:t>
      </w:r>
    </w:p>
    <w:p w:rsidR="00DC7372" w:rsidRPr="007D5160" w:rsidRDefault="00DC7372" w:rsidP="00C4041A">
      <w:pPr>
        <w:pStyle w:val="Default"/>
        <w:spacing w:before="60"/>
        <w:ind w:firstLine="709"/>
        <w:jc w:val="both"/>
        <w:rPr>
          <w:color w:val="auto"/>
          <w:sz w:val="28"/>
          <w:szCs w:val="28"/>
        </w:rPr>
      </w:pPr>
      <w:r w:rsidRPr="007D5160">
        <w:rPr>
          <w:color w:val="auto"/>
          <w:sz w:val="28"/>
          <w:szCs w:val="28"/>
        </w:rPr>
        <w:t>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DC7372" w:rsidRPr="007D5160" w:rsidRDefault="00DC7372" w:rsidP="00C4041A">
      <w:pPr>
        <w:pStyle w:val="Default"/>
        <w:spacing w:before="60"/>
        <w:ind w:firstLine="709"/>
        <w:jc w:val="both"/>
        <w:rPr>
          <w:color w:val="auto"/>
          <w:sz w:val="28"/>
          <w:szCs w:val="28"/>
        </w:rPr>
      </w:pPr>
      <w:r w:rsidRPr="007D5160">
        <w:rPr>
          <w:color w:val="auto"/>
          <w:sz w:val="28"/>
          <w:szCs w:val="28"/>
        </w:rPr>
        <w:t>2.4. Если Работник не приступил к работе в срок, предусмотренный трудовым договором, Работодатель имеет право аннулировать трудовой договор. Аннулированный трудовой договор считается незаключенным.</w:t>
      </w:r>
    </w:p>
    <w:p w:rsidR="00DC7372" w:rsidRPr="007D5160" w:rsidRDefault="00DC7372" w:rsidP="00C4041A">
      <w:pPr>
        <w:pStyle w:val="Default"/>
        <w:spacing w:before="60"/>
        <w:ind w:firstLine="709"/>
        <w:jc w:val="both"/>
        <w:rPr>
          <w:color w:val="auto"/>
          <w:sz w:val="28"/>
          <w:szCs w:val="28"/>
        </w:rPr>
      </w:pPr>
      <w:r w:rsidRPr="007D5160">
        <w:rPr>
          <w:color w:val="auto"/>
          <w:sz w:val="28"/>
          <w:szCs w:val="28"/>
        </w:rPr>
        <w:t xml:space="preserve">2.5. Аннулирование договора оформляется приказом Ректора. </w:t>
      </w:r>
    </w:p>
    <w:p w:rsidR="00DC7372" w:rsidRPr="007D5160" w:rsidRDefault="00DC7372" w:rsidP="00C4041A">
      <w:pPr>
        <w:pStyle w:val="Default"/>
        <w:spacing w:before="60"/>
        <w:ind w:firstLine="709"/>
        <w:jc w:val="both"/>
        <w:rPr>
          <w:color w:val="auto"/>
          <w:sz w:val="28"/>
          <w:szCs w:val="28"/>
        </w:rPr>
      </w:pPr>
      <w:r w:rsidRPr="007D5160">
        <w:rPr>
          <w:color w:val="auto"/>
          <w:sz w:val="28"/>
          <w:szCs w:val="28"/>
        </w:rPr>
        <w:t>2.6. Необоснованный отказ в приеме на работу запрещается. По требованию лица, которому было отказано в заключение трудового договора, Работодатель обязан сообщить причину отказа в письменной форме.</w:t>
      </w:r>
    </w:p>
    <w:p w:rsidR="00DC7372" w:rsidRPr="007D5160" w:rsidRDefault="00DC7372" w:rsidP="00C4041A">
      <w:pPr>
        <w:pStyle w:val="Default"/>
        <w:spacing w:before="60"/>
        <w:ind w:firstLine="709"/>
        <w:jc w:val="both"/>
        <w:rPr>
          <w:color w:val="auto"/>
          <w:sz w:val="28"/>
          <w:szCs w:val="28"/>
        </w:rPr>
      </w:pPr>
      <w:r w:rsidRPr="007D5160">
        <w:rPr>
          <w:color w:val="auto"/>
          <w:sz w:val="28"/>
          <w:szCs w:val="28"/>
        </w:rPr>
        <w:t xml:space="preserve">2.7. При заключении трудового договора соглашением сторон может быть обусловлено испытание Работника в целях проверки его соответствия поручаемой работе. </w:t>
      </w:r>
    </w:p>
    <w:p w:rsidR="00DC7372" w:rsidRPr="007D5160" w:rsidRDefault="00DC7372" w:rsidP="00C4041A">
      <w:pPr>
        <w:pStyle w:val="Default"/>
        <w:spacing w:before="60"/>
        <w:ind w:firstLine="709"/>
        <w:jc w:val="both"/>
        <w:rPr>
          <w:color w:val="auto"/>
          <w:sz w:val="28"/>
          <w:szCs w:val="28"/>
        </w:rPr>
      </w:pPr>
      <w:r w:rsidRPr="007D5160">
        <w:rPr>
          <w:color w:val="auto"/>
          <w:sz w:val="28"/>
          <w:szCs w:val="28"/>
        </w:rPr>
        <w:t xml:space="preserve">Испытание при приеме на работу не устанавливается для лиц, избранных по конкурсу на замещение соответствующей должности, а </w:t>
      </w:r>
      <w:r w:rsidR="00D87A9F" w:rsidRPr="007D5160">
        <w:rPr>
          <w:color w:val="auto"/>
          <w:sz w:val="28"/>
          <w:szCs w:val="28"/>
        </w:rPr>
        <w:t>также</w:t>
      </w:r>
      <w:r w:rsidRPr="007D5160">
        <w:rPr>
          <w:color w:val="auto"/>
          <w:sz w:val="28"/>
          <w:szCs w:val="28"/>
        </w:rPr>
        <w:t xml:space="preserve"> в иных случаях, предусмотренных Трудовым кодексом РФ и иными нормативными правовыми актами, содержащими нормы трудового права.</w:t>
      </w:r>
    </w:p>
    <w:p w:rsidR="00DC7372" w:rsidRPr="007D5160" w:rsidRDefault="00DC7372" w:rsidP="00C4041A">
      <w:pPr>
        <w:pStyle w:val="Default"/>
        <w:spacing w:before="60"/>
        <w:ind w:firstLine="709"/>
        <w:jc w:val="both"/>
        <w:rPr>
          <w:color w:val="auto"/>
          <w:sz w:val="28"/>
          <w:szCs w:val="28"/>
        </w:rPr>
      </w:pPr>
      <w:r w:rsidRPr="007D5160">
        <w:rPr>
          <w:color w:val="auto"/>
          <w:sz w:val="28"/>
          <w:szCs w:val="28"/>
        </w:rPr>
        <w:t>2.8.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суде.</w:t>
      </w:r>
    </w:p>
    <w:p w:rsidR="00DC7372" w:rsidRPr="007D5160" w:rsidRDefault="00DC7372" w:rsidP="00C4041A">
      <w:pPr>
        <w:pStyle w:val="Default"/>
        <w:spacing w:before="60"/>
        <w:ind w:firstLine="709"/>
        <w:jc w:val="both"/>
        <w:rPr>
          <w:color w:val="auto"/>
          <w:sz w:val="28"/>
          <w:szCs w:val="28"/>
        </w:rPr>
      </w:pPr>
      <w:r w:rsidRPr="007D5160">
        <w:rPr>
          <w:color w:val="auto"/>
          <w:sz w:val="28"/>
          <w:szCs w:val="28"/>
        </w:rPr>
        <w:t>2.9. Условие об испытании предусматривается письменно в трудовом договоре. Отсутствие в трудовом договоре условия об испытании означает, что Работник принят на работу без испытания.</w:t>
      </w:r>
    </w:p>
    <w:p w:rsidR="00DC7372" w:rsidRPr="007D5160" w:rsidRDefault="00DC7372" w:rsidP="00C4041A">
      <w:pPr>
        <w:pStyle w:val="Default"/>
        <w:spacing w:before="60"/>
        <w:ind w:firstLine="709"/>
        <w:jc w:val="both"/>
        <w:rPr>
          <w:color w:val="auto"/>
          <w:sz w:val="28"/>
          <w:szCs w:val="28"/>
        </w:rPr>
      </w:pPr>
      <w:r w:rsidRPr="007D5160">
        <w:rPr>
          <w:color w:val="auto"/>
          <w:sz w:val="28"/>
          <w:szCs w:val="28"/>
        </w:rPr>
        <w:t>2.10. Лица, поступающие на работу в Университет, подлежат медицинскому освидетельствованию в случаях, предусмотренных законодательством Российской Федерации.</w:t>
      </w:r>
    </w:p>
    <w:p w:rsidR="00DC7372" w:rsidRPr="007D5160" w:rsidRDefault="00DC7372" w:rsidP="00C4041A">
      <w:pPr>
        <w:pStyle w:val="Default"/>
        <w:spacing w:before="60"/>
        <w:ind w:firstLine="709"/>
        <w:jc w:val="both"/>
        <w:rPr>
          <w:color w:val="auto"/>
          <w:sz w:val="28"/>
          <w:szCs w:val="28"/>
        </w:rPr>
      </w:pPr>
      <w:r w:rsidRPr="007D5160">
        <w:rPr>
          <w:color w:val="auto"/>
          <w:sz w:val="28"/>
          <w:szCs w:val="28"/>
        </w:rPr>
        <w:t xml:space="preserve">2.11. При заключении трудового договора лицо, поступающее на работу, предъявляет работодателю: </w:t>
      </w:r>
    </w:p>
    <w:p w:rsidR="00DC7372" w:rsidRPr="007D5160" w:rsidRDefault="00DC7372" w:rsidP="00C4041A">
      <w:pPr>
        <w:pStyle w:val="Default"/>
        <w:numPr>
          <w:ilvl w:val="0"/>
          <w:numId w:val="4"/>
        </w:numPr>
        <w:tabs>
          <w:tab w:val="left" w:pos="1134"/>
        </w:tabs>
        <w:ind w:left="0" w:firstLine="709"/>
        <w:jc w:val="both"/>
        <w:rPr>
          <w:color w:val="auto"/>
          <w:sz w:val="28"/>
          <w:szCs w:val="28"/>
        </w:rPr>
      </w:pPr>
      <w:r w:rsidRPr="007D5160">
        <w:rPr>
          <w:color w:val="auto"/>
          <w:sz w:val="28"/>
          <w:szCs w:val="28"/>
        </w:rPr>
        <w:t xml:space="preserve">паспорт или иной документ, удостоверяющий личность; </w:t>
      </w:r>
    </w:p>
    <w:p w:rsidR="00DC7372" w:rsidRPr="007D5160" w:rsidRDefault="00DC7372" w:rsidP="00C4041A">
      <w:pPr>
        <w:pStyle w:val="Default"/>
        <w:numPr>
          <w:ilvl w:val="0"/>
          <w:numId w:val="4"/>
        </w:numPr>
        <w:tabs>
          <w:tab w:val="left" w:pos="1134"/>
        </w:tabs>
        <w:ind w:left="0" w:firstLine="709"/>
        <w:jc w:val="both"/>
        <w:rPr>
          <w:color w:val="auto"/>
          <w:sz w:val="28"/>
          <w:szCs w:val="28"/>
        </w:rPr>
      </w:pPr>
      <w:r w:rsidRPr="007D5160">
        <w:rPr>
          <w:color w:val="auto"/>
          <w:sz w:val="28"/>
          <w:szCs w:val="28"/>
        </w:rPr>
        <w:t>трудовую книжку и</w:t>
      </w:r>
      <w:r w:rsidR="00C045E0" w:rsidRPr="007D5160">
        <w:rPr>
          <w:color w:val="auto"/>
          <w:sz w:val="28"/>
          <w:szCs w:val="28"/>
        </w:rPr>
        <w:t xml:space="preserve"> </w:t>
      </w:r>
      <w:r w:rsidRPr="007D5160">
        <w:rPr>
          <w:color w:val="auto"/>
          <w:sz w:val="28"/>
          <w:szCs w:val="28"/>
        </w:rPr>
        <w:t>(или) сведения о</w:t>
      </w:r>
      <w:r w:rsidR="00C045E0" w:rsidRPr="007D5160">
        <w:rPr>
          <w:color w:val="auto"/>
          <w:sz w:val="28"/>
          <w:szCs w:val="28"/>
        </w:rPr>
        <w:t xml:space="preserve"> </w:t>
      </w:r>
      <w:r w:rsidRPr="007D5160">
        <w:rPr>
          <w:color w:val="auto"/>
          <w:sz w:val="28"/>
          <w:szCs w:val="28"/>
        </w:rPr>
        <w:t xml:space="preserve">трудовой деятельности (статья 66.1 ТК РФ), за исключением случаев, когда трудовой договор заключается впервые или работник поступает на работу на условиях совместительства; </w:t>
      </w:r>
    </w:p>
    <w:p w:rsidR="00DC7372" w:rsidRPr="007D5160" w:rsidRDefault="00DC7372" w:rsidP="00C4041A">
      <w:pPr>
        <w:pStyle w:val="Default"/>
        <w:numPr>
          <w:ilvl w:val="0"/>
          <w:numId w:val="4"/>
        </w:numPr>
        <w:tabs>
          <w:tab w:val="left" w:pos="1134"/>
        </w:tabs>
        <w:ind w:left="0" w:firstLine="709"/>
        <w:jc w:val="both"/>
        <w:rPr>
          <w:color w:val="auto"/>
          <w:sz w:val="28"/>
          <w:szCs w:val="28"/>
        </w:rPr>
      </w:pPr>
      <w:r w:rsidRPr="007D5160">
        <w:rPr>
          <w:color w:val="auto"/>
          <w:sz w:val="28"/>
          <w:szCs w:val="28"/>
        </w:rPr>
        <w:t>документ, подтверждающий регистрацию в системе индивидуального</w:t>
      </w:r>
      <w:r w:rsidR="00C045E0" w:rsidRPr="007D5160">
        <w:rPr>
          <w:color w:val="auto"/>
          <w:sz w:val="28"/>
          <w:szCs w:val="28"/>
        </w:rPr>
        <w:t xml:space="preserve"> </w:t>
      </w:r>
      <w:r w:rsidRPr="007D5160">
        <w:rPr>
          <w:color w:val="auto"/>
          <w:sz w:val="28"/>
          <w:szCs w:val="28"/>
        </w:rPr>
        <w:t xml:space="preserve">персонифицированного учета, в том числе в форме электронного документа, либо страховое свидетельство обязательного пенсионного страхования; </w:t>
      </w:r>
    </w:p>
    <w:p w:rsidR="00DC7372" w:rsidRPr="007D5160" w:rsidRDefault="00DC7372" w:rsidP="00C4041A">
      <w:pPr>
        <w:pStyle w:val="Default"/>
        <w:numPr>
          <w:ilvl w:val="0"/>
          <w:numId w:val="4"/>
        </w:numPr>
        <w:tabs>
          <w:tab w:val="left" w:pos="1134"/>
        </w:tabs>
        <w:ind w:left="0" w:firstLine="709"/>
        <w:jc w:val="both"/>
        <w:rPr>
          <w:color w:val="auto"/>
          <w:sz w:val="28"/>
          <w:szCs w:val="28"/>
        </w:rPr>
      </w:pPr>
      <w:r w:rsidRPr="007D5160">
        <w:rPr>
          <w:color w:val="auto"/>
          <w:sz w:val="28"/>
          <w:szCs w:val="28"/>
        </w:rPr>
        <w:t xml:space="preserve">документы воинского учета </w:t>
      </w:r>
      <w:r w:rsidR="008E0F65" w:rsidRPr="007D5160">
        <w:rPr>
          <w:color w:val="auto"/>
          <w:sz w:val="28"/>
          <w:szCs w:val="28"/>
        </w:rPr>
        <w:t>–</w:t>
      </w:r>
      <w:r w:rsidRPr="007D5160">
        <w:rPr>
          <w:color w:val="auto"/>
          <w:sz w:val="28"/>
          <w:szCs w:val="28"/>
        </w:rPr>
        <w:t xml:space="preserve"> для</w:t>
      </w:r>
      <w:r w:rsidR="008E0F65" w:rsidRPr="007D5160">
        <w:rPr>
          <w:color w:val="auto"/>
          <w:sz w:val="28"/>
          <w:szCs w:val="28"/>
        </w:rPr>
        <w:t xml:space="preserve"> </w:t>
      </w:r>
      <w:r w:rsidRPr="007D5160">
        <w:rPr>
          <w:color w:val="auto"/>
          <w:sz w:val="28"/>
          <w:szCs w:val="28"/>
        </w:rPr>
        <w:t xml:space="preserve">военнообязанных и лиц, подлежащих призыву на военную службу; </w:t>
      </w:r>
    </w:p>
    <w:p w:rsidR="00DC7372" w:rsidRPr="007D5160" w:rsidRDefault="00DC7372" w:rsidP="00C4041A">
      <w:pPr>
        <w:pStyle w:val="Default"/>
        <w:numPr>
          <w:ilvl w:val="0"/>
          <w:numId w:val="4"/>
        </w:numPr>
        <w:tabs>
          <w:tab w:val="left" w:pos="1134"/>
        </w:tabs>
        <w:ind w:left="0" w:firstLine="709"/>
        <w:jc w:val="both"/>
        <w:rPr>
          <w:color w:val="auto"/>
          <w:sz w:val="28"/>
          <w:szCs w:val="28"/>
        </w:rPr>
      </w:pPr>
      <w:r w:rsidRPr="007D5160">
        <w:rPr>
          <w:color w:val="auto"/>
          <w:sz w:val="28"/>
          <w:szCs w:val="28"/>
        </w:rPr>
        <w:lastRenderedPageBreak/>
        <w:t xml:space="preserve">документ об образовании, о квалификации или наличии специальных знаний </w:t>
      </w:r>
      <w:r w:rsidR="008E0F65" w:rsidRPr="007D5160">
        <w:rPr>
          <w:color w:val="auto"/>
          <w:sz w:val="28"/>
          <w:szCs w:val="28"/>
        </w:rPr>
        <w:t>–</w:t>
      </w:r>
      <w:r w:rsidRPr="007D5160">
        <w:rPr>
          <w:color w:val="auto"/>
          <w:sz w:val="28"/>
          <w:szCs w:val="28"/>
        </w:rPr>
        <w:t xml:space="preserve"> при</w:t>
      </w:r>
      <w:r w:rsidR="008E0F65" w:rsidRPr="007D5160">
        <w:rPr>
          <w:color w:val="auto"/>
          <w:sz w:val="28"/>
          <w:szCs w:val="28"/>
        </w:rPr>
        <w:t xml:space="preserve"> </w:t>
      </w:r>
      <w:r w:rsidRPr="007D5160">
        <w:rPr>
          <w:color w:val="auto"/>
          <w:sz w:val="28"/>
          <w:szCs w:val="28"/>
        </w:rPr>
        <w:t xml:space="preserve">поступлении на работу, требующую специальных знаний или специальной подготовки; </w:t>
      </w:r>
    </w:p>
    <w:p w:rsidR="00DC7372" w:rsidRPr="007D5160" w:rsidRDefault="00DC7372" w:rsidP="00C4041A">
      <w:pPr>
        <w:pStyle w:val="Default"/>
        <w:numPr>
          <w:ilvl w:val="0"/>
          <w:numId w:val="4"/>
        </w:numPr>
        <w:tabs>
          <w:tab w:val="left" w:pos="1134"/>
        </w:tabs>
        <w:ind w:left="0" w:firstLine="709"/>
        <w:jc w:val="both"/>
        <w:rPr>
          <w:color w:val="auto"/>
          <w:sz w:val="28"/>
          <w:szCs w:val="28"/>
        </w:rPr>
      </w:pPr>
      <w:proofErr w:type="gramStart"/>
      <w:r w:rsidRPr="007D5160">
        <w:rPr>
          <w:color w:val="auto"/>
          <w:sz w:val="28"/>
          <w:szCs w:val="28"/>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r w:rsidR="00C045E0" w:rsidRPr="007D5160">
        <w:rPr>
          <w:color w:val="auto"/>
          <w:sz w:val="28"/>
          <w:szCs w:val="28"/>
        </w:rPr>
        <w:t>–</w:t>
      </w:r>
      <w:r w:rsidRPr="007D5160">
        <w:rPr>
          <w:color w:val="auto"/>
          <w:sz w:val="28"/>
          <w:szCs w:val="28"/>
        </w:rPr>
        <w:t xml:space="preserve"> при поступлении на работу, связанную с деятельностью, к осуществлению которой в соответствии с Трудовым кодексом</w:t>
      </w:r>
      <w:proofErr w:type="gramEnd"/>
      <w:r w:rsidRPr="007D5160">
        <w:rPr>
          <w:color w:val="auto"/>
          <w:sz w:val="28"/>
          <w:szCs w:val="28"/>
        </w:rPr>
        <w:t xml:space="preserve"> Российской Федерации, иным федеральным законом не допускаются лица, имеющие или имевшие судимость, подвергающиеся или подвергавшиеся уголовному преследованию (статья 65 ТК РФ).</w:t>
      </w:r>
    </w:p>
    <w:p w:rsidR="00DC7372" w:rsidRPr="007D5160" w:rsidRDefault="00DC7372" w:rsidP="00C4041A">
      <w:pPr>
        <w:pStyle w:val="Default"/>
        <w:spacing w:before="60"/>
        <w:ind w:firstLine="709"/>
        <w:jc w:val="both"/>
        <w:rPr>
          <w:color w:val="auto"/>
          <w:sz w:val="28"/>
          <w:szCs w:val="28"/>
        </w:rPr>
      </w:pPr>
      <w:r w:rsidRPr="007D5160">
        <w:rPr>
          <w:color w:val="auto"/>
          <w:sz w:val="28"/>
          <w:szCs w:val="28"/>
        </w:rPr>
        <w:t xml:space="preserve">2.12. В отдельных случаях с учетом специфики работы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 </w:t>
      </w:r>
    </w:p>
    <w:p w:rsidR="00DC7372" w:rsidRPr="007D5160" w:rsidRDefault="00DC7372" w:rsidP="00C4041A">
      <w:pPr>
        <w:pStyle w:val="Default"/>
        <w:spacing w:before="60"/>
        <w:ind w:firstLine="709"/>
        <w:jc w:val="both"/>
        <w:rPr>
          <w:color w:val="auto"/>
          <w:sz w:val="28"/>
          <w:szCs w:val="28"/>
        </w:rPr>
      </w:pPr>
      <w:r w:rsidRPr="007D5160">
        <w:rPr>
          <w:color w:val="auto"/>
          <w:sz w:val="28"/>
          <w:szCs w:val="28"/>
        </w:rPr>
        <w:t xml:space="preserve">Запрещается требовать от лица, поступающего на работу, документы помимо предусмотренных Трудовым кодексом РФ, иными федеральными законами, указами Президента Российской Федерации и постановлениями Правительства Российской Федерации. </w:t>
      </w:r>
    </w:p>
    <w:p w:rsidR="00DC7372" w:rsidRPr="007D5160" w:rsidRDefault="00DC7372" w:rsidP="00C4041A">
      <w:pPr>
        <w:pStyle w:val="Default"/>
        <w:spacing w:before="60"/>
        <w:ind w:firstLine="709"/>
        <w:jc w:val="both"/>
        <w:rPr>
          <w:color w:val="auto"/>
          <w:sz w:val="28"/>
          <w:szCs w:val="28"/>
        </w:rPr>
      </w:pPr>
      <w:r w:rsidRPr="007D5160">
        <w:rPr>
          <w:color w:val="auto"/>
          <w:sz w:val="28"/>
          <w:szCs w:val="28"/>
        </w:rPr>
        <w:t>В случае отсутствия у лица, поступающего на работу, трудовой книжки в связи с ее утратой, повреждением или по иной причине Университет обязан по письменному заявлению этого лица (с указанием причины отсутствия трудовой книжки) оформить новую трудовую книжку</w:t>
      </w:r>
      <w:r w:rsidR="00C045E0" w:rsidRPr="007D5160">
        <w:rPr>
          <w:color w:val="auto"/>
          <w:sz w:val="28"/>
          <w:szCs w:val="28"/>
        </w:rPr>
        <w:t xml:space="preserve"> и </w:t>
      </w:r>
      <w:r w:rsidRPr="007D5160">
        <w:rPr>
          <w:color w:val="auto"/>
          <w:sz w:val="28"/>
          <w:szCs w:val="28"/>
        </w:rPr>
        <w:t>(или) сведения о</w:t>
      </w:r>
      <w:r w:rsidR="00C045E0" w:rsidRPr="007D5160">
        <w:rPr>
          <w:color w:val="auto"/>
          <w:sz w:val="28"/>
          <w:szCs w:val="28"/>
        </w:rPr>
        <w:t xml:space="preserve"> </w:t>
      </w:r>
      <w:r w:rsidRPr="007D5160">
        <w:rPr>
          <w:color w:val="auto"/>
          <w:sz w:val="28"/>
          <w:szCs w:val="28"/>
        </w:rPr>
        <w:t xml:space="preserve">трудовой деятельности (статья 66.1 ТК РФ). </w:t>
      </w:r>
    </w:p>
    <w:p w:rsidR="00DC7372" w:rsidRPr="007D5160" w:rsidRDefault="00DC7372" w:rsidP="00C4041A">
      <w:pPr>
        <w:pStyle w:val="Default"/>
        <w:spacing w:before="60"/>
        <w:ind w:firstLine="709"/>
        <w:jc w:val="both"/>
        <w:rPr>
          <w:color w:val="auto"/>
          <w:sz w:val="28"/>
          <w:szCs w:val="28"/>
        </w:rPr>
      </w:pPr>
      <w:r w:rsidRPr="007D5160">
        <w:rPr>
          <w:color w:val="auto"/>
          <w:sz w:val="28"/>
          <w:szCs w:val="28"/>
        </w:rPr>
        <w:t xml:space="preserve">2.13. </w:t>
      </w:r>
      <w:r w:rsidRPr="007D5160">
        <w:rPr>
          <w:color w:val="auto"/>
          <w:sz w:val="28"/>
          <w:szCs w:val="28"/>
        </w:rPr>
        <w:tab/>
        <w:t>Прием на работу оформляется приказом, изданным на основании заключенного трудового договора. Содержание приказа должно соответствовать условиям трудового договора.</w:t>
      </w:r>
    </w:p>
    <w:p w:rsidR="00DC7372" w:rsidRPr="007D5160" w:rsidRDefault="00DC7372" w:rsidP="00C4041A">
      <w:pPr>
        <w:pStyle w:val="Default"/>
        <w:spacing w:before="60"/>
        <w:ind w:firstLine="709"/>
        <w:jc w:val="both"/>
        <w:rPr>
          <w:color w:val="auto"/>
          <w:sz w:val="28"/>
          <w:szCs w:val="28"/>
        </w:rPr>
      </w:pPr>
      <w:r w:rsidRPr="007D5160">
        <w:rPr>
          <w:color w:val="auto"/>
          <w:sz w:val="28"/>
          <w:szCs w:val="28"/>
        </w:rPr>
        <w:t>Приказ Ректора о приеме на работу объявляется Работнику под роспись в трехдневный срок со дня фактического начала работы.</w:t>
      </w:r>
    </w:p>
    <w:p w:rsidR="00DC7372" w:rsidRPr="007D5160" w:rsidRDefault="00DC7372" w:rsidP="00C4041A">
      <w:pPr>
        <w:pStyle w:val="Default"/>
        <w:spacing w:before="60"/>
        <w:ind w:firstLine="709"/>
        <w:jc w:val="both"/>
        <w:rPr>
          <w:color w:val="auto"/>
          <w:sz w:val="28"/>
          <w:szCs w:val="28"/>
        </w:rPr>
      </w:pPr>
      <w:r w:rsidRPr="007D5160">
        <w:rPr>
          <w:color w:val="auto"/>
          <w:sz w:val="28"/>
          <w:szCs w:val="28"/>
        </w:rPr>
        <w:t>При приеме на работу (до подписания трудового договора) Работодатель обязан ознакомить Работника под роспись с настоящими Правилами, Уставом, иными локальными нормативными актами, непосредственно связанными с трудовой деятельностью Работника.</w:t>
      </w:r>
    </w:p>
    <w:p w:rsidR="00DC7372" w:rsidRPr="007D5160" w:rsidRDefault="00DC7372" w:rsidP="00C4041A">
      <w:pPr>
        <w:pStyle w:val="Default"/>
        <w:spacing w:before="60"/>
        <w:ind w:firstLine="709"/>
        <w:jc w:val="both"/>
        <w:rPr>
          <w:color w:val="auto"/>
          <w:sz w:val="28"/>
          <w:szCs w:val="28"/>
        </w:rPr>
      </w:pPr>
      <w:r w:rsidRPr="007D5160">
        <w:rPr>
          <w:color w:val="auto"/>
          <w:sz w:val="28"/>
          <w:szCs w:val="28"/>
        </w:rPr>
        <w:t>Непосредственный руководитель или иные уполномоченные Ректором должностные лица обязаны:</w:t>
      </w:r>
    </w:p>
    <w:p w:rsidR="00DC7372" w:rsidRPr="007D5160" w:rsidRDefault="00DC7372" w:rsidP="00C4041A">
      <w:pPr>
        <w:pStyle w:val="Default"/>
        <w:numPr>
          <w:ilvl w:val="0"/>
          <w:numId w:val="5"/>
        </w:numPr>
        <w:tabs>
          <w:tab w:val="left" w:pos="1134"/>
        </w:tabs>
        <w:ind w:left="0" w:firstLine="709"/>
        <w:jc w:val="both"/>
        <w:rPr>
          <w:color w:val="auto"/>
          <w:sz w:val="28"/>
          <w:szCs w:val="28"/>
        </w:rPr>
      </w:pPr>
      <w:r w:rsidRPr="007D5160">
        <w:rPr>
          <w:color w:val="auto"/>
          <w:sz w:val="28"/>
          <w:szCs w:val="28"/>
        </w:rPr>
        <w:t>ознакомить Работника с поручаемой работой, условиями работы и разъяснить его права и обязанности;</w:t>
      </w:r>
    </w:p>
    <w:p w:rsidR="00DC7372" w:rsidRPr="007D5160" w:rsidRDefault="00DC7372" w:rsidP="00C4041A">
      <w:pPr>
        <w:pStyle w:val="Default"/>
        <w:numPr>
          <w:ilvl w:val="0"/>
          <w:numId w:val="5"/>
        </w:numPr>
        <w:tabs>
          <w:tab w:val="left" w:pos="1134"/>
        </w:tabs>
        <w:ind w:left="0" w:firstLine="709"/>
        <w:contextualSpacing/>
        <w:jc w:val="both"/>
        <w:rPr>
          <w:color w:val="auto"/>
          <w:sz w:val="28"/>
          <w:szCs w:val="28"/>
        </w:rPr>
      </w:pPr>
      <w:r w:rsidRPr="007D5160">
        <w:rPr>
          <w:color w:val="auto"/>
          <w:sz w:val="28"/>
          <w:szCs w:val="28"/>
        </w:rPr>
        <w:t xml:space="preserve">провести обучение, проинструктировать, проверить знания Работников по технике безопасности, производственной санитарии, гигиене труда, противопожарной охране, при необходимости провести стажировку, </w:t>
      </w:r>
      <w:r w:rsidRPr="007D5160">
        <w:rPr>
          <w:color w:val="auto"/>
          <w:sz w:val="28"/>
          <w:szCs w:val="28"/>
        </w:rPr>
        <w:lastRenderedPageBreak/>
        <w:t>аттестацию (проверку знаний, навыков работы) по охране труда при работе с источниками повышенной опасности, а также в иных установленных законом случаях.</w:t>
      </w:r>
    </w:p>
    <w:p w:rsidR="00DC7372" w:rsidRPr="007D5160" w:rsidRDefault="00DC7372" w:rsidP="00C4041A">
      <w:pPr>
        <w:pStyle w:val="Default"/>
        <w:spacing w:before="60"/>
        <w:ind w:firstLine="709"/>
        <w:jc w:val="both"/>
        <w:rPr>
          <w:color w:val="auto"/>
          <w:sz w:val="28"/>
          <w:szCs w:val="28"/>
        </w:rPr>
      </w:pPr>
      <w:r w:rsidRPr="007D5160">
        <w:rPr>
          <w:color w:val="auto"/>
          <w:sz w:val="28"/>
          <w:szCs w:val="28"/>
        </w:rPr>
        <w:t xml:space="preserve">2.14. 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 (статья 331 ТКРФ). Образовательный ценз указанных лиц подтверждается документами установленного образца о соответствующем уровне образования и (или) квалификации. </w:t>
      </w:r>
    </w:p>
    <w:p w:rsidR="00DC7372" w:rsidRPr="007D5160" w:rsidRDefault="00DC7372" w:rsidP="00C4041A">
      <w:pPr>
        <w:pStyle w:val="Default"/>
        <w:spacing w:before="60"/>
        <w:ind w:firstLine="709"/>
        <w:jc w:val="both"/>
        <w:rPr>
          <w:color w:val="auto"/>
          <w:sz w:val="28"/>
          <w:szCs w:val="28"/>
        </w:rPr>
      </w:pPr>
      <w:r w:rsidRPr="007D5160">
        <w:rPr>
          <w:color w:val="auto"/>
          <w:sz w:val="28"/>
          <w:szCs w:val="28"/>
        </w:rPr>
        <w:t xml:space="preserve">К педагогической деятельности не допускаются лица: </w:t>
      </w:r>
    </w:p>
    <w:p w:rsidR="00DC7372" w:rsidRPr="007D5160" w:rsidRDefault="00DC7372" w:rsidP="00C4041A">
      <w:pPr>
        <w:pStyle w:val="Default"/>
        <w:numPr>
          <w:ilvl w:val="0"/>
          <w:numId w:val="6"/>
        </w:numPr>
        <w:tabs>
          <w:tab w:val="left" w:pos="1134"/>
        </w:tabs>
        <w:ind w:left="0" w:firstLine="709"/>
        <w:jc w:val="both"/>
        <w:rPr>
          <w:color w:val="auto"/>
          <w:sz w:val="28"/>
          <w:szCs w:val="28"/>
        </w:rPr>
      </w:pPr>
      <w:r w:rsidRPr="007D5160">
        <w:rPr>
          <w:color w:val="auto"/>
          <w:sz w:val="28"/>
          <w:szCs w:val="28"/>
        </w:rPr>
        <w:t xml:space="preserve">лишенные права заниматься педагогической деятельностью в соответствии с вступившим в законную силу приговором суда; </w:t>
      </w:r>
    </w:p>
    <w:p w:rsidR="00DC7372" w:rsidRPr="007D5160" w:rsidRDefault="00DC7372" w:rsidP="00C4041A">
      <w:pPr>
        <w:pStyle w:val="Default"/>
        <w:numPr>
          <w:ilvl w:val="0"/>
          <w:numId w:val="6"/>
        </w:numPr>
        <w:tabs>
          <w:tab w:val="left" w:pos="1134"/>
        </w:tabs>
        <w:ind w:left="0" w:firstLine="709"/>
        <w:jc w:val="both"/>
        <w:rPr>
          <w:color w:val="auto"/>
          <w:sz w:val="28"/>
          <w:szCs w:val="28"/>
        </w:rPr>
      </w:pPr>
      <w:proofErr w:type="gramStart"/>
      <w:r w:rsidRPr="007D5160">
        <w:rPr>
          <w:color w:val="auto"/>
          <w:sz w:val="28"/>
          <w:szCs w:val="28"/>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7D5160">
        <w:rPr>
          <w:color w:val="auto"/>
          <w:sz w:val="28"/>
          <w:szCs w:val="28"/>
        </w:rPr>
        <w:t xml:space="preserve"> общественной безопасности; </w:t>
      </w:r>
    </w:p>
    <w:p w:rsidR="00DC7372" w:rsidRPr="007D5160" w:rsidRDefault="00DC7372" w:rsidP="00C4041A">
      <w:pPr>
        <w:pStyle w:val="Default"/>
        <w:numPr>
          <w:ilvl w:val="0"/>
          <w:numId w:val="6"/>
        </w:numPr>
        <w:tabs>
          <w:tab w:val="left" w:pos="1134"/>
        </w:tabs>
        <w:ind w:left="0" w:firstLine="709"/>
        <w:jc w:val="both"/>
        <w:rPr>
          <w:color w:val="auto"/>
          <w:sz w:val="28"/>
          <w:szCs w:val="28"/>
        </w:rPr>
      </w:pPr>
      <w:proofErr w:type="gramStart"/>
      <w:r w:rsidRPr="007D5160">
        <w:rPr>
          <w:color w:val="auto"/>
          <w:sz w:val="28"/>
          <w:szCs w:val="28"/>
        </w:rPr>
        <w:t xml:space="preserve">имеющие неснятую или непогашенную судимость за умышленные тяжкие и особо тяжкие преступления; </w:t>
      </w:r>
      <w:proofErr w:type="gramEnd"/>
    </w:p>
    <w:p w:rsidR="00DC7372" w:rsidRPr="007D5160" w:rsidRDefault="00DC7372" w:rsidP="00C4041A">
      <w:pPr>
        <w:pStyle w:val="Default"/>
        <w:numPr>
          <w:ilvl w:val="0"/>
          <w:numId w:val="6"/>
        </w:numPr>
        <w:tabs>
          <w:tab w:val="left" w:pos="1134"/>
        </w:tabs>
        <w:ind w:left="0" w:firstLine="709"/>
        <w:jc w:val="both"/>
        <w:rPr>
          <w:color w:val="auto"/>
          <w:sz w:val="28"/>
          <w:szCs w:val="28"/>
        </w:rPr>
      </w:pPr>
      <w:proofErr w:type="gramStart"/>
      <w:r w:rsidRPr="007D5160">
        <w:rPr>
          <w:color w:val="auto"/>
          <w:sz w:val="28"/>
          <w:szCs w:val="28"/>
        </w:rPr>
        <w:t>признанные</w:t>
      </w:r>
      <w:proofErr w:type="gramEnd"/>
      <w:r w:rsidRPr="007D5160">
        <w:rPr>
          <w:color w:val="auto"/>
          <w:sz w:val="28"/>
          <w:szCs w:val="28"/>
        </w:rPr>
        <w:t xml:space="preserve"> недееспособными в установленном федеральным законом порядке; </w:t>
      </w:r>
    </w:p>
    <w:p w:rsidR="00DC7372" w:rsidRPr="007D5160" w:rsidRDefault="00DC7372" w:rsidP="00C4041A">
      <w:pPr>
        <w:pStyle w:val="Default"/>
        <w:numPr>
          <w:ilvl w:val="0"/>
          <w:numId w:val="6"/>
        </w:numPr>
        <w:tabs>
          <w:tab w:val="left" w:pos="1134"/>
        </w:tabs>
        <w:ind w:left="0" w:firstLine="709"/>
        <w:jc w:val="both"/>
        <w:rPr>
          <w:color w:val="auto"/>
          <w:sz w:val="28"/>
          <w:szCs w:val="28"/>
        </w:rPr>
      </w:pPr>
      <w:r w:rsidRPr="007D5160">
        <w:rPr>
          <w:color w:val="auto"/>
          <w:sz w:val="28"/>
          <w:szCs w:val="28"/>
        </w:rPr>
        <w:t xml:space="preserve">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DC7372" w:rsidRPr="007D5160" w:rsidRDefault="00DC7372" w:rsidP="00C4041A">
      <w:pPr>
        <w:pStyle w:val="Default"/>
        <w:spacing w:before="60"/>
        <w:ind w:firstLine="709"/>
        <w:jc w:val="both"/>
        <w:rPr>
          <w:color w:val="auto"/>
          <w:sz w:val="28"/>
          <w:szCs w:val="28"/>
        </w:rPr>
      </w:pPr>
      <w:r w:rsidRPr="007D5160">
        <w:rPr>
          <w:color w:val="auto"/>
          <w:sz w:val="28"/>
          <w:szCs w:val="28"/>
        </w:rPr>
        <w:t>2.15. Должности профессорско-преподавательского состава и научных работников замещаются на конкурсной основе в установленном порядке в соответствии с Трудовым кодексом РФ, Положениями Министерства образования и науки Российской Федерации о порядке замещения должностей педагогических работников, относящихся к профессорско-преподавательскому составу и научных работников, подлежащих замещению по конкурсу.</w:t>
      </w:r>
    </w:p>
    <w:p w:rsidR="00DC7372" w:rsidRPr="007D5160" w:rsidRDefault="00DC7372" w:rsidP="00C4041A">
      <w:pPr>
        <w:pStyle w:val="Default"/>
        <w:spacing w:before="60"/>
        <w:ind w:firstLine="709"/>
        <w:jc w:val="both"/>
        <w:rPr>
          <w:color w:val="auto"/>
          <w:sz w:val="28"/>
          <w:szCs w:val="28"/>
        </w:rPr>
      </w:pPr>
      <w:r w:rsidRPr="007D5160">
        <w:rPr>
          <w:color w:val="auto"/>
          <w:sz w:val="28"/>
          <w:szCs w:val="28"/>
        </w:rPr>
        <w:t>Должности декана факультета</w:t>
      </w:r>
      <w:r w:rsidR="00FA0F4E" w:rsidRPr="007D5160">
        <w:rPr>
          <w:color w:val="auto"/>
          <w:sz w:val="28"/>
          <w:szCs w:val="28"/>
        </w:rPr>
        <w:t xml:space="preserve"> </w:t>
      </w:r>
      <w:r w:rsidRPr="007D5160">
        <w:rPr>
          <w:color w:val="auto"/>
          <w:sz w:val="28"/>
          <w:szCs w:val="28"/>
        </w:rPr>
        <w:t xml:space="preserve">и заведующего кафедрой являются выборными. Порядок проведения выборов на указанные должности устанавливается Уставом Университета или локальными нормативными актами. </w:t>
      </w:r>
    </w:p>
    <w:p w:rsidR="00DC7372" w:rsidRPr="007D5160" w:rsidRDefault="00DC7372" w:rsidP="00C4041A">
      <w:pPr>
        <w:spacing w:before="60" w:after="0" w:line="240" w:lineRule="auto"/>
        <w:ind w:firstLine="709"/>
        <w:jc w:val="both"/>
        <w:rPr>
          <w:rFonts w:ascii="Times New Roman" w:hAnsi="Times New Roman"/>
          <w:sz w:val="28"/>
          <w:szCs w:val="28"/>
        </w:rPr>
      </w:pPr>
      <w:proofErr w:type="gramStart"/>
      <w:r w:rsidRPr="007D5160">
        <w:rPr>
          <w:rFonts w:ascii="Times New Roman" w:hAnsi="Times New Roman"/>
          <w:sz w:val="28"/>
          <w:szCs w:val="28"/>
        </w:rPr>
        <w:t>В целях сохранения непрерывности учебного</w:t>
      </w:r>
      <w:r w:rsidR="00FA0F4E" w:rsidRPr="007D5160">
        <w:rPr>
          <w:rFonts w:ascii="Times New Roman" w:hAnsi="Times New Roman"/>
          <w:sz w:val="28"/>
          <w:szCs w:val="28"/>
        </w:rPr>
        <w:t xml:space="preserve"> </w:t>
      </w:r>
      <w:r w:rsidRPr="007D5160">
        <w:rPr>
          <w:rFonts w:ascii="Times New Roman" w:hAnsi="Times New Roman"/>
          <w:sz w:val="28"/>
          <w:szCs w:val="28"/>
        </w:rPr>
        <w:t xml:space="preserve">процесса допускается заключение трудового договора на замещение должности профессорско-преподавательского состава и научного работника в Университете без избрания по конкурсу на замещение соответствующей должности при приеме на работу по совместительству – на срок не более одного года, а для замещения временно </w:t>
      </w:r>
      <w:r w:rsidRPr="007D5160">
        <w:rPr>
          <w:rFonts w:ascii="Times New Roman" w:hAnsi="Times New Roman"/>
          <w:sz w:val="28"/>
          <w:szCs w:val="28"/>
        </w:rPr>
        <w:lastRenderedPageBreak/>
        <w:t>отсутствующего работника, за которым в соответствии с законом сохраня</w:t>
      </w:r>
      <w:r w:rsidR="00D87A9F" w:rsidRPr="007D5160">
        <w:rPr>
          <w:rFonts w:ascii="Times New Roman" w:hAnsi="Times New Roman"/>
          <w:sz w:val="28"/>
          <w:szCs w:val="28"/>
        </w:rPr>
        <w:t>ется место работы, –</w:t>
      </w:r>
      <w:r w:rsidRPr="007D5160">
        <w:rPr>
          <w:rFonts w:ascii="Times New Roman" w:hAnsi="Times New Roman"/>
          <w:sz w:val="28"/>
          <w:szCs w:val="28"/>
        </w:rPr>
        <w:t xml:space="preserve"> до выхода этого работника на</w:t>
      </w:r>
      <w:proofErr w:type="gramEnd"/>
      <w:r w:rsidRPr="007D5160">
        <w:rPr>
          <w:rFonts w:ascii="Times New Roman" w:hAnsi="Times New Roman"/>
          <w:sz w:val="28"/>
          <w:szCs w:val="28"/>
        </w:rPr>
        <w:t xml:space="preserve"> работу (статья 332 ТКРФ).</w:t>
      </w:r>
    </w:p>
    <w:p w:rsidR="00DC7372" w:rsidRPr="007D5160" w:rsidRDefault="00DC7372" w:rsidP="00C4041A">
      <w:pPr>
        <w:pStyle w:val="Default"/>
        <w:spacing w:before="60"/>
        <w:ind w:firstLine="709"/>
        <w:jc w:val="both"/>
        <w:rPr>
          <w:color w:val="auto"/>
          <w:sz w:val="28"/>
          <w:szCs w:val="28"/>
        </w:rPr>
      </w:pPr>
      <w:r w:rsidRPr="007D5160">
        <w:rPr>
          <w:color w:val="auto"/>
          <w:sz w:val="28"/>
          <w:szCs w:val="28"/>
        </w:rPr>
        <w:t xml:space="preserve">2.16. С Проректорами Университета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 </w:t>
      </w:r>
    </w:p>
    <w:p w:rsidR="00DC7372" w:rsidRPr="007D5160" w:rsidRDefault="00DC7372" w:rsidP="00C4041A">
      <w:pPr>
        <w:pStyle w:val="Default"/>
        <w:spacing w:before="60"/>
        <w:ind w:firstLine="709"/>
        <w:jc w:val="both"/>
        <w:rPr>
          <w:color w:val="auto"/>
          <w:sz w:val="28"/>
          <w:szCs w:val="28"/>
        </w:rPr>
      </w:pPr>
      <w:r w:rsidRPr="007D5160">
        <w:rPr>
          <w:color w:val="auto"/>
          <w:sz w:val="28"/>
          <w:szCs w:val="28"/>
        </w:rPr>
        <w:t xml:space="preserve">2.17. Должности Работников Университета, не относящиеся, к категории профессорско-преподавательского состава и научных работников замещаются, по общим правилам трудового законодательства Российской Федерации. </w:t>
      </w:r>
    </w:p>
    <w:p w:rsidR="00DC7372" w:rsidRPr="007D5160" w:rsidRDefault="00DC7372" w:rsidP="00C4041A">
      <w:pPr>
        <w:pStyle w:val="Default"/>
        <w:spacing w:before="60"/>
        <w:ind w:firstLine="709"/>
        <w:jc w:val="both"/>
        <w:rPr>
          <w:color w:val="auto"/>
          <w:sz w:val="28"/>
          <w:szCs w:val="28"/>
        </w:rPr>
      </w:pPr>
      <w:r w:rsidRPr="007D5160">
        <w:rPr>
          <w:color w:val="auto"/>
          <w:sz w:val="28"/>
          <w:szCs w:val="28"/>
        </w:rPr>
        <w:t>2.18. Работникам Университета разрешается работа по совместительству в установленном законом порядке.</w:t>
      </w:r>
    </w:p>
    <w:p w:rsidR="00DC7372" w:rsidRPr="007D5160" w:rsidRDefault="00DC7372" w:rsidP="00C4041A">
      <w:pPr>
        <w:pStyle w:val="Default"/>
        <w:spacing w:before="60"/>
        <w:ind w:firstLine="709"/>
        <w:jc w:val="both"/>
        <w:rPr>
          <w:color w:val="auto"/>
          <w:sz w:val="28"/>
          <w:szCs w:val="28"/>
        </w:rPr>
      </w:pPr>
      <w:r w:rsidRPr="007D5160">
        <w:rPr>
          <w:color w:val="auto"/>
          <w:sz w:val="28"/>
          <w:szCs w:val="28"/>
        </w:rPr>
        <w:t>2.19. Привлечение к педагогической работе на условиях почасовой оплаты труда осуществляется в порядке, определенном нормативными правовыми актами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 локальными нормативными актами Университета.</w:t>
      </w:r>
    </w:p>
    <w:p w:rsidR="00DC7372" w:rsidRPr="007D5160" w:rsidRDefault="00DC7372" w:rsidP="00C4041A">
      <w:pPr>
        <w:pStyle w:val="Default"/>
        <w:spacing w:before="60"/>
        <w:ind w:firstLine="709"/>
        <w:jc w:val="both"/>
        <w:rPr>
          <w:color w:val="auto"/>
          <w:sz w:val="28"/>
          <w:szCs w:val="28"/>
        </w:rPr>
      </w:pPr>
      <w:r w:rsidRPr="007D5160">
        <w:rPr>
          <w:color w:val="auto"/>
          <w:sz w:val="28"/>
          <w:szCs w:val="28"/>
        </w:rPr>
        <w:t>2.20. На всех Работников Университета, проработавших свыше пяти дней, заводятся трудовые книжки и</w:t>
      </w:r>
      <w:r w:rsidR="00C045E0" w:rsidRPr="007D5160">
        <w:rPr>
          <w:color w:val="auto"/>
          <w:sz w:val="28"/>
          <w:szCs w:val="28"/>
        </w:rPr>
        <w:t xml:space="preserve"> </w:t>
      </w:r>
      <w:r w:rsidRPr="007D5160">
        <w:rPr>
          <w:color w:val="auto"/>
          <w:sz w:val="28"/>
          <w:szCs w:val="28"/>
        </w:rPr>
        <w:t>(или) сведения о</w:t>
      </w:r>
      <w:r w:rsidR="00C045E0" w:rsidRPr="007D5160">
        <w:rPr>
          <w:color w:val="auto"/>
          <w:sz w:val="28"/>
          <w:szCs w:val="28"/>
        </w:rPr>
        <w:t xml:space="preserve"> </w:t>
      </w:r>
      <w:r w:rsidRPr="007D5160">
        <w:rPr>
          <w:color w:val="auto"/>
          <w:sz w:val="28"/>
          <w:szCs w:val="28"/>
        </w:rPr>
        <w:t xml:space="preserve">трудовой деятельности (статья 66.1 ТК РФ) в порядке, установленном законодательством Российской Федерации. </w:t>
      </w:r>
    </w:p>
    <w:p w:rsidR="00DC7372" w:rsidRPr="007D5160" w:rsidRDefault="00DC7372" w:rsidP="00C4041A">
      <w:pPr>
        <w:pStyle w:val="Default"/>
        <w:spacing w:before="60"/>
        <w:ind w:firstLine="709"/>
        <w:jc w:val="both"/>
        <w:rPr>
          <w:color w:val="auto"/>
          <w:sz w:val="28"/>
          <w:szCs w:val="28"/>
        </w:rPr>
      </w:pPr>
      <w:proofErr w:type="gramStart"/>
      <w:r w:rsidRPr="007D5160">
        <w:rPr>
          <w:color w:val="auto"/>
          <w:sz w:val="28"/>
          <w:szCs w:val="28"/>
        </w:rPr>
        <w:t>В трудовую книжку и</w:t>
      </w:r>
      <w:r w:rsidR="00C045E0" w:rsidRPr="007D5160">
        <w:rPr>
          <w:color w:val="auto"/>
          <w:sz w:val="28"/>
          <w:szCs w:val="28"/>
        </w:rPr>
        <w:t xml:space="preserve"> </w:t>
      </w:r>
      <w:r w:rsidRPr="007D5160">
        <w:rPr>
          <w:color w:val="auto"/>
          <w:sz w:val="28"/>
          <w:szCs w:val="28"/>
        </w:rPr>
        <w:t>(или) сведения о</w:t>
      </w:r>
      <w:r w:rsidR="00C045E0" w:rsidRPr="007D5160">
        <w:rPr>
          <w:color w:val="auto"/>
          <w:sz w:val="28"/>
          <w:szCs w:val="28"/>
        </w:rPr>
        <w:t xml:space="preserve"> </w:t>
      </w:r>
      <w:r w:rsidRPr="007D5160">
        <w:rPr>
          <w:color w:val="auto"/>
          <w:sz w:val="28"/>
          <w:szCs w:val="28"/>
        </w:rPr>
        <w:t>трудовой деятельности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(в случае продолжения ведения трудовой книжки в соответствии со статьей 66 ТКРФ).</w:t>
      </w:r>
      <w:proofErr w:type="gramEnd"/>
      <w:r w:rsidRPr="007D5160">
        <w:rPr>
          <w:color w:val="auto"/>
          <w:sz w:val="28"/>
          <w:szCs w:val="28"/>
        </w:rPr>
        <w:t xml:space="preserve"> Сведения о взысканиях в трудовую книжку (в случае продолжения ведения работодателем трудовой книжки в соответствии со статьей 66 ТКРФ) не вносятся, за исключением случаев, когда дисциплинарным взысканием является увольнение. </w:t>
      </w:r>
    </w:p>
    <w:p w:rsidR="00DC7372" w:rsidRPr="007D5160" w:rsidRDefault="00DC7372" w:rsidP="00C4041A">
      <w:pPr>
        <w:pStyle w:val="Default"/>
        <w:spacing w:before="60"/>
        <w:ind w:firstLine="709"/>
        <w:jc w:val="both"/>
        <w:rPr>
          <w:color w:val="auto"/>
          <w:sz w:val="28"/>
          <w:szCs w:val="28"/>
        </w:rPr>
      </w:pPr>
      <w:r w:rsidRPr="007D5160">
        <w:rPr>
          <w:color w:val="auto"/>
          <w:sz w:val="28"/>
          <w:szCs w:val="28"/>
        </w:rPr>
        <w:t>В случае продолжения ведения трудовой книжки в соответствии со статьей 66 ТКРФ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 (в сведения о</w:t>
      </w:r>
      <w:r w:rsidR="00C045E0" w:rsidRPr="007D5160">
        <w:rPr>
          <w:color w:val="auto"/>
          <w:sz w:val="28"/>
          <w:szCs w:val="28"/>
        </w:rPr>
        <w:t xml:space="preserve"> </w:t>
      </w:r>
      <w:r w:rsidRPr="007D5160">
        <w:rPr>
          <w:color w:val="auto"/>
          <w:sz w:val="28"/>
          <w:szCs w:val="28"/>
        </w:rPr>
        <w:t>трудовой деятельности сведения о работе по совместительству вносятся в обязательном порядке).</w:t>
      </w:r>
    </w:p>
    <w:p w:rsidR="00DC7372" w:rsidRPr="007D5160" w:rsidRDefault="00DC7372" w:rsidP="00C4041A">
      <w:pPr>
        <w:spacing w:before="60" w:after="0" w:line="240" w:lineRule="auto"/>
        <w:ind w:firstLine="709"/>
        <w:contextualSpacing/>
        <w:jc w:val="both"/>
        <w:rPr>
          <w:rFonts w:ascii="Times New Roman" w:hAnsi="Times New Roman"/>
          <w:sz w:val="28"/>
          <w:szCs w:val="28"/>
        </w:rPr>
      </w:pPr>
      <w:r w:rsidRPr="007D5160">
        <w:rPr>
          <w:rFonts w:ascii="Times New Roman" w:hAnsi="Times New Roman"/>
          <w:sz w:val="28"/>
          <w:szCs w:val="28"/>
        </w:rPr>
        <w:t>2.21.</w:t>
      </w:r>
      <w:r w:rsidRPr="007D5160">
        <w:rPr>
          <w:rFonts w:ascii="Times New Roman" w:hAnsi="Times New Roman"/>
          <w:b/>
          <w:bCs/>
          <w:sz w:val="28"/>
          <w:szCs w:val="28"/>
        </w:rPr>
        <w:t xml:space="preserve"> </w:t>
      </w:r>
      <w:r w:rsidRPr="007D5160">
        <w:rPr>
          <w:rFonts w:ascii="Times New Roman" w:hAnsi="Times New Roman"/>
          <w:bCs/>
          <w:sz w:val="28"/>
          <w:szCs w:val="28"/>
        </w:rPr>
        <w:t xml:space="preserve">Формирование </w:t>
      </w:r>
      <w:r w:rsidRPr="007D5160">
        <w:rPr>
          <w:rFonts w:ascii="Times New Roman" w:hAnsi="Times New Roman"/>
          <w:sz w:val="28"/>
          <w:szCs w:val="28"/>
        </w:rPr>
        <w:t xml:space="preserve">сведений о трудовой деятельности каждого работника </w:t>
      </w:r>
      <w:r w:rsidRPr="007D5160">
        <w:rPr>
          <w:rFonts w:ascii="Times New Roman" w:hAnsi="Times New Roman"/>
          <w:bCs/>
          <w:sz w:val="28"/>
          <w:szCs w:val="28"/>
        </w:rPr>
        <w:t>и выдачу сведений о трудовой деятельности работников</w:t>
      </w:r>
      <w:r w:rsidRPr="007D5160">
        <w:rPr>
          <w:rFonts w:ascii="Times New Roman" w:hAnsi="Times New Roman"/>
          <w:sz w:val="28"/>
          <w:szCs w:val="28"/>
        </w:rPr>
        <w:t xml:space="preserve"> в электронном виде ведет и предоставляет в Пенсионный фонд России ответственный, назначаемый приказом ректора.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DC7372" w:rsidRPr="007D5160" w:rsidRDefault="00DC7372" w:rsidP="00C4041A">
      <w:pPr>
        <w:spacing w:before="60" w:after="0" w:line="240" w:lineRule="auto"/>
        <w:ind w:firstLine="709"/>
        <w:contextualSpacing/>
        <w:jc w:val="both"/>
        <w:rPr>
          <w:rFonts w:ascii="Times New Roman" w:hAnsi="Times New Roman"/>
          <w:sz w:val="28"/>
          <w:szCs w:val="28"/>
        </w:rPr>
      </w:pPr>
      <w:r w:rsidRPr="007D5160">
        <w:rPr>
          <w:rFonts w:ascii="Times New Roman" w:hAnsi="Times New Roman"/>
          <w:sz w:val="28"/>
          <w:szCs w:val="28"/>
        </w:rPr>
        <w:lastRenderedPageBreak/>
        <w:t xml:space="preserve">2.22. </w:t>
      </w:r>
      <w:proofErr w:type="gramStart"/>
      <w:r w:rsidRPr="007D5160">
        <w:rPr>
          <w:rFonts w:ascii="Times New Roman" w:hAnsi="Times New Roman"/>
          <w:sz w:val="28"/>
          <w:szCs w:val="28"/>
        </w:rPr>
        <w:t>Работодатель предоставляет работнику сведения о</w:t>
      </w:r>
      <w:r w:rsidR="00C045E0" w:rsidRPr="007D5160">
        <w:rPr>
          <w:rFonts w:ascii="Times New Roman" w:hAnsi="Times New Roman"/>
          <w:sz w:val="28"/>
          <w:szCs w:val="28"/>
        </w:rPr>
        <w:t xml:space="preserve"> </w:t>
      </w:r>
      <w:r w:rsidRPr="007D5160">
        <w:rPr>
          <w:rFonts w:ascii="Times New Roman" w:hAnsi="Times New Roman"/>
          <w:sz w:val="28"/>
          <w:szCs w:val="28"/>
        </w:rPr>
        <w:t>трудовой деятельности за</w:t>
      </w:r>
      <w:r w:rsidR="00C045E0" w:rsidRPr="007D5160">
        <w:rPr>
          <w:rFonts w:ascii="Times New Roman" w:hAnsi="Times New Roman"/>
          <w:sz w:val="28"/>
          <w:szCs w:val="28"/>
        </w:rPr>
        <w:t xml:space="preserve"> </w:t>
      </w:r>
      <w:r w:rsidRPr="007D5160">
        <w:rPr>
          <w:rFonts w:ascii="Times New Roman" w:hAnsi="Times New Roman"/>
          <w:sz w:val="28"/>
          <w:szCs w:val="28"/>
        </w:rPr>
        <w:t>период работы в</w:t>
      </w:r>
      <w:r w:rsidR="00C045E0" w:rsidRPr="007D5160">
        <w:rPr>
          <w:rFonts w:ascii="Times New Roman" w:hAnsi="Times New Roman"/>
          <w:sz w:val="28"/>
          <w:szCs w:val="28"/>
        </w:rPr>
        <w:t xml:space="preserve"> </w:t>
      </w:r>
      <w:r w:rsidRPr="007D5160">
        <w:rPr>
          <w:rFonts w:ascii="Times New Roman" w:hAnsi="Times New Roman"/>
          <w:sz w:val="28"/>
          <w:szCs w:val="28"/>
        </w:rPr>
        <w:t xml:space="preserve">организации способом, указанном </w:t>
      </w:r>
      <w:r w:rsidR="00C045E0" w:rsidRPr="007D5160">
        <w:rPr>
          <w:rFonts w:ascii="Times New Roman" w:hAnsi="Times New Roman"/>
          <w:sz w:val="28"/>
          <w:szCs w:val="28"/>
        </w:rPr>
        <w:t>в з</w:t>
      </w:r>
      <w:r w:rsidRPr="007D5160">
        <w:rPr>
          <w:rFonts w:ascii="Times New Roman" w:hAnsi="Times New Roman"/>
          <w:sz w:val="28"/>
          <w:szCs w:val="28"/>
        </w:rPr>
        <w:t>аявлении работника:</w:t>
      </w:r>
      <w:proofErr w:type="gramEnd"/>
    </w:p>
    <w:p w:rsidR="00DC7372" w:rsidRPr="007D5160" w:rsidRDefault="00C045E0" w:rsidP="00C4041A">
      <w:pPr>
        <w:pStyle w:val="a7"/>
        <w:numPr>
          <w:ilvl w:val="0"/>
          <w:numId w:val="7"/>
        </w:numPr>
        <w:tabs>
          <w:tab w:val="left" w:pos="1134"/>
        </w:tabs>
        <w:spacing w:after="0" w:line="240" w:lineRule="auto"/>
        <w:ind w:left="0" w:right="180" w:firstLine="709"/>
        <w:jc w:val="both"/>
        <w:rPr>
          <w:rFonts w:ascii="Times New Roman" w:hAnsi="Times New Roman"/>
          <w:sz w:val="28"/>
          <w:szCs w:val="28"/>
        </w:rPr>
      </w:pPr>
      <w:r w:rsidRPr="007D5160">
        <w:rPr>
          <w:rFonts w:ascii="Times New Roman" w:hAnsi="Times New Roman"/>
          <w:sz w:val="28"/>
          <w:szCs w:val="28"/>
        </w:rPr>
        <w:t xml:space="preserve">на </w:t>
      </w:r>
      <w:r w:rsidR="00DC7372" w:rsidRPr="007D5160">
        <w:rPr>
          <w:rFonts w:ascii="Times New Roman" w:hAnsi="Times New Roman"/>
          <w:sz w:val="28"/>
          <w:szCs w:val="28"/>
        </w:rPr>
        <w:t xml:space="preserve">бумажном носителе, </w:t>
      </w:r>
      <w:proofErr w:type="gramStart"/>
      <w:r w:rsidR="00DC7372" w:rsidRPr="007D5160">
        <w:rPr>
          <w:rFonts w:ascii="Times New Roman" w:hAnsi="Times New Roman"/>
          <w:sz w:val="28"/>
          <w:szCs w:val="28"/>
        </w:rPr>
        <w:t>заверенные</w:t>
      </w:r>
      <w:proofErr w:type="gramEnd"/>
      <w:r w:rsidR="00DC7372" w:rsidRPr="007D5160">
        <w:rPr>
          <w:rFonts w:ascii="Times New Roman" w:hAnsi="Times New Roman"/>
          <w:sz w:val="28"/>
          <w:szCs w:val="28"/>
        </w:rPr>
        <w:t xml:space="preserve"> надлежащим способом;</w:t>
      </w:r>
    </w:p>
    <w:p w:rsidR="00DC7372" w:rsidRPr="007D5160" w:rsidRDefault="00C045E0" w:rsidP="00C4041A">
      <w:pPr>
        <w:pStyle w:val="a7"/>
        <w:numPr>
          <w:ilvl w:val="0"/>
          <w:numId w:val="7"/>
        </w:numPr>
        <w:tabs>
          <w:tab w:val="left" w:pos="1134"/>
        </w:tabs>
        <w:spacing w:after="0" w:line="240" w:lineRule="auto"/>
        <w:ind w:left="0" w:right="180" w:firstLine="709"/>
        <w:jc w:val="both"/>
        <w:rPr>
          <w:rFonts w:ascii="Times New Roman" w:hAnsi="Times New Roman"/>
          <w:sz w:val="28"/>
          <w:szCs w:val="28"/>
        </w:rPr>
      </w:pPr>
      <w:r w:rsidRPr="007D5160">
        <w:rPr>
          <w:rFonts w:ascii="Times New Roman" w:hAnsi="Times New Roman"/>
          <w:sz w:val="28"/>
          <w:szCs w:val="28"/>
        </w:rPr>
        <w:t xml:space="preserve">в </w:t>
      </w:r>
      <w:r w:rsidR="00DC7372" w:rsidRPr="007D5160">
        <w:rPr>
          <w:rFonts w:ascii="Times New Roman" w:hAnsi="Times New Roman"/>
          <w:sz w:val="28"/>
          <w:szCs w:val="28"/>
        </w:rPr>
        <w:t>форме электронного документа, подписанного усиленной квалифицированной электронной подписью (в случае ее</w:t>
      </w:r>
      <w:r w:rsidR="00C4041A" w:rsidRPr="007D5160">
        <w:rPr>
          <w:rFonts w:ascii="Times New Roman" w:hAnsi="Times New Roman"/>
          <w:sz w:val="28"/>
          <w:szCs w:val="28"/>
        </w:rPr>
        <w:t xml:space="preserve"> </w:t>
      </w:r>
      <w:r w:rsidR="00DC7372" w:rsidRPr="007D5160">
        <w:rPr>
          <w:rFonts w:ascii="Times New Roman" w:hAnsi="Times New Roman"/>
          <w:sz w:val="28"/>
          <w:szCs w:val="28"/>
        </w:rPr>
        <w:t>наличия у</w:t>
      </w:r>
      <w:r w:rsidR="00C4041A" w:rsidRPr="007D5160">
        <w:rPr>
          <w:rFonts w:ascii="Times New Roman" w:hAnsi="Times New Roman"/>
          <w:sz w:val="28"/>
          <w:szCs w:val="28"/>
        </w:rPr>
        <w:t xml:space="preserve"> </w:t>
      </w:r>
      <w:r w:rsidR="00DC7372" w:rsidRPr="007D5160">
        <w:rPr>
          <w:rFonts w:ascii="Times New Roman" w:hAnsi="Times New Roman"/>
          <w:sz w:val="28"/>
          <w:szCs w:val="28"/>
        </w:rPr>
        <w:t>работодателя).</w:t>
      </w:r>
    </w:p>
    <w:p w:rsidR="00DC7372" w:rsidRPr="007D5160" w:rsidRDefault="00DC7372" w:rsidP="00C4041A">
      <w:pPr>
        <w:tabs>
          <w:tab w:val="left" w:pos="1134"/>
        </w:tabs>
        <w:spacing w:before="60" w:after="0" w:line="240" w:lineRule="auto"/>
        <w:ind w:firstLine="709"/>
        <w:jc w:val="both"/>
        <w:rPr>
          <w:rFonts w:ascii="Times New Roman" w:hAnsi="Times New Roman"/>
          <w:sz w:val="28"/>
          <w:szCs w:val="28"/>
        </w:rPr>
      </w:pPr>
      <w:r w:rsidRPr="007D5160">
        <w:rPr>
          <w:rFonts w:ascii="Times New Roman" w:hAnsi="Times New Roman"/>
          <w:sz w:val="28"/>
          <w:szCs w:val="28"/>
        </w:rPr>
        <w:t>Сведения о</w:t>
      </w:r>
      <w:r w:rsidR="00C045E0" w:rsidRPr="007D5160">
        <w:rPr>
          <w:rFonts w:ascii="Times New Roman" w:hAnsi="Times New Roman"/>
          <w:sz w:val="28"/>
          <w:szCs w:val="28"/>
        </w:rPr>
        <w:t xml:space="preserve"> </w:t>
      </w:r>
      <w:r w:rsidRPr="007D5160">
        <w:rPr>
          <w:rFonts w:ascii="Times New Roman" w:hAnsi="Times New Roman"/>
          <w:sz w:val="28"/>
          <w:szCs w:val="28"/>
        </w:rPr>
        <w:t>трудовой деятельности предоставляются:</w:t>
      </w:r>
    </w:p>
    <w:p w:rsidR="00DC7372" w:rsidRPr="007D5160" w:rsidRDefault="00DC7372" w:rsidP="00C4041A">
      <w:pPr>
        <w:pStyle w:val="a7"/>
        <w:numPr>
          <w:ilvl w:val="0"/>
          <w:numId w:val="7"/>
        </w:numPr>
        <w:tabs>
          <w:tab w:val="left" w:pos="1134"/>
        </w:tabs>
        <w:spacing w:after="0" w:line="240" w:lineRule="auto"/>
        <w:ind w:left="0" w:right="180" w:firstLine="709"/>
        <w:jc w:val="both"/>
        <w:rPr>
          <w:rFonts w:ascii="Times New Roman" w:hAnsi="Times New Roman"/>
          <w:sz w:val="28"/>
          <w:szCs w:val="28"/>
        </w:rPr>
      </w:pPr>
      <w:r w:rsidRPr="007D5160">
        <w:rPr>
          <w:rFonts w:ascii="Times New Roman" w:hAnsi="Times New Roman"/>
          <w:sz w:val="28"/>
          <w:szCs w:val="28"/>
        </w:rPr>
        <w:t>в</w:t>
      </w:r>
      <w:r w:rsidR="00C045E0" w:rsidRPr="007D5160">
        <w:rPr>
          <w:rFonts w:ascii="Times New Roman" w:hAnsi="Times New Roman"/>
          <w:sz w:val="28"/>
          <w:szCs w:val="28"/>
        </w:rPr>
        <w:t xml:space="preserve"> </w:t>
      </w:r>
      <w:r w:rsidRPr="007D5160">
        <w:rPr>
          <w:rFonts w:ascii="Times New Roman" w:hAnsi="Times New Roman"/>
          <w:sz w:val="28"/>
          <w:szCs w:val="28"/>
        </w:rPr>
        <w:t>период работы не</w:t>
      </w:r>
      <w:r w:rsidR="00C045E0" w:rsidRPr="007D5160">
        <w:rPr>
          <w:rFonts w:ascii="Times New Roman" w:hAnsi="Times New Roman"/>
          <w:sz w:val="28"/>
          <w:szCs w:val="28"/>
        </w:rPr>
        <w:t xml:space="preserve"> позднее трех рабочих дней со </w:t>
      </w:r>
      <w:r w:rsidRPr="007D5160">
        <w:rPr>
          <w:rFonts w:ascii="Times New Roman" w:hAnsi="Times New Roman"/>
          <w:sz w:val="28"/>
          <w:szCs w:val="28"/>
        </w:rPr>
        <w:t>дня подачи заявления;</w:t>
      </w:r>
    </w:p>
    <w:p w:rsidR="00DC7372" w:rsidRPr="007D5160" w:rsidRDefault="00DC7372" w:rsidP="00C4041A">
      <w:pPr>
        <w:pStyle w:val="a7"/>
        <w:numPr>
          <w:ilvl w:val="0"/>
          <w:numId w:val="7"/>
        </w:numPr>
        <w:tabs>
          <w:tab w:val="left" w:pos="1134"/>
        </w:tabs>
        <w:spacing w:after="0" w:line="240" w:lineRule="auto"/>
        <w:ind w:left="0" w:right="180" w:firstLine="709"/>
        <w:jc w:val="both"/>
        <w:rPr>
          <w:rFonts w:ascii="Times New Roman" w:hAnsi="Times New Roman"/>
          <w:sz w:val="28"/>
          <w:szCs w:val="28"/>
        </w:rPr>
      </w:pPr>
      <w:r w:rsidRPr="007D5160">
        <w:rPr>
          <w:rFonts w:ascii="Times New Roman" w:hAnsi="Times New Roman"/>
          <w:sz w:val="28"/>
          <w:szCs w:val="28"/>
        </w:rPr>
        <w:t>при увольнении</w:t>
      </w:r>
      <w:r w:rsidR="00C045E0" w:rsidRPr="007D5160">
        <w:rPr>
          <w:rFonts w:ascii="Times New Roman" w:hAnsi="Times New Roman"/>
          <w:sz w:val="28"/>
          <w:szCs w:val="28"/>
        </w:rPr>
        <w:t xml:space="preserve"> –</w:t>
      </w:r>
      <w:r w:rsidRPr="007D5160">
        <w:rPr>
          <w:rFonts w:ascii="Times New Roman" w:hAnsi="Times New Roman"/>
          <w:sz w:val="28"/>
          <w:szCs w:val="28"/>
        </w:rPr>
        <w:t xml:space="preserve"> в</w:t>
      </w:r>
      <w:r w:rsidR="00C045E0" w:rsidRPr="007D5160">
        <w:rPr>
          <w:rFonts w:ascii="Times New Roman" w:hAnsi="Times New Roman"/>
          <w:sz w:val="28"/>
          <w:szCs w:val="28"/>
        </w:rPr>
        <w:t xml:space="preserve"> </w:t>
      </w:r>
      <w:r w:rsidRPr="007D5160">
        <w:rPr>
          <w:rFonts w:ascii="Times New Roman" w:hAnsi="Times New Roman"/>
          <w:sz w:val="28"/>
          <w:szCs w:val="28"/>
        </w:rPr>
        <w:t>день прекращения трудового договора.</w:t>
      </w:r>
    </w:p>
    <w:p w:rsidR="00DC7372" w:rsidRPr="007D5160" w:rsidRDefault="00DC7372" w:rsidP="00C4041A">
      <w:pPr>
        <w:spacing w:before="60" w:after="0" w:line="240" w:lineRule="auto"/>
        <w:ind w:firstLine="709"/>
        <w:contextualSpacing/>
        <w:jc w:val="both"/>
        <w:rPr>
          <w:rFonts w:ascii="Times New Roman" w:hAnsi="Times New Roman"/>
          <w:sz w:val="28"/>
          <w:szCs w:val="28"/>
        </w:rPr>
      </w:pPr>
      <w:r w:rsidRPr="007D5160">
        <w:rPr>
          <w:rFonts w:ascii="Times New Roman" w:hAnsi="Times New Roman"/>
          <w:sz w:val="28"/>
          <w:szCs w:val="28"/>
        </w:rPr>
        <w:t>2.23.</w:t>
      </w:r>
      <w:r w:rsidR="00C045E0" w:rsidRPr="007D5160">
        <w:rPr>
          <w:rFonts w:ascii="Times New Roman" w:hAnsi="Times New Roman"/>
          <w:sz w:val="28"/>
          <w:szCs w:val="28"/>
        </w:rPr>
        <w:t xml:space="preserve"> </w:t>
      </w:r>
      <w:r w:rsidRPr="007D5160">
        <w:rPr>
          <w:rFonts w:ascii="Times New Roman" w:hAnsi="Times New Roman"/>
          <w:sz w:val="28"/>
          <w:szCs w:val="28"/>
        </w:rPr>
        <w:t>В</w:t>
      </w:r>
      <w:r w:rsidR="00C045E0" w:rsidRPr="007D5160">
        <w:rPr>
          <w:rFonts w:ascii="Times New Roman" w:hAnsi="Times New Roman"/>
          <w:sz w:val="28"/>
          <w:szCs w:val="28"/>
        </w:rPr>
        <w:t xml:space="preserve"> </w:t>
      </w:r>
      <w:r w:rsidRPr="007D5160">
        <w:rPr>
          <w:rFonts w:ascii="Times New Roman" w:hAnsi="Times New Roman"/>
          <w:sz w:val="28"/>
          <w:szCs w:val="28"/>
        </w:rPr>
        <w:t>случае, когда в</w:t>
      </w:r>
      <w:r w:rsidR="00C045E0" w:rsidRPr="007D5160">
        <w:rPr>
          <w:rFonts w:ascii="Times New Roman" w:hAnsi="Times New Roman"/>
          <w:sz w:val="28"/>
          <w:szCs w:val="28"/>
        </w:rPr>
        <w:t xml:space="preserve"> </w:t>
      </w:r>
      <w:r w:rsidRPr="007D5160">
        <w:rPr>
          <w:rFonts w:ascii="Times New Roman" w:hAnsi="Times New Roman"/>
          <w:sz w:val="28"/>
          <w:szCs w:val="28"/>
        </w:rPr>
        <w:t>день прекращения трудового договора выдать работнику сведения о</w:t>
      </w:r>
      <w:r w:rsidR="00C045E0" w:rsidRPr="007D5160">
        <w:rPr>
          <w:rFonts w:ascii="Times New Roman" w:hAnsi="Times New Roman"/>
          <w:sz w:val="28"/>
          <w:szCs w:val="28"/>
        </w:rPr>
        <w:t xml:space="preserve"> </w:t>
      </w:r>
      <w:r w:rsidRPr="007D5160">
        <w:rPr>
          <w:rFonts w:ascii="Times New Roman" w:hAnsi="Times New Roman"/>
          <w:sz w:val="28"/>
          <w:szCs w:val="28"/>
        </w:rPr>
        <w:t>трудовой деятельности невозможно в</w:t>
      </w:r>
      <w:r w:rsidR="00C045E0" w:rsidRPr="007D5160">
        <w:rPr>
          <w:rFonts w:ascii="Times New Roman" w:hAnsi="Times New Roman"/>
          <w:sz w:val="28"/>
          <w:szCs w:val="28"/>
        </w:rPr>
        <w:t xml:space="preserve"> </w:t>
      </w:r>
      <w:r w:rsidRPr="007D5160">
        <w:rPr>
          <w:rFonts w:ascii="Times New Roman" w:hAnsi="Times New Roman"/>
          <w:sz w:val="28"/>
          <w:szCs w:val="28"/>
        </w:rPr>
        <w:t>связи с</w:t>
      </w:r>
      <w:r w:rsidR="00C045E0" w:rsidRPr="007D5160">
        <w:rPr>
          <w:rFonts w:ascii="Times New Roman" w:hAnsi="Times New Roman"/>
          <w:sz w:val="28"/>
          <w:szCs w:val="28"/>
        </w:rPr>
        <w:t xml:space="preserve"> </w:t>
      </w:r>
      <w:r w:rsidRPr="007D5160">
        <w:rPr>
          <w:rFonts w:ascii="Times New Roman" w:hAnsi="Times New Roman"/>
          <w:sz w:val="28"/>
          <w:szCs w:val="28"/>
        </w:rPr>
        <w:t>его отсутствием либо отказом от</w:t>
      </w:r>
      <w:r w:rsidR="00C045E0" w:rsidRPr="007D5160">
        <w:rPr>
          <w:rFonts w:ascii="Times New Roman" w:hAnsi="Times New Roman"/>
          <w:sz w:val="28"/>
          <w:szCs w:val="28"/>
        </w:rPr>
        <w:t xml:space="preserve"> </w:t>
      </w:r>
      <w:r w:rsidRPr="007D5160">
        <w:rPr>
          <w:rFonts w:ascii="Times New Roman" w:hAnsi="Times New Roman"/>
          <w:sz w:val="28"/>
          <w:szCs w:val="28"/>
        </w:rPr>
        <w:t>их</w:t>
      </w:r>
      <w:r w:rsidR="00D87A9F" w:rsidRPr="007D5160">
        <w:rPr>
          <w:rFonts w:ascii="Times New Roman" w:hAnsi="Times New Roman"/>
          <w:sz w:val="28"/>
          <w:szCs w:val="28"/>
        </w:rPr>
        <w:t xml:space="preserve"> </w:t>
      </w:r>
      <w:r w:rsidRPr="007D5160">
        <w:rPr>
          <w:rFonts w:ascii="Times New Roman" w:hAnsi="Times New Roman"/>
          <w:sz w:val="28"/>
          <w:szCs w:val="28"/>
        </w:rPr>
        <w:t>получения, Работодатель направляет Работнику их</w:t>
      </w:r>
      <w:r w:rsidR="00C045E0" w:rsidRPr="007D5160">
        <w:rPr>
          <w:rFonts w:ascii="Times New Roman" w:hAnsi="Times New Roman"/>
          <w:sz w:val="28"/>
          <w:szCs w:val="28"/>
        </w:rPr>
        <w:t xml:space="preserve"> </w:t>
      </w:r>
      <w:r w:rsidRPr="007D5160">
        <w:rPr>
          <w:rFonts w:ascii="Times New Roman" w:hAnsi="Times New Roman"/>
          <w:sz w:val="28"/>
          <w:szCs w:val="28"/>
        </w:rPr>
        <w:t>по почте заказным письмом на</w:t>
      </w:r>
      <w:r w:rsidR="00C045E0" w:rsidRPr="007D5160">
        <w:rPr>
          <w:rFonts w:ascii="Times New Roman" w:hAnsi="Times New Roman"/>
          <w:sz w:val="28"/>
          <w:szCs w:val="28"/>
        </w:rPr>
        <w:t xml:space="preserve"> </w:t>
      </w:r>
      <w:r w:rsidRPr="007D5160">
        <w:rPr>
          <w:rFonts w:ascii="Times New Roman" w:hAnsi="Times New Roman"/>
          <w:sz w:val="28"/>
          <w:szCs w:val="28"/>
        </w:rPr>
        <w:t>бумажном носителе, заверенные надлежащим образом.</w:t>
      </w:r>
    </w:p>
    <w:p w:rsidR="00DC7372" w:rsidRPr="007D5160" w:rsidRDefault="00DC7372" w:rsidP="00C4041A">
      <w:pPr>
        <w:pStyle w:val="Default"/>
        <w:spacing w:before="60"/>
        <w:ind w:firstLine="709"/>
        <w:jc w:val="both"/>
        <w:rPr>
          <w:color w:val="auto"/>
          <w:sz w:val="28"/>
          <w:szCs w:val="28"/>
        </w:rPr>
      </w:pPr>
      <w:r w:rsidRPr="007D5160">
        <w:rPr>
          <w:color w:val="auto"/>
          <w:sz w:val="28"/>
          <w:szCs w:val="28"/>
        </w:rPr>
        <w:t xml:space="preserve">2.24. Перевод Работника на другую постоянную работу, то есть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допускается только с письменного согласия Работника. </w:t>
      </w:r>
    </w:p>
    <w:p w:rsidR="00DC7372" w:rsidRPr="007D5160" w:rsidRDefault="00DC7372" w:rsidP="00C4041A">
      <w:pPr>
        <w:pStyle w:val="Default"/>
        <w:spacing w:before="60"/>
        <w:ind w:firstLine="709"/>
        <w:jc w:val="both"/>
        <w:rPr>
          <w:color w:val="auto"/>
          <w:sz w:val="28"/>
          <w:szCs w:val="28"/>
        </w:rPr>
      </w:pPr>
      <w:r w:rsidRPr="007D5160">
        <w:rPr>
          <w:color w:val="auto"/>
          <w:sz w:val="28"/>
          <w:szCs w:val="28"/>
        </w:rPr>
        <w:t>2.25. Перевод на другую работу с согласия Работника в пределах Университета оформляется приказом, который объявляется Работнику под роспись и на основании которого делается запись в трудовой книжке и</w:t>
      </w:r>
      <w:r w:rsidR="00C045E0" w:rsidRPr="007D5160">
        <w:rPr>
          <w:color w:val="auto"/>
          <w:sz w:val="28"/>
          <w:szCs w:val="28"/>
        </w:rPr>
        <w:t xml:space="preserve"> </w:t>
      </w:r>
      <w:r w:rsidRPr="007D5160">
        <w:rPr>
          <w:color w:val="auto"/>
          <w:sz w:val="28"/>
          <w:szCs w:val="28"/>
        </w:rPr>
        <w:t>(или) сведениях о</w:t>
      </w:r>
      <w:r w:rsidR="00C045E0" w:rsidRPr="007D5160">
        <w:rPr>
          <w:color w:val="auto"/>
          <w:sz w:val="28"/>
          <w:szCs w:val="28"/>
        </w:rPr>
        <w:t xml:space="preserve"> </w:t>
      </w:r>
      <w:r w:rsidRPr="007D5160">
        <w:rPr>
          <w:color w:val="auto"/>
          <w:sz w:val="28"/>
          <w:szCs w:val="28"/>
        </w:rPr>
        <w:t xml:space="preserve">трудовой деятельности Работника (за исключением случаев временного перевода). </w:t>
      </w:r>
    </w:p>
    <w:p w:rsidR="00DC7372" w:rsidRPr="007D5160" w:rsidRDefault="00DC7372" w:rsidP="00C4041A">
      <w:pPr>
        <w:pStyle w:val="Default"/>
        <w:spacing w:before="60"/>
        <w:ind w:firstLine="709"/>
        <w:jc w:val="both"/>
        <w:rPr>
          <w:color w:val="auto"/>
          <w:sz w:val="28"/>
          <w:szCs w:val="28"/>
        </w:rPr>
      </w:pPr>
      <w:r w:rsidRPr="007D5160">
        <w:rPr>
          <w:color w:val="auto"/>
          <w:sz w:val="28"/>
          <w:szCs w:val="28"/>
        </w:rPr>
        <w:t xml:space="preserve">2.26. В случаях, предусмотренных трудовым законодательством Российской Федерации (если выполнение прежних трудовых обязанностей становится для Работника невозможным), Работодатель обязан перевести Работника с его согласия на другую работу (при ее наличии). </w:t>
      </w:r>
    </w:p>
    <w:p w:rsidR="00DC7372" w:rsidRPr="007D5160" w:rsidRDefault="00DC7372" w:rsidP="00C4041A">
      <w:pPr>
        <w:pStyle w:val="Default"/>
        <w:spacing w:before="60"/>
        <w:ind w:firstLine="709"/>
        <w:jc w:val="both"/>
        <w:rPr>
          <w:color w:val="auto"/>
          <w:sz w:val="28"/>
          <w:szCs w:val="28"/>
        </w:rPr>
      </w:pPr>
      <w:r w:rsidRPr="007D5160">
        <w:rPr>
          <w:color w:val="auto"/>
          <w:sz w:val="28"/>
          <w:szCs w:val="28"/>
        </w:rPr>
        <w:t xml:space="preserve">2.27. По причинам, связанным с изменением организационных или технологических условий труда, допускается изменение определенных сторонами условий трудового договора по инициативе Работодателя при продолжении Работником работы без изменения трудовой функции с предварительным письменным уведомлением Работника не позднее, чем за два месяца до введения изменений (статья 74 ТКРФ). </w:t>
      </w:r>
    </w:p>
    <w:p w:rsidR="00DC7372" w:rsidRPr="007D5160" w:rsidRDefault="00DC7372" w:rsidP="00C4041A">
      <w:pPr>
        <w:pStyle w:val="Default"/>
        <w:spacing w:before="60"/>
        <w:ind w:firstLine="709"/>
        <w:jc w:val="both"/>
        <w:rPr>
          <w:color w:val="auto"/>
          <w:sz w:val="28"/>
          <w:szCs w:val="28"/>
        </w:rPr>
      </w:pPr>
      <w:r w:rsidRPr="007D5160">
        <w:rPr>
          <w:color w:val="auto"/>
          <w:sz w:val="28"/>
          <w:szCs w:val="28"/>
        </w:rPr>
        <w:t xml:space="preserve">2.28. Увольнение работников Университета во всех случаях производится в результате прекращения трудового договора. Трудовой договор может быть прекращен только по основаниям, предусмотренным Трудовым кодексом Российской Федерации и иными федеральными законами. Во всех случаях днем увольнения Работника является последний день его фактической работы независимо от даты издания соответствующего приказа об увольнении, кроме случая, предусмотренного частью 2 ст. 127 Трудового кодекса РФ. </w:t>
      </w:r>
    </w:p>
    <w:p w:rsidR="00DC7372" w:rsidRPr="007D5160" w:rsidRDefault="00DC7372" w:rsidP="00C4041A">
      <w:pPr>
        <w:pStyle w:val="Default"/>
        <w:spacing w:before="60"/>
        <w:ind w:firstLine="709"/>
        <w:jc w:val="both"/>
        <w:rPr>
          <w:color w:val="auto"/>
          <w:sz w:val="28"/>
          <w:szCs w:val="28"/>
        </w:rPr>
      </w:pPr>
      <w:r w:rsidRPr="007D5160">
        <w:rPr>
          <w:color w:val="auto"/>
          <w:sz w:val="28"/>
          <w:szCs w:val="28"/>
        </w:rPr>
        <w:lastRenderedPageBreak/>
        <w:t xml:space="preserve">2.29. Независимо от срока заключения и иных условий трудового договора, Работник имеет право на его расторжение по собственному желанию. </w:t>
      </w:r>
    </w:p>
    <w:p w:rsidR="00DC7372" w:rsidRPr="007D5160" w:rsidRDefault="00DC7372" w:rsidP="00C4041A">
      <w:pPr>
        <w:pStyle w:val="Default"/>
        <w:spacing w:before="60"/>
        <w:ind w:firstLine="709"/>
        <w:jc w:val="both"/>
        <w:rPr>
          <w:color w:val="auto"/>
          <w:sz w:val="28"/>
          <w:szCs w:val="28"/>
        </w:rPr>
      </w:pPr>
      <w:r w:rsidRPr="007D5160">
        <w:rPr>
          <w:color w:val="auto"/>
          <w:sz w:val="28"/>
          <w:szCs w:val="28"/>
        </w:rPr>
        <w:t>О своем желании расторгнуть трудовой договор Работник обязан не позднее, чем за две недели предупредить Работодателя (статья 80 ТКРФ). Исчисление срока ведётся со следующего дня после дня подачи заявления в письменной форме. День окончания срока предупреждения является последним днём работы, т.е. днём увольнения. Если последний день срока предупреждения приходится на выходной или нерабочий праздничный день, то последним считается ближайший за ним рабочий день.</w:t>
      </w:r>
    </w:p>
    <w:p w:rsidR="00DC7372" w:rsidRPr="007D5160" w:rsidRDefault="00DC7372" w:rsidP="00C4041A">
      <w:pPr>
        <w:pStyle w:val="Default"/>
        <w:spacing w:before="60"/>
        <w:ind w:firstLine="709"/>
        <w:jc w:val="both"/>
        <w:rPr>
          <w:color w:val="auto"/>
          <w:sz w:val="28"/>
          <w:szCs w:val="28"/>
        </w:rPr>
      </w:pPr>
      <w:r w:rsidRPr="007D5160">
        <w:rPr>
          <w:color w:val="auto"/>
          <w:sz w:val="28"/>
          <w:szCs w:val="28"/>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не может быть отказано в заключени</w:t>
      </w:r>
      <w:proofErr w:type="gramStart"/>
      <w:r w:rsidRPr="007D5160">
        <w:rPr>
          <w:color w:val="auto"/>
          <w:sz w:val="28"/>
          <w:szCs w:val="28"/>
        </w:rPr>
        <w:t>и</w:t>
      </w:r>
      <w:proofErr w:type="gramEnd"/>
      <w:r w:rsidRPr="007D5160">
        <w:rPr>
          <w:color w:val="auto"/>
          <w:sz w:val="28"/>
          <w:szCs w:val="28"/>
        </w:rPr>
        <w:t xml:space="preserve"> трудового договора.</w:t>
      </w:r>
    </w:p>
    <w:p w:rsidR="00DC7372" w:rsidRPr="007D5160" w:rsidRDefault="00DC7372" w:rsidP="00C4041A">
      <w:pPr>
        <w:pStyle w:val="Default"/>
        <w:spacing w:before="60"/>
        <w:ind w:firstLine="709"/>
        <w:jc w:val="both"/>
        <w:rPr>
          <w:color w:val="auto"/>
          <w:sz w:val="28"/>
          <w:szCs w:val="28"/>
        </w:rPr>
      </w:pPr>
      <w:r w:rsidRPr="007D5160">
        <w:rPr>
          <w:color w:val="auto"/>
          <w:sz w:val="28"/>
          <w:szCs w:val="28"/>
        </w:rPr>
        <w:t xml:space="preserve">По соглашению между Работником и Работодателем трудовой договор, может быть, расторгнут и до истечения срока предупреждения об увольнении. </w:t>
      </w:r>
    </w:p>
    <w:p w:rsidR="00DC7372" w:rsidRPr="007D5160" w:rsidRDefault="00DC7372" w:rsidP="00C4041A">
      <w:pPr>
        <w:pStyle w:val="Default"/>
        <w:spacing w:before="60"/>
        <w:ind w:firstLine="709"/>
        <w:jc w:val="both"/>
        <w:rPr>
          <w:color w:val="auto"/>
          <w:sz w:val="28"/>
          <w:szCs w:val="28"/>
        </w:rPr>
      </w:pPr>
      <w:r w:rsidRPr="007D5160">
        <w:rPr>
          <w:color w:val="auto"/>
          <w:sz w:val="28"/>
          <w:szCs w:val="28"/>
        </w:rPr>
        <w:t xml:space="preserve">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образовательное учреждение, выход на пенсию и другие случаи), Работодатель обязан расторгнуть трудовой договор в срок, о котором просит Работник. </w:t>
      </w:r>
    </w:p>
    <w:p w:rsidR="00DC7372" w:rsidRPr="007D5160" w:rsidRDefault="00DC7372" w:rsidP="00C4041A">
      <w:pPr>
        <w:pStyle w:val="Default"/>
        <w:spacing w:before="60"/>
        <w:ind w:firstLine="709"/>
        <w:jc w:val="both"/>
        <w:rPr>
          <w:color w:val="auto"/>
          <w:sz w:val="28"/>
          <w:szCs w:val="28"/>
        </w:rPr>
      </w:pPr>
      <w:r w:rsidRPr="007D5160">
        <w:rPr>
          <w:color w:val="auto"/>
          <w:sz w:val="28"/>
          <w:szCs w:val="28"/>
        </w:rPr>
        <w:t>При избрании Работника по конкурсу на замещение ранее занимаемой им по срочному трудовому договору должности, действие данного договора продлевается по соглашению стор</w:t>
      </w:r>
      <w:r w:rsidR="00C045E0" w:rsidRPr="007D5160">
        <w:rPr>
          <w:color w:val="auto"/>
          <w:sz w:val="28"/>
          <w:szCs w:val="28"/>
        </w:rPr>
        <w:t>он оформлением дополнительного с</w:t>
      </w:r>
      <w:r w:rsidRPr="007D5160">
        <w:rPr>
          <w:color w:val="auto"/>
          <w:sz w:val="28"/>
          <w:szCs w:val="28"/>
        </w:rPr>
        <w:t>оглашения на срок не более пяти лет.</w:t>
      </w:r>
    </w:p>
    <w:p w:rsidR="00DC7372" w:rsidRPr="007D5160" w:rsidRDefault="00DC7372" w:rsidP="00C4041A">
      <w:pPr>
        <w:pStyle w:val="Default"/>
        <w:spacing w:before="60"/>
        <w:ind w:firstLine="709"/>
        <w:jc w:val="both"/>
        <w:rPr>
          <w:color w:val="auto"/>
          <w:sz w:val="28"/>
          <w:szCs w:val="28"/>
        </w:rPr>
      </w:pPr>
      <w:r w:rsidRPr="007D5160">
        <w:rPr>
          <w:color w:val="auto"/>
          <w:sz w:val="28"/>
          <w:szCs w:val="28"/>
        </w:rPr>
        <w:t>2.30. Срочный трудовой договор расторгается с истечением срока действия. Работодатель обязан предупредить работника об окончании срока его трудового договора в письменной форме не менее чем за три дня до увольнения, за исключением случаев, когда истекает срок действия трудового договора, заключенного на время исполнения обязанностей отсутствующего работника (статья 79 ТКРФ).</w:t>
      </w:r>
    </w:p>
    <w:p w:rsidR="00DC7372" w:rsidRPr="007D5160" w:rsidRDefault="00DC7372" w:rsidP="00C4041A">
      <w:pPr>
        <w:pStyle w:val="Default"/>
        <w:spacing w:before="60"/>
        <w:ind w:firstLine="709"/>
        <w:jc w:val="both"/>
        <w:rPr>
          <w:color w:val="auto"/>
          <w:sz w:val="28"/>
          <w:szCs w:val="28"/>
        </w:rPr>
      </w:pPr>
      <w:r w:rsidRPr="007D5160">
        <w:rPr>
          <w:color w:val="auto"/>
          <w:sz w:val="28"/>
          <w:szCs w:val="28"/>
        </w:rPr>
        <w:t xml:space="preserve">Если по истечении срока трудового договора ни одна из сторон не потребовала его расторжения, а Работник продолжает трудиться и после истечения установленного срока, то договор считается заключенным на неопределенный срок. </w:t>
      </w:r>
    </w:p>
    <w:p w:rsidR="00DC7372" w:rsidRPr="007D5160" w:rsidRDefault="00DC7372" w:rsidP="00C4041A">
      <w:pPr>
        <w:pStyle w:val="Default"/>
        <w:spacing w:before="60"/>
        <w:ind w:firstLine="709"/>
        <w:jc w:val="both"/>
        <w:rPr>
          <w:color w:val="auto"/>
          <w:sz w:val="28"/>
          <w:szCs w:val="28"/>
        </w:rPr>
      </w:pPr>
      <w:r w:rsidRPr="007D5160">
        <w:rPr>
          <w:color w:val="auto"/>
          <w:sz w:val="28"/>
          <w:szCs w:val="28"/>
        </w:rPr>
        <w:t>2.31.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Если приказ о прекращении трудового договора невозможно довести до сведения Работника или Работник отказывается ознакомиться с ним, на приказе производится соответствующая запись (статья 84.1 ТКРФ).</w:t>
      </w:r>
    </w:p>
    <w:p w:rsidR="00DC7372" w:rsidRPr="007D5160" w:rsidRDefault="00DC7372" w:rsidP="00C4041A">
      <w:pPr>
        <w:pStyle w:val="Default"/>
        <w:spacing w:before="60"/>
        <w:ind w:firstLine="709"/>
        <w:jc w:val="both"/>
        <w:rPr>
          <w:color w:val="auto"/>
          <w:sz w:val="28"/>
          <w:szCs w:val="28"/>
        </w:rPr>
      </w:pPr>
      <w:r w:rsidRPr="007D5160">
        <w:rPr>
          <w:color w:val="auto"/>
          <w:sz w:val="28"/>
          <w:szCs w:val="28"/>
        </w:rPr>
        <w:t>2.32. Прекращение трудового договора оформляется приказом. В день увольнения Работодатель обязан выдать работнику его трудовую книжку и</w:t>
      </w:r>
      <w:r w:rsidR="00C045E0" w:rsidRPr="007D5160">
        <w:rPr>
          <w:color w:val="auto"/>
          <w:sz w:val="28"/>
          <w:szCs w:val="28"/>
        </w:rPr>
        <w:t xml:space="preserve"> </w:t>
      </w:r>
      <w:r w:rsidRPr="007D5160">
        <w:rPr>
          <w:color w:val="auto"/>
          <w:sz w:val="28"/>
          <w:szCs w:val="28"/>
        </w:rPr>
        <w:t xml:space="preserve">(или) сведения </w:t>
      </w:r>
      <w:r w:rsidR="00C045E0" w:rsidRPr="007D5160">
        <w:rPr>
          <w:color w:val="auto"/>
          <w:sz w:val="28"/>
          <w:szCs w:val="28"/>
        </w:rPr>
        <w:t>о т</w:t>
      </w:r>
      <w:r w:rsidRPr="007D5160">
        <w:rPr>
          <w:color w:val="auto"/>
          <w:sz w:val="28"/>
          <w:szCs w:val="28"/>
        </w:rPr>
        <w:t xml:space="preserve">рудовой деятельности с внесением записи об увольнении, и выплатить все причитающиеся ему суммы. </w:t>
      </w:r>
    </w:p>
    <w:p w:rsidR="00DC7372" w:rsidRPr="007D5160" w:rsidRDefault="00DC7372" w:rsidP="00C4041A">
      <w:pPr>
        <w:pStyle w:val="Default"/>
        <w:spacing w:before="60"/>
        <w:ind w:firstLine="709"/>
        <w:jc w:val="both"/>
        <w:rPr>
          <w:color w:val="auto"/>
          <w:sz w:val="28"/>
          <w:szCs w:val="28"/>
        </w:rPr>
      </w:pPr>
      <w:proofErr w:type="gramStart"/>
      <w:r w:rsidRPr="007D5160">
        <w:rPr>
          <w:color w:val="auto"/>
          <w:sz w:val="28"/>
          <w:szCs w:val="28"/>
        </w:rPr>
        <w:lastRenderedPageBreak/>
        <w:t>Запись в трудовую книжку и</w:t>
      </w:r>
      <w:r w:rsidR="00C045E0" w:rsidRPr="007D5160">
        <w:rPr>
          <w:color w:val="auto"/>
          <w:sz w:val="28"/>
          <w:szCs w:val="28"/>
        </w:rPr>
        <w:t xml:space="preserve"> </w:t>
      </w:r>
      <w:r w:rsidRPr="007D5160">
        <w:rPr>
          <w:color w:val="auto"/>
          <w:sz w:val="28"/>
          <w:szCs w:val="28"/>
        </w:rPr>
        <w:t>(или) сведения о</w:t>
      </w:r>
      <w:r w:rsidR="00C045E0" w:rsidRPr="007D5160">
        <w:rPr>
          <w:color w:val="auto"/>
          <w:sz w:val="28"/>
          <w:szCs w:val="28"/>
        </w:rPr>
        <w:t xml:space="preserve"> </w:t>
      </w:r>
      <w:r w:rsidRPr="007D5160">
        <w:rPr>
          <w:color w:val="auto"/>
          <w:sz w:val="28"/>
          <w:szCs w:val="28"/>
        </w:rPr>
        <w:t>трудовой деятельности об основании и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ТКРФ или иного федерального закона.</w:t>
      </w:r>
      <w:proofErr w:type="gramEnd"/>
    </w:p>
    <w:p w:rsidR="00DC7372" w:rsidRPr="007D5160" w:rsidRDefault="00DC7372" w:rsidP="00C4041A">
      <w:pPr>
        <w:pStyle w:val="Default"/>
        <w:spacing w:before="60"/>
        <w:ind w:firstLine="709"/>
        <w:jc w:val="both"/>
        <w:rPr>
          <w:color w:val="auto"/>
          <w:sz w:val="28"/>
          <w:szCs w:val="28"/>
        </w:rPr>
      </w:pPr>
      <w:r w:rsidRPr="007D5160">
        <w:rPr>
          <w:color w:val="auto"/>
          <w:sz w:val="28"/>
          <w:szCs w:val="28"/>
        </w:rPr>
        <w:t xml:space="preserve">2.33. </w:t>
      </w:r>
      <w:proofErr w:type="gramStart"/>
      <w:r w:rsidRPr="007D5160">
        <w:rPr>
          <w:color w:val="auto"/>
          <w:sz w:val="28"/>
          <w:szCs w:val="28"/>
        </w:rPr>
        <w:t>В случаях, когда в день прекращения трудового договора выдать трудовую книжку и (или) сведения о</w:t>
      </w:r>
      <w:r w:rsidR="00C045E0" w:rsidRPr="007D5160">
        <w:rPr>
          <w:color w:val="auto"/>
          <w:sz w:val="28"/>
          <w:szCs w:val="28"/>
        </w:rPr>
        <w:t xml:space="preserve"> </w:t>
      </w:r>
      <w:r w:rsidRPr="007D5160">
        <w:rPr>
          <w:color w:val="auto"/>
          <w:sz w:val="28"/>
          <w:szCs w:val="28"/>
        </w:rPr>
        <w:t>трудовой деятельности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и (или) сведениями о</w:t>
      </w:r>
      <w:r w:rsidR="00C045E0" w:rsidRPr="007D5160">
        <w:rPr>
          <w:color w:val="auto"/>
          <w:sz w:val="28"/>
          <w:szCs w:val="28"/>
        </w:rPr>
        <w:t xml:space="preserve"> </w:t>
      </w:r>
      <w:r w:rsidRPr="007D5160">
        <w:rPr>
          <w:color w:val="auto"/>
          <w:sz w:val="28"/>
          <w:szCs w:val="28"/>
        </w:rPr>
        <w:t>трудовой деятельности либо дать согласие на отправление ее (их) по почте.</w:t>
      </w:r>
      <w:proofErr w:type="gramEnd"/>
      <w:r w:rsidRPr="007D5160">
        <w:rPr>
          <w:color w:val="auto"/>
          <w:sz w:val="28"/>
          <w:szCs w:val="28"/>
        </w:rPr>
        <w:t xml:space="preserve"> Со дня направления указанного уведомления Работодатель освобождается от ответственности за задержку выдачи трудовой книжки и (или) сведений о</w:t>
      </w:r>
      <w:r w:rsidR="00C045E0" w:rsidRPr="007D5160">
        <w:rPr>
          <w:color w:val="auto"/>
          <w:sz w:val="28"/>
          <w:szCs w:val="28"/>
        </w:rPr>
        <w:t xml:space="preserve"> </w:t>
      </w:r>
      <w:r w:rsidRPr="007D5160">
        <w:rPr>
          <w:color w:val="auto"/>
          <w:sz w:val="28"/>
          <w:szCs w:val="28"/>
        </w:rPr>
        <w:t>трудовой деятельности.</w:t>
      </w:r>
    </w:p>
    <w:p w:rsidR="00DC7372" w:rsidRPr="007D5160" w:rsidRDefault="00DC7372" w:rsidP="008465C7">
      <w:pPr>
        <w:pStyle w:val="Default"/>
        <w:ind w:firstLine="709"/>
        <w:jc w:val="both"/>
        <w:rPr>
          <w:color w:val="auto"/>
          <w:sz w:val="28"/>
          <w:szCs w:val="28"/>
        </w:rPr>
      </w:pPr>
      <w:r w:rsidRPr="007D5160">
        <w:rPr>
          <w:color w:val="auto"/>
          <w:sz w:val="28"/>
          <w:szCs w:val="28"/>
        </w:rPr>
        <w:t>По письменному обращению Работника, не получившего трудовую книжку и (или) сведений о</w:t>
      </w:r>
      <w:r w:rsidR="00C045E0" w:rsidRPr="007D5160">
        <w:rPr>
          <w:color w:val="auto"/>
          <w:sz w:val="28"/>
          <w:szCs w:val="28"/>
        </w:rPr>
        <w:t xml:space="preserve"> </w:t>
      </w:r>
      <w:r w:rsidRPr="007D5160">
        <w:rPr>
          <w:color w:val="auto"/>
          <w:sz w:val="28"/>
          <w:szCs w:val="28"/>
        </w:rPr>
        <w:t>трудовой деятельности после увольнения, Работодатель обязан выдать ее (их) не позднее трех рабочих дней со дня обращения Работника (статья 84.1 ТКРФ).</w:t>
      </w:r>
    </w:p>
    <w:p w:rsidR="008465C7" w:rsidRPr="007D5160" w:rsidRDefault="008465C7" w:rsidP="008465C7">
      <w:pPr>
        <w:pStyle w:val="Default"/>
        <w:jc w:val="center"/>
        <w:rPr>
          <w:b/>
          <w:color w:val="auto"/>
          <w:sz w:val="16"/>
          <w:szCs w:val="16"/>
        </w:rPr>
      </w:pPr>
    </w:p>
    <w:p w:rsidR="00DC7372" w:rsidRPr="007D5160" w:rsidRDefault="00DC7372" w:rsidP="008465C7">
      <w:pPr>
        <w:pStyle w:val="Default"/>
        <w:jc w:val="center"/>
        <w:rPr>
          <w:b/>
          <w:color w:val="auto"/>
          <w:sz w:val="28"/>
          <w:szCs w:val="28"/>
        </w:rPr>
      </w:pPr>
      <w:r w:rsidRPr="007D5160">
        <w:rPr>
          <w:b/>
          <w:color w:val="auto"/>
          <w:sz w:val="28"/>
          <w:szCs w:val="28"/>
        </w:rPr>
        <w:t>3. ОСНОВНЫЕ ПРАВА И ОБЯЗАННОСТИ РАБОТНИКОВ</w:t>
      </w:r>
    </w:p>
    <w:p w:rsidR="00DC7372" w:rsidRPr="007D5160" w:rsidRDefault="00DC7372" w:rsidP="00C4041A">
      <w:pPr>
        <w:pStyle w:val="Default"/>
        <w:spacing w:before="60"/>
        <w:ind w:firstLine="709"/>
        <w:jc w:val="both"/>
        <w:rPr>
          <w:color w:val="auto"/>
          <w:sz w:val="28"/>
          <w:szCs w:val="28"/>
        </w:rPr>
      </w:pPr>
      <w:r w:rsidRPr="007D5160">
        <w:rPr>
          <w:color w:val="auto"/>
          <w:sz w:val="28"/>
          <w:szCs w:val="28"/>
        </w:rPr>
        <w:t xml:space="preserve">3.1. Работники Университета имеют право </w:t>
      </w:r>
      <w:proofErr w:type="gramStart"/>
      <w:r w:rsidRPr="007D5160">
        <w:rPr>
          <w:color w:val="auto"/>
          <w:sz w:val="28"/>
          <w:szCs w:val="28"/>
        </w:rPr>
        <w:t>на</w:t>
      </w:r>
      <w:proofErr w:type="gramEnd"/>
      <w:r w:rsidRPr="007D5160">
        <w:rPr>
          <w:color w:val="auto"/>
          <w:sz w:val="28"/>
          <w:szCs w:val="28"/>
        </w:rPr>
        <w:t>:</w:t>
      </w:r>
    </w:p>
    <w:p w:rsidR="00DC7372" w:rsidRPr="007D5160" w:rsidRDefault="00DC7372" w:rsidP="00C4041A">
      <w:pPr>
        <w:pStyle w:val="Default"/>
        <w:numPr>
          <w:ilvl w:val="0"/>
          <w:numId w:val="13"/>
        </w:numPr>
        <w:tabs>
          <w:tab w:val="left" w:pos="1134"/>
        </w:tabs>
        <w:ind w:left="0" w:firstLine="709"/>
        <w:jc w:val="both"/>
        <w:rPr>
          <w:color w:val="auto"/>
          <w:sz w:val="28"/>
          <w:szCs w:val="28"/>
        </w:rPr>
      </w:pPr>
      <w:r w:rsidRPr="007D5160">
        <w:rPr>
          <w:color w:val="auto"/>
          <w:sz w:val="28"/>
          <w:szCs w:val="28"/>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DC7372" w:rsidRPr="007D5160" w:rsidRDefault="00DC7372" w:rsidP="00C4041A">
      <w:pPr>
        <w:pStyle w:val="Default"/>
        <w:numPr>
          <w:ilvl w:val="0"/>
          <w:numId w:val="13"/>
        </w:numPr>
        <w:tabs>
          <w:tab w:val="left" w:pos="1134"/>
        </w:tabs>
        <w:ind w:left="0" w:firstLine="709"/>
        <w:jc w:val="both"/>
        <w:rPr>
          <w:color w:val="auto"/>
          <w:sz w:val="28"/>
          <w:szCs w:val="28"/>
        </w:rPr>
      </w:pPr>
      <w:r w:rsidRPr="007D5160">
        <w:rPr>
          <w:color w:val="auto"/>
          <w:sz w:val="28"/>
          <w:szCs w:val="28"/>
        </w:rPr>
        <w:t>предоставление им работы, обусловленной трудовым договором;</w:t>
      </w:r>
    </w:p>
    <w:p w:rsidR="00DC7372" w:rsidRPr="007D5160" w:rsidRDefault="00DC7372" w:rsidP="00C4041A">
      <w:pPr>
        <w:pStyle w:val="Default"/>
        <w:numPr>
          <w:ilvl w:val="0"/>
          <w:numId w:val="13"/>
        </w:numPr>
        <w:tabs>
          <w:tab w:val="left" w:pos="1134"/>
        </w:tabs>
        <w:ind w:left="0" w:firstLine="709"/>
        <w:jc w:val="both"/>
        <w:rPr>
          <w:color w:val="auto"/>
          <w:sz w:val="28"/>
          <w:szCs w:val="28"/>
        </w:rPr>
      </w:pPr>
      <w:r w:rsidRPr="007D5160">
        <w:rPr>
          <w:color w:val="auto"/>
          <w:sz w:val="28"/>
          <w:szCs w:val="28"/>
        </w:rPr>
        <w:t xml:space="preserve">рабочее место, соответствующее государственным нормативным требованиям охраны труда; </w:t>
      </w:r>
    </w:p>
    <w:p w:rsidR="00DC7372" w:rsidRPr="007D5160" w:rsidRDefault="00DC7372" w:rsidP="00C4041A">
      <w:pPr>
        <w:pStyle w:val="Default"/>
        <w:numPr>
          <w:ilvl w:val="0"/>
          <w:numId w:val="13"/>
        </w:numPr>
        <w:tabs>
          <w:tab w:val="left" w:pos="1134"/>
        </w:tabs>
        <w:ind w:left="0" w:firstLine="709"/>
        <w:jc w:val="both"/>
        <w:rPr>
          <w:color w:val="auto"/>
          <w:sz w:val="28"/>
          <w:szCs w:val="28"/>
        </w:rPr>
      </w:pPr>
      <w:r w:rsidRPr="007D5160">
        <w:rPr>
          <w:color w:val="auto"/>
          <w:sz w:val="28"/>
          <w:szCs w:val="28"/>
        </w:rPr>
        <w:t>своевременную (2 раза в месяц)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C7372" w:rsidRPr="007D5160" w:rsidRDefault="00DC7372" w:rsidP="00C4041A">
      <w:pPr>
        <w:pStyle w:val="Default"/>
        <w:numPr>
          <w:ilvl w:val="0"/>
          <w:numId w:val="13"/>
        </w:numPr>
        <w:tabs>
          <w:tab w:val="left" w:pos="1134"/>
        </w:tabs>
        <w:ind w:left="0" w:firstLine="709"/>
        <w:jc w:val="both"/>
        <w:rPr>
          <w:color w:val="auto"/>
          <w:sz w:val="28"/>
          <w:szCs w:val="28"/>
        </w:rPr>
      </w:pPr>
      <w:r w:rsidRPr="007D5160">
        <w:rPr>
          <w:color w:val="auto"/>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DC7372" w:rsidRPr="007D5160" w:rsidRDefault="00DC7372" w:rsidP="00C4041A">
      <w:pPr>
        <w:pStyle w:val="Default"/>
        <w:numPr>
          <w:ilvl w:val="0"/>
          <w:numId w:val="13"/>
        </w:numPr>
        <w:tabs>
          <w:tab w:val="left" w:pos="1134"/>
        </w:tabs>
        <w:ind w:left="0" w:firstLine="709"/>
        <w:jc w:val="both"/>
        <w:rPr>
          <w:color w:val="auto"/>
          <w:sz w:val="28"/>
          <w:szCs w:val="28"/>
        </w:rPr>
      </w:pPr>
      <w:r w:rsidRPr="007D5160">
        <w:rPr>
          <w:color w:val="auto"/>
          <w:sz w:val="28"/>
          <w:szCs w:val="28"/>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DC7372" w:rsidRPr="007D5160" w:rsidRDefault="00DC7372" w:rsidP="00C4041A">
      <w:pPr>
        <w:pStyle w:val="Default"/>
        <w:numPr>
          <w:ilvl w:val="0"/>
          <w:numId w:val="13"/>
        </w:numPr>
        <w:tabs>
          <w:tab w:val="left" w:pos="1134"/>
        </w:tabs>
        <w:ind w:left="0" w:firstLine="709"/>
        <w:jc w:val="both"/>
        <w:rPr>
          <w:color w:val="auto"/>
          <w:sz w:val="28"/>
          <w:szCs w:val="28"/>
        </w:rPr>
      </w:pPr>
      <w:r w:rsidRPr="007D5160">
        <w:rPr>
          <w:color w:val="auto"/>
          <w:sz w:val="28"/>
          <w:szCs w:val="28"/>
        </w:rPr>
        <w:t xml:space="preserve">подготовку и дополнительное профессиональное образование в порядке, установленном </w:t>
      </w:r>
      <w:hyperlink r:id="rId8" w:history="1">
        <w:r w:rsidRPr="007D5160">
          <w:rPr>
            <w:color w:val="auto"/>
            <w:sz w:val="28"/>
            <w:szCs w:val="28"/>
          </w:rPr>
          <w:t>ТК</w:t>
        </w:r>
      </w:hyperlink>
      <w:r w:rsidRPr="007D5160">
        <w:rPr>
          <w:color w:val="auto"/>
          <w:sz w:val="28"/>
          <w:szCs w:val="28"/>
        </w:rPr>
        <w:t>РФ, иными федеральными законами и локальными актами Университета;</w:t>
      </w:r>
    </w:p>
    <w:p w:rsidR="00DC7372" w:rsidRPr="007D5160" w:rsidRDefault="00DC7372" w:rsidP="00C4041A">
      <w:pPr>
        <w:pStyle w:val="Default"/>
        <w:numPr>
          <w:ilvl w:val="0"/>
          <w:numId w:val="13"/>
        </w:numPr>
        <w:tabs>
          <w:tab w:val="left" w:pos="1134"/>
        </w:tabs>
        <w:ind w:left="0" w:firstLine="709"/>
        <w:jc w:val="both"/>
        <w:rPr>
          <w:color w:val="auto"/>
          <w:sz w:val="28"/>
          <w:szCs w:val="28"/>
        </w:rPr>
      </w:pPr>
      <w:r w:rsidRPr="007D5160">
        <w:rPr>
          <w:color w:val="auto"/>
          <w:sz w:val="28"/>
          <w:szCs w:val="28"/>
        </w:rPr>
        <w:t>защиту своих трудовых прав, свобод и законных интересов всеми не запрещенными законом способами;</w:t>
      </w:r>
    </w:p>
    <w:p w:rsidR="00DC7372" w:rsidRPr="007D5160" w:rsidRDefault="00DC7372" w:rsidP="00C4041A">
      <w:pPr>
        <w:pStyle w:val="Default"/>
        <w:numPr>
          <w:ilvl w:val="0"/>
          <w:numId w:val="13"/>
        </w:numPr>
        <w:tabs>
          <w:tab w:val="left" w:pos="1134"/>
        </w:tabs>
        <w:ind w:left="0" w:firstLine="709"/>
        <w:jc w:val="both"/>
        <w:rPr>
          <w:color w:val="auto"/>
          <w:sz w:val="28"/>
          <w:szCs w:val="28"/>
        </w:rPr>
      </w:pPr>
      <w:r w:rsidRPr="007D5160">
        <w:rPr>
          <w:color w:val="auto"/>
          <w:sz w:val="28"/>
          <w:szCs w:val="28"/>
        </w:rPr>
        <w:t xml:space="preserve">услуги, предоставляемые библиотекой, доступ к информационным фондам, техническим средствам обучения, учебному оборудованию, оргтехнике; </w:t>
      </w:r>
    </w:p>
    <w:p w:rsidR="00DC7372" w:rsidRPr="007D5160" w:rsidRDefault="00DC7372" w:rsidP="00C4041A">
      <w:pPr>
        <w:pStyle w:val="Default"/>
        <w:numPr>
          <w:ilvl w:val="0"/>
          <w:numId w:val="13"/>
        </w:numPr>
        <w:tabs>
          <w:tab w:val="left" w:pos="1134"/>
        </w:tabs>
        <w:ind w:left="0" w:firstLine="709"/>
        <w:jc w:val="both"/>
        <w:rPr>
          <w:color w:val="auto"/>
          <w:sz w:val="28"/>
          <w:szCs w:val="28"/>
        </w:rPr>
      </w:pPr>
      <w:r w:rsidRPr="007D5160">
        <w:rPr>
          <w:color w:val="auto"/>
          <w:sz w:val="28"/>
          <w:szCs w:val="28"/>
        </w:rPr>
        <w:lastRenderedPageBreak/>
        <w:t>доступ в порядке, установленном МГППУ, к информационным услугам, в том числе ресурсам</w:t>
      </w:r>
      <w:r w:rsidR="002B2EE8" w:rsidRPr="007D5160">
        <w:rPr>
          <w:color w:val="auto"/>
          <w:sz w:val="28"/>
          <w:szCs w:val="28"/>
        </w:rPr>
        <w:t xml:space="preserve"> Интернет и электронной почтой;</w:t>
      </w:r>
    </w:p>
    <w:p w:rsidR="00DC7372" w:rsidRPr="007D5160" w:rsidRDefault="00DC7372" w:rsidP="00C4041A">
      <w:pPr>
        <w:pStyle w:val="Default"/>
        <w:numPr>
          <w:ilvl w:val="0"/>
          <w:numId w:val="13"/>
        </w:numPr>
        <w:tabs>
          <w:tab w:val="left" w:pos="1134"/>
        </w:tabs>
        <w:ind w:left="0" w:firstLine="709"/>
        <w:jc w:val="both"/>
        <w:rPr>
          <w:color w:val="auto"/>
          <w:sz w:val="28"/>
          <w:szCs w:val="28"/>
        </w:rPr>
      </w:pPr>
      <w:r w:rsidRPr="007D5160">
        <w:rPr>
          <w:color w:val="auto"/>
          <w:sz w:val="28"/>
          <w:szCs w:val="28"/>
        </w:rPr>
        <w:t>участие в управлении Университетом в предусмотренных законодательством Российской Фе</w:t>
      </w:r>
      <w:r w:rsidR="002B2EE8" w:rsidRPr="007D5160">
        <w:rPr>
          <w:color w:val="auto"/>
          <w:sz w:val="28"/>
          <w:szCs w:val="28"/>
        </w:rPr>
        <w:t>дерации и Уставом МГППУ формах;</w:t>
      </w:r>
    </w:p>
    <w:p w:rsidR="00DC7372" w:rsidRPr="007D5160" w:rsidRDefault="00DC7372" w:rsidP="00C4041A">
      <w:pPr>
        <w:pStyle w:val="Default"/>
        <w:numPr>
          <w:ilvl w:val="0"/>
          <w:numId w:val="13"/>
        </w:numPr>
        <w:tabs>
          <w:tab w:val="left" w:pos="1134"/>
        </w:tabs>
        <w:ind w:left="0" w:firstLine="709"/>
        <w:jc w:val="both"/>
        <w:rPr>
          <w:color w:val="auto"/>
          <w:sz w:val="28"/>
          <w:szCs w:val="28"/>
        </w:rPr>
      </w:pPr>
      <w:r w:rsidRPr="007D5160">
        <w:rPr>
          <w:color w:val="auto"/>
          <w:sz w:val="28"/>
          <w:szCs w:val="28"/>
        </w:rPr>
        <w:t>на организационное и материально-техническое обеспечение своей профессиональной деятельности</w:t>
      </w:r>
      <w:r w:rsidR="002B2EE8" w:rsidRPr="007D5160">
        <w:rPr>
          <w:color w:val="auto"/>
          <w:sz w:val="28"/>
          <w:szCs w:val="28"/>
        </w:rPr>
        <w:t>;</w:t>
      </w:r>
    </w:p>
    <w:p w:rsidR="00DC7372" w:rsidRPr="007D5160" w:rsidRDefault="00DC7372" w:rsidP="00C4041A">
      <w:pPr>
        <w:pStyle w:val="Default"/>
        <w:numPr>
          <w:ilvl w:val="0"/>
          <w:numId w:val="13"/>
        </w:numPr>
        <w:tabs>
          <w:tab w:val="left" w:pos="1134"/>
        </w:tabs>
        <w:ind w:left="0" w:firstLine="709"/>
        <w:jc w:val="both"/>
        <w:rPr>
          <w:color w:val="auto"/>
          <w:sz w:val="28"/>
          <w:szCs w:val="28"/>
        </w:rPr>
      </w:pPr>
      <w:r w:rsidRPr="007D5160">
        <w:rPr>
          <w:color w:val="auto"/>
          <w:sz w:val="28"/>
          <w:szCs w:val="28"/>
        </w:rPr>
        <w:t>возмещение вреда, причиненного в связи с исполнением трудовых обязанностей, и компенсацию морального вреда в порядке, установленном</w:t>
      </w:r>
      <w:proofErr w:type="gramStart"/>
      <w:r w:rsidRPr="007D5160">
        <w:rPr>
          <w:color w:val="auto"/>
          <w:sz w:val="28"/>
          <w:szCs w:val="28"/>
        </w:rPr>
        <w:t xml:space="preserve"> </w:t>
      </w:r>
      <w:hyperlink r:id="rId9" w:history="1">
        <w:r w:rsidRPr="007D5160">
          <w:rPr>
            <w:color w:val="auto"/>
            <w:sz w:val="28"/>
            <w:szCs w:val="28"/>
          </w:rPr>
          <w:t>Т</w:t>
        </w:r>
        <w:proofErr w:type="gramEnd"/>
      </w:hyperlink>
      <w:r w:rsidRPr="007D5160">
        <w:rPr>
          <w:color w:val="auto"/>
          <w:sz w:val="28"/>
          <w:szCs w:val="28"/>
        </w:rPr>
        <w:t>рудовым кодексом Российской Федерации, иными федеральными законами;</w:t>
      </w:r>
    </w:p>
    <w:p w:rsidR="00DC7372" w:rsidRPr="007D5160" w:rsidRDefault="00DC7372" w:rsidP="00C4041A">
      <w:pPr>
        <w:pStyle w:val="Default"/>
        <w:numPr>
          <w:ilvl w:val="0"/>
          <w:numId w:val="13"/>
        </w:numPr>
        <w:tabs>
          <w:tab w:val="left" w:pos="1134"/>
        </w:tabs>
        <w:ind w:left="0" w:firstLine="709"/>
        <w:jc w:val="both"/>
        <w:rPr>
          <w:color w:val="auto"/>
          <w:sz w:val="28"/>
          <w:szCs w:val="28"/>
        </w:rPr>
      </w:pPr>
      <w:r w:rsidRPr="007D5160">
        <w:rPr>
          <w:color w:val="auto"/>
          <w:sz w:val="28"/>
          <w:szCs w:val="28"/>
        </w:rPr>
        <w:t>обязательное социальное страхование в случаях, предусмотренных федеральными законами.</w:t>
      </w:r>
    </w:p>
    <w:p w:rsidR="00DC7372" w:rsidRPr="007D5160" w:rsidRDefault="00DC7372" w:rsidP="00C4041A">
      <w:pPr>
        <w:pStyle w:val="Default"/>
        <w:spacing w:before="60"/>
        <w:ind w:firstLine="709"/>
        <w:jc w:val="both"/>
        <w:rPr>
          <w:color w:val="auto"/>
          <w:sz w:val="28"/>
          <w:szCs w:val="28"/>
        </w:rPr>
      </w:pPr>
      <w:r w:rsidRPr="007D5160">
        <w:rPr>
          <w:color w:val="auto"/>
          <w:sz w:val="28"/>
          <w:szCs w:val="28"/>
        </w:rPr>
        <w:t>3.2. Помимо вышеперечисленных прав, педагогические и научные работники Университета имеют право:</w:t>
      </w:r>
    </w:p>
    <w:p w:rsidR="00DC7372" w:rsidRPr="007D5160" w:rsidRDefault="00DC7372" w:rsidP="00C4041A">
      <w:pPr>
        <w:pStyle w:val="Default"/>
        <w:numPr>
          <w:ilvl w:val="0"/>
          <w:numId w:val="12"/>
        </w:numPr>
        <w:tabs>
          <w:tab w:val="left" w:pos="1134"/>
        </w:tabs>
        <w:ind w:left="0" w:firstLine="709"/>
        <w:jc w:val="both"/>
        <w:rPr>
          <w:color w:val="auto"/>
          <w:sz w:val="28"/>
          <w:szCs w:val="28"/>
        </w:rPr>
      </w:pPr>
      <w:r w:rsidRPr="007D5160">
        <w:rPr>
          <w:color w:val="auto"/>
          <w:sz w:val="28"/>
          <w:szCs w:val="28"/>
        </w:rPr>
        <w:t>на материально-техническое и организационное обеспечение своей</w:t>
      </w:r>
      <w:r w:rsidR="002B2EE8" w:rsidRPr="007D5160">
        <w:rPr>
          <w:color w:val="auto"/>
          <w:sz w:val="28"/>
          <w:szCs w:val="28"/>
        </w:rPr>
        <w:t xml:space="preserve"> </w:t>
      </w:r>
      <w:r w:rsidRPr="007D5160">
        <w:rPr>
          <w:color w:val="auto"/>
          <w:sz w:val="28"/>
          <w:szCs w:val="28"/>
        </w:rPr>
        <w:t>профессиональной и научной деятельности;</w:t>
      </w:r>
    </w:p>
    <w:p w:rsidR="00DC7372" w:rsidRPr="007D5160" w:rsidRDefault="00DC7372" w:rsidP="00C4041A">
      <w:pPr>
        <w:pStyle w:val="Default"/>
        <w:numPr>
          <w:ilvl w:val="0"/>
          <w:numId w:val="12"/>
        </w:numPr>
        <w:tabs>
          <w:tab w:val="left" w:pos="1134"/>
        </w:tabs>
        <w:ind w:left="0" w:firstLine="709"/>
        <w:jc w:val="both"/>
        <w:rPr>
          <w:color w:val="auto"/>
          <w:sz w:val="28"/>
          <w:szCs w:val="28"/>
        </w:rPr>
      </w:pPr>
      <w:r w:rsidRPr="007D5160">
        <w:rPr>
          <w:color w:val="auto"/>
          <w:sz w:val="28"/>
          <w:szCs w:val="28"/>
        </w:rPr>
        <w:t>избирать и быть избранными в органы управления университета,</w:t>
      </w:r>
      <w:r w:rsidR="002B2EE8" w:rsidRPr="007D5160">
        <w:rPr>
          <w:color w:val="auto"/>
          <w:sz w:val="28"/>
          <w:szCs w:val="28"/>
        </w:rPr>
        <w:t xml:space="preserve"> </w:t>
      </w:r>
      <w:r w:rsidRPr="007D5160">
        <w:rPr>
          <w:color w:val="auto"/>
          <w:sz w:val="28"/>
          <w:szCs w:val="28"/>
        </w:rPr>
        <w:t>факультета</w:t>
      </w:r>
      <w:r w:rsidR="00DC39EC" w:rsidRPr="007D5160">
        <w:rPr>
          <w:color w:val="auto"/>
          <w:sz w:val="28"/>
          <w:szCs w:val="28"/>
        </w:rPr>
        <w:t>, института</w:t>
      </w:r>
      <w:r w:rsidRPr="007D5160">
        <w:rPr>
          <w:color w:val="auto"/>
          <w:sz w:val="28"/>
          <w:szCs w:val="28"/>
        </w:rPr>
        <w:t>;</w:t>
      </w:r>
    </w:p>
    <w:p w:rsidR="00DC7372" w:rsidRPr="007D5160" w:rsidRDefault="00DC7372" w:rsidP="00C4041A">
      <w:pPr>
        <w:pStyle w:val="Default"/>
        <w:numPr>
          <w:ilvl w:val="0"/>
          <w:numId w:val="12"/>
        </w:numPr>
        <w:tabs>
          <w:tab w:val="left" w:pos="1134"/>
        </w:tabs>
        <w:ind w:left="0" w:firstLine="709"/>
        <w:jc w:val="both"/>
        <w:rPr>
          <w:color w:val="auto"/>
          <w:sz w:val="28"/>
          <w:szCs w:val="28"/>
        </w:rPr>
      </w:pPr>
      <w:r w:rsidRPr="007D5160">
        <w:rPr>
          <w:color w:val="auto"/>
          <w:sz w:val="28"/>
          <w:szCs w:val="28"/>
        </w:rPr>
        <w:t>участвовать в обсуждении и решении важнейших вопросов учебной, научной, творческой и производственной деятельности Университета и его структурных подразделений, в том числе на основе членства в общественных организациях и в составе органов управления Университетом;</w:t>
      </w:r>
    </w:p>
    <w:p w:rsidR="00DC7372" w:rsidRPr="007D5160" w:rsidRDefault="00DC7372" w:rsidP="00C4041A">
      <w:pPr>
        <w:pStyle w:val="Default"/>
        <w:numPr>
          <w:ilvl w:val="0"/>
          <w:numId w:val="12"/>
        </w:numPr>
        <w:tabs>
          <w:tab w:val="left" w:pos="1134"/>
        </w:tabs>
        <w:ind w:left="0" w:firstLine="709"/>
        <w:jc w:val="both"/>
        <w:rPr>
          <w:color w:val="auto"/>
          <w:sz w:val="28"/>
          <w:szCs w:val="28"/>
        </w:rPr>
      </w:pPr>
      <w:r w:rsidRPr="007D5160">
        <w:rPr>
          <w:color w:val="auto"/>
          <w:sz w:val="28"/>
          <w:szCs w:val="28"/>
        </w:rPr>
        <w:t>пользоваться бесплатно в соответствии с установленным Уставом</w:t>
      </w:r>
      <w:r w:rsidR="002B2EE8" w:rsidRPr="007D5160">
        <w:rPr>
          <w:color w:val="auto"/>
          <w:sz w:val="28"/>
          <w:szCs w:val="28"/>
        </w:rPr>
        <w:t xml:space="preserve"> </w:t>
      </w:r>
      <w:r w:rsidRPr="007D5160">
        <w:rPr>
          <w:color w:val="auto"/>
          <w:sz w:val="28"/>
          <w:szCs w:val="28"/>
        </w:rPr>
        <w:t xml:space="preserve">Университета порядком информационными фондами, услугами </w:t>
      </w:r>
      <w:r w:rsidR="002B2EE8" w:rsidRPr="007D5160">
        <w:rPr>
          <w:color w:val="auto"/>
          <w:sz w:val="28"/>
          <w:szCs w:val="28"/>
        </w:rPr>
        <w:t>у</w:t>
      </w:r>
      <w:r w:rsidRPr="007D5160">
        <w:rPr>
          <w:color w:val="auto"/>
          <w:sz w:val="28"/>
          <w:szCs w:val="28"/>
        </w:rPr>
        <w:t>чебных,</w:t>
      </w:r>
      <w:r w:rsidR="002B2EE8" w:rsidRPr="007D5160">
        <w:rPr>
          <w:color w:val="auto"/>
          <w:sz w:val="28"/>
          <w:szCs w:val="28"/>
        </w:rPr>
        <w:t xml:space="preserve"> </w:t>
      </w:r>
      <w:r w:rsidRPr="007D5160">
        <w:rPr>
          <w:color w:val="auto"/>
          <w:sz w:val="28"/>
          <w:szCs w:val="28"/>
        </w:rPr>
        <w:t>научных и других подразделений Университета;</w:t>
      </w:r>
    </w:p>
    <w:p w:rsidR="00DC7372" w:rsidRPr="007D5160" w:rsidRDefault="00DC7372" w:rsidP="00C4041A">
      <w:pPr>
        <w:pStyle w:val="Default"/>
        <w:numPr>
          <w:ilvl w:val="0"/>
          <w:numId w:val="12"/>
        </w:numPr>
        <w:tabs>
          <w:tab w:val="left" w:pos="1134"/>
        </w:tabs>
        <w:ind w:left="0" w:firstLine="709"/>
        <w:jc w:val="both"/>
        <w:rPr>
          <w:color w:val="auto"/>
          <w:sz w:val="28"/>
          <w:szCs w:val="28"/>
        </w:rPr>
      </w:pPr>
      <w:r w:rsidRPr="007D5160">
        <w:rPr>
          <w:color w:val="auto"/>
          <w:sz w:val="28"/>
          <w:szCs w:val="28"/>
        </w:rPr>
        <w:t xml:space="preserve">участвовать в заседаниях кафедры, предлагать вопросы в повестку дня заседания кафедры и иметь право решающего голоса при обсуждении вопросов, поставленных на голосование; </w:t>
      </w:r>
    </w:p>
    <w:p w:rsidR="00DC7372" w:rsidRPr="007D5160" w:rsidRDefault="00DC7372" w:rsidP="00C4041A">
      <w:pPr>
        <w:pStyle w:val="Default"/>
        <w:numPr>
          <w:ilvl w:val="0"/>
          <w:numId w:val="12"/>
        </w:numPr>
        <w:tabs>
          <w:tab w:val="left" w:pos="1134"/>
        </w:tabs>
        <w:ind w:left="0" w:firstLine="709"/>
        <w:jc w:val="both"/>
        <w:rPr>
          <w:color w:val="auto"/>
          <w:sz w:val="28"/>
          <w:szCs w:val="28"/>
        </w:rPr>
      </w:pPr>
      <w:r w:rsidRPr="007D5160">
        <w:rPr>
          <w:color w:val="auto"/>
          <w:sz w:val="28"/>
          <w:szCs w:val="28"/>
        </w:rPr>
        <w:t>предлагать руководству кафедры</w:t>
      </w:r>
      <w:r w:rsidR="00DC39EC" w:rsidRPr="007D5160">
        <w:rPr>
          <w:color w:val="auto"/>
          <w:sz w:val="28"/>
          <w:szCs w:val="28"/>
        </w:rPr>
        <w:t>,</w:t>
      </w:r>
      <w:r w:rsidRPr="007D5160">
        <w:rPr>
          <w:color w:val="auto"/>
          <w:sz w:val="28"/>
          <w:szCs w:val="28"/>
        </w:rPr>
        <w:t xml:space="preserve"> факультета</w:t>
      </w:r>
      <w:r w:rsidR="00DC39EC" w:rsidRPr="007D5160">
        <w:rPr>
          <w:color w:val="auto"/>
          <w:sz w:val="28"/>
          <w:szCs w:val="28"/>
        </w:rPr>
        <w:t>, института</w:t>
      </w:r>
      <w:r w:rsidRPr="007D5160">
        <w:rPr>
          <w:color w:val="auto"/>
          <w:sz w:val="28"/>
          <w:szCs w:val="28"/>
        </w:rPr>
        <w:t xml:space="preserve"> проекты новых методик, учебных курсов, специализаций, магистерских программ, новых учебников и учебных пособий; </w:t>
      </w:r>
    </w:p>
    <w:p w:rsidR="00DC7372" w:rsidRPr="007D5160" w:rsidRDefault="00DC7372" w:rsidP="00C4041A">
      <w:pPr>
        <w:pStyle w:val="Default"/>
        <w:numPr>
          <w:ilvl w:val="0"/>
          <w:numId w:val="12"/>
        </w:numPr>
        <w:tabs>
          <w:tab w:val="left" w:pos="1134"/>
        </w:tabs>
        <w:ind w:left="0" w:firstLine="709"/>
        <w:jc w:val="both"/>
        <w:rPr>
          <w:color w:val="auto"/>
          <w:sz w:val="28"/>
          <w:szCs w:val="28"/>
        </w:rPr>
      </w:pPr>
      <w:r w:rsidRPr="007D5160">
        <w:rPr>
          <w:color w:val="auto"/>
          <w:sz w:val="28"/>
          <w:szCs w:val="28"/>
        </w:rPr>
        <w:t>предлагать руководству кафедры</w:t>
      </w:r>
      <w:r w:rsidR="00DC39EC" w:rsidRPr="007D5160">
        <w:rPr>
          <w:color w:val="auto"/>
          <w:sz w:val="28"/>
          <w:szCs w:val="28"/>
        </w:rPr>
        <w:t xml:space="preserve">, </w:t>
      </w:r>
      <w:r w:rsidRPr="007D5160">
        <w:rPr>
          <w:color w:val="auto"/>
          <w:sz w:val="28"/>
          <w:szCs w:val="28"/>
        </w:rPr>
        <w:t>факультета</w:t>
      </w:r>
      <w:r w:rsidR="00DC39EC" w:rsidRPr="007D5160">
        <w:rPr>
          <w:color w:val="auto"/>
          <w:sz w:val="28"/>
          <w:szCs w:val="28"/>
        </w:rPr>
        <w:t>, института</w:t>
      </w:r>
      <w:r w:rsidRPr="007D5160">
        <w:rPr>
          <w:color w:val="auto"/>
          <w:sz w:val="28"/>
          <w:szCs w:val="28"/>
        </w:rPr>
        <w:t xml:space="preserve"> формы контроля знаний и достижений студентов по читаемым курсам, а также оценивать в установленном порядке эти знания и достижения; </w:t>
      </w:r>
    </w:p>
    <w:p w:rsidR="00DC7372" w:rsidRPr="007D5160" w:rsidRDefault="00DC7372" w:rsidP="00C4041A">
      <w:pPr>
        <w:pStyle w:val="Default"/>
        <w:numPr>
          <w:ilvl w:val="0"/>
          <w:numId w:val="12"/>
        </w:numPr>
        <w:tabs>
          <w:tab w:val="left" w:pos="1134"/>
        </w:tabs>
        <w:ind w:left="0" w:firstLine="709"/>
        <w:jc w:val="both"/>
        <w:rPr>
          <w:color w:val="auto"/>
          <w:sz w:val="28"/>
          <w:szCs w:val="28"/>
        </w:rPr>
      </w:pPr>
      <w:r w:rsidRPr="007D5160">
        <w:rPr>
          <w:color w:val="auto"/>
          <w:sz w:val="28"/>
          <w:szCs w:val="28"/>
        </w:rPr>
        <w:t xml:space="preserve">читать авторские учебные курсы (при условии их одобрения </w:t>
      </w:r>
      <w:r w:rsidR="00D456C8" w:rsidRPr="007D5160">
        <w:rPr>
          <w:color w:val="auto"/>
          <w:sz w:val="28"/>
          <w:szCs w:val="28"/>
        </w:rPr>
        <w:t>у</w:t>
      </w:r>
      <w:r w:rsidRPr="007D5160">
        <w:rPr>
          <w:color w:val="auto"/>
          <w:sz w:val="28"/>
          <w:szCs w:val="28"/>
        </w:rPr>
        <w:t>ченым советом факультета</w:t>
      </w:r>
      <w:r w:rsidR="002B2EE8" w:rsidRPr="007D5160">
        <w:rPr>
          <w:color w:val="auto"/>
          <w:sz w:val="28"/>
          <w:szCs w:val="28"/>
        </w:rPr>
        <w:t>, института</w:t>
      </w:r>
      <w:r w:rsidRPr="007D5160">
        <w:rPr>
          <w:color w:val="auto"/>
          <w:sz w:val="28"/>
          <w:szCs w:val="28"/>
        </w:rPr>
        <w:t xml:space="preserve">); </w:t>
      </w:r>
    </w:p>
    <w:p w:rsidR="00DC7372" w:rsidRPr="007D5160" w:rsidRDefault="00DC7372" w:rsidP="00C4041A">
      <w:pPr>
        <w:pStyle w:val="Default"/>
        <w:numPr>
          <w:ilvl w:val="0"/>
          <w:numId w:val="12"/>
        </w:numPr>
        <w:tabs>
          <w:tab w:val="left" w:pos="1134"/>
        </w:tabs>
        <w:ind w:left="0" w:firstLine="709"/>
        <w:jc w:val="both"/>
        <w:rPr>
          <w:color w:val="auto"/>
          <w:sz w:val="28"/>
          <w:szCs w:val="28"/>
        </w:rPr>
      </w:pPr>
      <w:r w:rsidRPr="007D5160">
        <w:rPr>
          <w:color w:val="auto"/>
          <w:sz w:val="28"/>
          <w:szCs w:val="28"/>
        </w:rPr>
        <w:t>на самостоятельное определение содержания учебных курсов, предметов, дисциплин (модулей) в соответствии с законодательством Российской Федерации в области образования, в том числе в соответствии с федеральными государственными образовательными стандартами или федеральными государственными требованиями;</w:t>
      </w:r>
    </w:p>
    <w:p w:rsidR="00DC7372" w:rsidRPr="007D5160" w:rsidRDefault="00DC7372" w:rsidP="00C4041A">
      <w:pPr>
        <w:pStyle w:val="Default"/>
        <w:numPr>
          <w:ilvl w:val="0"/>
          <w:numId w:val="12"/>
        </w:numPr>
        <w:tabs>
          <w:tab w:val="left" w:pos="1134"/>
        </w:tabs>
        <w:ind w:left="0" w:firstLine="709"/>
        <w:jc w:val="both"/>
        <w:rPr>
          <w:color w:val="auto"/>
          <w:sz w:val="28"/>
          <w:szCs w:val="28"/>
        </w:rPr>
      </w:pPr>
      <w:r w:rsidRPr="007D5160">
        <w:rPr>
          <w:color w:val="auto"/>
          <w:sz w:val="28"/>
          <w:szCs w:val="28"/>
        </w:rPr>
        <w:t xml:space="preserve">выбирать методы и средства обучения, наиболее полно отвечающие их индивидуальным особенностям и обеспечивающие высокое качество учебного процесса; </w:t>
      </w:r>
    </w:p>
    <w:p w:rsidR="00DC7372" w:rsidRPr="007D5160" w:rsidRDefault="00DC7372" w:rsidP="00C4041A">
      <w:pPr>
        <w:pStyle w:val="Default"/>
        <w:numPr>
          <w:ilvl w:val="0"/>
          <w:numId w:val="12"/>
        </w:numPr>
        <w:tabs>
          <w:tab w:val="left" w:pos="1134"/>
        </w:tabs>
        <w:ind w:left="0" w:firstLine="709"/>
        <w:jc w:val="both"/>
        <w:rPr>
          <w:color w:val="auto"/>
          <w:sz w:val="28"/>
          <w:szCs w:val="28"/>
        </w:rPr>
      </w:pPr>
      <w:r w:rsidRPr="007D5160">
        <w:rPr>
          <w:color w:val="auto"/>
          <w:sz w:val="28"/>
          <w:szCs w:val="28"/>
        </w:rPr>
        <w:lastRenderedPageBreak/>
        <w:t>на участие в проводимых научных исследованиях, обеспечивающих высокий научный уровень содержания образования и получение новых фундаментальных знаний;</w:t>
      </w:r>
    </w:p>
    <w:p w:rsidR="00DC7372" w:rsidRPr="007D5160" w:rsidRDefault="00DC7372" w:rsidP="00C4041A">
      <w:pPr>
        <w:pStyle w:val="Default"/>
        <w:numPr>
          <w:ilvl w:val="0"/>
          <w:numId w:val="12"/>
        </w:numPr>
        <w:tabs>
          <w:tab w:val="left" w:pos="1134"/>
        </w:tabs>
        <w:ind w:left="0" w:firstLine="709"/>
        <w:jc w:val="both"/>
        <w:rPr>
          <w:color w:val="auto"/>
          <w:sz w:val="28"/>
          <w:szCs w:val="28"/>
        </w:rPr>
      </w:pPr>
      <w:r w:rsidRPr="007D5160">
        <w:rPr>
          <w:color w:val="auto"/>
          <w:sz w:val="28"/>
          <w:szCs w:val="28"/>
        </w:rPr>
        <w:t>на длительный отпуск сроком до одного года, порядок и условия, предоставления которого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C7372" w:rsidRPr="007D5160" w:rsidRDefault="00DC7372" w:rsidP="00C4041A">
      <w:pPr>
        <w:pStyle w:val="Default"/>
        <w:spacing w:before="60"/>
        <w:ind w:firstLine="709"/>
        <w:jc w:val="both"/>
        <w:rPr>
          <w:color w:val="auto"/>
          <w:sz w:val="28"/>
          <w:szCs w:val="28"/>
        </w:rPr>
      </w:pPr>
      <w:r w:rsidRPr="007D5160">
        <w:rPr>
          <w:color w:val="auto"/>
          <w:sz w:val="28"/>
          <w:szCs w:val="28"/>
        </w:rPr>
        <w:t>3.3. Работники Университета имеют иные права в соответствии с законодательством Российской Федерации, Уставом Университета, настоящими Правилами, должностными инструкциями и иными локальными нормативными актами Университета, а также трудовыми договорами.</w:t>
      </w:r>
    </w:p>
    <w:p w:rsidR="00DC7372" w:rsidRPr="007D5160" w:rsidRDefault="00DC7372" w:rsidP="00C4041A">
      <w:pPr>
        <w:pStyle w:val="Default"/>
        <w:spacing w:before="60"/>
        <w:ind w:firstLine="709"/>
        <w:jc w:val="both"/>
        <w:rPr>
          <w:color w:val="auto"/>
          <w:sz w:val="28"/>
          <w:szCs w:val="28"/>
        </w:rPr>
      </w:pPr>
      <w:r w:rsidRPr="007D5160">
        <w:rPr>
          <w:color w:val="auto"/>
          <w:sz w:val="28"/>
          <w:szCs w:val="28"/>
        </w:rPr>
        <w:t>3.4. Работники Университета обязаны:</w:t>
      </w:r>
    </w:p>
    <w:p w:rsidR="00DC7372" w:rsidRPr="007D5160" w:rsidRDefault="00DC7372" w:rsidP="00C4041A">
      <w:pPr>
        <w:pStyle w:val="Default"/>
        <w:numPr>
          <w:ilvl w:val="0"/>
          <w:numId w:val="11"/>
        </w:numPr>
        <w:tabs>
          <w:tab w:val="left" w:pos="1134"/>
        </w:tabs>
        <w:ind w:left="0" w:firstLine="709"/>
        <w:jc w:val="both"/>
        <w:rPr>
          <w:color w:val="auto"/>
          <w:sz w:val="28"/>
          <w:szCs w:val="28"/>
        </w:rPr>
      </w:pPr>
      <w:r w:rsidRPr="007D5160">
        <w:rPr>
          <w:color w:val="auto"/>
          <w:sz w:val="28"/>
          <w:szCs w:val="28"/>
        </w:rPr>
        <w:t>добросовестно выполнять свои трудовые обязанности, возложенные на них трудовым договором, соблюдать трудовую дисциплину, своевременно и точно исполнять распоряжения и приказы Работодателя и непосредственного руководителя, использовать все рабочее время для добросовестного исполнения возложенных на них трудовых обязанностей;</w:t>
      </w:r>
    </w:p>
    <w:p w:rsidR="00DC7372" w:rsidRPr="007D5160" w:rsidRDefault="00DC7372" w:rsidP="00C4041A">
      <w:pPr>
        <w:pStyle w:val="Default"/>
        <w:numPr>
          <w:ilvl w:val="0"/>
          <w:numId w:val="11"/>
        </w:numPr>
        <w:tabs>
          <w:tab w:val="left" w:pos="1134"/>
        </w:tabs>
        <w:ind w:left="0" w:firstLine="709"/>
        <w:jc w:val="both"/>
        <w:rPr>
          <w:color w:val="auto"/>
          <w:sz w:val="28"/>
          <w:szCs w:val="28"/>
        </w:rPr>
      </w:pPr>
      <w:r w:rsidRPr="007D5160">
        <w:rPr>
          <w:color w:val="auto"/>
          <w:sz w:val="28"/>
          <w:szCs w:val="28"/>
        </w:rPr>
        <w:t>соблюдать настоящие Правила внутреннего трудового распорядка;</w:t>
      </w:r>
    </w:p>
    <w:p w:rsidR="00DC7372" w:rsidRPr="007D5160" w:rsidRDefault="00DC7372" w:rsidP="00C4041A">
      <w:pPr>
        <w:pStyle w:val="Default"/>
        <w:numPr>
          <w:ilvl w:val="0"/>
          <w:numId w:val="11"/>
        </w:numPr>
        <w:tabs>
          <w:tab w:val="left" w:pos="1134"/>
        </w:tabs>
        <w:ind w:left="0" w:firstLine="709"/>
        <w:jc w:val="both"/>
        <w:rPr>
          <w:color w:val="auto"/>
          <w:sz w:val="28"/>
          <w:szCs w:val="28"/>
        </w:rPr>
      </w:pPr>
      <w:r w:rsidRPr="007D5160">
        <w:rPr>
          <w:color w:val="auto"/>
          <w:sz w:val="28"/>
          <w:szCs w:val="28"/>
        </w:rPr>
        <w:t>выполнять установленные нормы труда, служебные задания и поручения, повышать свой профессиональный уровень;</w:t>
      </w:r>
    </w:p>
    <w:p w:rsidR="00DC7372" w:rsidRPr="007D5160" w:rsidRDefault="00DC7372" w:rsidP="00C4041A">
      <w:pPr>
        <w:pStyle w:val="Default"/>
        <w:numPr>
          <w:ilvl w:val="0"/>
          <w:numId w:val="11"/>
        </w:numPr>
        <w:tabs>
          <w:tab w:val="left" w:pos="1134"/>
        </w:tabs>
        <w:ind w:left="0" w:firstLine="709"/>
        <w:jc w:val="both"/>
        <w:rPr>
          <w:color w:val="auto"/>
          <w:sz w:val="28"/>
          <w:szCs w:val="28"/>
        </w:rPr>
      </w:pPr>
      <w:r w:rsidRPr="007D5160">
        <w:rPr>
          <w:color w:val="auto"/>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в служебных и других помещениях, соблюдать установленный порядок хранения документов и материальных ценностей;</w:t>
      </w:r>
    </w:p>
    <w:p w:rsidR="00DC7372" w:rsidRPr="007D5160" w:rsidRDefault="00DC7372" w:rsidP="00C4041A">
      <w:pPr>
        <w:pStyle w:val="Default"/>
        <w:numPr>
          <w:ilvl w:val="0"/>
          <w:numId w:val="11"/>
        </w:numPr>
        <w:tabs>
          <w:tab w:val="left" w:pos="1134"/>
        </w:tabs>
        <w:ind w:left="0" w:firstLine="709"/>
        <w:jc w:val="both"/>
        <w:rPr>
          <w:color w:val="auto"/>
          <w:sz w:val="28"/>
          <w:szCs w:val="28"/>
        </w:rPr>
      </w:pPr>
      <w:r w:rsidRPr="007D5160">
        <w:rPr>
          <w:color w:val="auto"/>
          <w:sz w:val="28"/>
          <w:szCs w:val="28"/>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DC7372" w:rsidRPr="007D5160" w:rsidRDefault="00DC7372" w:rsidP="00C4041A">
      <w:pPr>
        <w:pStyle w:val="Default"/>
        <w:numPr>
          <w:ilvl w:val="0"/>
          <w:numId w:val="11"/>
        </w:numPr>
        <w:tabs>
          <w:tab w:val="left" w:pos="1134"/>
        </w:tabs>
        <w:ind w:left="0" w:firstLine="709"/>
        <w:jc w:val="both"/>
        <w:rPr>
          <w:color w:val="auto"/>
          <w:sz w:val="28"/>
          <w:szCs w:val="28"/>
        </w:rPr>
      </w:pPr>
      <w:r w:rsidRPr="007D5160">
        <w:rPr>
          <w:color w:val="auto"/>
          <w:sz w:val="28"/>
          <w:szCs w:val="28"/>
        </w:rPr>
        <w:t>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 не использовать без письменного разрешения оргтехнику, другое оборудование и расходные материалы Университета в личных целях, возмещать ущерб, причиненный МГППУ, в размере и порядке, установленном законодательством Российской Федерации;</w:t>
      </w:r>
    </w:p>
    <w:p w:rsidR="00DC7372" w:rsidRPr="007D5160" w:rsidRDefault="00DC7372" w:rsidP="00C4041A">
      <w:pPr>
        <w:pStyle w:val="Default"/>
        <w:numPr>
          <w:ilvl w:val="0"/>
          <w:numId w:val="11"/>
        </w:numPr>
        <w:tabs>
          <w:tab w:val="left" w:pos="1134"/>
        </w:tabs>
        <w:ind w:left="0" w:firstLine="709"/>
        <w:jc w:val="both"/>
        <w:rPr>
          <w:color w:val="auto"/>
          <w:sz w:val="28"/>
          <w:szCs w:val="28"/>
        </w:rPr>
      </w:pPr>
      <w:r w:rsidRPr="007D5160">
        <w:rPr>
          <w:color w:val="auto"/>
          <w:sz w:val="28"/>
          <w:szCs w:val="28"/>
        </w:rPr>
        <w:t>содержать свое рабочее место и оборудование в порядке, чистоте и исправном состоянии;</w:t>
      </w:r>
    </w:p>
    <w:p w:rsidR="00DC7372" w:rsidRPr="007D5160" w:rsidRDefault="00DC7372" w:rsidP="00C4041A">
      <w:pPr>
        <w:pStyle w:val="Default"/>
        <w:numPr>
          <w:ilvl w:val="0"/>
          <w:numId w:val="11"/>
        </w:numPr>
        <w:tabs>
          <w:tab w:val="left" w:pos="1134"/>
        </w:tabs>
        <w:ind w:left="0" w:firstLine="709"/>
        <w:jc w:val="both"/>
        <w:rPr>
          <w:color w:val="auto"/>
          <w:sz w:val="28"/>
          <w:szCs w:val="28"/>
        </w:rPr>
      </w:pPr>
      <w:r w:rsidRPr="007D5160">
        <w:rPr>
          <w:color w:val="auto"/>
          <w:sz w:val="28"/>
          <w:szCs w:val="28"/>
        </w:rPr>
        <w:t>соблюдать установленный в МГППУ порядок хранения и учета материальных ценностей и документов;</w:t>
      </w:r>
    </w:p>
    <w:p w:rsidR="00DC7372" w:rsidRPr="007D5160" w:rsidRDefault="00DC7372" w:rsidP="00C4041A">
      <w:pPr>
        <w:pStyle w:val="Default"/>
        <w:numPr>
          <w:ilvl w:val="0"/>
          <w:numId w:val="11"/>
        </w:numPr>
        <w:tabs>
          <w:tab w:val="left" w:pos="1134"/>
        </w:tabs>
        <w:ind w:left="0" w:firstLine="709"/>
        <w:jc w:val="both"/>
        <w:rPr>
          <w:color w:val="auto"/>
          <w:sz w:val="28"/>
          <w:szCs w:val="28"/>
        </w:rPr>
      </w:pPr>
      <w:r w:rsidRPr="007D5160">
        <w:rPr>
          <w:color w:val="auto"/>
          <w:sz w:val="28"/>
          <w:szCs w:val="28"/>
        </w:rPr>
        <w:t>проявлять вежливость, внимательность и тактичность в отношениях с сотрудниками, учащимися, партнерами и посетителями Университета;</w:t>
      </w:r>
    </w:p>
    <w:p w:rsidR="00DC7372" w:rsidRPr="007D5160" w:rsidRDefault="00DC7372" w:rsidP="00C4041A">
      <w:pPr>
        <w:pStyle w:val="Default"/>
        <w:numPr>
          <w:ilvl w:val="0"/>
          <w:numId w:val="11"/>
        </w:numPr>
        <w:tabs>
          <w:tab w:val="left" w:pos="1134"/>
        </w:tabs>
        <w:ind w:left="0" w:firstLine="709"/>
        <w:jc w:val="both"/>
        <w:rPr>
          <w:color w:val="auto"/>
          <w:sz w:val="28"/>
          <w:szCs w:val="28"/>
        </w:rPr>
      </w:pPr>
      <w:r w:rsidRPr="007D5160">
        <w:rPr>
          <w:color w:val="auto"/>
          <w:sz w:val="28"/>
          <w:szCs w:val="28"/>
        </w:rPr>
        <w:t xml:space="preserve">соблюдать нормы, правила и инструкции по охране труда, производственную санитарию, </w:t>
      </w:r>
      <w:r w:rsidR="00841C5E" w:rsidRPr="007D5160">
        <w:rPr>
          <w:color w:val="auto"/>
          <w:sz w:val="28"/>
          <w:szCs w:val="28"/>
        </w:rPr>
        <w:t>правила противопожарной безопасности,</w:t>
      </w:r>
      <w:r w:rsidRPr="007D5160">
        <w:rPr>
          <w:color w:val="auto"/>
          <w:sz w:val="28"/>
          <w:szCs w:val="28"/>
        </w:rPr>
        <w:t xml:space="preserve"> </w:t>
      </w:r>
      <w:r w:rsidRPr="007D5160">
        <w:rPr>
          <w:color w:val="auto"/>
          <w:sz w:val="28"/>
          <w:szCs w:val="28"/>
        </w:rPr>
        <w:lastRenderedPageBreak/>
        <w:t xml:space="preserve">предусмотренные правилами и инструкциями, а </w:t>
      </w:r>
      <w:r w:rsidR="00841C5E" w:rsidRPr="007D5160">
        <w:rPr>
          <w:color w:val="auto"/>
          <w:sz w:val="28"/>
          <w:szCs w:val="28"/>
        </w:rPr>
        <w:t>также</w:t>
      </w:r>
      <w:r w:rsidRPr="007D5160">
        <w:rPr>
          <w:color w:val="auto"/>
          <w:sz w:val="28"/>
          <w:szCs w:val="28"/>
        </w:rPr>
        <w:t xml:space="preserve"> требования, предъявляемые к пропускному режиму;</w:t>
      </w:r>
    </w:p>
    <w:p w:rsidR="00DC7372" w:rsidRPr="007D5160" w:rsidRDefault="00DC7372" w:rsidP="00C4041A">
      <w:pPr>
        <w:pStyle w:val="Default"/>
        <w:numPr>
          <w:ilvl w:val="0"/>
          <w:numId w:val="11"/>
        </w:numPr>
        <w:tabs>
          <w:tab w:val="left" w:pos="1134"/>
        </w:tabs>
        <w:ind w:left="0" w:firstLine="709"/>
        <w:jc w:val="both"/>
        <w:rPr>
          <w:color w:val="auto"/>
          <w:sz w:val="28"/>
          <w:szCs w:val="28"/>
        </w:rPr>
      </w:pPr>
      <w:r w:rsidRPr="007D5160">
        <w:rPr>
          <w:color w:val="auto"/>
          <w:sz w:val="28"/>
          <w:szCs w:val="28"/>
        </w:rPr>
        <w:t>проходить в соответствии с требованиями законодательства Российской Федерации предварительные при поступлении на работу и периодические медицинские осмотры, а также по направлению Работодателя внеочередные медицинские осмотры, обследования;</w:t>
      </w:r>
    </w:p>
    <w:p w:rsidR="00DC7372" w:rsidRPr="007D5160" w:rsidRDefault="00DC7372" w:rsidP="00C4041A">
      <w:pPr>
        <w:pStyle w:val="Default"/>
        <w:numPr>
          <w:ilvl w:val="0"/>
          <w:numId w:val="11"/>
        </w:numPr>
        <w:tabs>
          <w:tab w:val="left" w:pos="1134"/>
        </w:tabs>
        <w:ind w:left="0" w:firstLine="709"/>
        <w:jc w:val="both"/>
        <w:rPr>
          <w:color w:val="auto"/>
          <w:sz w:val="28"/>
          <w:szCs w:val="28"/>
        </w:rPr>
      </w:pPr>
      <w:r w:rsidRPr="007D5160">
        <w:rPr>
          <w:color w:val="auto"/>
          <w:sz w:val="28"/>
          <w:szCs w:val="28"/>
        </w:rPr>
        <w:t xml:space="preserve">принимать меры к немедленному устранению причин и условий, нарушающих </w:t>
      </w:r>
      <w:r w:rsidR="00841C5E" w:rsidRPr="007D5160">
        <w:rPr>
          <w:color w:val="auto"/>
          <w:sz w:val="28"/>
          <w:szCs w:val="28"/>
        </w:rPr>
        <w:t xml:space="preserve">образовательный </w:t>
      </w:r>
      <w:r w:rsidRPr="007D5160">
        <w:rPr>
          <w:color w:val="auto"/>
          <w:sz w:val="28"/>
          <w:szCs w:val="28"/>
        </w:rPr>
        <w:t>процесс и нормальную работу Университета;</w:t>
      </w:r>
    </w:p>
    <w:p w:rsidR="00DC7372" w:rsidRPr="007D5160" w:rsidRDefault="00DC7372" w:rsidP="00C4041A">
      <w:pPr>
        <w:pStyle w:val="Default"/>
        <w:numPr>
          <w:ilvl w:val="0"/>
          <w:numId w:val="11"/>
        </w:numPr>
        <w:tabs>
          <w:tab w:val="left" w:pos="1134"/>
        </w:tabs>
        <w:ind w:left="0" w:firstLine="709"/>
        <w:jc w:val="both"/>
        <w:rPr>
          <w:color w:val="auto"/>
          <w:sz w:val="28"/>
          <w:szCs w:val="28"/>
        </w:rPr>
      </w:pPr>
      <w:r w:rsidRPr="007D5160">
        <w:rPr>
          <w:color w:val="auto"/>
          <w:sz w:val="28"/>
          <w:szCs w:val="28"/>
        </w:rPr>
        <w:t>в случае невозможности присутствовать на рабочем месте в связи с болезнью по возможности немедленно сообщить об этом своему непосредственному начальнику, в отдел по работе с персоналом, всеми доступными средствами (через родственников, по телефону);</w:t>
      </w:r>
    </w:p>
    <w:p w:rsidR="00DC7372" w:rsidRPr="007D5160" w:rsidRDefault="00DC7372" w:rsidP="00C4041A">
      <w:pPr>
        <w:pStyle w:val="Default"/>
        <w:numPr>
          <w:ilvl w:val="0"/>
          <w:numId w:val="11"/>
        </w:numPr>
        <w:tabs>
          <w:tab w:val="left" w:pos="1134"/>
        </w:tabs>
        <w:ind w:left="0" w:firstLine="709"/>
        <w:jc w:val="both"/>
        <w:rPr>
          <w:color w:val="auto"/>
          <w:sz w:val="28"/>
          <w:szCs w:val="28"/>
        </w:rPr>
      </w:pPr>
      <w:r w:rsidRPr="007D5160">
        <w:rPr>
          <w:color w:val="auto"/>
          <w:sz w:val="28"/>
          <w:szCs w:val="28"/>
        </w:rPr>
        <w:t>информировать Работодателя об изменении своих паспортных данных (фамилии, имени, отчества, места жительства, состояния в браке, серии, номера паспорта, даты выдачи и органа, выдавшего паспорт);</w:t>
      </w:r>
    </w:p>
    <w:p w:rsidR="00DC7372" w:rsidRPr="007D5160" w:rsidRDefault="00DC7372" w:rsidP="00C4041A">
      <w:pPr>
        <w:pStyle w:val="Default"/>
        <w:numPr>
          <w:ilvl w:val="0"/>
          <w:numId w:val="11"/>
        </w:numPr>
        <w:tabs>
          <w:tab w:val="left" w:pos="1134"/>
        </w:tabs>
        <w:ind w:left="0" w:firstLine="709"/>
        <w:jc w:val="both"/>
        <w:rPr>
          <w:color w:val="auto"/>
          <w:sz w:val="28"/>
          <w:szCs w:val="28"/>
        </w:rPr>
      </w:pPr>
      <w:proofErr w:type="gramStart"/>
      <w:r w:rsidRPr="007D5160">
        <w:rPr>
          <w:color w:val="auto"/>
          <w:sz w:val="28"/>
          <w:szCs w:val="28"/>
        </w:rPr>
        <w:t>при подаче заявления о приеме в Университет на обучение по основным образовательным программам</w:t>
      </w:r>
      <w:proofErr w:type="gramEnd"/>
      <w:r w:rsidRPr="007D5160">
        <w:rPr>
          <w:color w:val="auto"/>
          <w:sz w:val="28"/>
          <w:szCs w:val="28"/>
        </w:rPr>
        <w:t xml:space="preserve"> уведомлять Работодателя в установленном ректором Университета порядке;</w:t>
      </w:r>
    </w:p>
    <w:p w:rsidR="00DC7372" w:rsidRPr="007D5160" w:rsidRDefault="00DC7372" w:rsidP="00C4041A">
      <w:pPr>
        <w:pStyle w:val="Default"/>
        <w:numPr>
          <w:ilvl w:val="0"/>
          <w:numId w:val="11"/>
        </w:numPr>
        <w:tabs>
          <w:tab w:val="left" w:pos="1134"/>
        </w:tabs>
        <w:ind w:left="0" w:firstLine="709"/>
        <w:jc w:val="both"/>
        <w:rPr>
          <w:color w:val="auto"/>
          <w:sz w:val="28"/>
          <w:szCs w:val="28"/>
        </w:rPr>
      </w:pPr>
      <w:r w:rsidRPr="007D5160">
        <w:rPr>
          <w:color w:val="auto"/>
          <w:sz w:val="28"/>
          <w:szCs w:val="28"/>
        </w:rPr>
        <w:t>возмещать Университету причиненный материальный ущерб в соответствии с действующим законодательством Российской Федерации;</w:t>
      </w:r>
    </w:p>
    <w:p w:rsidR="00DC7372" w:rsidRPr="007D5160" w:rsidRDefault="00DC7372" w:rsidP="00C4041A">
      <w:pPr>
        <w:pStyle w:val="Default"/>
        <w:numPr>
          <w:ilvl w:val="0"/>
          <w:numId w:val="11"/>
        </w:numPr>
        <w:tabs>
          <w:tab w:val="left" w:pos="1134"/>
        </w:tabs>
        <w:ind w:left="0" w:firstLine="709"/>
        <w:jc w:val="both"/>
        <w:rPr>
          <w:color w:val="auto"/>
          <w:sz w:val="28"/>
          <w:szCs w:val="28"/>
        </w:rPr>
      </w:pPr>
      <w:r w:rsidRPr="007D5160">
        <w:rPr>
          <w:color w:val="auto"/>
          <w:sz w:val="28"/>
          <w:szCs w:val="28"/>
        </w:rPr>
        <w:t>вести себя достойно, воздерживаться от действий, мешающих другим работникам выполнять их трудовые обязанности, следовать общепринятым в Университете нравственным и этическим нормам, заботиться о деловой репутации Университета, соблюдать высокий уровень культуры общения;</w:t>
      </w:r>
    </w:p>
    <w:p w:rsidR="00DC7372" w:rsidRPr="007D5160" w:rsidRDefault="00DC7372" w:rsidP="00C4041A">
      <w:pPr>
        <w:pStyle w:val="Default"/>
        <w:numPr>
          <w:ilvl w:val="0"/>
          <w:numId w:val="11"/>
        </w:numPr>
        <w:tabs>
          <w:tab w:val="left" w:pos="1134"/>
        </w:tabs>
        <w:ind w:left="0" w:firstLine="709"/>
        <w:jc w:val="both"/>
        <w:rPr>
          <w:color w:val="auto"/>
          <w:sz w:val="28"/>
          <w:szCs w:val="28"/>
        </w:rPr>
      </w:pPr>
      <w:r w:rsidRPr="007D5160">
        <w:rPr>
          <w:color w:val="auto"/>
          <w:sz w:val="28"/>
          <w:szCs w:val="28"/>
        </w:rPr>
        <w:t>соблюдать установленный в Университете пропускной режим;</w:t>
      </w:r>
    </w:p>
    <w:p w:rsidR="00DC7372" w:rsidRPr="007D5160" w:rsidRDefault="00DC7372" w:rsidP="00C4041A">
      <w:pPr>
        <w:pStyle w:val="Default"/>
        <w:numPr>
          <w:ilvl w:val="0"/>
          <w:numId w:val="11"/>
        </w:numPr>
        <w:tabs>
          <w:tab w:val="left" w:pos="1134"/>
        </w:tabs>
        <w:ind w:left="0" w:firstLine="709"/>
        <w:jc w:val="both"/>
        <w:rPr>
          <w:color w:val="auto"/>
          <w:sz w:val="28"/>
          <w:szCs w:val="28"/>
        </w:rPr>
      </w:pPr>
      <w:r w:rsidRPr="007D5160">
        <w:rPr>
          <w:color w:val="auto"/>
          <w:sz w:val="28"/>
          <w:szCs w:val="28"/>
        </w:rPr>
        <w:t>в случае прекращения действия трудового договора, Работник обязан не позднее трех дней до прекращения действия трудового договора сдать уполномоченным лицам МГППУ материалы, оборудование, иное имущество и документацию, находившиеся в его распоряжении в период работы и принадлежащее Университету.</w:t>
      </w:r>
    </w:p>
    <w:p w:rsidR="00DC7372" w:rsidRPr="007D5160" w:rsidRDefault="00DC7372" w:rsidP="00C4041A">
      <w:pPr>
        <w:pStyle w:val="Default"/>
        <w:spacing w:before="60"/>
        <w:ind w:firstLine="709"/>
        <w:jc w:val="both"/>
        <w:rPr>
          <w:color w:val="auto"/>
          <w:sz w:val="28"/>
          <w:szCs w:val="28"/>
        </w:rPr>
      </w:pPr>
      <w:r w:rsidRPr="007D5160">
        <w:rPr>
          <w:color w:val="auto"/>
          <w:sz w:val="28"/>
          <w:szCs w:val="28"/>
        </w:rPr>
        <w:t xml:space="preserve">3.5. Профессорско-преподавательский состав Университета обязан: </w:t>
      </w:r>
    </w:p>
    <w:p w:rsidR="00DC7372" w:rsidRPr="007D5160" w:rsidRDefault="00DC7372" w:rsidP="00C4041A">
      <w:pPr>
        <w:pStyle w:val="Default"/>
        <w:numPr>
          <w:ilvl w:val="0"/>
          <w:numId w:val="10"/>
        </w:numPr>
        <w:tabs>
          <w:tab w:val="left" w:pos="1134"/>
        </w:tabs>
        <w:ind w:left="0" w:firstLine="709"/>
        <w:jc w:val="both"/>
        <w:rPr>
          <w:color w:val="auto"/>
          <w:sz w:val="28"/>
          <w:szCs w:val="28"/>
        </w:rPr>
      </w:pPr>
      <w:r w:rsidRPr="007D5160">
        <w:rPr>
          <w:color w:val="auto"/>
          <w:sz w:val="28"/>
          <w:szCs w:val="28"/>
        </w:rPr>
        <w:t>обеспечивать высокую эффективность педагогического и научного процессов;</w:t>
      </w:r>
    </w:p>
    <w:p w:rsidR="00DC7372" w:rsidRPr="007D5160" w:rsidRDefault="00DC7372" w:rsidP="00C4041A">
      <w:pPr>
        <w:pStyle w:val="Default"/>
        <w:numPr>
          <w:ilvl w:val="0"/>
          <w:numId w:val="10"/>
        </w:numPr>
        <w:tabs>
          <w:tab w:val="left" w:pos="1134"/>
        </w:tabs>
        <w:ind w:left="0" w:firstLine="709"/>
        <w:jc w:val="both"/>
        <w:rPr>
          <w:color w:val="auto"/>
          <w:sz w:val="28"/>
          <w:szCs w:val="28"/>
        </w:rPr>
      </w:pPr>
      <w:proofErr w:type="gramStart"/>
      <w:r w:rsidRPr="007D5160">
        <w:rPr>
          <w:color w:val="auto"/>
          <w:sz w:val="28"/>
          <w:szCs w:val="28"/>
        </w:rPr>
        <w:t>формировать у обучающихся профессиональные качества по избранному направлению подготовки (специальности), гражданскую позицию, способность к труду и жизни в условиях современной цивилизации и демократии;</w:t>
      </w:r>
      <w:proofErr w:type="gramEnd"/>
    </w:p>
    <w:p w:rsidR="00DC7372" w:rsidRPr="007D5160" w:rsidRDefault="00DC7372" w:rsidP="00C4041A">
      <w:pPr>
        <w:pStyle w:val="Default"/>
        <w:numPr>
          <w:ilvl w:val="0"/>
          <w:numId w:val="10"/>
        </w:numPr>
        <w:tabs>
          <w:tab w:val="left" w:pos="1134"/>
        </w:tabs>
        <w:ind w:left="0" w:firstLine="709"/>
        <w:jc w:val="both"/>
        <w:rPr>
          <w:color w:val="auto"/>
          <w:sz w:val="28"/>
          <w:szCs w:val="28"/>
        </w:rPr>
      </w:pPr>
      <w:r w:rsidRPr="007D5160">
        <w:rPr>
          <w:color w:val="auto"/>
          <w:sz w:val="28"/>
          <w:szCs w:val="28"/>
        </w:rPr>
        <w:t xml:space="preserve">выполнять учебную, методическую работу, проводить научные исследования, организовывать и контролировать самостоятельную учебную и научную работу </w:t>
      </w:r>
      <w:proofErr w:type="gramStart"/>
      <w:r w:rsidRPr="007D5160">
        <w:rPr>
          <w:color w:val="auto"/>
          <w:sz w:val="28"/>
          <w:szCs w:val="28"/>
        </w:rPr>
        <w:t>обучающихся</w:t>
      </w:r>
      <w:proofErr w:type="gramEnd"/>
      <w:r w:rsidRPr="007D5160">
        <w:rPr>
          <w:color w:val="auto"/>
          <w:sz w:val="28"/>
          <w:szCs w:val="28"/>
        </w:rPr>
        <w:t>;</w:t>
      </w:r>
    </w:p>
    <w:p w:rsidR="00DC7372" w:rsidRPr="007D5160" w:rsidRDefault="00DC7372" w:rsidP="00C4041A">
      <w:pPr>
        <w:pStyle w:val="Default"/>
        <w:numPr>
          <w:ilvl w:val="0"/>
          <w:numId w:val="10"/>
        </w:numPr>
        <w:tabs>
          <w:tab w:val="left" w:pos="1134"/>
        </w:tabs>
        <w:ind w:left="0" w:firstLine="709"/>
        <w:jc w:val="both"/>
        <w:rPr>
          <w:color w:val="auto"/>
          <w:sz w:val="28"/>
          <w:szCs w:val="28"/>
        </w:rPr>
      </w:pPr>
      <w:r w:rsidRPr="007D5160">
        <w:rPr>
          <w:color w:val="auto"/>
          <w:sz w:val="28"/>
          <w:szCs w:val="28"/>
        </w:rPr>
        <w:t xml:space="preserve">развивать у </w:t>
      </w:r>
      <w:proofErr w:type="gramStart"/>
      <w:r w:rsidRPr="007D5160">
        <w:rPr>
          <w:color w:val="auto"/>
          <w:sz w:val="28"/>
          <w:szCs w:val="28"/>
        </w:rPr>
        <w:t>обучающихся</w:t>
      </w:r>
      <w:proofErr w:type="gramEnd"/>
      <w:r w:rsidRPr="007D5160">
        <w:rPr>
          <w:color w:val="auto"/>
          <w:sz w:val="28"/>
          <w:szCs w:val="28"/>
        </w:rPr>
        <w:t xml:space="preserve"> самостоятельность, инициативу, творческие способности;</w:t>
      </w:r>
    </w:p>
    <w:p w:rsidR="00DC7372" w:rsidRPr="007D5160" w:rsidRDefault="00DC7372" w:rsidP="00C4041A">
      <w:pPr>
        <w:pStyle w:val="Default"/>
        <w:numPr>
          <w:ilvl w:val="0"/>
          <w:numId w:val="10"/>
        </w:numPr>
        <w:tabs>
          <w:tab w:val="left" w:pos="1134"/>
        </w:tabs>
        <w:ind w:left="0" w:firstLine="709"/>
        <w:jc w:val="both"/>
        <w:rPr>
          <w:color w:val="auto"/>
          <w:sz w:val="28"/>
          <w:szCs w:val="28"/>
        </w:rPr>
      </w:pPr>
      <w:r w:rsidRPr="007D5160">
        <w:rPr>
          <w:color w:val="auto"/>
          <w:sz w:val="28"/>
          <w:szCs w:val="28"/>
        </w:rPr>
        <w:t xml:space="preserve">уважать личное достоинство </w:t>
      </w:r>
      <w:proofErr w:type="gramStart"/>
      <w:r w:rsidRPr="007D5160">
        <w:rPr>
          <w:color w:val="auto"/>
          <w:sz w:val="28"/>
          <w:szCs w:val="28"/>
        </w:rPr>
        <w:t>обучающихся</w:t>
      </w:r>
      <w:proofErr w:type="gramEnd"/>
      <w:r w:rsidRPr="007D5160">
        <w:rPr>
          <w:color w:val="auto"/>
          <w:sz w:val="28"/>
          <w:szCs w:val="28"/>
        </w:rPr>
        <w:t>, проявлять заботу об их культурном и физическом развитии, оказывать помощь в организации самостоятельной работы;</w:t>
      </w:r>
    </w:p>
    <w:p w:rsidR="00DC7372" w:rsidRPr="007D5160" w:rsidRDefault="00DC7372" w:rsidP="00C4041A">
      <w:pPr>
        <w:pStyle w:val="Default"/>
        <w:numPr>
          <w:ilvl w:val="0"/>
          <w:numId w:val="10"/>
        </w:numPr>
        <w:tabs>
          <w:tab w:val="left" w:pos="1134"/>
        </w:tabs>
        <w:ind w:left="0" w:firstLine="709"/>
        <w:jc w:val="both"/>
        <w:rPr>
          <w:color w:val="auto"/>
          <w:sz w:val="28"/>
          <w:szCs w:val="28"/>
        </w:rPr>
      </w:pPr>
      <w:r w:rsidRPr="007D5160">
        <w:rPr>
          <w:color w:val="auto"/>
          <w:sz w:val="28"/>
          <w:szCs w:val="28"/>
        </w:rPr>
        <w:lastRenderedPageBreak/>
        <w:t>принимать активное участие в совершенствовании учебного процесса, поиске новых более эффективных форм и методов обучения студентов, слушателей, аспирантов и других категорий обучающихся, применять в обучении современные технологии и технические средства обучения;</w:t>
      </w:r>
    </w:p>
    <w:p w:rsidR="00DC7372" w:rsidRPr="007D5160" w:rsidRDefault="00DC7372" w:rsidP="00C4041A">
      <w:pPr>
        <w:pStyle w:val="Default"/>
        <w:numPr>
          <w:ilvl w:val="0"/>
          <w:numId w:val="9"/>
        </w:numPr>
        <w:tabs>
          <w:tab w:val="left" w:pos="1134"/>
        </w:tabs>
        <w:ind w:left="0" w:firstLine="709"/>
        <w:jc w:val="both"/>
        <w:rPr>
          <w:color w:val="auto"/>
          <w:sz w:val="28"/>
          <w:szCs w:val="28"/>
        </w:rPr>
      </w:pPr>
      <w:r w:rsidRPr="007D5160">
        <w:rPr>
          <w:color w:val="auto"/>
          <w:sz w:val="28"/>
          <w:szCs w:val="28"/>
        </w:rPr>
        <w:t>систематически повышать свою квалификацию;</w:t>
      </w:r>
    </w:p>
    <w:p w:rsidR="00DC7372" w:rsidRPr="007D5160" w:rsidRDefault="00DC7372" w:rsidP="00C4041A">
      <w:pPr>
        <w:pStyle w:val="Default"/>
        <w:numPr>
          <w:ilvl w:val="0"/>
          <w:numId w:val="9"/>
        </w:numPr>
        <w:tabs>
          <w:tab w:val="left" w:pos="1134"/>
        </w:tabs>
        <w:ind w:left="0" w:firstLine="709"/>
        <w:jc w:val="both"/>
        <w:rPr>
          <w:color w:val="auto"/>
          <w:sz w:val="28"/>
          <w:szCs w:val="28"/>
        </w:rPr>
      </w:pPr>
      <w:r w:rsidRPr="007D5160">
        <w:rPr>
          <w:color w:val="auto"/>
          <w:sz w:val="28"/>
          <w:szCs w:val="28"/>
        </w:rPr>
        <w:t>заботиться о сохранении и приумножении авторитета Университета.</w:t>
      </w:r>
    </w:p>
    <w:p w:rsidR="00DC7372" w:rsidRPr="007D5160" w:rsidRDefault="00DC7372" w:rsidP="00C4041A">
      <w:pPr>
        <w:pStyle w:val="Default"/>
        <w:spacing w:before="60"/>
        <w:ind w:firstLine="709"/>
        <w:jc w:val="both"/>
        <w:rPr>
          <w:color w:val="auto"/>
          <w:sz w:val="28"/>
          <w:szCs w:val="28"/>
        </w:rPr>
      </w:pPr>
      <w:r w:rsidRPr="007D5160">
        <w:rPr>
          <w:color w:val="auto"/>
          <w:sz w:val="28"/>
          <w:szCs w:val="28"/>
        </w:rPr>
        <w:t>3.6. Научные работники Университета обязаны:</w:t>
      </w:r>
    </w:p>
    <w:p w:rsidR="00DC7372" w:rsidRPr="007D5160" w:rsidRDefault="00DC7372" w:rsidP="00C4041A">
      <w:pPr>
        <w:pStyle w:val="Default"/>
        <w:numPr>
          <w:ilvl w:val="0"/>
          <w:numId w:val="8"/>
        </w:numPr>
        <w:tabs>
          <w:tab w:val="left" w:pos="993"/>
        </w:tabs>
        <w:ind w:left="0" w:firstLine="709"/>
        <w:jc w:val="both"/>
        <w:rPr>
          <w:color w:val="auto"/>
          <w:sz w:val="28"/>
          <w:szCs w:val="28"/>
        </w:rPr>
      </w:pPr>
      <w:r w:rsidRPr="007D5160">
        <w:rPr>
          <w:color w:val="auto"/>
          <w:sz w:val="28"/>
          <w:szCs w:val="28"/>
        </w:rPr>
        <w:t xml:space="preserve">осуществлять работу по обучению и подготовке студентов, аспирантов, докторантов и слушателей Университета; </w:t>
      </w:r>
    </w:p>
    <w:p w:rsidR="00DC7372" w:rsidRPr="007D5160" w:rsidRDefault="00DC7372" w:rsidP="00C4041A">
      <w:pPr>
        <w:pStyle w:val="Default"/>
        <w:numPr>
          <w:ilvl w:val="0"/>
          <w:numId w:val="8"/>
        </w:numPr>
        <w:tabs>
          <w:tab w:val="left" w:pos="993"/>
        </w:tabs>
        <w:ind w:left="0" w:firstLine="709"/>
        <w:jc w:val="both"/>
        <w:rPr>
          <w:color w:val="auto"/>
          <w:sz w:val="28"/>
          <w:szCs w:val="28"/>
        </w:rPr>
      </w:pPr>
      <w:r w:rsidRPr="007D5160">
        <w:rPr>
          <w:color w:val="auto"/>
          <w:sz w:val="28"/>
          <w:szCs w:val="28"/>
        </w:rPr>
        <w:t xml:space="preserve">проводить научные исследования и участвовать во внедрении результатов этих исследований; </w:t>
      </w:r>
    </w:p>
    <w:p w:rsidR="00DC7372" w:rsidRPr="007D5160" w:rsidRDefault="00DC7372" w:rsidP="00C4041A">
      <w:pPr>
        <w:pStyle w:val="Default"/>
        <w:numPr>
          <w:ilvl w:val="0"/>
          <w:numId w:val="8"/>
        </w:numPr>
        <w:tabs>
          <w:tab w:val="left" w:pos="993"/>
        </w:tabs>
        <w:ind w:left="0" w:firstLine="709"/>
        <w:jc w:val="both"/>
        <w:rPr>
          <w:color w:val="auto"/>
          <w:sz w:val="28"/>
          <w:szCs w:val="28"/>
        </w:rPr>
      </w:pPr>
      <w:r w:rsidRPr="007D5160">
        <w:rPr>
          <w:color w:val="auto"/>
          <w:sz w:val="28"/>
          <w:szCs w:val="28"/>
        </w:rPr>
        <w:t xml:space="preserve">своевременно и полно представлять отчеты о своей научно-исследовательской работе; </w:t>
      </w:r>
    </w:p>
    <w:p w:rsidR="00DC7372" w:rsidRPr="007D5160" w:rsidRDefault="00DC7372" w:rsidP="00C4041A">
      <w:pPr>
        <w:pStyle w:val="Default"/>
        <w:numPr>
          <w:ilvl w:val="0"/>
          <w:numId w:val="8"/>
        </w:numPr>
        <w:tabs>
          <w:tab w:val="left" w:pos="993"/>
        </w:tabs>
        <w:ind w:left="0" w:firstLine="709"/>
        <w:jc w:val="both"/>
        <w:rPr>
          <w:color w:val="auto"/>
          <w:sz w:val="28"/>
          <w:szCs w:val="28"/>
        </w:rPr>
      </w:pPr>
      <w:r w:rsidRPr="007D5160">
        <w:rPr>
          <w:color w:val="auto"/>
          <w:sz w:val="28"/>
          <w:szCs w:val="28"/>
        </w:rPr>
        <w:t xml:space="preserve">совершенствовать теоретические знания, практический опыт, методы ведения научной работы, а также осуществлять подготовку научно-педагогических кадров; </w:t>
      </w:r>
    </w:p>
    <w:p w:rsidR="00DC7372" w:rsidRPr="007D5160" w:rsidRDefault="00DC7372" w:rsidP="00C4041A">
      <w:pPr>
        <w:pStyle w:val="Default"/>
        <w:numPr>
          <w:ilvl w:val="0"/>
          <w:numId w:val="8"/>
        </w:numPr>
        <w:tabs>
          <w:tab w:val="left" w:pos="993"/>
        </w:tabs>
        <w:ind w:left="0" w:firstLine="709"/>
        <w:jc w:val="both"/>
        <w:rPr>
          <w:color w:val="auto"/>
          <w:sz w:val="28"/>
          <w:szCs w:val="28"/>
        </w:rPr>
      </w:pPr>
      <w:r w:rsidRPr="007D5160">
        <w:rPr>
          <w:color w:val="auto"/>
          <w:sz w:val="28"/>
          <w:szCs w:val="28"/>
        </w:rPr>
        <w:t>вести научные исследования, обеспечивающие высокий научный уровень содержания образования, активно вовлекать в них обучающихся;</w:t>
      </w:r>
    </w:p>
    <w:p w:rsidR="00DC7372" w:rsidRPr="007D5160" w:rsidRDefault="00DC7372" w:rsidP="00C4041A">
      <w:pPr>
        <w:pStyle w:val="Default"/>
        <w:numPr>
          <w:ilvl w:val="0"/>
          <w:numId w:val="8"/>
        </w:numPr>
        <w:tabs>
          <w:tab w:val="left" w:pos="993"/>
        </w:tabs>
        <w:ind w:left="0" w:firstLine="709"/>
        <w:jc w:val="both"/>
        <w:rPr>
          <w:color w:val="auto"/>
          <w:sz w:val="28"/>
          <w:szCs w:val="28"/>
        </w:rPr>
      </w:pPr>
      <w:r w:rsidRPr="007D5160">
        <w:rPr>
          <w:color w:val="auto"/>
          <w:sz w:val="28"/>
          <w:szCs w:val="28"/>
        </w:rPr>
        <w:t>выполнять научно-исследовательскую работу в установленные сроки на высоком научно-методическом уровне;</w:t>
      </w:r>
    </w:p>
    <w:p w:rsidR="00DC7372" w:rsidRPr="007D5160" w:rsidRDefault="00DC7372" w:rsidP="00C4041A">
      <w:pPr>
        <w:pStyle w:val="Default"/>
        <w:numPr>
          <w:ilvl w:val="0"/>
          <w:numId w:val="8"/>
        </w:numPr>
        <w:tabs>
          <w:tab w:val="left" w:pos="993"/>
        </w:tabs>
        <w:ind w:left="0" w:firstLine="709"/>
        <w:jc w:val="both"/>
        <w:rPr>
          <w:color w:val="auto"/>
          <w:sz w:val="28"/>
          <w:szCs w:val="28"/>
        </w:rPr>
      </w:pPr>
      <w:r w:rsidRPr="007D5160">
        <w:rPr>
          <w:color w:val="auto"/>
          <w:sz w:val="28"/>
          <w:szCs w:val="28"/>
        </w:rPr>
        <w:t>обеспечивать внедрение научно-исследовательских разработок в учебный процесс,</w:t>
      </w:r>
      <w:r w:rsidR="00841C5E" w:rsidRPr="007D5160">
        <w:rPr>
          <w:color w:val="auto"/>
          <w:sz w:val="28"/>
          <w:szCs w:val="28"/>
        </w:rPr>
        <w:t xml:space="preserve"> </w:t>
      </w:r>
      <w:r w:rsidRPr="007D5160">
        <w:rPr>
          <w:color w:val="auto"/>
          <w:sz w:val="28"/>
          <w:szCs w:val="28"/>
        </w:rPr>
        <w:t>нести ответственность за выполнение их в установленные сроки, достоверность и качество полученных результатов;</w:t>
      </w:r>
    </w:p>
    <w:p w:rsidR="00DC7372" w:rsidRPr="007D5160" w:rsidRDefault="00DC7372" w:rsidP="00C4041A">
      <w:pPr>
        <w:pStyle w:val="Default"/>
        <w:numPr>
          <w:ilvl w:val="0"/>
          <w:numId w:val="8"/>
        </w:numPr>
        <w:tabs>
          <w:tab w:val="left" w:pos="993"/>
        </w:tabs>
        <w:ind w:left="0" w:firstLine="709"/>
        <w:jc w:val="both"/>
        <w:rPr>
          <w:color w:val="auto"/>
          <w:sz w:val="28"/>
          <w:szCs w:val="28"/>
        </w:rPr>
      </w:pPr>
      <w:r w:rsidRPr="007D5160">
        <w:rPr>
          <w:color w:val="auto"/>
          <w:sz w:val="28"/>
          <w:szCs w:val="28"/>
        </w:rPr>
        <w:t>заботиться о сохранении и приумножении авторитета Университета.</w:t>
      </w:r>
    </w:p>
    <w:p w:rsidR="00DC7372" w:rsidRPr="007D5160" w:rsidRDefault="00DC7372" w:rsidP="00C4041A">
      <w:pPr>
        <w:pStyle w:val="Default"/>
        <w:spacing w:before="60"/>
        <w:ind w:firstLine="709"/>
        <w:jc w:val="both"/>
        <w:rPr>
          <w:color w:val="auto"/>
          <w:sz w:val="28"/>
          <w:szCs w:val="28"/>
        </w:rPr>
      </w:pPr>
      <w:r w:rsidRPr="007D5160">
        <w:rPr>
          <w:color w:val="auto"/>
          <w:sz w:val="28"/>
          <w:szCs w:val="28"/>
        </w:rPr>
        <w:t>3.7. На работников Университета возлагаются иные обязанности, в соответствии с законодательством Российской Федерации, Уставом Университета, настоящими Правилами, должностными инструкциями и иными локальными нормативными актами Университета, а также трудовыми договорами.</w:t>
      </w:r>
    </w:p>
    <w:p w:rsidR="00DC7372" w:rsidRPr="007D5160" w:rsidRDefault="00DC7372" w:rsidP="00C4041A">
      <w:pPr>
        <w:pStyle w:val="Default"/>
        <w:spacing w:before="60"/>
        <w:ind w:firstLine="709"/>
        <w:jc w:val="both"/>
        <w:rPr>
          <w:color w:val="auto"/>
          <w:sz w:val="28"/>
          <w:szCs w:val="28"/>
        </w:rPr>
      </w:pPr>
      <w:r w:rsidRPr="007D5160">
        <w:rPr>
          <w:color w:val="auto"/>
          <w:sz w:val="28"/>
          <w:szCs w:val="28"/>
        </w:rPr>
        <w:t>3.8. Конкретные права и обязанности Работника устанавливаются в его трудовом договоре, должностной инструкции и иных локальных нормативных актах Университета.</w:t>
      </w:r>
    </w:p>
    <w:p w:rsidR="00DC7372" w:rsidRPr="007D5160" w:rsidRDefault="00DC7372" w:rsidP="008465C7">
      <w:pPr>
        <w:pStyle w:val="Default"/>
        <w:ind w:firstLine="709"/>
        <w:jc w:val="both"/>
        <w:rPr>
          <w:color w:val="auto"/>
          <w:sz w:val="28"/>
          <w:szCs w:val="28"/>
        </w:rPr>
      </w:pPr>
      <w:r w:rsidRPr="007D5160">
        <w:rPr>
          <w:color w:val="auto"/>
          <w:sz w:val="28"/>
          <w:szCs w:val="28"/>
        </w:rPr>
        <w:t>3.9. Работникам Университета запрещено находиться на территории Университета в состоянии токсического, наркотического или алкогольного опьянения, курить на территории Университета.</w:t>
      </w:r>
    </w:p>
    <w:p w:rsidR="008465C7" w:rsidRPr="007D5160" w:rsidRDefault="008465C7" w:rsidP="008465C7">
      <w:pPr>
        <w:pStyle w:val="Default"/>
        <w:jc w:val="center"/>
        <w:rPr>
          <w:b/>
          <w:color w:val="auto"/>
          <w:sz w:val="16"/>
          <w:szCs w:val="16"/>
        </w:rPr>
      </w:pPr>
    </w:p>
    <w:p w:rsidR="00DC7372" w:rsidRPr="007D5160" w:rsidRDefault="00DC7372" w:rsidP="008465C7">
      <w:pPr>
        <w:pStyle w:val="Default"/>
        <w:jc w:val="center"/>
        <w:rPr>
          <w:b/>
          <w:color w:val="auto"/>
          <w:sz w:val="28"/>
          <w:szCs w:val="28"/>
        </w:rPr>
      </w:pPr>
      <w:r w:rsidRPr="007D5160">
        <w:rPr>
          <w:b/>
          <w:color w:val="auto"/>
          <w:sz w:val="28"/>
          <w:szCs w:val="28"/>
        </w:rPr>
        <w:t>4. ОСНОВНЫЕ ПРАВА И ОБЯЗАННОСТИ РАБОТОДАТЕЛЯ</w:t>
      </w:r>
    </w:p>
    <w:p w:rsidR="00DC7372" w:rsidRPr="007D5160" w:rsidRDefault="00DC7372" w:rsidP="00C4041A">
      <w:pPr>
        <w:pStyle w:val="Default"/>
        <w:tabs>
          <w:tab w:val="left" w:pos="1134"/>
        </w:tabs>
        <w:spacing w:before="60"/>
        <w:ind w:firstLine="708"/>
        <w:jc w:val="both"/>
        <w:rPr>
          <w:color w:val="auto"/>
          <w:sz w:val="28"/>
          <w:szCs w:val="28"/>
        </w:rPr>
      </w:pPr>
      <w:r w:rsidRPr="007D5160">
        <w:rPr>
          <w:color w:val="auto"/>
          <w:sz w:val="28"/>
          <w:szCs w:val="28"/>
        </w:rPr>
        <w:t>4.1. Университет в лице Ректора и иных органов управления, должностных лиц вправе:</w:t>
      </w:r>
    </w:p>
    <w:p w:rsidR="00DC7372" w:rsidRPr="007D5160" w:rsidRDefault="00DC7372" w:rsidP="00A440B5">
      <w:pPr>
        <w:pStyle w:val="Default"/>
        <w:numPr>
          <w:ilvl w:val="0"/>
          <w:numId w:val="15"/>
        </w:numPr>
        <w:tabs>
          <w:tab w:val="left" w:pos="1134"/>
        </w:tabs>
        <w:ind w:left="0" w:firstLine="709"/>
        <w:jc w:val="both"/>
        <w:rPr>
          <w:color w:val="auto"/>
          <w:sz w:val="28"/>
          <w:szCs w:val="28"/>
        </w:rPr>
      </w:pPr>
      <w:r w:rsidRPr="007D5160">
        <w:rPr>
          <w:color w:val="auto"/>
          <w:sz w:val="28"/>
          <w:szCs w:val="28"/>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DC7372" w:rsidRPr="007D5160" w:rsidRDefault="00DC7372" w:rsidP="00A440B5">
      <w:pPr>
        <w:pStyle w:val="Default"/>
        <w:numPr>
          <w:ilvl w:val="0"/>
          <w:numId w:val="15"/>
        </w:numPr>
        <w:tabs>
          <w:tab w:val="left" w:pos="1134"/>
        </w:tabs>
        <w:ind w:left="0" w:firstLine="709"/>
        <w:jc w:val="both"/>
        <w:rPr>
          <w:color w:val="auto"/>
          <w:sz w:val="28"/>
          <w:szCs w:val="28"/>
        </w:rPr>
      </w:pPr>
      <w:r w:rsidRPr="007D5160">
        <w:rPr>
          <w:color w:val="auto"/>
          <w:sz w:val="28"/>
          <w:szCs w:val="28"/>
        </w:rPr>
        <w:t>вести коллективные переговоры и заключать коллективный договор;</w:t>
      </w:r>
    </w:p>
    <w:p w:rsidR="00DC7372" w:rsidRPr="007D5160" w:rsidRDefault="00DC7372" w:rsidP="00A440B5">
      <w:pPr>
        <w:pStyle w:val="Default"/>
        <w:numPr>
          <w:ilvl w:val="0"/>
          <w:numId w:val="15"/>
        </w:numPr>
        <w:tabs>
          <w:tab w:val="left" w:pos="1134"/>
        </w:tabs>
        <w:ind w:left="0" w:firstLine="709"/>
        <w:jc w:val="both"/>
        <w:rPr>
          <w:color w:val="auto"/>
          <w:sz w:val="28"/>
          <w:szCs w:val="28"/>
        </w:rPr>
      </w:pPr>
      <w:r w:rsidRPr="007D5160">
        <w:rPr>
          <w:color w:val="auto"/>
          <w:sz w:val="28"/>
          <w:szCs w:val="28"/>
        </w:rPr>
        <w:t>поощрять Работников за добросовестный эффективный труд;</w:t>
      </w:r>
    </w:p>
    <w:p w:rsidR="00DC7372" w:rsidRPr="007D5160" w:rsidRDefault="00DC7372" w:rsidP="00A440B5">
      <w:pPr>
        <w:pStyle w:val="Default"/>
        <w:numPr>
          <w:ilvl w:val="0"/>
          <w:numId w:val="15"/>
        </w:numPr>
        <w:tabs>
          <w:tab w:val="left" w:pos="1134"/>
        </w:tabs>
        <w:ind w:left="0" w:firstLine="709"/>
        <w:jc w:val="both"/>
        <w:rPr>
          <w:color w:val="auto"/>
          <w:sz w:val="28"/>
          <w:szCs w:val="28"/>
        </w:rPr>
      </w:pPr>
      <w:r w:rsidRPr="007D5160">
        <w:rPr>
          <w:color w:val="auto"/>
          <w:sz w:val="28"/>
          <w:szCs w:val="28"/>
        </w:rPr>
        <w:lastRenderedPageBreak/>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 внутреннего трудового распорядка;</w:t>
      </w:r>
    </w:p>
    <w:p w:rsidR="00DC7372" w:rsidRPr="007D5160" w:rsidRDefault="00DC7372" w:rsidP="00A440B5">
      <w:pPr>
        <w:pStyle w:val="Default"/>
        <w:numPr>
          <w:ilvl w:val="0"/>
          <w:numId w:val="15"/>
        </w:numPr>
        <w:tabs>
          <w:tab w:val="left" w:pos="1134"/>
        </w:tabs>
        <w:ind w:left="0" w:firstLine="709"/>
        <w:jc w:val="both"/>
        <w:rPr>
          <w:color w:val="auto"/>
          <w:sz w:val="28"/>
          <w:szCs w:val="28"/>
        </w:rPr>
      </w:pPr>
      <w:r w:rsidRPr="007D5160">
        <w:rPr>
          <w:color w:val="auto"/>
          <w:sz w:val="28"/>
          <w:szCs w:val="28"/>
        </w:rPr>
        <w:t>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DC7372" w:rsidRPr="007D5160" w:rsidRDefault="00DC7372" w:rsidP="00A440B5">
      <w:pPr>
        <w:pStyle w:val="Default"/>
        <w:numPr>
          <w:ilvl w:val="0"/>
          <w:numId w:val="15"/>
        </w:numPr>
        <w:tabs>
          <w:tab w:val="left" w:pos="1134"/>
        </w:tabs>
        <w:ind w:left="0" w:firstLine="709"/>
        <w:jc w:val="both"/>
        <w:rPr>
          <w:color w:val="auto"/>
          <w:sz w:val="28"/>
          <w:szCs w:val="28"/>
        </w:rPr>
      </w:pPr>
      <w:r w:rsidRPr="007D5160">
        <w:rPr>
          <w:color w:val="auto"/>
          <w:sz w:val="28"/>
          <w:szCs w:val="28"/>
        </w:rPr>
        <w:t>принимать локальные нормативные акты в соответствии с законодательством и Уставом Университета;</w:t>
      </w:r>
    </w:p>
    <w:p w:rsidR="00DC7372" w:rsidRPr="007D5160" w:rsidRDefault="00DC7372" w:rsidP="00A440B5">
      <w:pPr>
        <w:pStyle w:val="Default"/>
        <w:numPr>
          <w:ilvl w:val="0"/>
          <w:numId w:val="15"/>
        </w:numPr>
        <w:tabs>
          <w:tab w:val="left" w:pos="1134"/>
        </w:tabs>
        <w:ind w:left="0" w:firstLine="709"/>
        <w:jc w:val="both"/>
        <w:rPr>
          <w:color w:val="auto"/>
          <w:sz w:val="28"/>
          <w:szCs w:val="28"/>
        </w:rPr>
      </w:pPr>
      <w:r w:rsidRPr="007D5160">
        <w:rPr>
          <w:color w:val="auto"/>
          <w:sz w:val="28"/>
          <w:szCs w:val="28"/>
        </w:rPr>
        <w:t>реализовывать права, предоставленные ему законодательством о специальной оценке условий труда.</w:t>
      </w:r>
    </w:p>
    <w:p w:rsidR="00DC7372" w:rsidRPr="007D5160" w:rsidRDefault="00DC7372" w:rsidP="00C4041A">
      <w:pPr>
        <w:pStyle w:val="Default"/>
        <w:tabs>
          <w:tab w:val="left" w:pos="1134"/>
        </w:tabs>
        <w:spacing w:before="60"/>
        <w:ind w:firstLine="708"/>
        <w:jc w:val="both"/>
        <w:rPr>
          <w:color w:val="auto"/>
          <w:sz w:val="28"/>
          <w:szCs w:val="28"/>
        </w:rPr>
      </w:pPr>
      <w:r w:rsidRPr="007D5160">
        <w:rPr>
          <w:color w:val="auto"/>
          <w:sz w:val="28"/>
          <w:szCs w:val="28"/>
        </w:rPr>
        <w:t>4.2. Работодатель обязан:</w:t>
      </w:r>
    </w:p>
    <w:p w:rsidR="00DC7372" w:rsidRPr="007D5160" w:rsidRDefault="00DC7372" w:rsidP="00A440B5">
      <w:pPr>
        <w:pStyle w:val="Default"/>
        <w:numPr>
          <w:ilvl w:val="0"/>
          <w:numId w:val="16"/>
        </w:numPr>
        <w:tabs>
          <w:tab w:val="left" w:pos="1134"/>
        </w:tabs>
        <w:ind w:left="0" w:firstLine="709"/>
        <w:jc w:val="both"/>
        <w:rPr>
          <w:color w:val="auto"/>
          <w:sz w:val="28"/>
          <w:szCs w:val="28"/>
        </w:rPr>
      </w:pPr>
      <w:r w:rsidRPr="007D5160">
        <w:rPr>
          <w:color w:val="auto"/>
          <w:sz w:val="28"/>
          <w:szCs w:val="28"/>
        </w:rPr>
        <w:t>соблюдать трудовое законодательство РФ и иные нормативные правовые акты, содержащие нормы трудового права, локальные нормативные акты, условия соглашений и трудовых договоров;</w:t>
      </w:r>
    </w:p>
    <w:p w:rsidR="00DC7372" w:rsidRPr="007D5160" w:rsidRDefault="00DC7372" w:rsidP="00A440B5">
      <w:pPr>
        <w:pStyle w:val="Default"/>
        <w:numPr>
          <w:ilvl w:val="0"/>
          <w:numId w:val="16"/>
        </w:numPr>
        <w:tabs>
          <w:tab w:val="left" w:pos="1134"/>
        </w:tabs>
        <w:ind w:left="0" w:firstLine="709"/>
        <w:jc w:val="both"/>
        <w:rPr>
          <w:color w:val="auto"/>
          <w:sz w:val="28"/>
          <w:szCs w:val="28"/>
        </w:rPr>
      </w:pPr>
      <w:r w:rsidRPr="007D5160">
        <w:rPr>
          <w:color w:val="auto"/>
          <w:sz w:val="28"/>
          <w:szCs w:val="28"/>
        </w:rPr>
        <w:t>предоставлять Работникам работу, обусловленную трудовым договором;</w:t>
      </w:r>
    </w:p>
    <w:p w:rsidR="00DC7372" w:rsidRPr="007D5160" w:rsidRDefault="00DC7372" w:rsidP="00A440B5">
      <w:pPr>
        <w:pStyle w:val="Default"/>
        <w:numPr>
          <w:ilvl w:val="0"/>
          <w:numId w:val="16"/>
        </w:numPr>
        <w:tabs>
          <w:tab w:val="left" w:pos="1134"/>
        </w:tabs>
        <w:ind w:left="0" w:firstLine="709"/>
        <w:jc w:val="both"/>
        <w:rPr>
          <w:color w:val="auto"/>
          <w:sz w:val="28"/>
          <w:szCs w:val="28"/>
        </w:rPr>
      </w:pPr>
      <w:r w:rsidRPr="007D5160">
        <w:rPr>
          <w:color w:val="auto"/>
          <w:sz w:val="28"/>
          <w:szCs w:val="28"/>
        </w:rPr>
        <w:t>правильно организовать труд Работников на закрепленных за ними рабочих местах, обеспечив необходимыми принадлежностями и оргтехникой, создавая здоровые и безопасные условия труда, соответствующие правилам по охране труда (технике безопасности, санитарным нормам, противопожарным правилам);</w:t>
      </w:r>
    </w:p>
    <w:p w:rsidR="00DC7372" w:rsidRPr="007D5160" w:rsidRDefault="00DC7372" w:rsidP="00A440B5">
      <w:pPr>
        <w:pStyle w:val="Default"/>
        <w:numPr>
          <w:ilvl w:val="0"/>
          <w:numId w:val="16"/>
        </w:numPr>
        <w:tabs>
          <w:tab w:val="left" w:pos="1134"/>
        </w:tabs>
        <w:ind w:left="0" w:firstLine="709"/>
        <w:jc w:val="both"/>
        <w:rPr>
          <w:color w:val="auto"/>
          <w:sz w:val="28"/>
          <w:szCs w:val="28"/>
        </w:rPr>
      </w:pPr>
      <w:r w:rsidRPr="007D5160">
        <w:rPr>
          <w:color w:val="auto"/>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DC7372" w:rsidRPr="007D5160" w:rsidRDefault="00DC7372" w:rsidP="00A440B5">
      <w:pPr>
        <w:pStyle w:val="Default"/>
        <w:numPr>
          <w:ilvl w:val="0"/>
          <w:numId w:val="16"/>
        </w:numPr>
        <w:tabs>
          <w:tab w:val="left" w:pos="1134"/>
        </w:tabs>
        <w:ind w:left="0" w:firstLine="709"/>
        <w:jc w:val="both"/>
        <w:rPr>
          <w:color w:val="auto"/>
          <w:sz w:val="28"/>
          <w:szCs w:val="28"/>
        </w:rPr>
      </w:pPr>
      <w:r w:rsidRPr="007D5160">
        <w:rPr>
          <w:color w:val="auto"/>
          <w:sz w:val="28"/>
          <w:szCs w:val="28"/>
        </w:rPr>
        <w:t>обеспечивать условия для строгого соблюдения трудовой дисциплины;</w:t>
      </w:r>
    </w:p>
    <w:p w:rsidR="00DC7372" w:rsidRPr="007D5160" w:rsidRDefault="00DC7372" w:rsidP="00A440B5">
      <w:pPr>
        <w:pStyle w:val="Default"/>
        <w:numPr>
          <w:ilvl w:val="0"/>
          <w:numId w:val="16"/>
        </w:numPr>
        <w:tabs>
          <w:tab w:val="left" w:pos="1134"/>
        </w:tabs>
        <w:ind w:left="0" w:firstLine="709"/>
        <w:jc w:val="both"/>
        <w:rPr>
          <w:color w:val="auto"/>
          <w:sz w:val="28"/>
          <w:szCs w:val="28"/>
        </w:rPr>
      </w:pPr>
      <w:r w:rsidRPr="007D5160">
        <w:rPr>
          <w:color w:val="auto"/>
          <w:sz w:val="28"/>
          <w:szCs w:val="28"/>
        </w:rPr>
        <w:t>выплачивать в полном размере причитающуюся Работникам заработную плату в сроки, установленные в соответствии с Трудовым кодексом Р</w:t>
      </w:r>
      <w:r w:rsidR="00F538CB" w:rsidRPr="007D5160">
        <w:rPr>
          <w:color w:val="auto"/>
          <w:sz w:val="28"/>
          <w:szCs w:val="28"/>
        </w:rPr>
        <w:t>оссийской Федерации</w:t>
      </w:r>
      <w:r w:rsidRPr="007D5160">
        <w:rPr>
          <w:color w:val="auto"/>
          <w:sz w:val="28"/>
          <w:szCs w:val="28"/>
        </w:rPr>
        <w:t>, настоящими Правилами, трудовыми договорами;</w:t>
      </w:r>
    </w:p>
    <w:p w:rsidR="00DC7372" w:rsidRPr="007D5160" w:rsidRDefault="00DC7372" w:rsidP="00A440B5">
      <w:pPr>
        <w:pStyle w:val="Default"/>
        <w:numPr>
          <w:ilvl w:val="0"/>
          <w:numId w:val="16"/>
        </w:numPr>
        <w:tabs>
          <w:tab w:val="left" w:pos="1134"/>
        </w:tabs>
        <w:ind w:left="0" w:firstLine="709"/>
        <w:jc w:val="both"/>
        <w:rPr>
          <w:color w:val="auto"/>
          <w:sz w:val="28"/>
          <w:szCs w:val="28"/>
        </w:rPr>
      </w:pPr>
      <w:r w:rsidRPr="007D5160">
        <w:rPr>
          <w:color w:val="auto"/>
          <w:sz w:val="28"/>
          <w:szCs w:val="28"/>
        </w:rPr>
        <w:t>осуществлять обязательное социальное страхование Работников в порядке, установленном федеральными законами;</w:t>
      </w:r>
    </w:p>
    <w:p w:rsidR="00DC7372" w:rsidRPr="007D5160" w:rsidRDefault="00DC7372" w:rsidP="00A440B5">
      <w:pPr>
        <w:pStyle w:val="Default"/>
        <w:numPr>
          <w:ilvl w:val="0"/>
          <w:numId w:val="16"/>
        </w:numPr>
        <w:tabs>
          <w:tab w:val="left" w:pos="1134"/>
        </w:tabs>
        <w:ind w:left="0" w:firstLine="709"/>
        <w:jc w:val="both"/>
        <w:rPr>
          <w:color w:val="auto"/>
          <w:sz w:val="28"/>
          <w:szCs w:val="28"/>
        </w:rPr>
      </w:pPr>
      <w:r w:rsidRPr="007D5160">
        <w:rPr>
          <w:color w:val="auto"/>
          <w:sz w:val="28"/>
          <w:szCs w:val="28"/>
        </w:rPr>
        <w:t xml:space="preserve">принимать меры по профилактике производственного травматизма, профессиональных и других заболеваний Работников; </w:t>
      </w:r>
    </w:p>
    <w:p w:rsidR="00DC7372" w:rsidRPr="007D5160" w:rsidRDefault="00DC7372" w:rsidP="00A440B5">
      <w:pPr>
        <w:pStyle w:val="Default"/>
        <w:numPr>
          <w:ilvl w:val="0"/>
          <w:numId w:val="16"/>
        </w:numPr>
        <w:tabs>
          <w:tab w:val="left" w:pos="1134"/>
        </w:tabs>
        <w:ind w:left="0" w:firstLine="709"/>
        <w:jc w:val="both"/>
        <w:rPr>
          <w:color w:val="auto"/>
          <w:sz w:val="28"/>
          <w:szCs w:val="28"/>
        </w:rPr>
      </w:pPr>
      <w:r w:rsidRPr="007D5160">
        <w:rPr>
          <w:color w:val="auto"/>
          <w:sz w:val="28"/>
          <w:szCs w:val="28"/>
        </w:rP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w:t>
      </w:r>
      <w:r w:rsidR="00F538CB" w:rsidRPr="007D5160">
        <w:rPr>
          <w:color w:val="auto"/>
          <w:sz w:val="28"/>
          <w:szCs w:val="28"/>
        </w:rPr>
        <w:t>Российской Федерации</w:t>
      </w:r>
      <w:r w:rsidRPr="007D5160">
        <w:rPr>
          <w:color w:val="auto"/>
          <w:sz w:val="28"/>
          <w:szCs w:val="28"/>
        </w:rPr>
        <w:t xml:space="preserve">, другими федеральными законами и иными нормативными правовыми актами </w:t>
      </w:r>
      <w:r w:rsidR="00F538CB" w:rsidRPr="007D5160">
        <w:rPr>
          <w:color w:val="auto"/>
          <w:sz w:val="28"/>
          <w:szCs w:val="28"/>
        </w:rPr>
        <w:t>Российской Федерации</w:t>
      </w:r>
      <w:r w:rsidRPr="007D5160">
        <w:rPr>
          <w:color w:val="auto"/>
          <w:sz w:val="28"/>
          <w:szCs w:val="28"/>
        </w:rPr>
        <w:t>;</w:t>
      </w:r>
    </w:p>
    <w:p w:rsidR="00DC7372" w:rsidRPr="007D5160" w:rsidRDefault="00DC7372" w:rsidP="00A440B5">
      <w:pPr>
        <w:pStyle w:val="Default"/>
        <w:numPr>
          <w:ilvl w:val="0"/>
          <w:numId w:val="16"/>
        </w:numPr>
        <w:tabs>
          <w:tab w:val="left" w:pos="1134"/>
        </w:tabs>
        <w:ind w:left="0" w:firstLine="709"/>
        <w:jc w:val="both"/>
        <w:rPr>
          <w:color w:val="auto"/>
          <w:sz w:val="28"/>
          <w:szCs w:val="28"/>
        </w:rPr>
      </w:pPr>
      <w:r w:rsidRPr="007D5160">
        <w:rPr>
          <w:color w:val="auto"/>
          <w:sz w:val="28"/>
          <w:szCs w:val="28"/>
        </w:rPr>
        <w:t xml:space="preserve">способствовать Работникам в повышении ими своей квалификации, совершенствовании профессиональных навыков в порядке и на условиях, установленных трудовым законодательством </w:t>
      </w:r>
      <w:r w:rsidR="00F538CB" w:rsidRPr="007D5160">
        <w:rPr>
          <w:color w:val="auto"/>
          <w:sz w:val="28"/>
          <w:szCs w:val="28"/>
        </w:rPr>
        <w:t>Российской Федерации</w:t>
      </w:r>
      <w:r w:rsidRPr="007D5160">
        <w:rPr>
          <w:color w:val="auto"/>
          <w:sz w:val="28"/>
          <w:szCs w:val="28"/>
        </w:rPr>
        <w:t xml:space="preserve"> и локальными нормативными актами Университета;</w:t>
      </w:r>
    </w:p>
    <w:p w:rsidR="00DC7372" w:rsidRPr="007D5160" w:rsidRDefault="00DC7372" w:rsidP="00A440B5">
      <w:pPr>
        <w:pStyle w:val="Default"/>
        <w:numPr>
          <w:ilvl w:val="0"/>
          <w:numId w:val="16"/>
        </w:numPr>
        <w:tabs>
          <w:tab w:val="left" w:pos="1134"/>
        </w:tabs>
        <w:ind w:left="0" w:firstLine="709"/>
        <w:jc w:val="both"/>
        <w:rPr>
          <w:color w:val="auto"/>
          <w:sz w:val="28"/>
          <w:szCs w:val="28"/>
        </w:rPr>
      </w:pPr>
      <w:r w:rsidRPr="007D5160">
        <w:rPr>
          <w:color w:val="auto"/>
          <w:sz w:val="28"/>
          <w:szCs w:val="28"/>
        </w:rPr>
        <w:lastRenderedPageBreak/>
        <w:t xml:space="preserve">обеспечивать своевременное предоставление отпусков всем Работникам Университета. Разделение отпуска, перенос отпуска полностью или частично на другой год, а </w:t>
      </w:r>
      <w:r w:rsidR="00DC39EC" w:rsidRPr="007D5160">
        <w:rPr>
          <w:color w:val="auto"/>
          <w:sz w:val="28"/>
          <w:szCs w:val="28"/>
        </w:rPr>
        <w:t>также</w:t>
      </w:r>
      <w:r w:rsidRPr="007D5160">
        <w:rPr>
          <w:color w:val="auto"/>
          <w:sz w:val="28"/>
          <w:szCs w:val="28"/>
        </w:rPr>
        <w:t xml:space="preserve"> отзыв из отпуска допускать только с согласия Работника; </w:t>
      </w:r>
    </w:p>
    <w:p w:rsidR="00DC7372" w:rsidRPr="007D5160" w:rsidRDefault="00DC7372" w:rsidP="00A440B5">
      <w:pPr>
        <w:pStyle w:val="Default"/>
        <w:numPr>
          <w:ilvl w:val="0"/>
          <w:numId w:val="16"/>
        </w:numPr>
        <w:tabs>
          <w:tab w:val="left" w:pos="1134"/>
        </w:tabs>
        <w:ind w:left="0" w:firstLine="709"/>
        <w:jc w:val="both"/>
        <w:rPr>
          <w:color w:val="auto"/>
          <w:sz w:val="28"/>
          <w:szCs w:val="28"/>
        </w:rPr>
      </w:pPr>
      <w:r w:rsidRPr="007D5160">
        <w:rPr>
          <w:color w:val="auto"/>
          <w:sz w:val="28"/>
          <w:szCs w:val="28"/>
        </w:rPr>
        <w:t>обеспечивать защиту персональных данных Работников;</w:t>
      </w:r>
    </w:p>
    <w:p w:rsidR="00DC7372" w:rsidRPr="007D5160" w:rsidRDefault="00DC7372" w:rsidP="00A440B5">
      <w:pPr>
        <w:pStyle w:val="a7"/>
        <w:widowControl w:val="0"/>
        <w:numPr>
          <w:ilvl w:val="0"/>
          <w:numId w:val="16"/>
        </w:numPr>
        <w:tabs>
          <w:tab w:val="left" w:pos="1134"/>
        </w:tabs>
        <w:spacing w:after="0" w:line="240" w:lineRule="auto"/>
        <w:ind w:left="0" w:firstLine="709"/>
        <w:jc w:val="both"/>
        <w:rPr>
          <w:rFonts w:ascii="Times New Roman" w:hAnsi="Times New Roman"/>
          <w:sz w:val="28"/>
          <w:szCs w:val="28"/>
        </w:rPr>
      </w:pPr>
      <w:r w:rsidRPr="007D5160">
        <w:rPr>
          <w:rFonts w:ascii="Times New Roman" w:hAnsi="Times New Roman"/>
          <w:sz w:val="28"/>
          <w:szCs w:val="28"/>
        </w:rPr>
        <w:t>осуществлять обязательное социальное страхование работников в порядке, установленном федеральными законами;</w:t>
      </w:r>
    </w:p>
    <w:p w:rsidR="00DC7372" w:rsidRPr="007D5160" w:rsidRDefault="00DC7372" w:rsidP="00A440B5">
      <w:pPr>
        <w:pStyle w:val="a7"/>
        <w:widowControl w:val="0"/>
        <w:numPr>
          <w:ilvl w:val="0"/>
          <w:numId w:val="16"/>
        </w:numPr>
        <w:tabs>
          <w:tab w:val="left" w:pos="1134"/>
        </w:tabs>
        <w:spacing w:after="0" w:line="240" w:lineRule="auto"/>
        <w:ind w:left="0" w:firstLine="709"/>
        <w:jc w:val="both"/>
        <w:rPr>
          <w:rFonts w:ascii="Times New Roman" w:hAnsi="Times New Roman"/>
          <w:sz w:val="28"/>
          <w:szCs w:val="28"/>
        </w:rPr>
      </w:pPr>
      <w:r w:rsidRPr="007D5160">
        <w:rPr>
          <w:rFonts w:ascii="Times New Roman" w:hAnsi="Times New Roman"/>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DC7372" w:rsidRPr="007D5160" w:rsidRDefault="00DC7372" w:rsidP="00A440B5">
      <w:pPr>
        <w:pStyle w:val="Default"/>
        <w:numPr>
          <w:ilvl w:val="0"/>
          <w:numId w:val="16"/>
        </w:numPr>
        <w:tabs>
          <w:tab w:val="left" w:pos="1134"/>
        </w:tabs>
        <w:ind w:left="0" w:firstLine="709"/>
        <w:jc w:val="both"/>
        <w:rPr>
          <w:color w:val="auto"/>
          <w:sz w:val="28"/>
          <w:szCs w:val="28"/>
        </w:rPr>
      </w:pPr>
      <w:proofErr w:type="gramStart"/>
      <w:r w:rsidRPr="007D5160">
        <w:rPr>
          <w:color w:val="auto"/>
          <w:sz w:val="28"/>
          <w:szCs w:val="28"/>
        </w:rPr>
        <w:t xml:space="preserve">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w:t>
      </w:r>
      <w:proofErr w:type="gramEnd"/>
    </w:p>
    <w:p w:rsidR="00DC7372" w:rsidRPr="007D5160" w:rsidRDefault="00DC7372" w:rsidP="00C4041A">
      <w:pPr>
        <w:pStyle w:val="Default"/>
        <w:tabs>
          <w:tab w:val="left" w:pos="1134"/>
        </w:tabs>
        <w:spacing w:before="60"/>
        <w:ind w:firstLine="708"/>
        <w:jc w:val="both"/>
        <w:rPr>
          <w:color w:val="auto"/>
          <w:sz w:val="28"/>
          <w:szCs w:val="28"/>
        </w:rPr>
      </w:pPr>
      <w:r w:rsidRPr="007D5160">
        <w:rPr>
          <w:color w:val="auto"/>
          <w:sz w:val="28"/>
          <w:szCs w:val="28"/>
        </w:rPr>
        <w:t xml:space="preserve">4.3. Помимо указанных выше правомочий Университет, как государственное учреждение высшего образования, в части обеспечения образовательного процесса, организации научно-исследовательской работы и выполнения иных возложенных на него функций, обязан: </w:t>
      </w:r>
    </w:p>
    <w:p w:rsidR="00DC7372" w:rsidRPr="007D5160" w:rsidRDefault="00DC7372" w:rsidP="00A440B5">
      <w:pPr>
        <w:pStyle w:val="Default"/>
        <w:numPr>
          <w:ilvl w:val="0"/>
          <w:numId w:val="14"/>
        </w:numPr>
        <w:tabs>
          <w:tab w:val="left" w:pos="1134"/>
        </w:tabs>
        <w:ind w:left="0" w:firstLine="709"/>
        <w:jc w:val="both"/>
        <w:rPr>
          <w:color w:val="auto"/>
          <w:sz w:val="28"/>
          <w:szCs w:val="28"/>
        </w:rPr>
      </w:pPr>
      <w:r w:rsidRPr="007D5160">
        <w:rPr>
          <w:color w:val="auto"/>
          <w:sz w:val="28"/>
          <w:szCs w:val="28"/>
        </w:rPr>
        <w:t xml:space="preserve">правильно организовать труд профессорско-преподавательского состава, научных и других работников; </w:t>
      </w:r>
    </w:p>
    <w:p w:rsidR="00DC7372" w:rsidRPr="007D5160" w:rsidRDefault="00DC7372" w:rsidP="00A440B5">
      <w:pPr>
        <w:pStyle w:val="Default"/>
        <w:numPr>
          <w:ilvl w:val="0"/>
          <w:numId w:val="14"/>
        </w:numPr>
        <w:tabs>
          <w:tab w:val="left" w:pos="1134"/>
        </w:tabs>
        <w:ind w:left="0" w:firstLine="709"/>
        <w:jc w:val="both"/>
        <w:rPr>
          <w:color w:val="auto"/>
          <w:sz w:val="28"/>
          <w:szCs w:val="28"/>
        </w:rPr>
      </w:pPr>
      <w:r w:rsidRPr="007D5160">
        <w:rPr>
          <w:color w:val="auto"/>
          <w:sz w:val="28"/>
          <w:szCs w:val="28"/>
        </w:rPr>
        <w:t>создавать условия, обеспечивающие участие работников в управлении Университетом в предусмотренных Трудовым Кодексом Российской Федерации, иными федеральными законами, Уставом МГППУ формах;</w:t>
      </w:r>
    </w:p>
    <w:p w:rsidR="00DC7372" w:rsidRPr="007D5160" w:rsidRDefault="00DC7372" w:rsidP="00A440B5">
      <w:pPr>
        <w:pStyle w:val="a7"/>
        <w:widowControl w:val="0"/>
        <w:numPr>
          <w:ilvl w:val="0"/>
          <w:numId w:val="14"/>
        </w:numPr>
        <w:tabs>
          <w:tab w:val="left" w:pos="1134"/>
        </w:tabs>
        <w:spacing w:after="0" w:line="240" w:lineRule="auto"/>
        <w:ind w:left="0" w:firstLine="709"/>
        <w:jc w:val="both"/>
        <w:rPr>
          <w:rFonts w:ascii="Times New Roman" w:hAnsi="Times New Roman"/>
          <w:sz w:val="28"/>
          <w:szCs w:val="28"/>
        </w:rPr>
      </w:pPr>
      <w:r w:rsidRPr="007D5160">
        <w:rPr>
          <w:rFonts w:ascii="Times New Roman" w:hAnsi="Times New Roman"/>
          <w:sz w:val="28"/>
          <w:szCs w:val="28"/>
        </w:rPr>
        <w:t>принимать меры к надлежащему методическому обеспечению образовательного процесса. Обеспечивать разработку учебных планов и образовательных программ, программ учебных дисциплин (курсов, модулей), практики, научно-исследовательской работы, государственной итоговой аттестации (итоговой аттестации) соответствующих требованиям федерального государственного образовательного стандарта или государственным требованиям, или требованиями, определяемыми локальными нормативными актами Университета;</w:t>
      </w:r>
    </w:p>
    <w:p w:rsidR="00DC7372" w:rsidRPr="007D5160" w:rsidRDefault="00DC7372" w:rsidP="00A440B5">
      <w:pPr>
        <w:pStyle w:val="a7"/>
        <w:widowControl w:val="0"/>
        <w:numPr>
          <w:ilvl w:val="0"/>
          <w:numId w:val="14"/>
        </w:numPr>
        <w:tabs>
          <w:tab w:val="left" w:pos="1134"/>
        </w:tabs>
        <w:spacing w:after="0" w:line="240" w:lineRule="auto"/>
        <w:ind w:left="0" w:firstLine="709"/>
        <w:jc w:val="both"/>
        <w:rPr>
          <w:rFonts w:ascii="Times New Roman" w:hAnsi="Times New Roman"/>
          <w:sz w:val="28"/>
          <w:szCs w:val="28"/>
        </w:rPr>
      </w:pPr>
      <w:r w:rsidRPr="007D5160">
        <w:rPr>
          <w:rFonts w:ascii="Times New Roman" w:hAnsi="Times New Roman"/>
          <w:sz w:val="28"/>
          <w:szCs w:val="28"/>
        </w:rPr>
        <w:t>утверждать в установленном в Университете порядке объемы учебной работы подразделений и распределение педагогической нагрузки педагогических работников Университета, относящихся к профессорско-преподавательскому составу, на предстоящий учебный год;</w:t>
      </w:r>
    </w:p>
    <w:p w:rsidR="00DC7372" w:rsidRPr="007D5160" w:rsidRDefault="00DC7372" w:rsidP="00A440B5">
      <w:pPr>
        <w:pStyle w:val="a7"/>
        <w:widowControl w:val="0"/>
        <w:numPr>
          <w:ilvl w:val="0"/>
          <w:numId w:val="14"/>
        </w:numPr>
        <w:tabs>
          <w:tab w:val="left" w:pos="1134"/>
        </w:tabs>
        <w:spacing w:after="0" w:line="240" w:lineRule="auto"/>
        <w:ind w:left="0" w:firstLine="709"/>
        <w:jc w:val="both"/>
        <w:rPr>
          <w:rFonts w:ascii="Times New Roman" w:hAnsi="Times New Roman"/>
          <w:sz w:val="28"/>
          <w:szCs w:val="28"/>
        </w:rPr>
      </w:pPr>
      <w:r w:rsidRPr="007D5160">
        <w:rPr>
          <w:rFonts w:ascii="Times New Roman" w:hAnsi="Times New Roman"/>
          <w:sz w:val="28"/>
          <w:szCs w:val="28"/>
        </w:rPr>
        <w:t>не позднее, чем за 6 дней до начала учебного года или иного периода обучения сообщать педагогическим работникам и объявлять обучающимся расписание их учебных занятий;</w:t>
      </w:r>
    </w:p>
    <w:p w:rsidR="00DC7372" w:rsidRPr="007D5160" w:rsidRDefault="00DC7372" w:rsidP="00A440B5">
      <w:pPr>
        <w:pStyle w:val="Default"/>
        <w:numPr>
          <w:ilvl w:val="0"/>
          <w:numId w:val="14"/>
        </w:numPr>
        <w:tabs>
          <w:tab w:val="left" w:pos="1134"/>
        </w:tabs>
        <w:ind w:left="0" w:firstLine="709"/>
        <w:jc w:val="both"/>
        <w:rPr>
          <w:color w:val="auto"/>
          <w:sz w:val="28"/>
          <w:szCs w:val="28"/>
        </w:rPr>
      </w:pPr>
      <w:r w:rsidRPr="007D5160">
        <w:rPr>
          <w:color w:val="auto"/>
          <w:sz w:val="28"/>
          <w:szCs w:val="28"/>
        </w:rPr>
        <w:lastRenderedPageBreak/>
        <w:t xml:space="preserve">утверждать на предстоящий учебный год индивидуальные планы учебной, учебно-методической, научно-исследовательской и других видов работ, при этом могут допускаться изменения в учебных планах; </w:t>
      </w:r>
    </w:p>
    <w:p w:rsidR="00DC7372" w:rsidRPr="007D5160" w:rsidRDefault="00DC7372" w:rsidP="00A440B5">
      <w:pPr>
        <w:pStyle w:val="Default"/>
        <w:numPr>
          <w:ilvl w:val="0"/>
          <w:numId w:val="14"/>
        </w:numPr>
        <w:tabs>
          <w:tab w:val="left" w:pos="1134"/>
        </w:tabs>
        <w:ind w:left="0" w:firstLine="709"/>
        <w:jc w:val="both"/>
        <w:rPr>
          <w:color w:val="auto"/>
          <w:sz w:val="28"/>
          <w:szCs w:val="28"/>
        </w:rPr>
      </w:pPr>
      <w:r w:rsidRPr="007D5160">
        <w:rPr>
          <w:color w:val="auto"/>
          <w:sz w:val="28"/>
          <w:szCs w:val="28"/>
        </w:rPr>
        <w:t xml:space="preserve">сообщать преподавателям в конце учебного года до ухода в отпуск их годовую нагрузку в новом учебном году; </w:t>
      </w:r>
    </w:p>
    <w:p w:rsidR="00DC7372" w:rsidRPr="007D5160" w:rsidRDefault="00DC7372" w:rsidP="00A440B5">
      <w:pPr>
        <w:pStyle w:val="Default"/>
        <w:numPr>
          <w:ilvl w:val="0"/>
          <w:numId w:val="14"/>
        </w:numPr>
        <w:tabs>
          <w:tab w:val="left" w:pos="1134"/>
        </w:tabs>
        <w:ind w:left="0" w:firstLine="709"/>
        <w:jc w:val="both"/>
        <w:rPr>
          <w:color w:val="auto"/>
          <w:sz w:val="28"/>
          <w:szCs w:val="28"/>
        </w:rPr>
      </w:pPr>
      <w:r w:rsidRPr="007D5160">
        <w:rPr>
          <w:color w:val="auto"/>
          <w:sz w:val="28"/>
          <w:szCs w:val="28"/>
        </w:rPr>
        <w:t xml:space="preserve">создавать условия для улучшения качества подготовки специалистов с учетом требований юридической практики, новейших достижений науки, техники и культуры; </w:t>
      </w:r>
    </w:p>
    <w:p w:rsidR="00DC7372" w:rsidRPr="007D5160" w:rsidRDefault="00DC7372" w:rsidP="00A440B5">
      <w:pPr>
        <w:pStyle w:val="Default"/>
        <w:numPr>
          <w:ilvl w:val="0"/>
          <w:numId w:val="14"/>
        </w:numPr>
        <w:tabs>
          <w:tab w:val="left" w:pos="1134"/>
        </w:tabs>
        <w:ind w:left="0" w:firstLine="709"/>
        <w:jc w:val="both"/>
        <w:rPr>
          <w:color w:val="auto"/>
          <w:sz w:val="28"/>
          <w:szCs w:val="28"/>
        </w:rPr>
      </w:pPr>
      <w:proofErr w:type="gramStart"/>
      <w:r w:rsidRPr="007D5160">
        <w:rPr>
          <w:color w:val="auto"/>
          <w:sz w:val="28"/>
          <w:szCs w:val="28"/>
        </w:rPr>
        <w:t>организовать изучение и внедрение передовых методов обучения; обеспечивать учебный процесс необходимой учебно-методической, специальной и нормативной литературой, справочными материалами и пособиями в соответствии с требованиями ФГОС; обеспечить разработку  учебных планов и программ, требованиям ФГОС по основным учебным дисциплинам; учесть особенности и направления подготовки специалистов на факультетах</w:t>
      </w:r>
      <w:r w:rsidR="00DC39EC" w:rsidRPr="007D5160">
        <w:rPr>
          <w:color w:val="auto"/>
          <w:sz w:val="28"/>
          <w:szCs w:val="28"/>
        </w:rPr>
        <w:t>, в институтах</w:t>
      </w:r>
      <w:r w:rsidRPr="007D5160">
        <w:rPr>
          <w:color w:val="auto"/>
          <w:sz w:val="28"/>
          <w:szCs w:val="28"/>
        </w:rPr>
        <w:t xml:space="preserve"> и иных учебных подразделениях Университета, включая обучение по программам среднего профессионального образования; </w:t>
      </w:r>
      <w:proofErr w:type="gramEnd"/>
    </w:p>
    <w:p w:rsidR="00DC7372" w:rsidRPr="007D5160" w:rsidRDefault="00DC7372" w:rsidP="00A440B5">
      <w:pPr>
        <w:pStyle w:val="Default"/>
        <w:numPr>
          <w:ilvl w:val="0"/>
          <w:numId w:val="14"/>
        </w:numPr>
        <w:tabs>
          <w:tab w:val="left" w:pos="1134"/>
        </w:tabs>
        <w:ind w:left="0" w:firstLine="709"/>
        <w:jc w:val="both"/>
        <w:rPr>
          <w:color w:val="auto"/>
          <w:sz w:val="28"/>
          <w:szCs w:val="28"/>
        </w:rPr>
      </w:pPr>
      <w:r w:rsidRPr="007D5160">
        <w:rPr>
          <w:color w:val="auto"/>
          <w:sz w:val="28"/>
          <w:szCs w:val="28"/>
        </w:rPr>
        <w:t xml:space="preserve">создать условия для реализации концепции непрерывного образования; </w:t>
      </w:r>
    </w:p>
    <w:p w:rsidR="00DC7372" w:rsidRPr="007D5160" w:rsidRDefault="00DC7372" w:rsidP="00A440B5">
      <w:pPr>
        <w:pStyle w:val="Default"/>
        <w:numPr>
          <w:ilvl w:val="0"/>
          <w:numId w:val="14"/>
        </w:numPr>
        <w:tabs>
          <w:tab w:val="left" w:pos="1134"/>
        </w:tabs>
        <w:ind w:left="0" w:firstLine="709"/>
        <w:jc w:val="both"/>
        <w:rPr>
          <w:color w:val="auto"/>
          <w:sz w:val="28"/>
          <w:szCs w:val="28"/>
        </w:rPr>
      </w:pPr>
      <w:r w:rsidRPr="007D5160">
        <w:rPr>
          <w:color w:val="auto"/>
          <w:sz w:val="28"/>
          <w:szCs w:val="28"/>
        </w:rPr>
        <w:t xml:space="preserve">своевременно рассматривать и внедрять предложения общественных организаций, преподавателей и других работников, направленные на улучшение работы Университета, поддерживать и поощрять лучших работников; </w:t>
      </w:r>
    </w:p>
    <w:p w:rsidR="00DC7372" w:rsidRPr="007D5160" w:rsidRDefault="00DC7372" w:rsidP="00A440B5">
      <w:pPr>
        <w:pStyle w:val="a7"/>
        <w:widowControl w:val="0"/>
        <w:numPr>
          <w:ilvl w:val="0"/>
          <w:numId w:val="14"/>
        </w:numPr>
        <w:tabs>
          <w:tab w:val="left" w:pos="1134"/>
        </w:tabs>
        <w:spacing w:after="0" w:line="240" w:lineRule="auto"/>
        <w:ind w:left="0" w:firstLine="709"/>
        <w:jc w:val="both"/>
        <w:rPr>
          <w:rFonts w:ascii="Times New Roman" w:hAnsi="Times New Roman"/>
          <w:sz w:val="28"/>
          <w:szCs w:val="28"/>
        </w:rPr>
      </w:pPr>
      <w:r w:rsidRPr="007D5160">
        <w:rPr>
          <w:rFonts w:ascii="Times New Roman" w:hAnsi="Times New Roman"/>
          <w:sz w:val="28"/>
          <w:szCs w:val="28"/>
        </w:rPr>
        <w:t>не допускать к работе Работника в состоянии алкогольного, наркотического или иного токсического опьянения;</w:t>
      </w:r>
    </w:p>
    <w:p w:rsidR="00DC7372" w:rsidRPr="007D5160" w:rsidRDefault="00DC7372" w:rsidP="00A440B5">
      <w:pPr>
        <w:pStyle w:val="a7"/>
        <w:widowControl w:val="0"/>
        <w:numPr>
          <w:ilvl w:val="0"/>
          <w:numId w:val="14"/>
        </w:numPr>
        <w:tabs>
          <w:tab w:val="left" w:pos="1134"/>
        </w:tabs>
        <w:spacing w:after="0" w:line="240" w:lineRule="auto"/>
        <w:ind w:left="0" w:firstLine="709"/>
        <w:jc w:val="both"/>
        <w:rPr>
          <w:rFonts w:ascii="Times New Roman" w:hAnsi="Times New Roman"/>
          <w:sz w:val="28"/>
          <w:szCs w:val="28"/>
        </w:rPr>
      </w:pPr>
      <w:r w:rsidRPr="007D5160">
        <w:rPr>
          <w:rFonts w:ascii="Times New Roman" w:hAnsi="Times New Roman"/>
          <w:sz w:val="28"/>
          <w:szCs w:val="28"/>
        </w:rPr>
        <w:t>принимать необходимые меры по профилактике производственного травматизма, проводить обучение и периодически контролировать знание и соблюдение работниками всех требований инструкций по охране труда и обеспечению безопасности труда, техники безопасности и пожарной безопасности;</w:t>
      </w:r>
    </w:p>
    <w:p w:rsidR="00DC7372" w:rsidRPr="007D5160" w:rsidRDefault="00DC7372" w:rsidP="00A440B5">
      <w:pPr>
        <w:pStyle w:val="Default"/>
        <w:numPr>
          <w:ilvl w:val="0"/>
          <w:numId w:val="14"/>
        </w:numPr>
        <w:tabs>
          <w:tab w:val="left" w:pos="1134"/>
        </w:tabs>
        <w:ind w:left="0" w:firstLine="709"/>
        <w:jc w:val="both"/>
        <w:rPr>
          <w:color w:val="auto"/>
          <w:sz w:val="28"/>
          <w:szCs w:val="28"/>
        </w:rPr>
      </w:pPr>
      <w:r w:rsidRPr="007D5160">
        <w:rPr>
          <w:color w:val="auto"/>
          <w:sz w:val="28"/>
          <w:szCs w:val="28"/>
        </w:rPr>
        <w:t xml:space="preserve">обеспечивать строгое соблюдение трудовой дисциплины, постоянно осуществляя организаторскую, экономическую и воспитательную работу, направленную на ее укрепление, устранение потерь рабочего и учебного времени, применять меры воздействия к нарушителям дисциплины; </w:t>
      </w:r>
    </w:p>
    <w:p w:rsidR="00844D51" w:rsidRPr="007D5160" w:rsidRDefault="00844D51" w:rsidP="00844D51">
      <w:pPr>
        <w:pStyle w:val="Default"/>
        <w:numPr>
          <w:ilvl w:val="0"/>
          <w:numId w:val="14"/>
        </w:numPr>
        <w:tabs>
          <w:tab w:val="left" w:pos="1134"/>
        </w:tabs>
        <w:ind w:left="0" w:firstLine="709"/>
        <w:jc w:val="both"/>
        <w:rPr>
          <w:color w:val="auto"/>
          <w:sz w:val="28"/>
          <w:szCs w:val="28"/>
        </w:rPr>
      </w:pPr>
      <w:r w:rsidRPr="007D5160">
        <w:rPr>
          <w:color w:val="auto"/>
          <w:sz w:val="28"/>
          <w:szCs w:val="28"/>
        </w:rPr>
        <w:t>обеспечивать исправное состояние помещений, систем противопожарной защиты и антитеррористической защищенности, систем отопления, водоснабжения, электроснабжения, вентиляции и оборудования;</w:t>
      </w:r>
    </w:p>
    <w:p w:rsidR="00DC7372" w:rsidRPr="007D5160" w:rsidRDefault="00DC7372" w:rsidP="00A440B5">
      <w:pPr>
        <w:pStyle w:val="Default"/>
        <w:numPr>
          <w:ilvl w:val="0"/>
          <w:numId w:val="14"/>
        </w:numPr>
        <w:tabs>
          <w:tab w:val="left" w:pos="1134"/>
        </w:tabs>
        <w:ind w:left="0" w:firstLine="709"/>
        <w:jc w:val="both"/>
        <w:rPr>
          <w:color w:val="auto"/>
          <w:sz w:val="28"/>
          <w:szCs w:val="28"/>
        </w:rPr>
      </w:pPr>
      <w:r w:rsidRPr="007D5160">
        <w:rPr>
          <w:color w:val="auto"/>
          <w:sz w:val="28"/>
          <w:szCs w:val="28"/>
        </w:rPr>
        <w:t>создавать Работникам необходимые условия для выполнения ими своих обязанностей, способствовать в коллективе деловой, творческой обстановки, всемерно поддерживать и развивать инициативу, активность Работников, обеспечивать их участие в управлении и общественной жизни Университета;</w:t>
      </w:r>
    </w:p>
    <w:p w:rsidR="00185938" w:rsidRPr="007D5160" w:rsidRDefault="00DC7372" w:rsidP="008465C7">
      <w:pPr>
        <w:pStyle w:val="Default"/>
        <w:numPr>
          <w:ilvl w:val="0"/>
          <w:numId w:val="14"/>
        </w:numPr>
        <w:tabs>
          <w:tab w:val="left" w:pos="1134"/>
        </w:tabs>
        <w:ind w:left="0" w:firstLine="709"/>
        <w:jc w:val="both"/>
        <w:rPr>
          <w:color w:val="auto"/>
          <w:sz w:val="28"/>
          <w:szCs w:val="28"/>
        </w:rPr>
      </w:pPr>
      <w:r w:rsidRPr="007D5160">
        <w:rPr>
          <w:color w:val="auto"/>
          <w:sz w:val="28"/>
          <w:szCs w:val="28"/>
        </w:rPr>
        <w:t>соблюдать общие требования при обработке, защите, хранении, использовании и передаче персональных данных Работника в соответствии со статьями 86-88 ТК</w:t>
      </w:r>
      <w:r w:rsidR="00F538CB" w:rsidRPr="007D5160">
        <w:rPr>
          <w:color w:val="auto"/>
          <w:sz w:val="28"/>
          <w:szCs w:val="28"/>
        </w:rPr>
        <w:t xml:space="preserve"> </w:t>
      </w:r>
      <w:r w:rsidRPr="007D5160">
        <w:rPr>
          <w:color w:val="auto"/>
          <w:sz w:val="28"/>
          <w:szCs w:val="28"/>
        </w:rPr>
        <w:t xml:space="preserve">РФ. </w:t>
      </w:r>
    </w:p>
    <w:p w:rsidR="008465C7" w:rsidRPr="007D5160" w:rsidRDefault="008465C7" w:rsidP="008465C7">
      <w:pPr>
        <w:pStyle w:val="Default"/>
        <w:tabs>
          <w:tab w:val="left" w:pos="1134"/>
        </w:tabs>
        <w:jc w:val="both"/>
        <w:rPr>
          <w:color w:val="auto"/>
          <w:sz w:val="28"/>
          <w:szCs w:val="28"/>
        </w:rPr>
      </w:pPr>
    </w:p>
    <w:p w:rsidR="00DC7372" w:rsidRPr="007D5160" w:rsidRDefault="00DC7372" w:rsidP="00783F2F">
      <w:pPr>
        <w:spacing w:before="240" w:after="0" w:line="240" w:lineRule="auto"/>
        <w:jc w:val="center"/>
        <w:rPr>
          <w:rFonts w:ascii="Times New Roman" w:hAnsi="Times New Roman"/>
          <w:sz w:val="28"/>
          <w:szCs w:val="28"/>
        </w:rPr>
      </w:pPr>
      <w:r w:rsidRPr="007D5160">
        <w:rPr>
          <w:rStyle w:val="af4"/>
          <w:rFonts w:ascii="Times New Roman" w:hAnsi="Times New Roman"/>
          <w:sz w:val="28"/>
          <w:szCs w:val="28"/>
        </w:rPr>
        <w:lastRenderedPageBreak/>
        <w:t>5. ОТВЕТСТВЕННОСТЬ СТОРОН ТРУДОВОГО ДОГОВОРА</w:t>
      </w:r>
    </w:p>
    <w:p w:rsidR="00DC7372" w:rsidRPr="007D5160" w:rsidRDefault="00DC7372" w:rsidP="00B91292">
      <w:pPr>
        <w:spacing w:before="60" w:after="0" w:line="240" w:lineRule="auto"/>
        <w:ind w:firstLine="720"/>
        <w:jc w:val="both"/>
        <w:rPr>
          <w:rFonts w:ascii="Times New Roman" w:hAnsi="Times New Roman"/>
          <w:sz w:val="28"/>
          <w:szCs w:val="28"/>
        </w:rPr>
      </w:pPr>
      <w:r w:rsidRPr="007D5160">
        <w:rPr>
          <w:rFonts w:ascii="Times New Roman" w:hAnsi="Times New Roman"/>
          <w:sz w:val="28"/>
          <w:szCs w:val="28"/>
        </w:rPr>
        <w:t xml:space="preserve">5.1. Лица, виновные в нарушении трудового законодательства и иных актов, содержащих нормы трудового права, привлекаются к дисциплинарной ответственности и материальной ответственности в порядке, установленном Трудовым кодексом </w:t>
      </w:r>
      <w:r w:rsidR="00F538CB" w:rsidRPr="007D5160">
        <w:rPr>
          <w:rFonts w:ascii="Times New Roman" w:hAnsi="Times New Roman"/>
          <w:sz w:val="28"/>
          <w:szCs w:val="28"/>
        </w:rPr>
        <w:t>Российской Федерации</w:t>
      </w:r>
      <w:r w:rsidRPr="007D5160">
        <w:rPr>
          <w:rFonts w:ascii="Times New Roman" w:hAnsi="Times New Roman"/>
          <w:sz w:val="28"/>
          <w:szCs w:val="28"/>
        </w:rPr>
        <w:t>,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DC7372" w:rsidRPr="007D5160" w:rsidRDefault="00DC7372" w:rsidP="00B91292">
      <w:pPr>
        <w:spacing w:before="60" w:after="0" w:line="240" w:lineRule="auto"/>
        <w:ind w:firstLine="720"/>
        <w:jc w:val="both"/>
        <w:rPr>
          <w:rFonts w:ascii="Times New Roman" w:hAnsi="Times New Roman"/>
          <w:sz w:val="28"/>
          <w:szCs w:val="28"/>
        </w:rPr>
      </w:pPr>
      <w:r w:rsidRPr="007D5160">
        <w:rPr>
          <w:rFonts w:ascii="Times New Roman" w:hAnsi="Times New Roman"/>
          <w:sz w:val="28"/>
          <w:szCs w:val="28"/>
        </w:rPr>
        <w:t xml:space="preserve">5.2. Материальная ответственность стороны трудового договора наступает за ущерб, причиненный ею другой стороне в результате ее виновного противоправного поведения (действий или бездействия), если иное не предусмотрено Трудовым кодексом </w:t>
      </w:r>
      <w:r w:rsidR="00F538CB" w:rsidRPr="007D5160">
        <w:rPr>
          <w:rFonts w:ascii="Times New Roman" w:hAnsi="Times New Roman"/>
          <w:sz w:val="28"/>
          <w:szCs w:val="28"/>
        </w:rPr>
        <w:t>Российской Федерации</w:t>
      </w:r>
      <w:r w:rsidRPr="007D5160">
        <w:rPr>
          <w:rFonts w:ascii="Times New Roman" w:hAnsi="Times New Roman"/>
          <w:sz w:val="28"/>
          <w:szCs w:val="28"/>
        </w:rPr>
        <w:t xml:space="preserve"> или иными федеральными законами.</w:t>
      </w:r>
    </w:p>
    <w:p w:rsidR="00DC7372" w:rsidRPr="007D5160" w:rsidRDefault="00DC7372" w:rsidP="00B91292">
      <w:pPr>
        <w:spacing w:before="60" w:after="0" w:line="240" w:lineRule="auto"/>
        <w:ind w:firstLine="720"/>
        <w:jc w:val="both"/>
        <w:rPr>
          <w:rFonts w:ascii="Times New Roman" w:hAnsi="Times New Roman"/>
          <w:sz w:val="28"/>
          <w:szCs w:val="28"/>
        </w:rPr>
      </w:pPr>
      <w:r w:rsidRPr="007D5160">
        <w:rPr>
          <w:rFonts w:ascii="Times New Roman" w:hAnsi="Times New Roman"/>
          <w:sz w:val="28"/>
          <w:szCs w:val="28"/>
        </w:rPr>
        <w:t>5.3. Работодатель обязан возместить Работнику не полученный им заработок во всех случаях незаконного лишения его возможности трудиться.</w:t>
      </w:r>
    </w:p>
    <w:p w:rsidR="00DC7372" w:rsidRPr="007D5160" w:rsidRDefault="00DC7372" w:rsidP="00A440B5">
      <w:pPr>
        <w:spacing w:after="0" w:line="240" w:lineRule="auto"/>
        <w:ind w:firstLine="720"/>
        <w:jc w:val="both"/>
        <w:rPr>
          <w:rFonts w:ascii="Times New Roman" w:hAnsi="Times New Roman"/>
          <w:sz w:val="28"/>
          <w:szCs w:val="28"/>
        </w:rPr>
      </w:pPr>
      <w:r w:rsidRPr="007D5160">
        <w:rPr>
          <w:rFonts w:ascii="Times New Roman" w:hAnsi="Times New Roman"/>
          <w:sz w:val="28"/>
          <w:szCs w:val="28"/>
        </w:rPr>
        <w:t>Такая обязанность, в частности, наступает, если заработок не получен в результате:</w:t>
      </w:r>
    </w:p>
    <w:p w:rsidR="00DC7372" w:rsidRPr="007D5160" w:rsidRDefault="00DC7372" w:rsidP="00A440B5">
      <w:pPr>
        <w:spacing w:after="0" w:line="240" w:lineRule="auto"/>
        <w:ind w:firstLine="720"/>
        <w:jc w:val="both"/>
        <w:rPr>
          <w:rFonts w:ascii="Times New Roman" w:hAnsi="Times New Roman"/>
          <w:sz w:val="28"/>
          <w:szCs w:val="28"/>
        </w:rPr>
      </w:pPr>
      <w:r w:rsidRPr="007D5160">
        <w:rPr>
          <w:rFonts w:ascii="Times New Roman" w:hAnsi="Times New Roman"/>
          <w:sz w:val="28"/>
          <w:szCs w:val="28"/>
        </w:rPr>
        <w:t>– незаконного отстранения Работника от работы, его увольнения или перевода на другую работу;</w:t>
      </w:r>
    </w:p>
    <w:p w:rsidR="00DC7372" w:rsidRPr="007D5160" w:rsidRDefault="00DC7372" w:rsidP="00A440B5">
      <w:pPr>
        <w:spacing w:after="0" w:line="240" w:lineRule="auto"/>
        <w:ind w:firstLine="720"/>
        <w:jc w:val="both"/>
        <w:rPr>
          <w:rFonts w:ascii="Times New Roman" w:hAnsi="Times New Roman"/>
          <w:sz w:val="28"/>
          <w:szCs w:val="28"/>
        </w:rPr>
      </w:pPr>
      <w:r w:rsidRPr="007D5160">
        <w:rPr>
          <w:rFonts w:ascii="Times New Roman" w:hAnsi="Times New Roman"/>
          <w:sz w:val="28"/>
          <w:szCs w:val="28"/>
        </w:rPr>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DC7372" w:rsidRPr="007D5160" w:rsidRDefault="00DC7372" w:rsidP="00A440B5">
      <w:pPr>
        <w:spacing w:after="0" w:line="240" w:lineRule="auto"/>
        <w:ind w:firstLine="720"/>
        <w:jc w:val="both"/>
        <w:rPr>
          <w:rFonts w:ascii="Times New Roman" w:hAnsi="Times New Roman"/>
          <w:sz w:val="28"/>
          <w:szCs w:val="28"/>
        </w:rPr>
      </w:pPr>
      <w:r w:rsidRPr="007D5160">
        <w:rPr>
          <w:rFonts w:ascii="Times New Roman" w:hAnsi="Times New Roman"/>
          <w:sz w:val="28"/>
          <w:szCs w:val="28"/>
        </w:rPr>
        <w:t>–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DC7372" w:rsidRPr="007D5160" w:rsidRDefault="00DC7372" w:rsidP="00B91292">
      <w:pPr>
        <w:spacing w:before="60" w:after="0" w:line="240" w:lineRule="auto"/>
        <w:ind w:firstLine="720"/>
        <w:jc w:val="both"/>
        <w:rPr>
          <w:rFonts w:ascii="Times New Roman" w:hAnsi="Times New Roman"/>
          <w:sz w:val="28"/>
          <w:szCs w:val="28"/>
        </w:rPr>
      </w:pPr>
      <w:r w:rsidRPr="007D5160">
        <w:rPr>
          <w:rFonts w:ascii="Times New Roman" w:hAnsi="Times New Roman"/>
          <w:sz w:val="28"/>
          <w:szCs w:val="28"/>
        </w:rPr>
        <w:t>5.4. 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DC7372" w:rsidRPr="007D5160" w:rsidRDefault="00DC7372" w:rsidP="00B91292">
      <w:pPr>
        <w:spacing w:before="60" w:after="0" w:line="240" w:lineRule="auto"/>
        <w:ind w:firstLine="720"/>
        <w:jc w:val="both"/>
        <w:rPr>
          <w:rFonts w:ascii="Times New Roman" w:hAnsi="Times New Roman"/>
          <w:sz w:val="28"/>
          <w:szCs w:val="28"/>
        </w:rPr>
      </w:pPr>
      <w:r w:rsidRPr="007D5160">
        <w:rPr>
          <w:rFonts w:ascii="Times New Roman" w:hAnsi="Times New Roman"/>
          <w:sz w:val="28"/>
          <w:szCs w:val="28"/>
        </w:rPr>
        <w:t>При согласии Работника ущерб может быть возмещен в натуре.</w:t>
      </w:r>
    </w:p>
    <w:p w:rsidR="00DC7372" w:rsidRPr="007D5160" w:rsidRDefault="00DC7372" w:rsidP="00B91292">
      <w:pPr>
        <w:spacing w:before="60" w:after="0" w:line="240" w:lineRule="auto"/>
        <w:ind w:firstLine="720"/>
        <w:jc w:val="both"/>
        <w:rPr>
          <w:rFonts w:ascii="Times New Roman" w:hAnsi="Times New Roman"/>
          <w:sz w:val="28"/>
          <w:szCs w:val="28"/>
        </w:rPr>
      </w:pPr>
      <w:r w:rsidRPr="007D5160">
        <w:rPr>
          <w:rFonts w:ascii="Times New Roman" w:hAnsi="Times New Roman"/>
          <w:sz w:val="28"/>
          <w:szCs w:val="28"/>
        </w:rPr>
        <w:t xml:space="preserve">5.5.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установленном Трудовым кодексом </w:t>
      </w:r>
      <w:r w:rsidR="00F538CB" w:rsidRPr="007D5160">
        <w:rPr>
          <w:rFonts w:ascii="Times New Roman" w:hAnsi="Times New Roman"/>
          <w:sz w:val="28"/>
          <w:szCs w:val="28"/>
        </w:rPr>
        <w:t>Российской Федерации</w:t>
      </w:r>
      <w:r w:rsidRPr="007D5160">
        <w:rPr>
          <w:rFonts w:ascii="Times New Roman" w:hAnsi="Times New Roman"/>
          <w:sz w:val="28"/>
          <w:szCs w:val="28"/>
        </w:rPr>
        <w:t>.</w:t>
      </w:r>
    </w:p>
    <w:p w:rsidR="00DC7372" w:rsidRPr="007D5160" w:rsidRDefault="00DC7372" w:rsidP="00B91292">
      <w:pPr>
        <w:spacing w:before="60" w:after="0" w:line="240" w:lineRule="auto"/>
        <w:ind w:firstLine="720"/>
        <w:jc w:val="both"/>
        <w:rPr>
          <w:rFonts w:ascii="Times New Roman" w:hAnsi="Times New Roman"/>
          <w:sz w:val="28"/>
          <w:szCs w:val="28"/>
        </w:rPr>
      </w:pPr>
      <w:r w:rsidRPr="007D5160">
        <w:rPr>
          <w:rFonts w:ascii="Times New Roman" w:hAnsi="Times New Roman"/>
          <w:sz w:val="28"/>
          <w:szCs w:val="28"/>
        </w:rPr>
        <w:t>5.6. Работник обязан возместить Работодателю причиненный ему прямой действительный ущерб.</w:t>
      </w:r>
    </w:p>
    <w:p w:rsidR="00DC7372" w:rsidRPr="007D5160" w:rsidRDefault="00DC7372" w:rsidP="00B91292">
      <w:pPr>
        <w:spacing w:before="60" w:after="0" w:line="240" w:lineRule="auto"/>
        <w:ind w:firstLine="720"/>
        <w:jc w:val="both"/>
        <w:rPr>
          <w:rFonts w:ascii="Times New Roman" w:hAnsi="Times New Roman"/>
          <w:sz w:val="28"/>
          <w:szCs w:val="28"/>
        </w:rPr>
      </w:pPr>
      <w:r w:rsidRPr="007D5160">
        <w:rPr>
          <w:rFonts w:ascii="Times New Roman" w:hAnsi="Times New Roman"/>
          <w:sz w:val="28"/>
          <w:szCs w:val="28"/>
        </w:rPr>
        <w:t xml:space="preserve">За причиненный ущерб Работник несет материальную ответственность в пределах своего среднего месячного заработка, если иное не предусмотрено Трудовым кодексом </w:t>
      </w:r>
      <w:r w:rsidR="00F538CB" w:rsidRPr="007D5160">
        <w:rPr>
          <w:rFonts w:ascii="Times New Roman" w:hAnsi="Times New Roman"/>
          <w:sz w:val="28"/>
          <w:szCs w:val="28"/>
        </w:rPr>
        <w:t xml:space="preserve">Российской Федерации </w:t>
      </w:r>
      <w:r w:rsidRPr="007D5160">
        <w:rPr>
          <w:rFonts w:ascii="Times New Roman" w:hAnsi="Times New Roman"/>
          <w:sz w:val="28"/>
          <w:szCs w:val="28"/>
        </w:rPr>
        <w:t>или иными федеральными законами.</w:t>
      </w:r>
    </w:p>
    <w:p w:rsidR="00DC7372" w:rsidRPr="007D5160" w:rsidRDefault="00DC7372" w:rsidP="00B91292">
      <w:pPr>
        <w:spacing w:before="60" w:after="0" w:line="240" w:lineRule="auto"/>
        <w:ind w:firstLine="720"/>
        <w:jc w:val="both"/>
        <w:rPr>
          <w:rFonts w:ascii="Times New Roman" w:hAnsi="Times New Roman"/>
          <w:sz w:val="28"/>
          <w:szCs w:val="28"/>
        </w:rPr>
      </w:pPr>
      <w:r w:rsidRPr="007D5160">
        <w:rPr>
          <w:rFonts w:ascii="Times New Roman" w:hAnsi="Times New Roman"/>
          <w:sz w:val="28"/>
          <w:szCs w:val="28"/>
        </w:rPr>
        <w:t>5.7.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DC7372" w:rsidRPr="007D5160" w:rsidRDefault="00DC7372" w:rsidP="00B91292">
      <w:pPr>
        <w:spacing w:before="60" w:after="0" w:line="240" w:lineRule="auto"/>
        <w:ind w:firstLine="720"/>
        <w:jc w:val="both"/>
        <w:rPr>
          <w:rFonts w:ascii="Times New Roman" w:hAnsi="Times New Roman"/>
          <w:sz w:val="28"/>
          <w:szCs w:val="28"/>
        </w:rPr>
      </w:pPr>
      <w:r w:rsidRPr="007D5160">
        <w:rPr>
          <w:rFonts w:ascii="Times New Roman" w:hAnsi="Times New Roman"/>
          <w:sz w:val="28"/>
          <w:szCs w:val="28"/>
        </w:rPr>
        <w:lastRenderedPageBreak/>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DC7372" w:rsidRPr="007D5160" w:rsidRDefault="00DC7372" w:rsidP="00B91292">
      <w:pPr>
        <w:spacing w:before="60" w:after="0" w:line="240" w:lineRule="auto"/>
        <w:ind w:firstLine="720"/>
        <w:jc w:val="both"/>
        <w:rPr>
          <w:rFonts w:ascii="Times New Roman" w:hAnsi="Times New Roman"/>
          <w:sz w:val="28"/>
          <w:szCs w:val="28"/>
        </w:rPr>
      </w:pPr>
      <w:r w:rsidRPr="007D5160">
        <w:rPr>
          <w:rFonts w:ascii="Times New Roman" w:hAnsi="Times New Roman"/>
          <w:sz w:val="28"/>
          <w:szCs w:val="28"/>
        </w:rPr>
        <w:t>5.8. Материальная ответственность в полном размере причиненного ущерба возлагается на Работника в следующих случаях:</w:t>
      </w:r>
    </w:p>
    <w:p w:rsidR="00DC7372" w:rsidRPr="007D5160" w:rsidRDefault="00DC7372" w:rsidP="00A440B5">
      <w:pPr>
        <w:spacing w:after="0" w:line="240" w:lineRule="auto"/>
        <w:ind w:firstLine="720"/>
        <w:jc w:val="both"/>
        <w:rPr>
          <w:rFonts w:ascii="Times New Roman" w:hAnsi="Times New Roman"/>
          <w:sz w:val="28"/>
          <w:szCs w:val="28"/>
        </w:rPr>
      </w:pPr>
      <w:r w:rsidRPr="007D5160">
        <w:rPr>
          <w:rFonts w:ascii="Times New Roman" w:hAnsi="Times New Roman"/>
          <w:sz w:val="28"/>
          <w:szCs w:val="28"/>
        </w:rPr>
        <w:t xml:space="preserve">– когда в соответствии с Трудовым кодексом </w:t>
      </w:r>
      <w:r w:rsidR="00F538CB" w:rsidRPr="007D5160">
        <w:rPr>
          <w:rFonts w:ascii="Times New Roman" w:hAnsi="Times New Roman"/>
          <w:sz w:val="28"/>
          <w:szCs w:val="28"/>
        </w:rPr>
        <w:t>Российской Федерации</w:t>
      </w:r>
      <w:r w:rsidRPr="007D5160">
        <w:rPr>
          <w:rFonts w:ascii="Times New Roman" w:hAnsi="Times New Roman"/>
          <w:sz w:val="28"/>
          <w:szCs w:val="28"/>
        </w:rPr>
        <w:t xml:space="preserve">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DC7372" w:rsidRPr="007D5160" w:rsidRDefault="00DC7372" w:rsidP="00A440B5">
      <w:pPr>
        <w:spacing w:after="0" w:line="240" w:lineRule="auto"/>
        <w:ind w:firstLine="720"/>
        <w:jc w:val="both"/>
        <w:rPr>
          <w:rFonts w:ascii="Times New Roman" w:hAnsi="Times New Roman"/>
          <w:sz w:val="28"/>
          <w:szCs w:val="28"/>
        </w:rPr>
      </w:pPr>
      <w:r w:rsidRPr="007D5160">
        <w:rPr>
          <w:rFonts w:ascii="Times New Roman" w:hAnsi="Times New Roman"/>
          <w:sz w:val="28"/>
          <w:szCs w:val="28"/>
        </w:rPr>
        <w:t>– недостачи ценностей, вверенных ему на основании специального письменного договора или полученных им по разовому документу;</w:t>
      </w:r>
    </w:p>
    <w:p w:rsidR="00DC7372" w:rsidRPr="007D5160" w:rsidRDefault="00DC7372" w:rsidP="00A440B5">
      <w:pPr>
        <w:spacing w:after="0" w:line="240" w:lineRule="auto"/>
        <w:ind w:firstLine="720"/>
        <w:jc w:val="both"/>
        <w:rPr>
          <w:rFonts w:ascii="Times New Roman" w:hAnsi="Times New Roman"/>
          <w:sz w:val="28"/>
          <w:szCs w:val="28"/>
        </w:rPr>
      </w:pPr>
      <w:r w:rsidRPr="007D5160">
        <w:rPr>
          <w:rFonts w:ascii="Times New Roman" w:hAnsi="Times New Roman"/>
          <w:sz w:val="28"/>
          <w:szCs w:val="28"/>
        </w:rPr>
        <w:t>– умышленного причинения ущерба;</w:t>
      </w:r>
    </w:p>
    <w:p w:rsidR="00DC7372" w:rsidRPr="007D5160" w:rsidRDefault="00DC7372" w:rsidP="00A440B5">
      <w:pPr>
        <w:spacing w:after="0" w:line="240" w:lineRule="auto"/>
        <w:ind w:firstLine="720"/>
        <w:jc w:val="both"/>
        <w:rPr>
          <w:rFonts w:ascii="Times New Roman" w:hAnsi="Times New Roman"/>
          <w:sz w:val="28"/>
          <w:szCs w:val="28"/>
        </w:rPr>
      </w:pPr>
      <w:r w:rsidRPr="007D5160">
        <w:rPr>
          <w:rFonts w:ascii="Times New Roman" w:hAnsi="Times New Roman"/>
          <w:sz w:val="28"/>
          <w:szCs w:val="28"/>
        </w:rPr>
        <w:t>– причинения ущерба в состоянии алкогольного, наркотического или иного токсического опьянения;</w:t>
      </w:r>
    </w:p>
    <w:p w:rsidR="00DC7372" w:rsidRPr="007D5160" w:rsidRDefault="00DC7372" w:rsidP="00A440B5">
      <w:pPr>
        <w:spacing w:after="0" w:line="240" w:lineRule="auto"/>
        <w:ind w:firstLine="720"/>
        <w:jc w:val="both"/>
        <w:rPr>
          <w:rFonts w:ascii="Times New Roman" w:hAnsi="Times New Roman"/>
          <w:sz w:val="28"/>
          <w:szCs w:val="28"/>
        </w:rPr>
      </w:pPr>
      <w:r w:rsidRPr="007D5160">
        <w:rPr>
          <w:rFonts w:ascii="Times New Roman" w:hAnsi="Times New Roman"/>
          <w:sz w:val="28"/>
          <w:szCs w:val="28"/>
        </w:rPr>
        <w:t>– причинения ущерба в результате преступных действий работника, установленных приговором суда;</w:t>
      </w:r>
    </w:p>
    <w:p w:rsidR="00DC7372" w:rsidRPr="007D5160" w:rsidRDefault="00DC7372" w:rsidP="00A440B5">
      <w:pPr>
        <w:spacing w:after="0" w:line="240" w:lineRule="auto"/>
        <w:ind w:firstLine="720"/>
        <w:jc w:val="both"/>
        <w:rPr>
          <w:rFonts w:ascii="Times New Roman" w:hAnsi="Times New Roman"/>
          <w:sz w:val="28"/>
          <w:szCs w:val="28"/>
        </w:rPr>
      </w:pPr>
      <w:r w:rsidRPr="007D5160">
        <w:rPr>
          <w:rFonts w:ascii="Times New Roman" w:hAnsi="Times New Roman"/>
          <w:sz w:val="28"/>
          <w:szCs w:val="28"/>
        </w:rPr>
        <w:t>– причинения ущерба в результате административного проступка, если таковой установлен соответствующим государственным органом;</w:t>
      </w:r>
    </w:p>
    <w:p w:rsidR="00DC7372" w:rsidRPr="007D5160" w:rsidRDefault="00DC7372" w:rsidP="00A440B5">
      <w:pPr>
        <w:spacing w:after="0" w:line="240" w:lineRule="auto"/>
        <w:ind w:firstLine="720"/>
        <w:jc w:val="both"/>
        <w:rPr>
          <w:rFonts w:ascii="Times New Roman" w:hAnsi="Times New Roman"/>
          <w:sz w:val="28"/>
          <w:szCs w:val="28"/>
        </w:rPr>
      </w:pPr>
      <w:r w:rsidRPr="007D5160">
        <w:rPr>
          <w:rFonts w:ascii="Times New Roman" w:hAnsi="Times New Roman"/>
          <w:sz w:val="28"/>
          <w:szCs w:val="28"/>
        </w:rPr>
        <w:t>– 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w:t>
      </w:r>
    </w:p>
    <w:p w:rsidR="00DC7372" w:rsidRPr="007D5160" w:rsidRDefault="00DC7372" w:rsidP="00A440B5">
      <w:pPr>
        <w:spacing w:after="0" w:line="240" w:lineRule="auto"/>
        <w:ind w:firstLine="720"/>
        <w:jc w:val="both"/>
        <w:rPr>
          <w:rFonts w:ascii="Times New Roman" w:hAnsi="Times New Roman"/>
          <w:sz w:val="28"/>
          <w:szCs w:val="28"/>
        </w:rPr>
      </w:pPr>
      <w:r w:rsidRPr="007D5160">
        <w:rPr>
          <w:rFonts w:ascii="Times New Roman" w:hAnsi="Times New Roman"/>
          <w:sz w:val="28"/>
          <w:szCs w:val="28"/>
        </w:rPr>
        <w:t>– причинения ущерба не при исполнении Работником трудовых обязанностей.</w:t>
      </w:r>
    </w:p>
    <w:p w:rsidR="00DC7372" w:rsidRPr="007D5160" w:rsidRDefault="00DC7372" w:rsidP="00B91292">
      <w:pPr>
        <w:spacing w:before="60" w:after="0" w:line="240" w:lineRule="auto"/>
        <w:ind w:firstLine="720"/>
        <w:jc w:val="both"/>
        <w:rPr>
          <w:rFonts w:ascii="Times New Roman" w:hAnsi="Times New Roman"/>
          <w:sz w:val="28"/>
          <w:szCs w:val="28"/>
        </w:rPr>
      </w:pPr>
      <w:r w:rsidRPr="007D5160">
        <w:rPr>
          <w:rFonts w:ascii="Times New Roman" w:hAnsi="Times New Roman"/>
          <w:sz w:val="28"/>
          <w:szCs w:val="28"/>
        </w:rPr>
        <w:t>Материальная ответственность в полном размере причиненного Работодателю ущерба может быть установлена трудовым договором, заключаемым с проректорами и главным бухгалтером Университета.</w:t>
      </w:r>
    </w:p>
    <w:p w:rsidR="00DC7372" w:rsidRPr="007D5160" w:rsidRDefault="00DC7372" w:rsidP="00B91292">
      <w:pPr>
        <w:spacing w:before="60" w:after="0" w:line="240" w:lineRule="auto"/>
        <w:ind w:firstLine="720"/>
        <w:jc w:val="both"/>
        <w:rPr>
          <w:rFonts w:ascii="Times New Roman" w:hAnsi="Times New Roman"/>
          <w:sz w:val="28"/>
          <w:szCs w:val="28"/>
        </w:rPr>
      </w:pPr>
      <w:r w:rsidRPr="007D5160">
        <w:rPr>
          <w:rFonts w:ascii="Times New Roman" w:hAnsi="Times New Roman"/>
          <w:sz w:val="28"/>
          <w:szCs w:val="28"/>
        </w:rPr>
        <w:t>5.9. 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w:t>
      </w:r>
    </w:p>
    <w:p w:rsidR="00DC7372" w:rsidRPr="007D5160" w:rsidRDefault="00DC7372" w:rsidP="00B91292">
      <w:pPr>
        <w:pStyle w:val="Default"/>
        <w:spacing w:before="60"/>
        <w:ind w:firstLine="720"/>
        <w:jc w:val="both"/>
        <w:rPr>
          <w:color w:val="auto"/>
          <w:sz w:val="28"/>
          <w:szCs w:val="28"/>
        </w:rPr>
      </w:pPr>
      <w:r w:rsidRPr="007D5160">
        <w:rPr>
          <w:color w:val="auto"/>
          <w:sz w:val="28"/>
          <w:szCs w:val="28"/>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8465C7" w:rsidRPr="007D5160" w:rsidRDefault="008465C7" w:rsidP="00B91292">
      <w:pPr>
        <w:pStyle w:val="Default"/>
        <w:spacing w:before="60"/>
        <w:ind w:firstLine="720"/>
        <w:jc w:val="both"/>
        <w:rPr>
          <w:color w:val="auto"/>
          <w:sz w:val="16"/>
          <w:szCs w:val="16"/>
        </w:rPr>
      </w:pPr>
    </w:p>
    <w:p w:rsidR="00DC7372" w:rsidRPr="007D5160" w:rsidRDefault="00DC7372" w:rsidP="008465C7">
      <w:pPr>
        <w:pStyle w:val="Default"/>
        <w:jc w:val="center"/>
        <w:outlineLvl w:val="0"/>
        <w:rPr>
          <w:b/>
          <w:color w:val="auto"/>
          <w:sz w:val="28"/>
          <w:szCs w:val="28"/>
        </w:rPr>
      </w:pPr>
      <w:r w:rsidRPr="007D5160">
        <w:rPr>
          <w:b/>
          <w:color w:val="auto"/>
          <w:sz w:val="28"/>
          <w:szCs w:val="28"/>
        </w:rPr>
        <w:t>6. РАБОЧЕЕ ВРЕМЯ И ЕГО ИСПОЛЬЗОВАНИЕ</w:t>
      </w:r>
    </w:p>
    <w:p w:rsidR="00DC7372" w:rsidRPr="007D5160" w:rsidRDefault="00DC7372" w:rsidP="00346CA3">
      <w:pPr>
        <w:autoSpaceDE w:val="0"/>
        <w:autoSpaceDN w:val="0"/>
        <w:adjustRightInd w:val="0"/>
        <w:spacing w:after="0" w:line="240" w:lineRule="auto"/>
        <w:ind w:firstLine="709"/>
        <w:jc w:val="both"/>
        <w:rPr>
          <w:rFonts w:ascii="Times New Roman" w:hAnsi="Times New Roman"/>
          <w:sz w:val="28"/>
          <w:szCs w:val="28"/>
        </w:rPr>
      </w:pPr>
      <w:r w:rsidRPr="007D5160">
        <w:rPr>
          <w:rFonts w:ascii="Times New Roman" w:hAnsi="Times New Roman"/>
          <w:sz w:val="28"/>
          <w:szCs w:val="28"/>
        </w:rPr>
        <w:t xml:space="preserve">6.1. </w:t>
      </w:r>
      <w:proofErr w:type="gramStart"/>
      <w:r w:rsidRPr="007D5160">
        <w:rPr>
          <w:rFonts w:ascii="Times New Roman" w:hAnsi="Times New Roman"/>
          <w:sz w:val="28"/>
          <w:szCs w:val="28"/>
        </w:rPr>
        <w:t xml:space="preserve">Рабочее время </w:t>
      </w:r>
      <w:r w:rsidR="00B91292" w:rsidRPr="007D5160">
        <w:rPr>
          <w:rFonts w:ascii="Times New Roman" w:hAnsi="Times New Roman"/>
          <w:sz w:val="28"/>
          <w:szCs w:val="28"/>
        </w:rPr>
        <w:t>–</w:t>
      </w:r>
      <w:r w:rsidRPr="007D5160">
        <w:rPr>
          <w:rFonts w:ascii="Times New Roman" w:hAnsi="Times New Roman"/>
          <w:sz w:val="28"/>
          <w:szCs w:val="28"/>
        </w:rPr>
        <w:t xml:space="preserve"> это</w:t>
      </w:r>
      <w:r w:rsidR="00B91292" w:rsidRPr="007D5160">
        <w:rPr>
          <w:rFonts w:ascii="Times New Roman" w:hAnsi="Times New Roman"/>
          <w:sz w:val="28"/>
          <w:szCs w:val="28"/>
        </w:rPr>
        <w:t xml:space="preserve"> </w:t>
      </w:r>
      <w:r w:rsidRPr="007D5160">
        <w:rPr>
          <w:rFonts w:ascii="Times New Roman" w:hAnsi="Times New Roman"/>
          <w:sz w:val="28"/>
          <w:szCs w:val="28"/>
        </w:rPr>
        <w:t xml:space="preserve">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Трудовым кодексом </w:t>
      </w:r>
      <w:r w:rsidR="00F538CB" w:rsidRPr="007D5160">
        <w:rPr>
          <w:rFonts w:ascii="Times New Roman" w:hAnsi="Times New Roman"/>
          <w:sz w:val="28"/>
          <w:szCs w:val="28"/>
        </w:rPr>
        <w:t>Российской Федерации</w:t>
      </w:r>
      <w:r w:rsidRPr="007D5160">
        <w:rPr>
          <w:rFonts w:ascii="Times New Roman" w:hAnsi="Times New Roman"/>
          <w:sz w:val="28"/>
          <w:szCs w:val="28"/>
        </w:rPr>
        <w:t xml:space="preserve">, другими федеральными законами и иными нормативными правовыми актами </w:t>
      </w:r>
      <w:r w:rsidR="00F538CB" w:rsidRPr="007D5160">
        <w:rPr>
          <w:rFonts w:ascii="Times New Roman" w:hAnsi="Times New Roman"/>
          <w:sz w:val="28"/>
          <w:szCs w:val="28"/>
        </w:rPr>
        <w:t>Российской Федерации</w:t>
      </w:r>
      <w:r w:rsidRPr="007D5160">
        <w:rPr>
          <w:rFonts w:ascii="Times New Roman" w:hAnsi="Times New Roman"/>
          <w:sz w:val="28"/>
          <w:szCs w:val="28"/>
        </w:rPr>
        <w:t xml:space="preserve"> относятся к рабочему времени (ч. 1 ст. 91 ТК</w:t>
      </w:r>
      <w:r w:rsidR="00F538CB" w:rsidRPr="007D5160">
        <w:rPr>
          <w:rFonts w:ascii="Times New Roman" w:hAnsi="Times New Roman"/>
          <w:sz w:val="28"/>
          <w:szCs w:val="28"/>
        </w:rPr>
        <w:t xml:space="preserve"> </w:t>
      </w:r>
      <w:r w:rsidRPr="007D5160">
        <w:rPr>
          <w:rFonts w:ascii="Times New Roman" w:hAnsi="Times New Roman"/>
          <w:sz w:val="28"/>
          <w:szCs w:val="28"/>
        </w:rPr>
        <w:t>РФ).</w:t>
      </w:r>
      <w:proofErr w:type="gramEnd"/>
    </w:p>
    <w:p w:rsidR="00DC7372" w:rsidRPr="007D5160" w:rsidRDefault="00DC7372" w:rsidP="00346CA3">
      <w:pPr>
        <w:autoSpaceDE w:val="0"/>
        <w:autoSpaceDN w:val="0"/>
        <w:adjustRightInd w:val="0"/>
        <w:spacing w:after="0" w:line="240" w:lineRule="auto"/>
        <w:ind w:firstLine="709"/>
        <w:jc w:val="both"/>
        <w:rPr>
          <w:rFonts w:ascii="Times New Roman" w:hAnsi="Times New Roman"/>
          <w:sz w:val="28"/>
          <w:szCs w:val="28"/>
        </w:rPr>
      </w:pPr>
      <w:r w:rsidRPr="007D5160">
        <w:rPr>
          <w:rFonts w:ascii="Times New Roman" w:hAnsi="Times New Roman"/>
          <w:sz w:val="28"/>
          <w:szCs w:val="28"/>
        </w:rPr>
        <w:lastRenderedPageBreak/>
        <w:t>Рабочее время Работников Университета определяется настоящими Правилами внутреннего трудового распорядка, а также может определяться трудовым договором, графиком сменности.</w:t>
      </w:r>
    </w:p>
    <w:p w:rsidR="00DC7372" w:rsidRPr="007D5160" w:rsidRDefault="00DC7372" w:rsidP="00346CA3">
      <w:pPr>
        <w:tabs>
          <w:tab w:val="left" w:pos="6874"/>
        </w:tabs>
        <w:autoSpaceDE w:val="0"/>
        <w:autoSpaceDN w:val="0"/>
        <w:adjustRightInd w:val="0"/>
        <w:spacing w:after="0" w:line="240" w:lineRule="auto"/>
        <w:ind w:firstLine="709"/>
        <w:jc w:val="both"/>
        <w:rPr>
          <w:rFonts w:ascii="Times New Roman" w:hAnsi="Times New Roman"/>
          <w:sz w:val="28"/>
          <w:szCs w:val="28"/>
        </w:rPr>
      </w:pPr>
      <w:r w:rsidRPr="007D5160">
        <w:rPr>
          <w:rFonts w:ascii="Times New Roman" w:hAnsi="Times New Roman"/>
          <w:sz w:val="28"/>
          <w:szCs w:val="28"/>
        </w:rPr>
        <w:t>6.2. Нормальная продолжительность рабочего времени не может превышать 40 часов в неделю (статья 91 ТК</w:t>
      </w:r>
      <w:r w:rsidR="00F538CB" w:rsidRPr="007D5160">
        <w:rPr>
          <w:rFonts w:ascii="Times New Roman" w:hAnsi="Times New Roman"/>
          <w:sz w:val="28"/>
          <w:szCs w:val="28"/>
        </w:rPr>
        <w:t xml:space="preserve"> </w:t>
      </w:r>
      <w:r w:rsidRPr="007D5160">
        <w:rPr>
          <w:rFonts w:ascii="Times New Roman" w:hAnsi="Times New Roman"/>
          <w:sz w:val="28"/>
          <w:szCs w:val="28"/>
        </w:rPr>
        <w:t>РФ)</w:t>
      </w:r>
      <w:r w:rsidR="00F538CB" w:rsidRPr="007D5160">
        <w:rPr>
          <w:rFonts w:ascii="Times New Roman" w:hAnsi="Times New Roman"/>
          <w:sz w:val="28"/>
          <w:szCs w:val="28"/>
        </w:rPr>
        <w:t>.</w:t>
      </w:r>
    </w:p>
    <w:p w:rsidR="00DC7372" w:rsidRPr="007D5160" w:rsidRDefault="00DC7372" w:rsidP="00346CA3">
      <w:pPr>
        <w:tabs>
          <w:tab w:val="left" w:pos="6874"/>
        </w:tabs>
        <w:autoSpaceDE w:val="0"/>
        <w:autoSpaceDN w:val="0"/>
        <w:adjustRightInd w:val="0"/>
        <w:spacing w:after="0" w:line="240" w:lineRule="auto"/>
        <w:ind w:firstLine="709"/>
        <w:jc w:val="both"/>
        <w:rPr>
          <w:rFonts w:ascii="Times New Roman" w:hAnsi="Times New Roman"/>
          <w:sz w:val="28"/>
          <w:szCs w:val="28"/>
        </w:rPr>
      </w:pPr>
      <w:r w:rsidRPr="007D5160">
        <w:rPr>
          <w:rFonts w:ascii="Times New Roman" w:hAnsi="Times New Roman"/>
          <w:sz w:val="28"/>
          <w:szCs w:val="28"/>
        </w:rPr>
        <w:t>6.3. Сокращенная продолжительность рабочего времени (статья 92 ТК</w:t>
      </w:r>
      <w:r w:rsidR="00F538CB" w:rsidRPr="007D5160">
        <w:rPr>
          <w:rFonts w:ascii="Times New Roman" w:hAnsi="Times New Roman"/>
          <w:sz w:val="28"/>
          <w:szCs w:val="28"/>
        </w:rPr>
        <w:t xml:space="preserve"> </w:t>
      </w:r>
      <w:r w:rsidRPr="007D5160">
        <w:rPr>
          <w:rFonts w:ascii="Times New Roman" w:hAnsi="Times New Roman"/>
          <w:sz w:val="28"/>
          <w:szCs w:val="28"/>
        </w:rPr>
        <w:t>РФ) устанавливается:</w:t>
      </w:r>
    </w:p>
    <w:p w:rsidR="00DC7372" w:rsidRPr="007D5160" w:rsidRDefault="00DC7372" w:rsidP="00B91292">
      <w:pPr>
        <w:pStyle w:val="a7"/>
        <w:numPr>
          <w:ilvl w:val="0"/>
          <w:numId w:val="14"/>
        </w:numPr>
        <w:tabs>
          <w:tab w:val="left" w:pos="1134"/>
          <w:tab w:val="left" w:pos="6874"/>
        </w:tabs>
        <w:autoSpaceDE w:val="0"/>
        <w:autoSpaceDN w:val="0"/>
        <w:adjustRightInd w:val="0"/>
        <w:spacing w:after="0" w:line="240" w:lineRule="auto"/>
        <w:ind w:left="0" w:firstLine="709"/>
        <w:jc w:val="both"/>
        <w:rPr>
          <w:rFonts w:ascii="Times New Roman" w:hAnsi="Times New Roman"/>
          <w:sz w:val="28"/>
          <w:szCs w:val="28"/>
        </w:rPr>
      </w:pPr>
      <w:r w:rsidRPr="007D5160">
        <w:rPr>
          <w:rFonts w:ascii="Times New Roman" w:hAnsi="Times New Roman"/>
          <w:sz w:val="28"/>
          <w:szCs w:val="28"/>
        </w:rPr>
        <w:t xml:space="preserve">для работников в возрасте до шестнадцати лет </w:t>
      </w:r>
      <w:r w:rsidR="00B91292" w:rsidRPr="007D5160">
        <w:rPr>
          <w:rFonts w:ascii="Times New Roman" w:hAnsi="Times New Roman"/>
          <w:sz w:val="28"/>
          <w:szCs w:val="28"/>
        </w:rPr>
        <w:t>–</w:t>
      </w:r>
      <w:r w:rsidRPr="007D5160">
        <w:rPr>
          <w:rFonts w:ascii="Times New Roman" w:hAnsi="Times New Roman"/>
          <w:sz w:val="28"/>
          <w:szCs w:val="28"/>
        </w:rPr>
        <w:t xml:space="preserve"> не</w:t>
      </w:r>
      <w:r w:rsidR="00B91292" w:rsidRPr="007D5160">
        <w:rPr>
          <w:rFonts w:ascii="Times New Roman" w:hAnsi="Times New Roman"/>
          <w:sz w:val="28"/>
          <w:szCs w:val="28"/>
        </w:rPr>
        <w:t xml:space="preserve"> </w:t>
      </w:r>
      <w:r w:rsidRPr="007D5160">
        <w:rPr>
          <w:rFonts w:ascii="Times New Roman" w:hAnsi="Times New Roman"/>
          <w:sz w:val="28"/>
          <w:szCs w:val="28"/>
        </w:rPr>
        <w:t>более 24 часов в неделю;</w:t>
      </w:r>
    </w:p>
    <w:p w:rsidR="00DC7372" w:rsidRPr="007D5160" w:rsidRDefault="00DC7372" w:rsidP="00B91292">
      <w:pPr>
        <w:pStyle w:val="a7"/>
        <w:numPr>
          <w:ilvl w:val="0"/>
          <w:numId w:val="14"/>
        </w:numPr>
        <w:tabs>
          <w:tab w:val="left" w:pos="1134"/>
          <w:tab w:val="left" w:pos="6874"/>
        </w:tabs>
        <w:autoSpaceDE w:val="0"/>
        <w:autoSpaceDN w:val="0"/>
        <w:adjustRightInd w:val="0"/>
        <w:spacing w:after="0" w:line="240" w:lineRule="auto"/>
        <w:ind w:left="0" w:firstLine="709"/>
        <w:jc w:val="both"/>
        <w:rPr>
          <w:rFonts w:ascii="Times New Roman" w:hAnsi="Times New Roman"/>
          <w:sz w:val="28"/>
          <w:szCs w:val="28"/>
        </w:rPr>
      </w:pPr>
      <w:r w:rsidRPr="007D5160">
        <w:rPr>
          <w:rFonts w:ascii="Times New Roman" w:hAnsi="Times New Roman"/>
          <w:sz w:val="28"/>
          <w:szCs w:val="28"/>
        </w:rPr>
        <w:t xml:space="preserve">для работников в возрасте от шестнадцати до восемнадцати лет </w:t>
      </w:r>
      <w:r w:rsidR="00F538CB" w:rsidRPr="007D5160">
        <w:rPr>
          <w:rFonts w:ascii="Times New Roman" w:hAnsi="Times New Roman"/>
          <w:sz w:val="28"/>
          <w:szCs w:val="28"/>
        </w:rPr>
        <w:t>–</w:t>
      </w:r>
      <w:r w:rsidRPr="007D5160">
        <w:rPr>
          <w:rFonts w:ascii="Times New Roman" w:hAnsi="Times New Roman"/>
          <w:sz w:val="28"/>
          <w:szCs w:val="28"/>
        </w:rPr>
        <w:t xml:space="preserve"> не</w:t>
      </w:r>
      <w:r w:rsidR="00F538CB" w:rsidRPr="007D5160">
        <w:rPr>
          <w:rFonts w:ascii="Times New Roman" w:hAnsi="Times New Roman"/>
          <w:sz w:val="28"/>
          <w:szCs w:val="28"/>
        </w:rPr>
        <w:t xml:space="preserve"> </w:t>
      </w:r>
      <w:r w:rsidRPr="007D5160">
        <w:rPr>
          <w:rFonts w:ascii="Times New Roman" w:hAnsi="Times New Roman"/>
          <w:sz w:val="28"/>
          <w:szCs w:val="28"/>
        </w:rPr>
        <w:t>более 35 часов в неделю;</w:t>
      </w:r>
    </w:p>
    <w:p w:rsidR="00DC7372" w:rsidRPr="007D5160" w:rsidRDefault="00DC7372" w:rsidP="00B91292">
      <w:pPr>
        <w:pStyle w:val="a7"/>
        <w:numPr>
          <w:ilvl w:val="0"/>
          <w:numId w:val="14"/>
        </w:numPr>
        <w:tabs>
          <w:tab w:val="left" w:pos="1134"/>
          <w:tab w:val="left" w:pos="6874"/>
        </w:tabs>
        <w:autoSpaceDE w:val="0"/>
        <w:autoSpaceDN w:val="0"/>
        <w:adjustRightInd w:val="0"/>
        <w:spacing w:after="0" w:line="240" w:lineRule="auto"/>
        <w:ind w:left="0" w:firstLine="709"/>
        <w:jc w:val="both"/>
        <w:rPr>
          <w:rFonts w:ascii="Times New Roman" w:hAnsi="Times New Roman"/>
          <w:sz w:val="28"/>
          <w:szCs w:val="28"/>
        </w:rPr>
      </w:pPr>
      <w:r w:rsidRPr="007D5160">
        <w:rPr>
          <w:rFonts w:ascii="Times New Roman" w:hAnsi="Times New Roman"/>
          <w:sz w:val="28"/>
          <w:szCs w:val="28"/>
        </w:rPr>
        <w:t xml:space="preserve">для работников, являющихся инвалидами I или II группы, </w:t>
      </w:r>
      <w:r w:rsidR="00B91292" w:rsidRPr="007D5160">
        <w:rPr>
          <w:rFonts w:ascii="Times New Roman" w:hAnsi="Times New Roman"/>
          <w:sz w:val="28"/>
          <w:szCs w:val="28"/>
        </w:rPr>
        <w:t>–</w:t>
      </w:r>
      <w:r w:rsidRPr="007D5160">
        <w:rPr>
          <w:rFonts w:ascii="Times New Roman" w:hAnsi="Times New Roman"/>
          <w:sz w:val="28"/>
          <w:szCs w:val="28"/>
        </w:rPr>
        <w:t xml:space="preserve"> не</w:t>
      </w:r>
      <w:r w:rsidR="00B91292" w:rsidRPr="007D5160">
        <w:rPr>
          <w:rFonts w:ascii="Times New Roman" w:hAnsi="Times New Roman"/>
          <w:sz w:val="28"/>
          <w:szCs w:val="28"/>
        </w:rPr>
        <w:t xml:space="preserve"> </w:t>
      </w:r>
      <w:r w:rsidRPr="007D5160">
        <w:rPr>
          <w:rFonts w:ascii="Times New Roman" w:hAnsi="Times New Roman"/>
          <w:sz w:val="28"/>
          <w:szCs w:val="28"/>
        </w:rPr>
        <w:t>более 35 часов в неделю;</w:t>
      </w:r>
    </w:p>
    <w:p w:rsidR="00DC7372" w:rsidRPr="007D5160" w:rsidRDefault="00DC7372" w:rsidP="00B91292">
      <w:pPr>
        <w:pStyle w:val="a7"/>
        <w:numPr>
          <w:ilvl w:val="0"/>
          <w:numId w:val="14"/>
        </w:numPr>
        <w:tabs>
          <w:tab w:val="left" w:pos="1134"/>
          <w:tab w:val="left" w:pos="6874"/>
        </w:tabs>
        <w:autoSpaceDE w:val="0"/>
        <w:autoSpaceDN w:val="0"/>
        <w:adjustRightInd w:val="0"/>
        <w:spacing w:after="0" w:line="240" w:lineRule="auto"/>
        <w:ind w:left="0" w:firstLine="709"/>
        <w:jc w:val="both"/>
        <w:rPr>
          <w:rFonts w:ascii="Times New Roman" w:hAnsi="Times New Roman"/>
          <w:sz w:val="28"/>
          <w:szCs w:val="28"/>
        </w:rPr>
      </w:pPr>
      <w:r w:rsidRPr="007D5160">
        <w:rPr>
          <w:rFonts w:ascii="Times New Roman" w:hAnsi="Times New Roman"/>
          <w:sz w:val="28"/>
          <w:szCs w:val="28"/>
        </w:rPr>
        <w:t xml:space="preserve">для работников, занятых на работах с вредными и (или) опасными условиями труда </w:t>
      </w:r>
      <w:r w:rsidR="00B91292" w:rsidRPr="007D5160">
        <w:rPr>
          <w:rFonts w:ascii="Times New Roman" w:hAnsi="Times New Roman"/>
          <w:sz w:val="28"/>
          <w:szCs w:val="28"/>
        </w:rPr>
        <w:t>–</w:t>
      </w:r>
      <w:r w:rsidRPr="007D5160">
        <w:rPr>
          <w:rFonts w:ascii="Times New Roman" w:hAnsi="Times New Roman"/>
          <w:sz w:val="28"/>
          <w:szCs w:val="28"/>
        </w:rPr>
        <w:t xml:space="preserve"> не</w:t>
      </w:r>
      <w:r w:rsidR="00B91292" w:rsidRPr="007D5160">
        <w:rPr>
          <w:rFonts w:ascii="Times New Roman" w:hAnsi="Times New Roman"/>
          <w:sz w:val="28"/>
          <w:szCs w:val="28"/>
        </w:rPr>
        <w:t xml:space="preserve"> </w:t>
      </w:r>
      <w:r w:rsidRPr="007D5160">
        <w:rPr>
          <w:rFonts w:ascii="Times New Roman" w:hAnsi="Times New Roman"/>
          <w:sz w:val="28"/>
          <w:szCs w:val="28"/>
        </w:rPr>
        <w:t>более 36 часов в порядке, установленном Правительством Российской Федерации;</w:t>
      </w:r>
    </w:p>
    <w:p w:rsidR="00DC7372" w:rsidRPr="007D5160" w:rsidRDefault="00DC7372" w:rsidP="00B91292">
      <w:pPr>
        <w:tabs>
          <w:tab w:val="left" w:pos="6874"/>
        </w:tabs>
        <w:autoSpaceDE w:val="0"/>
        <w:autoSpaceDN w:val="0"/>
        <w:adjustRightInd w:val="0"/>
        <w:spacing w:before="60" w:after="0" w:line="240" w:lineRule="auto"/>
        <w:ind w:firstLine="709"/>
        <w:jc w:val="both"/>
        <w:rPr>
          <w:rFonts w:ascii="Times New Roman" w:hAnsi="Times New Roman"/>
          <w:sz w:val="28"/>
          <w:szCs w:val="28"/>
        </w:rPr>
      </w:pPr>
      <w:r w:rsidRPr="007D5160">
        <w:rPr>
          <w:rFonts w:ascii="Times New Roman" w:hAnsi="Times New Roman"/>
          <w:sz w:val="28"/>
          <w:szCs w:val="28"/>
        </w:rPr>
        <w:t>6.4. На основании статьи 333 ТК</w:t>
      </w:r>
      <w:r w:rsidR="00F538CB" w:rsidRPr="007D5160">
        <w:rPr>
          <w:rFonts w:ascii="Times New Roman" w:hAnsi="Times New Roman"/>
          <w:sz w:val="28"/>
          <w:szCs w:val="28"/>
        </w:rPr>
        <w:t xml:space="preserve"> </w:t>
      </w:r>
      <w:r w:rsidRPr="007D5160">
        <w:rPr>
          <w:rFonts w:ascii="Times New Roman" w:hAnsi="Times New Roman"/>
          <w:sz w:val="28"/>
          <w:szCs w:val="28"/>
        </w:rPr>
        <w:t xml:space="preserve">РФ для педагогических работников установлена сокращенная продолжительность рабочего времени не более 36 часов в неделю. Определение конкретной продолжительности рабочего времени педагогических работников (нормы часов педагогической работы за ставку заработной платы) осуществляется уполномоченным Правительством </w:t>
      </w:r>
      <w:r w:rsidR="00F538CB" w:rsidRPr="007D5160">
        <w:rPr>
          <w:rFonts w:ascii="Times New Roman" w:hAnsi="Times New Roman"/>
          <w:sz w:val="28"/>
          <w:szCs w:val="28"/>
        </w:rPr>
        <w:t>Российской Федерации</w:t>
      </w:r>
      <w:r w:rsidRPr="007D5160">
        <w:rPr>
          <w:rFonts w:ascii="Times New Roman" w:hAnsi="Times New Roman"/>
          <w:sz w:val="28"/>
          <w:szCs w:val="28"/>
        </w:rPr>
        <w:t xml:space="preserve"> федеральным органом исполнительной власти в зависимости от занимаемой педагогическими работниками должности с учетом особенностей их труда. </w:t>
      </w:r>
    </w:p>
    <w:p w:rsidR="00DC7372" w:rsidRPr="007D5160" w:rsidRDefault="00DC7372" w:rsidP="00B91292">
      <w:pPr>
        <w:spacing w:before="60" w:after="0" w:line="240" w:lineRule="auto"/>
        <w:ind w:firstLine="709"/>
        <w:jc w:val="both"/>
        <w:rPr>
          <w:rFonts w:ascii="Times New Roman" w:hAnsi="Times New Roman"/>
          <w:sz w:val="28"/>
          <w:szCs w:val="28"/>
        </w:rPr>
      </w:pPr>
      <w:r w:rsidRPr="007D5160">
        <w:rPr>
          <w:rFonts w:ascii="Times New Roman" w:hAnsi="Times New Roman"/>
          <w:sz w:val="28"/>
          <w:szCs w:val="28"/>
        </w:rPr>
        <w:t>6.5. В Университете может быть установлена продолжительность рабочей недели:</w:t>
      </w:r>
    </w:p>
    <w:p w:rsidR="00DC7372" w:rsidRPr="007D5160" w:rsidRDefault="00DC7372" w:rsidP="00B91292">
      <w:pPr>
        <w:pStyle w:val="ConsPlusNormal"/>
        <w:numPr>
          <w:ilvl w:val="0"/>
          <w:numId w:val="26"/>
        </w:numPr>
        <w:tabs>
          <w:tab w:val="left" w:pos="1134"/>
        </w:tabs>
        <w:ind w:left="0" w:firstLine="709"/>
        <w:jc w:val="both"/>
        <w:rPr>
          <w:rFonts w:ascii="Times New Roman" w:hAnsi="Times New Roman" w:cs="Times New Roman"/>
          <w:sz w:val="28"/>
          <w:szCs w:val="28"/>
        </w:rPr>
      </w:pPr>
      <w:r w:rsidRPr="007D5160">
        <w:rPr>
          <w:rFonts w:ascii="Times New Roman" w:hAnsi="Times New Roman" w:cs="Times New Roman"/>
          <w:sz w:val="28"/>
          <w:szCs w:val="28"/>
        </w:rPr>
        <w:t xml:space="preserve">пятидневная рабочая неделя с двумя выходными днями; </w:t>
      </w:r>
    </w:p>
    <w:p w:rsidR="00DC7372" w:rsidRPr="007D5160" w:rsidRDefault="00DC7372" w:rsidP="00B91292">
      <w:pPr>
        <w:pStyle w:val="ConsPlusNormal"/>
        <w:numPr>
          <w:ilvl w:val="0"/>
          <w:numId w:val="26"/>
        </w:numPr>
        <w:tabs>
          <w:tab w:val="left" w:pos="1134"/>
        </w:tabs>
        <w:ind w:left="0" w:firstLine="709"/>
        <w:jc w:val="both"/>
        <w:rPr>
          <w:rFonts w:ascii="Times New Roman" w:hAnsi="Times New Roman" w:cs="Times New Roman"/>
          <w:sz w:val="28"/>
          <w:szCs w:val="28"/>
        </w:rPr>
      </w:pPr>
      <w:r w:rsidRPr="007D5160">
        <w:rPr>
          <w:rFonts w:ascii="Times New Roman" w:hAnsi="Times New Roman" w:cs="Times New Roman"/>
          <w:sz w:val="28"/>
          <w:szCs w:val="28"/>
        </w:rPr>
        <w:t xml:space="preserve">шестидневная рабочая неделя с одним выходным днем; </w:t>
      </w:r>
    </w:p>
    <w:p w:rsidR="00DC7372" w:rsidRPr="007D5160" w:rsidRDefault="00DC7372" w:rsidP="00B91292">
      <w:pPr>
        <w:pStyle w:val="ConsPlusNormal"/>
        <w:numPr>
          <w:ilvl w:val="0"/>
          <w:numId w:val="26"/>
        </w:numPr>
        <w:tabs>
          <w:tab w:val="left" w:pos="1134"/>
        </w:tabs>
        <w:ind w:left="0" w:firstLine="709"/>
        <w:jc w:val="both"/>
        <w:rPr>
          <w:rFonts w:ascii="Times New Roman" w:hAnsi="Times New Roman" w:cs="Times New Roman"/>
          <w:sz w:val="28"/>
          <w:szCs w:val="28"/>
        </w:rPr>
      </w:pPr>
      <w:r w:rsidRPr="007D5160">
        <w:rPr>
          <w:rFonts w:ascii="Times New Roman" w:hAnsi="Times New Roman" w:cs="Times New Roman"/>
          <w:sz w:val="28"/>
          <w:szCs w:val="28"/>
        </w:rPr>
        <w:t>рабочая неделя с предоставлением выходных дней по скользящему графику;</w:t>
      </w:r>
    </w:p>
    <w:p w:rsidR="00DC7372" w:rsidRPr="007D5160" w:rsidRDefault="00DC7372" w:rsidP="00B91292">
      <w:pPr>
        <w:pStyle w:val="ConsPlusNormal"/>
        <w:numPr>
          <w:ilvl w:val="0"/>
          <w:numId w:val="26"/>
        </w:numPr>
        <w:tabs>
          <w:tab w:val="left" w:pos="1134"/>
        </w:tabs>
        <w:ind w:left="0" w:firstLine="709"/>
        <w:jc w:val="both"/>
        <w:rPr>
          <w:rFonts w:ascii="Times New Roman" w:hAnsi="Times New Roman" w:cs="Times New Roman"/>
          <w:sz w:val="28"/>
          <w:szCs w:val="28"/>
        </w:rPr>
      </w:pPr>
      <w:r w:rsidRPr="007D5160">
        <w:rPr>
          <w:rFonts w:ascii="Times New Roman" w:hAnsi="Times New Roman" w:cs="Times New Roman"/>
          <w:sz w:val="28"/>
          <w:szCs w:val="28"/>
        </w:rPr>
        <w:t>неполная рабочая неделя.</w:t>
      </w:r>
    </w:p>
    <w:p w:rsidR="00DC7372" w:rsidRPr="007D5160" w:rsidRDefault="00DC7372" w:rsidP="00B91292">
      <w:pPr>
        <w:spacing w:before="60" w:after="0" w:line="240" w:lineRule="auto"/>
        <w:ind w:firstLine="709"/>
        <w:jc w:val="both"/>
        <w:rPr>
          <w:rFonts w:ascii="Times New Roman" w:hAnsi="Times New Roman"/>
          <w:sz w:val="28"/>
          <w:szCs w:val="28"/>
        </w:rPr>
      </w:pPr>
      <w:r w:rsidRPr="007D5160">
        <w:rPr>
          <w:rFonts w:ascii="Times New Roman" w:hAnsi="Times New Roman"/>
          <w:sz w:val="28"/>
          <w:szCs w:val="28"/>
        </w:rPr>
        <w:t>6.6. Для педагогических работников Университета устанавливается сокращенная продолжительность рабочего времени – шестидневная 36-часовая рабочая неделя с одним выходным днем (воскресенье).</w:t>
      </w:r>
    </w:p>
    <w:p w:rsidR="00DC7372" w:rsidRPr="007D5160" w:rsidRDefault="00DC7372" w:rsidP="00B91292">
      <w:pPr>
        <w:spacing w:before="60" w:after="0" w:line="240" w:lineRule="auto"/>
        <w:ind w:firstLine="709"/>
        <w:jc w:val="both"/>
        <w:rPr>
          <w:rFonts w:ascii="Times New Roman" w:hAnsi="Times New Roman"/>
          <w:sz w:val="28"/>
          <w:szCs w:val="28"/>
        </w:rPr>
      </w:pPr>
      <w:r w:rsidRPr="007D5160">
        <w:rPr>
          <w:rFonts w:ascii="Times New Roman" w:hAnsi="Times New Roman"/>
          <w:sz w:val="28"/>
          <w:szCs w:val="28"/>
        </w:rPr>
        <w:t xml:space="preserve">Время начала и окончания работы определяется с учетом расписания учебных занятий. </w:t>
      </w:r>
    </w:p>
    <w:p w:rsidR="00DC7372" w:rsidRPr="007D5160" w:rsidRDefault="00DC7372" w:rsidP="00B91292">
      <w:pPr>
        <w:spacing w:before="60" w:after="0" w:line="240" w:lineRule="auto"/>
        <w:ind w:firstLine="709"/>
        <w:jc w:val="both"/>
        <w:rPr>
          <w:rFonts w:ascii="Times New Roman" w:hAnsi="Times New Roman"/>
          <w:sz w:val="28"/>
          <w:szCs w:val="28"/>
        </w:rPr>
      </w:pPr>
      <w:r w:rsidRPr="007D5160">
        <w:rPr>
          <w:rFonts w:ascii="Times New Roman" w:hAnsi="Times New Roman"/>
          <w:sz w:val="28"/>
          <w:szCs w:val="28"/>
        </w:rPr>
        <w:t>Педагогическим работникам приказом Ректора Университета устанавливаются присутственные дни и объем обязательных присутственных часов.</w:t>
      </w:r>
    </w:p>
    <w:p w:rsidR="00DC7372" w:rsidRPr="007D5160" w:rsidRDefault="00DC7372" w:rsidP="00B91292">
      <w:pPr>
        <w:spacing w:before="60" w:after="0" w:line="240" w:lineRule="auto"/>
        <w:ind w:firstLine="709"/>
        <w:jc w:val="both"/>
        <w:rPr>
          <w:rFonts w:ascii="Times New Roman" w:hAnsi="Times New Roman"/>
          <w:sz w:val="28"/>
          <w:szCs w:val="28"/>
        </w:rPr>
      </w:pPr>
      <w:r w:rsidRPr="007D5160">
        <w:rPr>
          <w:rFonts w:ascii="Times New Roman" w:hAnsi="Times New Roman"/>
          <w:sz w:val="28"/>
          <w:szCs w:val="28"/>
        </w:rPr>
        <w:t xml:space="preserve">В рабочее время педагогических работников в зависимости от занимаемой должности включается учебная (преподавательская), научная, воспитательная работа, а также другая педагогическая работа </w:t>
      </w:r>
      <w:r w:rsidR="00B91292" w:rsidRPr="007D5160">
        <w:rPr>
          <w:rFonts w:ascii="Times New Roman" w:hAnsi="Times New Roman"/>
          <w:sz w:val="28"/>
          <w:szCs w:val="28"/>
        </w:rPr>
        <w:t>–</w:t>
      </w:r>
      <w:r w:rsidRPr="007D5160">
        <w:rPr>
          <w:rFonts w:ascii="Times New Roman" w:hAnsi="Times New Roman"/>
          <w:sz w:val="28"/>
          <w:szCs w:val="28"/>
        </w:rPr>
        <w:t xml:space="preserve"> методическая, подготовительная, организационная, диагностическая и т.п.;</w:t>
      </w:r>
    </w:p>
    <w:p w:rsidR="00DC7372" w:rsidRPr="007D5160" w:rsidRDefault="00DC7372" w:rsidP="00B91292">
      <w:pPr>
        <w:spacing w:before="60" w:after="0" w:line="240" w:lineRule="auto"/>
        <w:ind w:firstLine="709"/>
        <w:jc w:val="both"/>
        <w:rPr>
          <w:rFonts w:ascii="Times New Roman" w:hAnsi="Times New Roman"/>
          <w:sz w:val="28"/>
          <w:szCs w:val="28"/>
        </w:rPr>
      </w:pPr>
      <w:r w:rsidRPr="007D5160">
        <w:rPr>
          <w:rFonts w:ascii="Times New Roman" w:hAnsi="Times New Roman"/>
          <w:sz w:val="28"/>
          <w:szCs w:val="28"/>
        </w:rPr>
        <w:lastRenderedPageBreak/>
        <w:t>Контроль соблюдения педагогическими работниками Университета расписания учебных занятий, присут</w:t>
      </w:r>
      <w:r w:rsidR="002E363B" w:rsidRPr="007D5160">
        <w:rPr>
          <w:rFonts w:ascii="Times New Roman" w:hAnsi="Times New Roman"/>
          <w:sz w:val="28"/>
          <w:szCs w:val="28"/>
        </w:rPr>
        <w:t xml:space="preserve">ственных дней и часов, а также </w:t>
      </w:r>
      <w:r w:rsidRPr="007D5160">
        <w:rPr>
          <w:rFonts w:ascii="Times New Roman" w:hAnsi="Times New Roman"/>
          <w:sz w:val="28"/>
          <w:szCs w:val="28"/>
        </w:rPr>
        <w:t>выполнения индивидуального плана учебно-методической работы осуществляется их непосредственными руководителями.</w:t>
      </w:r>
    </w:p>
    <w:p w:rsidR="00DC7372" w:rsidRPr="007D5160" w:rsidRDefault="00DC7372" w:rsidP="00B91292">
      <w:pPr>
        <w:pStyle w:val="ConsPlusNormal"/>
        <w:spacing w:before="60"/>
        <w:ind w:firstLine="709"/>
        <w:jc w:val="both"/>
        <w:rPr>
          <w:rFonts w:ascii="Times New Roman" w:hAnsi="Times New Roman" w:cs="Times New Roman"/>
          <w:sz w:val="28"/>
          <w:szCs w:val="28"/>
        </w:rPr>
      </w:pPr>
      <w:r w:rsidRPr="007D5160">
        <w:rPr>
          <w:rFonts w:ascii="Times New Roman" w:hAnsi="Times New Roman" w:cs="Times New Roman"/>
          <w:sz w:val="28"/>
          <w:szCs w:val="28"/>
        </w:rPr>
        <w:t>6.7. Для научных работников и работников из числа административно-хозяйственного, инженерно-технического, учебно-вспомогательного, обслуживающего персонала Университета и иного персонала установлена 5-ти дневная рабочая неделя с нормальной продолжительностью рабочего времени 40 часов в неделю.</w:t>
      </w:r>
    </w:p>
    <w:p w:rsidR="00DC7372" w:rsidRPr="007D5160" w:rsidRDefault="00DC7372" w:rsidP="00B91292">
      <w:pPr>
        <w:pStyle w:val="Default"/>
        <w:spacing w:before="60"/>
        <w:ind w:firstLine="709"/>
        <w:rPr>
          <w:color w:val="auto"/>
          <w:sz w:val="28"/>
          <w:szCs w:val="28"/>
        </w:rPr>
      </w:pPr>
      <w:r w:rsidRPr="007D5160">
        <w:rPr>
          <w:color w:val="auto"/>
          <w:sz w:val="28"/>
          <w:szCs w:val="28"/>
        </w:rPr>
        <w:t xml:space="preserve">Продолжительность ежедневной работы: </w:t>
      </w:r>
    </w:p>
    <w:p w:rsidR="00DC7372" w:rsidRPr="007D5160" w:rsidRDefault="00DC7372" w:rsidP="00B91292">
      <w:pPr>
        <w:pStyle w:val="Default"/>
        <w:numPr>
          <w:ilvl w:val="0"/>
          <w:numId w:val="26"/>
        </w:numPr>
        <w:tabs>
          <w:tab w:val="left" w:pos="1134"/>
        </w:tabs>
        <w:ind w:left="0" w:firstLine="709"/>
        <w:rPr>
          <w:color w:val="auto"/>
          <w:sz w:val="28"/>
          <w:szCs w:val="28"/>
        </w:rPr>
      </w:pPr>
      <w:r w:rsidRPr="007D5160">
        <w:rPr>
          <w:color w:val="auto"/>
          <w:sz w:val="28"/>
          <w:szCs w:val="28"/>
        </w:rPr>
        <w:t xml:space="preserve">с понедельника по четверг </w:t>
      </w:r>
      <w:r w:rsidR="00B91292" w:rsidRPr="007D5160">
        <w:rPr>
          <w:color w:val="auto"/>
          <w:sz w:val="28"/>
          <w:szCs w:val="28"/>
        </w:rPr>
        <w:t>–</w:t>
      </w:r>
      <w:r w:rsidRPr="007D5160">
        <w:rPr>
          <w:color w:val="auto"/>
          <w:sz w:val="28"/>
          <w:szCs w:val="28"/>
        </w:rPr>
        <w:t xml:space="preserve"> с</w:t>
      </w:r>
      <w:r w:rsidR="00B91292" w:rsidRPr="007D5160">
        <w:rPr>
          <w:color w:val="auto"/>
          <w:sz w:val="28"/>
          <w:szCs w:val="28"/>
        </w:rPr>
        <w:t xml:space="preserve"> </w:t>
      </w:r>
      <w:r w:rsidRPr="007D5160">
        <w:rPr>
          <w:color w:val="auto"/>
          <w:sz w:val="28"/>
          <w:szCs w:val="28"/>
        </w:rPr>
        <w:t xml:space="preserve">9.00 ч. до 18.00 ч. </w:t>
      </w:r>
    </w:p>
    <w:p w:rsidR="00DC7372" w:rsidRPr="007D5160" w:rsidRDefault="00DC7372" w:rsidP="00B91292">
      <w:pPr>
        <w:pStyle w:val="Default"/>
        <w:numPr>
          <w:ilvl w:val="0"/>
          <w:numId w:val="26"/>
        </w:numPr>
        <w:tabs>
          <w:tab w:val="left" w:pos="1134"/>
        </w:tabs>
        <w:ind w:left="0" w:firstLine="709"/>
        <w:rPr>
          <w:color w:val="auto"/>
          <w:sz w:val="28"/>
          <w:szCs w:val="28"/>
        </w:rPr>
      </w:pPr>
      <w:r w:rsidRPr="007D5160">
        <w:rPr>
          <w:color w:val="auto"/>
          <w:sz w:val="28"/>
          <w:szCs w:val="28"/>
        </w:rPr>
        <w:t xml:space="preserve">пятница </w:t>
      </w:r>
      <w:r w:rsidR="00B91292" w:rsidRPr="007D5160">
        <w:rPr>
          <w:color w:val="auto"/>
          <w:sz w:val="28"/>
          <w:szCs w:val="28"/>
        </w:rPr>
        <w:t>–</w:t>
      </w:r>
      <w:r w:rsidRPr="007D5160">
        <w:rPr>
          <w:color w:val="auto"/>
          <w:sz w:val="28"/>
          <w:szCs w:val="28"/>
        </w:rPr>
        <w:t xml:space="preserve"> с</w:t>
      </w:r>
      <w:r w:rsidR="00B91292" w:rsidRPr="007D5160">
        <w:rPr>
          <w:color w:val="auto"/>
          <w:sz w:val="28"/>
          <w:szCs w:val="28"/>
        </w:rPr>
        <w:t xml:space="preserve"> </w:t>
      </w:r>
      <w:r w:rsidRPr="007D5160">
        <w:rPr>
          <w:color w:val="auto"/>
          <w:sz w:val="28"/>
          <w:szCs w:val="28"/>
        </w:rPr>
        <w:t xml:space="preserve">9.00 ч. до 16.45 ч. </w:t>
      </w:r>
    </w:p>
    <w:p w:rsidR="00DC7372" w:rsidRPr="007D5160" w:rsidRDefault="00DC7372" w:rsidP="00B912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15"/>
          <w:tab w:val="left" w:pos="8490"/>
        </w:tabs>
        <w:spacing w:before="60" w:after="0" w:line="240" w:lineRule="auto"/>
        <w:ind w:firstLine="709"/>
        <w:jc w:val="both"/>
        <w:rPr>
          <w:rFonts w:ascii="Times New Roman" w:hAnsi="Times New Roman"/>
          <w:sz w:val="28"/>
          <w:szCs w:val="28"/>
        </w:rPr>
      </w:pPr>
      <w:r w:rsidRPr="007D5160">
        <w:rPr>
          <w:rFonts w:ascii="Times New Roman" w:hAnsi="Times New Roman"/>
          <w:sz w:val="28"/>
          <w:szCs w:val="28"/>
        </w:rPr>
        <w:t>Перерыв для отдыха и питания осуществляется во временном интервале с 12 часов до 14 часов, и его продолжительность составляет 45 минут (конкретное время согласовывается с непосредственным руководителем).</w:t>
      </w:r>
    </w:p>
    <w:p w:rsidR="00DC7372" w:rsidRPr="007D5160" w:rsidRDefault="00DC7372" w:rsidP="00B912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15"/>
          <w:tab w:val="left" w:pos="8490"/>
        </w:tabs>
        <w:spacing w:before="60" w:after="0" w:line="240" w:lineRule="auto"/>
        <w:ind w:firstLine="709"/>
        <w:jc w:val="both"/>
        <w:rPr>
          <w:rFonts w:ascii="Times New Roman" w:hAnsi="Times New Roman"/>
          <w:sz w:val="28"/>
          <w:szCs w:val="28"/>
        </w:rPr>
      </w:pPr>
      <w:r w:rsidRPr="007D5160">
        <w:rPr>
          <w:rFonts w:ascii="Times New Roman" w:hAnsi="Times New Roman"/>
          <w:sz w:val="28"/>
          <w:szCs w:val="28"/>
        </w:rPr>
        <w:t xml:space="preserve">Исходя из особенностей задач и функций, отдельным подразделениям, группам работников по должностям (профессиям, специальностям) и (или) отдельным работникам приказом Ректора Университета может устанавливаться иное время начала и окончания работы и перерыва на обед. </w:t>
      </w:r>
    </w:p>
    <w:p w:rsidR="00DC7372" w:rsidRPr="007D5160" w:rsidRDefault="00DC7372" w:rsidP="00B912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15"/>
          <w:tab w:val="left" w:pos="8490"/>
        </w:tabs>
        <w:spacing w:before="60" w:after="0" w:line="240" w:lineRule="auto"/>
        <w:ind w:firstLine="709"/>
        <w:jc w:val="both"/>
        <w:rPr>
          <w:rFonts w:ascii="Times New Roman" w:hAnsi="Times New Roman"/>
          <w:sz w:val="28"/>
          <w:szCs w:val="28"/>
        </w:rPr>
      </w:pPr>
      <w:r w:rsidRPr="007D5160">
        <w:rPr>
          <w:rFonts w:ascii="Times New Roman" w:hAnsi="Times New Roman"/>
          <w:sz w:val="28"/>
          <w:szCs w:val="28"/>
        </w:rPr>
        <w:t>6.8. Рабочая неделя с круглосуточным режимом рабочего времени с представлением выходных дней по скользящему графику устанавливается Работникам Центра экстренной психологической помощи.</w:t>
      </w:r>
    </w:p>
    <w:p w:rsidR="00DC7372" w:rsidRPr="007D5160" w:rsidRDefault="00DC7372" w:rsidP="00B912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15"/>
          <w:tab w:val="left" w:pos="8490"/>
        </w:tabs>
        <w:spacing w:before="60" w:after="0" w:line="240" w:lineRule="auto"/>
        <w:ind w:firstLine="709"/>
        <w:jc w:val="both"/>
        <w:rPr>
          <w:rFonts w:ascii="Times New Roman" w:hAnsi="Times New Roman"/>
          <w:sz w:val="28"/>
          <w:szCs w:val="28"/>
        </w:rPr>
      </w:pPr>
      <w:r w:rsidRPr="007D5160">
        <w:rPr>
          <w:rFonts w:ascii="Times New Roman" w:hAnsi="Times New Roman"/>
          <w:sz w:val="28"/>
          <w:szCs w:val="28"/>
        </w:rPr>
        <w:t>6.9. Структурным подразделениям Университета, непосредственно связанным с обеспечением учебного процесса: фундаментальная библиотека, отдел информационных технологий, отдел по учебной работе, дирекция по обслуживанию зданий, обеспечению безопасности и охраны труда может быть установлен и утвержден приказом Ректора график работы и перерыва на обед с учетом расписания занятий. График составляется руководителем структурного подразделения, доводится до сведения работников под роспись и предоставляется в отдел по работе с персоналом.</w:t>
      </w:r>
    </w:p>
    <w:p w:rsidR="00DC7372" w:rsidRPr="007D5160" w:rsidRDefault="00DC7372" w:rsidP="00B912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15"/>
          <w:tab w:val="left" w:pos="8490"/>
        </w:tabs>
        <w:spacing w:before="60" w:after="0" w:line="240" w:lineRule="auto"/>
        <w:ind w:firstLine="709"/>
        <w:jc w:val="both"/>
        <w:rPr>
          <w:rFonts w:ascii="Times New Roman" w:hAnsi="Times New Roman"/>
          <w:sz w:val="28"/>
          <w:szCs w:val="28"/>
        </w:rPr>
      </w:pPr>
      <w:r w:rsidRPr="007D5160">
        <w:rPr>
          <w:rFonts w:ascii="Times New Roman" w:hAnsi="Times New Roman"/>
          <w:sz w:val="28"/>
          <w:szCs w:val="28"/>
        </w:rPr>
        <w:t xml:space="preserve">6.10. В отдельных структурных подразделениях Университета, где не может быть соблюдена установленная для данной категории Работников ежедневная или еженедельная продолжительность рабочего времени, вводится суммированный учет рабочего времени </w:t>
      </w:r>
      <w:r w:rsidR="00B91292" w:rsidRPr="007D5160">
        <w:rPr>
          <w:rFonts w:ascii="Times New Roman" w:hAnsi="Times New Roman"/>
          <w:sz w:val="28"/>
          <w:szCs w:val="28"/>
        </w:rPr>
        <w:t>с тем, чтобы</w:t>
      </w:r>
      <w:r w:rsidRPr="007D5160">
        <w:rPr>
          <w:rFonts w:ascii="Times New Roman" w:hAnsi="Times New Roman"/>
          <w:sz w:val="28"/>
          <w:szCs w:val="28"/>
        </w:rPr>
        <w:t xml:space="preserve"> продолжительность рабочего времени за учетный период не превышала установленной нормы рабочих часов. Продолжительность учетного периода </w:t>
      </w:r>
      <w:r w:rsidR="00B91292" w:rsidRPr="007D5160">
        <w:rPr>
          <w:rFonts w:ascii="Times New Roman" w:hAnsi="Times New Roman"/>
          <w:sz w:val="28"/>
          <w:szCs w:val="28"/>
        </w:rPr>
        <w:t>–</w:t>
      </w:r>
      <w:r w:rsidRPr="007D5160">
        <w:rPr>
          <w:rFonts w:ascii="Times New Roman" w:hAnsi="Times New Roman"/>
          <w:sz w:val="28"/>
          <w:szCs w:val="28"/>
        </w:rPr>
        <w:t xml:space="preserve"> месяц.</w:t>
      </w:r>
    </w:p>
    <w:p w:rsidR="00DC7372" w:rsidRPr="007D5160" w:rsidRDefault="00DC7372" w:rsidP="00B91292">
      <w:pPr>
        <w:pStyle w:val="Default"/>
        <w:spacing w:before="60"/>
        <w:ind w:firstLine="709"/>
        <w:jc w:val="both"/>
        <w:rPr>
          <w:rFonts w:eastAsia="Times New Roman"/>
          <w:color w:val="auto"/>
          <w:sz w:val="28"/>
          <w:szCs w:val="28"/>
          <w:lang w:eastAsia="ru-RU"/>
        </w:rPr>
      </w:pPr>
      <w:r w:rsidRPr="007D5160">
        <w:rPr>
          <w:rFonts w:eastAsia="Times New Roman"/>
          <w:color w:val="auto"/>
          <w:sz w:val="28"/>
          <w:szCs w:val="28"/>
          <w:lang w:eastAsia="ru-RU"/>
        </w:rPr>
        <w:t>6.11. Приказом Ректора некоторым структурным подразделениям может устанавливаться начало рабочего дня в другое время с целью учета специфики выполняемой работы.</w:t>
      </w:r>
    </w:p>
    <w:p w:rsidR="00DC7372" w:rsidRPr="007D5160" w:rsidRDefault="00DC7372" w:rsidP="00B91292">
      <w:pPr>
        <w:pStyle w:val="Default"/>
        <w:spacing w:before="60"/>
        <w:ind w:firstLine="709"/>
        <w:jc w:val="both"/>
        <w:rPr>
          <w:color w:val="auto"/>
          <w:sz w:val="28"/>
          <w:szCs w:val="28"/>
        </w:rPr>
      </w:pPr>
      <w:r w:rsidRPr="007D5160">
        <w:rPr>
          <w:color w:val="auto"/>
          <w:sz w:val="28"/>
          <w:szCs w:val="28"/>
        </w:rPr>
        <w:t>6.12. Привлечение Работников к сверхурочным работам производится распоряжением Ректора с письменного согласия Работника в случаях, установленных ТК</w:t>
      </w:r>
      <w:r w:rsidR="00F538CB" w:rsidRPr="007D5160">
        <w:rPr>
          <w:color w:val="auto"/>
          <w:sz w:val="28"/>
          <w:szCs w:val="28"/>
        </w:rPr>
        <w:t xml:space="preserve"> </w:t>
      </w:r>
      <w:r w:rsidRPr="007D5160">
        <w:rPr>
          <w:color w:val="auto"/>
          <w:sz w:val="28"/>
          <w:szCs w:val="28"/>
        </w:rPr>
        <w:t xml:space="preserve">РФ. В иных случаях привлечение к сверхурочным работам допускается с письменного согласия Работника. </w:t>
      </w:r>
    </w:p>
    <w:p w:rsidR="00DC7372" w:rsidRPr="007D5160" w:rsidRDefault="00DC7372" w:rsidP="00B91292">
      <w:pPr>
        <w:pStyle w:val="Default"/>
        <w:spacing w:before="60"/>
        <w:ind w:firstLine="709"/>
        <w:jc w:val="both"/>
        <w:rPr>
          <w:color w:val="auto"/>
        </w:rPr>
      </w:pPr>
      <w:r w:rsidRPr="007D5160">
        <w:rPr>
          <w:rFonts w:eastAsia="Times New Roman"/>
          <w:color w:val="auto"/>
          <w:sz w:val="28"/>
          <w:szCs w:val="28"/>
          <w:lang w:eastAsia="ru-RU"/>
        </w:rPr>
        <w:lastRenderedPageBreak/>
        <w:t xml:space="preserve">6.13. </w:t>
      </w:r>
      <w:r w:rsidRPr="007D5160">
        <w:rPr>
          <w:color w:val="auto"/>
          <w:sz w:val="28"/>
          <w:szCs w:val="28"/>
        </w:rPr>
        <w:t>Продолжительность рабочего дня, непосредственно предшествующего нерабочему праздничному дню, уменьшается на один час. Продолжительность работы при шестидневной рабочей неделе накануне выходного дня не может превышать пяти часов.</w:t>
      </w:r>
    </w:p>
    <w:p w:rsidR="00DC7372" w:rsidRPr="007D5160" w:rsidRDefault="00DC7372" w:rsidP="00B91292">
      <w:pPr>
        <w:pStyle w:val="Default"/>
        <w:spacing w:before="60"/>
        <w:ind w:firstLine="709"/>
        <w:jc w:val="both"/>
        <w:rPr>
          <w:color w:val="auto"/>
          <w:sz w:val="28"/>
          <w:szCs w:val="28"/>
        </w:rPr>
      </w:pPr>
      <w:r w:rsidRPr="007D5160">
        <w:rPr>
          <w:color w:val="auto"/>
          <w:sz w:val="28"/>
          <w:szCs w:val="28"/>
        </w:rPr>
        <w:t xml:space="preserve">6.14. </w:t>
      </w:r>
      <w:proofErr w:type="gramStart"/>
      <w:r w:rsidRPr="007D5160">
        <w:rPr>
          <w:color w:val="auto"/>
          <w:sz w:val="28"/>
          <w:szCs w:val="28"/>
        </w:rPr>
        <w:t xml:space="preserve">Контроль </w:t>
      </w:r>
      <w:r w:rsidR="00087A14" w:rsidRPr="007D5160">
        <w:rPr>
          <w:color w:val="auto"/>
          <w:sz w:val="28"/>
          <w:szCs w:val="28"/>
        </w:rPr>
        <w:t>за</w:t>
      </w:r>
      <w:proofErr w:type="gramEnd"/>
      <w:r w:rsidR="00087A14" w:rsidRPr="007D5160">
        <w:rPr>
          <w:color w:val="auto"/>
          <w:sz w:val="28"/>
          <w:szCs w:val="28"/>
        </w:rPr>
        <w:t xml:space="preserve"> </w:t>
      </w:r>
      <w:r w:rsidRPr="007D5160">
        <w:rPr>
          <w:color w:val="auto"/>
          <w:sz w:val="28"/>
          <w:szCs w:val="28"/>
        </w:rPr>
        <w:t>соблюдени</w:t>
      </w:r>
      <w:r w:rsidR="00087A14" w:rsidRPr="007D5160">
        <w:rPr>
          <w:color w:val="auto"/>
          <w:sz w:val="28"/>
          <w:szCs w:val="28"/>
        </w:rPr>
        <w:t>ем</w:t>
      </w:r>
      <w:r w:rsidRPr="007D5160">
        <w:rPr>
          <w:color w:val="auto"/>
          <w:sz w:val="28"/>
          <w:szCs w:val="28"/>
        </w:rPr>
        <w:t xml:space="preserve"> расписания учебных занятий, за выполнением индивидуальных планов работы преподавателей осуществляется заведующими кафедрами, деканами факультетов,</w:t>
      </w:r>
      <w:r w:rsidR="00DC39EC" w:rsidRPr="007D5160">
        <w:rPr>
          <w:color w:val="auto"/>
          <w:sz w:val="28"/>
          <w:szCs w:val="28"/>
        </w:rPr>
        <w:t xml:space="preserve"> директорами институтов,</w:t>
      </w:r>
      <w:r w:rsidRPr="007D5160">
        <w:rPr>
          <w:color w:val="auto"/>
          <w:sz w:val="28"/>
          <w:szCs w:val="28"/>
        </w:rPr>
        <w:t xml:space="preserve"> отделом по учебной работе, проректором по профессиональному образованию.</w:t>
      </w:r>
    </w:p>
    <w:p w:rsidR="00DC7372" w:rsidRPr="007D5160" w:rsidRDefault="00DC7372" w:rsidP="00B91292">
      <w:pPr>
        <w:autoSpaceDE w:val="0"/>
        <w:autoSpaceDN w:val="0"/>
        <w:adjustRightInd w:val="0"/>
        <w:spacing w:before="60" w:after="0" w:line="240" w:lineRule="auto"/>
        <w:ind w:firstLine="709"/>
        <w:jc w:val="both"/>
        <w:rPr>
          <w:rFonts w:ascii="Times New Roman" w:hAnsi="Times New Roman"/>
          <w:sz w:val="28"/>
          <w:szCs w:val="28"/>
        </w:rPr>
      </w:pPr>
      <w:r w:rsidRPr="007D5160">
        <w:rPr>
          <w:rFonts w:ascii="Times New Roman" w:hAnsi="Times New Roman"/>
          <w:sz w:val="28"/>
          <w:szCs w:val="28"/>
        </w:rPr>
        <w:t>6.15. Контроль соблюдения трудовой дисциплины и выполнения должностных обязанностей научных работников осуществляют руководители научных подразделений и отдел планирования и сопровождения научных проектов и мероприятий.</w:t>
      </w:r>
    </w:p>
    <w:p w:rsidR="00DC7372" w:rsidRPr="007D5160" w:rsidRDefault="00DC7372" w:rsidP="00B91292">
      <w:pPr>
        <w:pStyle w:val="Default"/>
        <w:spacing w:before="60"/>
        <w:ind w:firstLine="709"/>
        <w:jc w:val="both"/>
        <w:rPr>
          <w:color w:val="auto"/>
          <w:sz w:val="28"/>
          <w:szCs w:val="28"/>
        </w:rPr>
      </w:pPr>
      <w:r w:rsidRPr="007D5160">
        <w:rPr>
          <w:color w:val="auto"/>
          <w:sz w:val="28"/>
          <w:szCs w:val="28"/>
        </w:rPr>
        <w:t>6.16. Контроль соблюдения трудовой дисциплины работников, работающих в Университете по трудовому договору и занимающие должности административно-управленческого, учебно-вспомогательного, инженерно-технического и иного персонала согласно штатному расписанию осуществляется курирующими проректорами, руководителями соответствующих структурных подразделений.</w:t>
      </w:r>
    </w:p>
    <w:p w:rsidR="00DC7372" w:rsidRPr="007D5160" w:rsidRDefault="00DC7372" w:rsidP="00B91292">
      <w:pPr>
        <w:widowControl w:val="0"/>
        <w:spacing w:before="60" w:after="0" w:line="240" w:lineRule="auto"/>
        <w:ind w:firstLine="709"/>
        <w:jc w:val="both"/>
        <w:rPr>
          <w:rFonts w:ascii="Times New Roman" w:hAnsi="Times New Roman"/>
          <w:sz w:val="28"/>
          <w:szCs w:val="28"/>
        </w:rPr>
      </w:pPr>
      <w:r w:rsidRPr="007D5160">
        <w:rPr>
          <w:rFonts w:ascii="Times New Roman" w:hAnsi="Times New Roman"/>
          <w:sz w:val="28"/>
          <w:szCs w:val="28"/>
        </w:rPr>
        <w:t xml:space="preserve">Работники отдела по работе с персоналом осуществляют выборочный, текущий или плановый </w:t>
      </w:r>
      <w:proofErr w:type="gramStart"/>
      <w:r w:rsidRPr="007D5160">
        <w:rPr>
          <w:rFonts w:ascii="Times New Roman" w:hAnsi="Times New Roman"/>
          <w:sz w:val="28"/>
          <w:szCs w:val="28"/>
        </w:rPr>
        <w:t>контроль за</w:t>
      </w:r>
      <w:proofErr w:type="gramEnd"/>
      <w:r w:rsidRPr="007D5160">
        <w:rPr>
          <w:rFonts w:ascii="Times New Roman" w:hAnsi="Times New Roman"/>
          <w:sz w:val="28"/>
          <w:szCs w:val="28"/>
        </w:rPr>
        <w:t xml:space="preserve"> соблюдением трудовой дисциплины всех категорий работников Университета в порядке и на условиях, определяемых Ректором.</w:t>
      </w:r>
    </w:p>
    <w:p w:rsidR="00DC7372" w:rsidRPr="007D5160" w:rsidRDefault="00DC7372" w:rsidP="00B91292">
      <w:pPr>
        <w:autoSpaceDE w:val="0"/>
        <w:autoSpaceDN w:val="0"/>
        <w:adjustRightInd w:val="0"/>
        <w:spacing w:before="60" w:after="0" w:line="240" w:lineRule="auto"/>
        <w:ind w:firstLine="709"/>
        <w:jc w:val="both"/>
        <w:rPr>
          <w:rFonts w:ascii="Times New Roman" w:hAnsi="Times New Roman"/>
          <w:sz w:val="28"/>
          <w:szCs w:val="28"/>
        </w:rPr>
      </w:pPr>
      <w:r w:rsidRPr="007D5160">
        <w:rPr>
          <w:rFonts w:ascii="Times New Roman" w:hAnsi="Times New Roman"/>
          <w:sz w:val="28"/>
          <w:szCs w:val="28"/>
        </w:rPr>
        <w:t>6.17. По заявлению Работника Работодатель вправе разрешить ему работу по другому трудовому договору по иной профессии, специальности или должности за пределами нормальной продолжительности рабочего времени в порядке внутреннего совместительства. Работа за пределами нормальной продолжительности рабочего времени не может превышать четырех часов в день (статья 60.1 ТК</w:t>
      </w:r>
      <w:r w:rsidR="00F538CB" w:rsidRPr="007D5160">
        <w:rPr>
          <w:rFonts w:ascii="Times New Roman" w:hAnsi="Times New Roman"/>
          <w:sz w:val="28"/>
          <w:szCs w:val="28"/>
        </w:rPr>
        <w:t xml:space="preserve"> </w:t>
      </w:r>
      <w:r w:rsidRPr="007D5160">
        <w:rPr>
          <w:rFonts w:ascii="Times New Roman" w:hAnsi="Times New Roman"/>
          <w:sz w:val="28"/>
          <w:szCs w:val="28"/>
        </w:rPr>
        <w:t>РФ).</w:t>
      </w:r>
    </w:p>
    <w:p w:rsidR="00DC7372" w:rsidRPr="007D5160" w:rsidRDefault="00DC7372" w:rsidP="00B91292">
      <w:pPr>
        <w:autoSpaceDE w:val="0"/>
        <w:autoSpaceDN w:val="0"/>
        <w:adjustRightInd w:val="0"/>
        <w:spacing w:before="60" w:after="0" w:line="240" w:lineRule="auto"/>
        <w:ind w:firstLine="709"/>
        <w:jc w:val="both"/>
        <w:rPr>
          <w:rFonts w:ascii="Times New Roman" w:hAnsi="Times New Roman"/>
          <w:sz w:val="28"/>
          <w:szCs w:val="28"/>
        </w:rPr>
      </w:pPr>
      <w:r w:rsidRPr="007D5160">
        <w:rPr>
          <w:rFonts w:ascii="Times New Roman" w:hAnsi="Times New Roman"/>
          <w:sz w:val="28"/>
          <w:szCs w:val="28"/>
        </w:rPr>
        <w:t xml:space="preserve">Работник имеет право заключить трудовой договор с другим работодателем для работы на условиях внешнего совместительства, если иное не предусмотрено Трудовым кодексом </w:t>
      </w:r>
      <w:r w:rsidR="00F538CB" w:rsidRPr="007D5160">
        <w:rPr>
          <w:rFonts w:ascii="Times New Roman" w:hAnsi="Times New Roman"/>
          <w:sz w:val="28"/>
          <w:szCs w:val="28"/>
        </w:rPr>
        <w:t>Российской Федерации</w:t>
      </w:r>
      <w:r w:rsidRPr="007D5160">
        <w:rPr>
          <w:rFonts w:ascii="Times New Roman" w:hAnsi="Times New Roman"/>
          <w:sz w:val="28"/>
          <w:szCs w:val="28"/>
        </w:rPr>
        <w:t xml:space="preserve"> или иными федеральными законами.</w:t>
      </w:r>
    </w:p>
    <w:p w:rsidR="00DC7372" w:rsidRPr="007D5160" w:rsidRDefault="00DC7372" w:rsidP="00B91292">
      <w:pPr>
        <w:autoSpaceDE w:val="0"/>
        <w:autoSpaceDN w:val="0"/>
        <w:adjustRightInd w:val="0"/>
        <w:spacing w:before="60" w:after="0" w:line="240" w:lineRule="auto"/>
        <w:ind w:firstLine="709"/>
        <w:jc w:val="both"/>
        <w:rPr>
          <w:rFonts w:ascii="Times New Roman" w:hAnsi="Times New Roman"/>
          <w:sz w:val="28"/>
          <w:szCs w:val="28"/>
        </w:rPr>
      </w:pPr>
      <w:r w:rsidRPr="007D5160">
        <w:rPr>
          <w:rFonts w:ascii="Times New Roman" w:hAnsi="Times New Roman"/>
          <w:sz w:val="28"/>
          <w:szCs w:val="28"/>
        </w:rPr>
        <w:t xml:space="preserve">6.18. Для отдельных Работников Университета трудовыми договорами (дополнительными соглашениями к трудовым договорам) может устанавливаться иной, индивидуальный, режим работы с соблюдением норм трудового законодательства Российской Федерации. В этом случае продолжительность ежедневной работы, время начала и окончания работы в каждый день недели, продолжительность, время начала и окончания ежедневного перерыва для отдыха и питания указываются в трудовом договоре. </w:t>
      </w:r>
    </w:p>
    <w:p w:rsidR="00DC7372" w:rsidRPr="007D5160" w:rsidRDefault="00DC7372" w:rsidP="00B91292">
      <w:pPr>
        <w:pStyle w:val="ConsPlusNormal"/>
        <w:spacing w:before="60"/>
        <w:ind w:firstLine="709"/>
        <w:jc w:val="both"/>
        <w:rPr>
          <w:rFonts w:ascii="Times New Roman" w:hAnsi="Times New Roman" w:cs="Times New Roman"/>
          <w:sz w:val="28"/>
          <w:szCs w:val="28"/>
        </w:rPr>
      </w:pPr>
      <w:r w:rsidRPr="007D5160">
        <w:rPr>
          <w:rFonts w:ascii="Times New Roman" w:hAnsi="Times New Roman" w:cs="Times New Roman"/>
          <w:sz w:val="28"/>
          <w:szCs w:val="28"/>
        </w:rPr>
        <w:t>6.19.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 (статья 93 Т</w:t>
      </w:r>
      <w:r w:rsidR="00F538CB" w:rsidRPr="007D5160">
        <w:rPr>
          <w:rFonts w:ascii="Times New Roman" w:hAnsi="Times New Roman" w:cs="Times New Roman"/>
          <w:sz w:val="28"/>
          <w:szCs w:val="28"/>
        </w:rPr>
        <w:t xml:space="preserve">К </w:t>
      </w:r>
      <w:r w:rsidRPr="007D5160">
        <w:rPr>
          <w:rFonts w:ascii="Times New Roman" w:hAnsi="Times New Roman" w:cs="Times New Roman"/>
          <w:sz w:val="28"/>
          <w:szCs w:val="28"/>
        </w:rPr>
        <w:t>РФ).</w:t>
      </w:r>
    </w:p>
    <w:p w:rsidR="00DC7372" w:rsidRPr="007D5160" w:rsidRDefault="00DC7372" w:rsidP="00B91292">
      <w:pPr>
        <w:pStyle w:val="ConsPlusNormal"/>
        <w:spacing w:before="60"/>
        <w:ind w:firstLine="709"/>
        <w:jc w:val="both"/>
        <w:rPr>
          <w:rFonts w:ascii="Times New Roman" w:hAnsi="Times New Roman" w:cs="Times New Roman"/>
          <w:sz w:val="28"/>
          <w:szCs w:val="28"/>
        </w:rPr>
      </w:pPr>
      <w:r w:rsidRPr="007D5160">
        <w:rPr>
          <w:rFonts w:ascii="Times New Roman" w:hAnsi="Times New Roman" w:cs="Times New Roman"/>
          <w:sz w:val="28"/>
          <w:szCs w:val="28"/>
        </w:rPr>
        <w:t xml:space="preserve">6.20. </w:t>
      </w:r>
      <w:proofErr w:type="gramStart"/>
      <w:r w:rsidRPr="007D5160">
        <w:rPr>
          <w:rFonts w:ascii="Times New Roman" w:hAnsi="Times New Roman" w:cs="Times New Roman"/>
          <w:sz w:val="28"/>
          <w:szCs w:val="28"/>
        </w:rPr>
        <w:t xml:space="preserve">Работодатель обязан устанавливать неполный рабочий день (смену) или неполную рабочую неделю по просьбе беременной женщины, одного из </w:t>
      </w:r>
      <w:r w:rsidRPr="007D5160">
        <w:rPr>
          <w:rFonts w:ascii="Times New Roman" w:hAnsi="Times New Roman" w:cs="Times New Roman"/>
          <w:sz w:val="28"/>
          <w:szCs w:val="28"/>
        </w:rPr>
        <w:lastRenderedPageBreak/>
        <w:t xml:space="preserve">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roofErr w:type="gramEnd"/>
    </w:p>
    <w:p w:rsidR="00DC7372" w:rsidRPr="007D5160" w:rsidRDefault="00DC7372" w:rsidP="00B91292">
      <w:pPr>
        <w:pStyle w:val="ConsPlusNormal"/>
        <w:spacing w:before="60"/>
        <w:ind w:firstLine="709"/>
        <w:jc w:val="both"/>
        <w:rPr>
          <w:rFonts w:ascii="Times New Roman" w:hAnsi="Times New Roman" w:cs="Times New Roman"/>
          <w:sz w:val="28"/>
          <w:szCs w:val="28"/>
        </w:rPr>
      </w:pPr>
      <w:r w:rsidRPr="007D5160">
        <w:rPr>
          <w:rFonts w:ascii="Times New Roman" w:hAnsi="Times New Roman" w:cs="Times New Roman"/>
          <w:sz w:val="28"/>
          <w:szCs w:val="28"/>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DC7372" w:rsidRPr="007D5160" w:rsidRDefault="00DC7372" w:rsidP="00B91292">
      <w:pPr>
        <w:pStyle w:val="ConsPlusNormal"/>
        <w:spacing w:before="60"/>
        <w:ind w:firstLine="709"/>
        <w:jc w:val="both"/>
        <w:rPr>
          <w:rFonts w:ascii="Times New Roman" w:hAnsi="Times New Roman" w:cs="Times New Roman"/>
          <w:sz w:val="28"/>
          <w:szCs w:val="28"/>
        </w:rPr>
      </w:pPr>
      <w:r w:rsidRPr="007D5160">
        <w:rPr>
          <w:rFonts w:ascii="Times New Roman" w:hAnsi="Times New Roman" w:cs="Times New Roman"/>
          <w:sz w:val="28"/>
          <w:szCs w:val="28"/>
        </w:rPr>
        <w:t>Работа на условиях неполного рабочего времени не влечет для Работника каких-либо ограничений продолжительности ежегодного основного оплачиваемого отпуска, исчисления трудового стажа и других трудовых прав.</w:t>
      </w:r>
    </w:p>
    <w:p w:rsidR="00DC7372" w:rsidRPr="007D5160" w:rsidRDefault="00DC7372" w:rsidP="00B91292">
      <w:pPr>
        <w:pStyle w:val="ConsPlusNormal"/>
        <w:spacing w:before="60"/>
        <w:ind w:firstLine="709"/>
        <w:jc w:val="both"/>
        <w:rPr>
          <w:rFonts w:ascii="Times New Roman" w:hAnsi="Times New Roman" w:cs="Times New Roman"/>
          <w:sz w:val="28"/>
          <w:szCs w:val="28"/>
        </w:rPr>
      </w:pPr>
      <w:r w:rsidRPr="007D5160">
        <w:rPr>
          <w:rFonts w:ascii="Times New Roman" w:hAnsi="Times New Roman" w:cs="Times New Roman"/>
          <w:sz w:val="28"/>
          <w:szCs w:val="28"/>
        </w:rPr>
        <w:t>6.21. Работодатель имеет право привлекать Работника к работе за пределами продолжительности рабочего времени (статья 97 ТК</w:t>
      </w:r>
      <w:r w:rsidR="00F538CB" w:rsidRPr="007D5160">
        <w:rPr>
          <w:rFonts w:ascii="Times New Roman" w:hAnsi="Times New Roman" w:cs="Times New Roman"/>
          <w:sz w:val="28"/>
          <w:szCs w:val="28"/>
        </w:rPr>
        <w:t xml:space="preserve"> </w:t>
      </w:r>
      <w:r w:rsidRPr="007D5160">
        <w:rPr>
          <w:rFonts w:ascii="Times New Roman" w:hAnsi="Times New Roman" w:cs="Times New Roman"/>
          <w:sz w:val="28"/>
          <w:szCs w:val="28"/>
        </w:rPr>
        <w:t>РФ), установленной для данного Работника в следующих случаях:</w:t>
      </w:r>
    </w:p>
    <w:p w:rsidR="00DC7372" w:rsidRPr="007D5160" w:rsidRDefault="00DC7372" w:rsidP="00B91292">
      <w:pPr>
        <w:pStyle w:val="ConsPlusNormal"/>
        <w:numPr>
          <w:ilvl w:val="0"/>
          <w:numId w:val="26"/>
        </w:numPr>
        <w:tabs>
          <w:tab w:val="left" w:pos="1134"/>
        </w:tabs>
        <w:ind w:left="0" w:firstLine="709"/>
        <w:jc w:val="both"/>
        <w:rPr>
          <w:rFonts w:ascii="Times New Roman" w:hAnsi="Times New Roman" w:cs="Times New Roman"/>
          <w:sz w:val="28"/>
          <w:szCs w:val="28"/>
        </w:rPr>
      </w:pPr>
      <w:r w:rsidRPr="007D5160">
        <w:rPr>
          <w:rFonts w:ascii="Times New Roman" w:hAnsi="Times New Roman" w:cs="Times New Roman"/>
          <w:sz w:val="28"/>
          <w:szCs w:val="28"/>
        </w:rPr>
        <w:t>при необходимости выполнить сверхурочную работу;</w:t>
      </w:r>
    </w:p>
    <w:p w:rsidR="00DC7372" w:rsidRPr="007D5160" w:rsidRDefault="00DC7372" w:rsidP="00B91292">
      <w:pPr>
        <w:pStyle w:val="ConsPlusNormal"/>
        <w:numPr>
          <w:ilvl w:val="0"/>
          <w:numId w:val="26"/>
        </w:numPr>
        <w:tabs>
          <w:tab w:val="left" w:pos="1134"/>
        </w:tabs>
        <w:ind w:left="0" w:firstLine="709"/>
        <w:jc w:val="both"/>
        <w:rPr>
          <w:rFonts w:ascii="Times New Roman" w:hAnsi="Times New Roman" w:cs="Times New Roman"/>
          <w:sz w:val="28"/>
          <w:szCs w:val="28"/>
        </w:rPr>
      </w:pPr>
      <w:r w:rsidRPr="007D5160">
        <w:rPr>
          <w:rFonts w:ascii="Times New Roman" w:hAnsi="Times New Roman" w:cs="Times New Roman"/>
          <w:sz w:val="28"/>
          <w:szCs w:val="28"/>
        </w:rPr>
        <w:t>если Работник работает на условиях ненормированного рабочего дня.</w:t>
      </w:r>
    </w:p>
    <w:p w:rsidR="00DC7372" w:rsidRPr="007D5160" w:rsidRDefault="00DC7372" w:rsidP="00B91292">
      <w:pPr>
        <w:pStyle w:val="Default"/>
        <w:spacing w:before="60"/>
        <w:ind w:firstLine="709"/>
        <w:jc w:val="both"/>
        <w:rPr>
          <w:color w:val="auto"/>
          <w:sz w:val="28"/>
          <w:szCs w:val="28"/>
        </w:rPr>
      </w:pPr>
      <w:r w:rsidRPr="007D5160">
        <w:rPr>
          <w:color w:val="auto"/>
          <w:sz w:val="28"/>
          <w:szCs w:val="28"/>
        </w:rPr>
        <w:t xml:space="preserve">6.22. Привлечение Работников к сверхурочным работам производится распоряжением Ректора с письменного согласия Работника в случаях, установленных Трудовым кодексом </w:t>
      </w:r>
      <w:r w:rsidR="00F538CB" w:rsidRPr="007D5160">
        <w:rPr>
          <w:color w:val="auto"/>
          <w:sz w:val="28"/>
          <w:szCs w:val="28"/>
        </w:rPr>
        <w:t>Российской Федерации</w:t>
      </w:r>
      <w:r w:rsidRPr="007D5160">
        <w:rPr>
          <w:color w:val="auto"/>
          <w:sz w:val="28"/>
          <w:szCs w:val="28"/>
        </w:rPr>
        <w:t xml:space="preserve">. </w:t>
      </w:r>
    </w:p>
    <w:p w:rsidR="00DC7372" w:rsidRPr="007D5160" w:rsidRDefault="00DC7372" w:rsidP="00B91292">
      <w:pPr>
        <w:pStyle w:val="Default"/>
        <w:spacing w:before="60"/>
        <w:ind w:firstLine="709"/>
        <w:jc w:val="both"/>
        <w:rPr>
          <w:color w:val="auto"/>
          <w:sz w:val="28"/>
          <w:szCs w:val="28"/>
        </w:rPr>
      </w:pPr>
      <w:r w:rsidRPr="007D5160">
        <w:rPr>
          <w:color w:val="auto"/>
          <w:sz w:val="28"/>
          <w:szCs w:val="28"/>
        </w:rPr>
        <w:t>6.23.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DC7372" w:rsidRPr="007D5160" w:rsidRDefault="00DC7372" w:rsidP="00B91292">
      <w:pPr>
        <w:pStyle w:val="ConsPlusNormal"/>
        <w:spacing w:before="60"/>
        <w:ind w:firstLine="709"/>
        <w:jc w:val="both"/>
        <w:rPr>
          <w:rFonts w:ascii="Times New Roman" w:hAnsi="Times New Roman" w:cs="Times New Roman"/>
          <w:sz w:val="28"/>
          <w:szCs w:val="28"/>
        </w:rPr>
      </w:pPr>
      <w:r w:rsidRPr="007D5160">
        <w:rPr>
          <w:rFonts w:ascii="Times New Roman" w:hAnsi="Times New Roman" w:cs="Times New Roman"/>
          <w:sz w:val="28"/>
          <w:szCs w:val="28"/>
        </w:rPr>
        <w:t xml:space="preserve">Условие о режиме ненормированного рабочего дня обязательно включается в трудовой договор. </w:t>
      </w:r>
    </w:p>
    <w:p w:rsidR="00DC7372" w:rsidRPr="007D5160" w:rsidRDefault="00DC7372" w:rsidP="00B91292">
      <w:pPr>
        <w:autoSpaceDE w:val="0"/>
        <w:autoSpaceDN w:val="0"/>
        <w:adjustRightInd w:val="0"/>
        <w:spacing w:before="60" w:after="0" w:line="240" w:lineRule="auto"/>
        <w:ind w:firstLine="709"/>
        <w:jc w:val="both"/>
        <w:rPr>
          <w:rFonts w:ascii="Times New Roman" w:hAnsi="Times New Roman"/>
          <w:sz w:val="28"/>
          <w:szCs w:val="28"/>
        </w:rPr>
      </w:pPr>
      <w:r w:rsidRPr="007D5160">
        <w:rPr>
          <w:rFonts w:ascii="Times New Roman" w:hAnsi="Times New Roman"/>
          <w:sz w:val="28"/>
          <w:szCs w:val="28"/>
        </w:rPr>
        <w:t xml:space="preserve">6.24. При неявке на работу преподавателя или другого работника Университета, обеспечивающего учебный процесс, руководители структурных подразделений, отвечающие за учебный процесс, обязаны немедленно принять меры к замене его другим преподавателем (работником). </w:t>
      </w:r>
    </w:p>
    <w:p w:rsidR="00DC7372" w:rsidRPr="007D5160" w:rsidRDefault="00DC7372" w:rsidP="00B91292">
      <w:pPr>
        <w:spacing w:before="60" w:after="0" w:line="240" w:lineRule="auto"/>
        <w:ind w:firstLine="709"/>
        <w:jc w:val="both"/>
        <w:rPr>
          <w:rFonts w:ascii="Times New Roman" w:hAnsi="Times New Roman"/>
          <w:sz w:val="28"/>
          <w:szCs w:val="28"/>
        </w:rPr>
      </w:pPr>
      <w:r w:rsidRPr="007D5160">
        <w:rPr>
          <w:rFonts w:ascii="Times New Roman" w:hAnsi="Times New Roman"/>
          <w:sz w:val="28"/>
          <w:szCs w:val="28"/>
        </w:rPr>
        <w:t xml:space="preserve">6.25. Работодатель ведет учет времени, фактически отработанного каждым Работником, в табеле учета рабочего времени. </w:t>
      </w:r>
    </w:p>
    <w:p w:rsidR="008465C7" w:rsidRPr="007D5160" w:rsidRDefault="008465C7" w:rsidP="00B91292">
      <w:pPr>
        <w:spacing w:before="60" w:after="0" w:line="240" w:lineRule="auto"/>
        <w:ind w:firstLine="709"/>
        <w:jc w:val="both"/>
        <w:rPr>
          <w:rFonts w:ascii="Times New Roman" w:hAnsi="Times New Roman"/>
          <w:sz w:val="16"/>
          <w:szCs w:val="16"/>
        </w:rPr>
      </w:pPr>
    </w:p>
    <w:p w:rsidR="00DC7372" w:rsidRPr="007D5160" w:rsidRDefault="00DC7372" w:rsidP="008465C7">
      <w:pPr>
        <w:pStyle w:val="ConsPlusNormal"/>
        <w:jc w:val="center"/>
        <w:outlineLvl w:val="0"/>
        <w:rPr>
          <w:rFonts w:ascii="Times New Roman" w:hAnsi="Times New Roman" w:cs="Times New Roman"/>
          <w:b/>
          <w:sz w:val="28"/>
          <w:szCs w:val="28"/>
        </w:rPr>
      </w:pPr>
      <w:r w:rsidRPr="007D5160">
        <w:rPr>
          <w:rFonts w:ascii="Times New Roman" w:hAnsi="Times New Roman" w:cs="Times New Roman"/>
          <w:b/>
          <w:sz w:val="28"/>
          <w:szCs w:val="28"/>
        </w:rPr>
        <w:t>7. ВРЕМЯ ОТДЫХА</w:t>
      </w:r>
    </w:p>
    <w:p w:rsidR="00DC7372" w:rsidRPr="007D5160" w:rsidRDefault="00DC7372" w:rsidP="00346CA3">
      <w:pPr>
        <w:pStyle w:val="ConsPlusNormal"/>
        <w:spacing w:before="60"/>
        <w:ind w:firstLine="709"/>
        <w:jc w:val="both"/>
        <w:rPr>
          <w:rFonts w:ascii="Times New Roman" w:hAnsi="Times New Roman" w:cs="Times New Roman"/>
          <w:sz w:val="28"/>
          <w:szCs w:val="28"/>
        </w:rPr>
      </w:pPr>
      <w:r w:rsidRPr="007D5160">
        <w:rPr>
          <w:rFonts w:ascii="Times New Roman" w:hAnsi="Times New Roman" w:cs="Times New Roman"/>
          <w:sz w:val="28"/>
          <w:szCs w:val="28"/>
        </w:rPr>
        <w:t>7.1.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DC7372" w:rsidRPr="007D5160" w:rsidRDefault="00DC7372" w:rsidP="00346CA3">
      <w:pPr>
        <w:pStyle w:val="ConsPlusNormal"/>
        <w:spacing w:before="60"/>
        <w:ind w:firstLine="709"/>
        <w:jc w:val="both"/>
        <w:rPr>
          <w:rFonts w:ascii="Times New Roman" w:hAnsi="Times New Roman" w:cs="Times New Roman"/>
          <w:sz w:val="28"/>
          <w:szCs w:val="28"/>
        </w:rPr>
      </w:pPr>
      <w:r w:rsidRPr="007D5160">
        <w:rPr>
          <w:rFonts w:ascii="Times New Roman" w:hAnsi="Times New Roman" w:cs="Times New Roman"/>
          <w:sz w:val="28"/>
          <w:szCs w:val="28"/>
        </w:rPr>
        <w:t>7.2. Видами времени отдыха являются (статья 107 ТК</w:t>
      </w:r>
      <w:r w:rsidR="00F538CB" w:rsidRPr="007D5160">
        <w:rPr>
          <w:rFonts w:ascii="Times New Roman" w:hAnsi="Times New Roman" w:cs="Times New Roman"/>
          <w:sz w:val="28"/>
          <w:szCs w:val="28"/>
        </w:rPr>
        <w:t xml:space="preserve"> </w:t>
      </w:r>
      <w:r w:rsidRPr="007D5160">
        <w:rPr>
          <w:rFonts w:ascii="Times New Roman" w:hAnsi="Times New Roman" w:cs="Times New Roman"/>
          <w:sz w:val="28"/>
          <w:szCs w:val="28"/>
        </w:rPr>
        <w:t>РФ):</w:t>
      </w:r>
    </w:p>
    <w:p w:rsidR="00DC7372" w:rsidRPr="007D5160" w:rsidRDefault="00DC7372" w:rsidP="00346CA3">
      <w:pPr>
        <w:pStyle w:val="ConsPlusNormal"/>
        <w:numPr>
          <w:ilvl w:val="0"/>
          <w:numId w:val="23"/>
        </w:numPr>
        <w:tabs>
          <w:tab w:val="left" w:pos="1134"/>
        </w:tabs>
        <w:ind w:left="0" w:firstLine="709"/>
        <w:jc w:val="both"/>
        <w:rPr>
          <w:rFonts w:ascii="Times New Roman" w:hAnsi="Times New Roman" w:cs="Times New Roman"/>
          <w:sz w:val="28"/>
          <w:szCs w:val="28"/>
        </w:rPr>
      </w:pPr>
      <w:r w:rsidRPr="007D5160">
        <w:rPr>
          <w:rFonts w:ascii="Times New Roman" w:hAnsi="Times New Roman" w:cs="Times New Roman"/>
          <w:sz w:val="28"/>
          <w:szCs w:val="28"/>
        </w:rPr>
        <w:t>перерывы в течение рабочего дня (смены);</w:t>
      </w:r>
    </w:p>
    <w:p w:rsidR="00DC7372" w:rsidRPr="007D5160" w:rsidRDefault="00DC7372" w:rsidP="00346CA3">
      <w:pPr>
        <w:pStyle w:val="ConsPlusNormal"/>
        <w:numPr>
          <w:ilvl w:val="0"/>
          <w:numId w:val="23"/>
        </w:numPr>
        <w:tabs>
          <w:tab w:val="left" w:pos="1134"/>
        </w:tabs>
        <w:ind w:left="0" w:firstLine="709"/>
        <w:jc w:val="both"/>
        <w:rPr>
          <w:rFonts w:ascii="Times New Roman" w:hAnsi="Times New Roman" w:cs="Times New Roman"/>
          <w:sz w:val="28"/>
          <w:szCs w:val="28"/>
        </w:rPr>
      </w:pPr>
      <w:r w:rsidRPr="007D5160">
        <w:rPr>
          <w:rFonts w:ascii="Times New Roman" w:hAnsi="Times New Roman" w:cs="Times New Roman"/>
          <w:sz w:val="28"/>
          <w:szCs w:val="28"/>
        </w:rPr>
        <w:t>ежедневный (междусменный) отдых;</w:t>
      </w:r>
    </w:p>
    <w:p w:rsidR="00DC7372" w:rsidRPr="007D5160" w:rsidRDefault="00DC7372" w:rsidP="00346CA3">
      <w:pPr>
        <w:pStyle w:val="ConsPlusNormal"/>
        <w:numPr>
          <w:ilvl w:val="0"/>
          <w:numId w:val="23"/>
        </w:numPr>
        <w:tabs>
          <w:tab w:val="left" w:pos="1134"/>
        </w:tabs>
        <w:ind w:left="0" w:firstLine="709"/>
        <w:jc w:val="both"/>
        <w:rPr>
          <w:rFonts w:ascii="Times New Roman" w:hAnsi="Times New Roman" w:cs="Times New Roman"/>
          <w:sz w:val="28"/>
          <w:szCs w:val="28"/>
        </w:rPr>
      </w:pPr>
      <w:r w:rsidRPr="007D5160">
        <w:rPr>
          <w:rFonts w:ascii="Times New Roman" w:hAnsi="Times New Roman" w:cs="Times New Roman"/>
          <w:sz w:val="28"/>
          <w:szCs w:val="28"/>
        </w:rPr>
        <w:t>выходные дни (еженедельный непрерывный отдых);</w:t>
      </w:r>
    </w:p>
    <w:p w:rsidR="00DC7372" w:rsidRPr="007D5160" w:rsidRDefault="00DC7372" w:rsidP="00346CA3">
      <w:pPr>
        <w:pStyle w:val="ConsPlusNormal"/>
        <w:numPr>
          <w:ilvl w:val="0"/>
          <w:numId w:val="23"/>
        </w:numPr>
        <w:tabs>
          <w:tab w:val="left" w:pos="1134"/>
        </w:tabs>
        <w:ind w:left="0" w:firstLine="709"/>
        <w:jc w:val="both"/>
        <w:rPr>
          <w:rFonts w:ascii="Times New Roman" w:hAnsi="Times New Roman" w:cs="Times New Roman"/>
          <w:sz w:val="28"/>
          <w:szCs w:val="28"/>
        </w:rPr>
      </w:pPr>
      <w:r w:rsidRPr="007D5160">
        <w:rPr>
          <w:rFonts w:ascii="Times New Roman" w:hAnsi="Times New Roman" w:cs="Times New Roman"/>
          <w:sz w:val="28"/>
          <w:szCs w:val="28"/>
        </w:rPr>
        <w:t>нерабочие праздничные дни;</w:t>
      </w:r>
    </w:p>
    <w:p w:rsidR="00DC7372" w:rsidRPr="007D5160" w:rsidRDefault="00DC7372" w:rsidP="00346CA3">
      <w:pPr>
        <w:pStyle w:val="ConsPlusNormal"/>
        <w:numPr>
          <w:ilvl w:val="0"/>
          <w:numId w:val="23"/>
        </w:numPr>
        <w:tabs>
          <w:tab w:val="left" w:pos="1134"/>
        </w:tabs>
        <w:ind w:left="0" w:firstLine="709"/>
        <w:jc w:val="both"/>
        <w:rPr>
          <w:rFonts w:ascii="Times New Roman" w:hAnsi="Times New Roman" w:cs="Times New Roman"/>
          <w:sz w:val="28"/>
          <w:szCs w:val="28"/>
        </w:rPr>
      </w:pPr>
      <w:r w:rsidRPr="007D5160">
        <w:rPr>
          <w:rFonts w:ascii="Times New Roman" w:hAnsi="Times New Roman" w:cs="Times New Roman"/>
          <w:sz w:val="28"/>
          <w:szCs w:val="28"/>
        </w:rPr>
        <w:t>отпуска.</w:t>
      </w:r>
    </w:p>
    <w:p w:rsidR="00DC7372" w:rsidRPr="007D5160" w:rsidRDefault="00DC7372" w:rsidP="00346CA3">
      <w:pPr>
        <w:pStyle w:val="ConsPlusNormal"/>
        <w:spacing w:before="60"/>
        <w:ind w:firstLine="709"/>
        <w:jc w:val="both"/>
        <w:rPr>
          <w:rFonts w:ascii="Times New Roman" w:hAnsi="Times New Roman" w:cs="Times New Roman"/>
          <w:sz w:val="28"/>
          <w:szCs w:val="28"/>
        </w:rPr>
      </w:pPr>
      <w:r w:rsidRPr="007D5160">
        <w:rPr>
          <w:rFonts w:ascii="Times New Roman" w:hAnsi="Times New Roman" w:cs="Times New Roman"/>
          <w:sz w:val="28"/>
          <w:szCs w:val="28"/>
        </w:rPr>
        <w:lastRenderedPageBreak/>
        <w:t>7.3. Работникам предоставляется следующее время отдыха:</w:t>
      </w:r>
    </w:p>
    <w:p w:rsidR="00DC7372" w:rsidRPr="007D5160" w:rsidRDefault="00DC7372" w:rsidP="00346CA3">
      <w:pPr>
        <w:pStyle w:val="ConsPlusNormal"/>
        <w:spacing w:before="60"/>
        <w:ind w:firstLine="709"/>
        <w:jc w:val="both"/>
        <w:rPr>
          <w:rFonts w:ascii="Times New Roman" w:hAnsi="Times New Roman" w:cs="Times New Roman"/>
          <w:sz w:val="28"/>
          <w:szCs w:val="28"/>
        </w:rPr>
      </w:pPr>
      <w:r w:rsidRPr="007D5160">
        <w:rPr>
          <w:rFonts w:ascii="Times New Roman" w:hAnsi="Times New Roman" w:cs="Times New Roman"/>
          <w:sz w:val="28"/>
          <w:szCs w:val="28"/>
        </w:rPr>
        <w:t>а) 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(статья 108 ТК</w:t>
      </w:r>
      <w:r w:rsidR="00F538CB" w:rsidRPr="007D5160">
        <w:rPr>
          <w:rFonts w:ascii="Times New Roman" w:hAnsi="Times New Roman" w:cs="Times New Roman"/>
          <w:sz w:val="28"/>
          <w:szCs w:val="28"/>
        </w:rPr>
        <w:t xml:space="preserve"> </w:t>
      </w:r>
      <w:r w:rsidRPr="007D5160">
        <w:rPr>
          <w:rFonts w:ascii="Times New Roman" w:hAnsi="Times New Roman" w:cs="Times New Roman"/>
          <w:sz w:val="28"/>
          <w:szCs w:val="28"/>
        </w:rPr>
        <w:t>РФ).</w:t>
      </w:r>
    </w:p>
    <w:p w:rsidR="00DC7372" w:rsidRPr="007D5160" w:rsidRDefault="00DC7372" w:rsidP="00346CA3">
      <w:pPr>
        <w:pStyle w:val="ConsPlusNormal"/>
        <w:spacing w:before="60"/>
        <w:ind w:firstLine="709"/>
        <w:jc w:val="both"/>
        <w:rPr>
          <w:rFonts w:ascii="Times New Roman" w:hAnsi="Times New Roman" w:cs="Times New Roman"/>
          <w:sz w:val="28"/>
          <w:szCs w:val="28"/>
        </w:rPr>
      </w:pPr>
      <w:r w:rsidRPr="007D5160">
        <w:rPr>
          <w:rFonts w:ascii="Times New Roman" w:hAnsi="Times New Roman" w:cs="Times New Roman"/>
          <w:sz w:val="28"/>
          <w:szCs w:val="28"/>
        </w:rPr>
        <w:t>б) выходные дни (статья 111 ТК</w:t>
      </w:r>
      <w:r w:rsidR="00F538CB" w:rsidRPr="007D5160">
        <w:rPr>
          <w:rFonts w:ascii="Times New Roman" w:hAnsi="Times New Roman" w:cs="Times New Roman"/>
          <w:sz w:val="28"/>
          <w:szCs w:val="28"/>
        </w:rPr>
        <w:t xml:space="preserve"> </w:t>
      </w:r>
      <w:r w:rsidRPr="007D5160">
        <w:rPr>
          <w:rFonts w:ascii="Times New Roman" w:hAnsi="Times New Roman" w:cs="Times New Roman"/>
          <w:sz w:val="28"/>
          <w:szCs w:val="28"/>
        </w:rPr>
        <w:t>РФ):</w:t>
      </w:r>
    </w:p>
    <w:p w:rsidR="00DC7372" w:rsidRPr="007D5160" w:rsidRDefault="00DC7372" w:rsidP="00346CA3">
      <w:pPr>
        <w:pStyle w:val="ConsPlusNormal"/>
        <w:numPr>
          <w:ilvl w:val="0"/>
          <w:numId w:val="24"/>
        </w:numPr>
        <w:tabs>
          <w:tab w:val="left" w:pos="1134"/>
        </w:tabs>
        <w:ind w:left="0" w:firstLine="709"/>
        <w:jc w:val="both"/>
        <w:rPr>
          <w:rFonts w:ascii="Times New Roman" w:hAnsi="Times New Roman" w:cs="Times New Roman"/>
          <w:sz w:val="28"/>
          <w:szCs w:val="28"/>
        </w:rPr>
      </w:pPr>
      <w:r w:rsidRPr="007D5160">
        <w:rPr>
          <w:rFonts w:ascii="Times New Roman" w:hAnsi="Times New Roman" w:cs="Times New Roman"/>
          <w:sz w:val="28"/>
          <w:szCs w:val="28"/>
        </w:rPr>
        <w:t xml:space="preserve">при пятидневной рабочей неделе </w:t>
      </w:r>
      <w:r w:rsidR="00346CA3" w:rsidRPr="007D5160">
        <w:rPr>
          <w:rFonts w:ascii="Times New Roman" w:hAnsi="Times New Roman" w:cs="Times New Roman"/>
          <w:sz w:val="28"/>
          <w:szCs w:val="28"/>
        </w:rPr>
        <w:t>–</w:t>
      </w:r>
      <w:r w:rsidRPr="007D5160">
        <w:rPr>
          <w:rFonts w:ascii="Times New Roman" w:hAnsi="Times New Roman" w:cs="Times New Roman"/>
          <w:sz w:val="28"/>
          <w:szCs w:val="28"/>
        </w:rPr>
        <w:t xml:space="preserve"> суббота, воскресенье;</w:t>
      </w:r>
    </w:p>
    <w:p w:rsidR="00DC7372" w:rsidRPr="007D5160" w:rsidRDefault="00DC7372" w:rsidP="00346CA3">
      <w:pPr>
        <w:pStyle w:val="ConsPlusNormal"/>
        <w:numPr>
          <w:ilvl w:val="0"/>
          <w:numId w:val="24"/>
        </w:numPr>
        <w:tabs>
          <w:tab w:val="left" w:pos="1134"/>
        </w:tabs>
        <w:ind w:left="0" w:firstLine="709"/>
        <w:jc w:val="both"/>
        <w:rPr>
          <w:rFonts w:ascii="Times New Roman" w:hAnsi="Times New Roman" w:cs="Times New Roman"/>
          <w:sz w:val="28"/>
          <w:szCs w:val="28"/>
        </w:rPr>
      </w:pPr>
      <w:r w:rsidRPr="007D5160">
        <w:rPr>
          <w:rFonts w:ascii="Times New Roman" w:hAnsi="Times New Roman" w:cs="Times New Roman"/>
          <w:sz w:val="28"/>
          <w:szCs w:val="28"/>
        </w:rPr>
        <w:t xml:space="preserve">при шестидневной рабочей неделе </w:t>
      </w:r>
      <w:r w:rsidR="00346CA3" w:rsidRPr="007D5160">
        <w:rPr>
          <w:rFonts w:ascii="Times New Roman" w:hAnsi="Times New Roman" w:cs="Times New Roman"/>
          <w:sz w:val="28"/>
          <w:szCs w:val="28"/>
        </w:rPr>
        <w:t>–</w:t>
      </w:r>
      <w:r w:rsidRPr="007D5160">
        <w:rPr>
          <w:rFonts w:ascii="Times New Roman" w:hAnsi="Times New Roman" w:cs="Times New Roman"/>
          <w:sz w:val="28"/>
          <w:szCs w:val="28"/>
        </w:rPr>
        <w:t xml:space="preserve"> воскресенье</w:t>
      </w:r>
      <w:r w:rsidR="00346CA3" w:rsidRPr="007D5160">
        <w:rPr>
          <w:rFonts w:ascii="Times New Roman" w:hAnsi="Times New Roman" w:cs="Times New Roman"/>
          <w:sz w:val="28"/>
          <w:szCs w:val="28"/>
        </w:rPr>
        <w:t>.</w:t>
      </w:r>
    </w:p>
    <w:p w:rsidR="00DC7372" w:rsidRPr="007D5160" w:rsidRDefault="00DC7372" w:rsidP="00346CA3">
      <w:pPr>
        <w:pStyle w:val="ConsPlusNormal"/>
        <w:spacing w:before="60"/>
        <w:ind w:firstLine="709"/>
        <w:jc w:val="both"/>
        <w:rPr>
          <w:rFonts w:ascii="Times New Roman" w:hAnsi="Times New Roman" w:cs="Times New Roman"/>
          <w:sz w:val="28"/>
          <w:szCs w:val="28"/>
        </w:rPr>
      </w:pPr>
      <w:r w:rsidRPr="007D5160">
        <w:rPr>
          <w:rFonts w:ascii="Times New Roman" w:hAnsi="Times New Roman" w:cs="Times New Roman"/>
          <w:sz w:val="28"/>
          <w:szCs w:val="28"/>
        </w:rPr>
        <w:t>в) нерабочие праздничные дни (статья 112 ТК</w:t>
      </w:r>
      <w:r w:rsidR="00F538CB" w:rsidRPr="007D5160">
        <w:rPr>
          <w:rFonts w:ascii="Times New Roman" w:hAnsi="Times New Roman" w:cs="Times New Roman"/>
          <w:sz w:val="28"/>
          <w:szCs w:val="28"/>
        </w:rPr>
        <w:t xml:space="preserve"> </w:t>
      </w:r>
      <w:r w:rsidRPr="007D5160">
        <w:rPr>
          <w:rFonts w:ascii="Times New Roman" w:hAnsi="Times New Roman" w:cs="Times New Roman"/>
          <w:sz w:val="28"/>
          <w:szCs w:val="28"/>
        </w:rPr>
        <w:t>РФ):</w:t>
      </w:r>
    </w:p>
    <w:p w:rsidR="00DC7372" w:rsidRPr="007D5160" w:rsidRDefault="00DC7372" w:rsidP="00346CA3">
      <w:pPr>
        <w:pStyle w:val="ConsPlusNormal"/>
        <w:numPr>
          <w:ilvl w:val="0"/>
          <w:numId w:val="25"/>
        </w:numPr>
        <w:tabs>
          <w:tab w:val="left" w:pos="1134"/>
        </w:tabs>
        <w:ind w:left="0" w:firstLine="709"/>
        <w:jc w:val="both"/>
        <w:rPr>
          <w:rFonts w:ascii="Times New Roman" w:hAnsi="Times New Roman" w:cs="Times New Roman"/>
          <w:sz w:val="28"/>
          <w:szCs w:val="28"/>
        </w:rPr>
      </w:pPr>
      <w:r w:rsidRPr="007D5160">
        <w:rPr>
          <w:rFonts w:ascii="Times New Roman" w:hAnsi="Times New Roman" w:cs="Times New Roman"/>
          <w:sz w:val="28"/>
          <w:szCs w:val="28"/>
        </w:rPr>
        <w:t xml:space="preserve">1, 2, 3, 4, 5, 6 и 8 января </w:t>
      </w:r>
      <w:r w:rsidR="00346CA3" w:rsidRPr="007D5160">
        <w:rPr>
          <w:rFonts w:ascii="Times New Roman" w:hAnsi="Times New Roman" w:cs="Times New Roman"/>
          <w:sz w:val="28"/>
          <w:szCs w:val="28"/>
        </w:rPr>
        <w:t>–</w:t>
      </w:r>
      <w:r w:rsidRPr="007D5160">
        <w:rPr>
          <w:rFonts w:ascii="Times New Roman" w:hAnsi="Times New Roman" w:cs="Times New Roman"/>
          <w:sz w:val="28"/>
          <w:szCs w:val="28"/>
        </w:rPr>
        <w:t xml:space="preserve"> Новогодние</w:t>
      </w:r>
      <w:r w:rsidR="00346CA3" w:rsidRPr="007D5160">
        <w:rPr>
          <w:rFonts w:ascii="Times New Roman" w:hAnsi="Times New Roman" w:cs="Times New Roman"/>
          <w:sz w:val="28"/>
          <w:szCs w:val="28"/>
        </w:rPr>
        <w:t xml:space="preserve"> </w:t>
      </w:r>
      <w:r w:rsidRPr="007D5160">
        <w:rPr>
          <w:rFonts w:ascii="Times New Roman" w:hAnsi="Times New Roman" w:cs="Times New Roman"/>
          <w:sz w:val="28"/>
          <w:szCs w:val="28"/>
        </w:rPr>
        <w:t>каникулы;</w:t>
      </w:r>
    </w:p>
    <w:p w:rsidR="00DC7372" w:rsidRPr="007D5160" w:rsidRDefault="00DC7372" w:rsidP="00346CA3">
      <w:pPr>
        <w:pStyle w:val="ConsPlusNormal"/>
        <w:numPr>
          <w:ilvl w:val="0"/>
          <w:numId w:val="25"/>
        </w:numPr>
        <w:tabs>
          <w:tab w:val="left" w:pos="1134"/>
        </w:tabs>
        <w:ind w:left="0" w:firstLine="709"/>
        <w:jc w:val="both"/>
        <w:rPr>
          <w:rFonts w:ascii="Times New Roman" w:hAnsi="Times New Roman" w:cs="Times New Roman"/>
          <w:sz w:val="28"/>
          <w:szCs w:val="28"/>
        </w:rPr>
      </w:pPr>
      <w:r w:rsidRPr="007D5160">
        <w:rPr>
          <w:rFonts w:ascii="Times New Roman" w:hAnsi="Times New Roman" w:cs="Times New Roman"/>
          <w:sz w:val="28"/>
          <w:szCs w:val="28"/>
        </w:rPr>
        <w:t xml:space="preserve">7 января </w:t>
      </w:r>
      <w:r w:rsidR="00346CA3" w:rsidRPr="007D5160">
        <w:rPr>
          <w:rFonts w:ascii="Times New Roman" w:hAnsi="Times New Roman" w:cs="Times New Roman"/>
          <w:sz w:val="28"/>
          <w:szCs w:val="28"/>
        </w:rPr>
        <w:t>–</w:t>
      </w:r>
      <w:r w:rsidRPr="007D5160">
        <w:rPr>
          <w:rFonts w:ascii="Times New Roman" w:hAnsi="Times New Roman" w:cs="Times New Roman"/>
          <w:sz w:val="28"/>
          <w:szCs w:val="28"/>
        </w:rPr>
        <w:t xml:space="preserve"> Рождество</w:t>
      </w:r>
      <w:r w:rsidR="00346CA3" w:rsidRPr="007D5160">
        <w:rPr>
          <w:rFonts w:ascii="Times New Roman" w:hAnsi="Times New Roman" w:cs="Times New Roman"/>
          <w:sz w:val="28"/>
          <w:szCs w:val="28"/>
        </w:rPr>
        <w:t xml:space="preserve"> </w:t>
      </w:r>
      <w:r w:rsidRPr="007D5160">
        <w:rPr>
          <w:rFonts w:ascii="Times New Roman" w:hAnsi="Times New Roman" w:cs="Times New Roman"/>
          <w:sz w:val="28"/>
          <w:szCs w:val="28"/>
        </w:rPr>
        <w:t>Христово;</w:t>
      </w:r>
    </w:p>
    <w:p w:rsidR="00DC7372" w:rsidRPr="007D5160" w:rsidRDefault="00DC7372" w:rsidP="00346CA3">
      <w:pPr>
        <w:pStyle w:val="ConsPlusNormal"/>
        <w:numPr>
          <w:ilvl w:val="0"/>
          <w:numId w:val="25"/>
        </w:numPr>
        <w:tabs>
          <w:tab w:val="left" w:pos="1134"/>
        </w:tabs>
        <w:ind w:left="0" w:firstLine="709"/>
        <w:jc w:val="both"/>
        <w:rPr>
          <w:rFonts w:ascii="Times New Roman" w:hAnsi="Times New Roman" w:cs="Times New Roman"/>
          <w:sz w:val="28"/>
          <w:szCs w:val="28"/>
        </w:rPr>
      </w:pPr>
      <w:r w:rsidRPr="007D5160">
        <w:rPr>
          <w:rFonts w:ascii="Times New Roman" w:hAnsi="Times New Roman" w:cs="Times New Roman"/>
          <w:sz w:val="28"/>
          <w:szCs w:val="28"/>
        </w:rPr>
        <w:t xml:space="preserve">23 февраля </w:t>
      </w:r>
      <w:r w:rsidR="00346CA3" w:rsidRPr="007D5160">
        <w:rPr>
          <w:rFonts w:ascii="Times New Roman" w:hAnsi="Times New Roman" w:cs="Times New Roman"/>
          <w:sz w:val="28"/>
          <w:szCs w:val="28"/>
        </w:rPr>
        <w:t>–</w:t>
      </w:r>
      <w:r w:rsidRPr="007D5160">
        <w:rPr>
          <w:rFonts w:ascii="Times New Roman" w:hAnsi="Times New Roman" w:cs="Times New Roman"/>
          <w:sz w:val="28"/>
          <w:szCs w:val="28"/>
        </w:rPr>
        <w:t xml:space="preserve"> День</w:t>
      </w:r>
      <w:r w:rsidR="00346CA3" w:rsidRPr="007D5160">
        <w:rPr>
          <w:rFonts w:ascii="Times New Roman" w:hAnsi="Times New Roman" w:cs="Times New Roman"/>
          <w:sz w:val="28"/>
          <w:szCs w:val="28"/>
        </w:rPr>
        <w:t xml:space="preserve"> </w:t>
      </w:r>
      <w:r w:rsidRPr="007D5160">
        <w:rPr>
          <w:rFonts w:ascii="Times New Roman" w:hAnsi="Times New Roman" w:cs="Times New Roman"/>
          <w:sz w:val="28"/>
          <w:szCs w:val="28"/>
        </w:rPr>
        <w:t>защитника Отечества;</w:t>
      </w:r>
    </w:p>
    <w:p w:rsidR="00DC7372" w:rsidRPr="007D5160" w:rsidRDefault="00DC7372" w:rsidP="00346CA3">
      <w:pPr>
        <w:pStyle w:val="ConsPlusNormal"/>
        <w:numPr>
          <w:ilvl w:val="0"/>
          <w:numId w:val="25"/>
        </w:numPr>
        <w:tabs>
          <w:tab w:val="left" w:pos="1134"/>
        </w:tabs>
        <w:ind w:left="0" w:firstLine="709"/>
        <w:jc w:val="both"/>
        <w:rPr>
          <w:rFonts w:ascii="Times New Roman" w:hAnsi="Times New Roman" w:cs="Times New Roman"/>
          <w:sz w:val="28"/>
          <w:szCs w:val="28"/>
        </w:rPr>
      </w:pPr>
      <w:r w:rsidRPr="007D5160">
        <w:rPr>
          <w:rFonts w:ascii="Times New Roman" w:hAnsi="Times New Roman" w:cs="Times New Roman"/>
          <w:sz w:val="28"/>
          <w:szCs w:val="28"/>
        </w:rPr>
        <w:t xml:space="preserve">8 марта </w:t>
      </w:r>
      <w:r w:rsidR="00346CA3" w:rsidRPr="007D5160">
        <w:rPr>
          <w:rFonts w:ascii="Times New Roman" w:hAnsi="Times New Roman" w:cs="Times New Roman"/>
          <w:sz w:val="28"/>
          <w:szCs w:val="28"/>
        </w:rPr>
        <w:t>–</w:t>
      </w:r>
      <w:r w:rsidRPr="007D5160">
        <w:rPr>
          <w:rFonts w:ascii="Times New Roman" w:hAnsi="Times New Roman" w:cs="Times New Roman"/>
          <w:sz w:val="28"/>
          <w:szCs w:val="28"/>
        </w:rPr>
        <w:t xml:space="preserve"> Международный</w:t>
      </w:r>
      <w:r w:rsidR="00346CA3" w:rsidRPr="007D5160">
        <w:rPr>
          <w:rFonts w:ascii="Times New Roman" w:hAnsi="Times New Roman" w:cs="Times New Roman"/>
          <w:sz w:val="28"/>
          <w:szCs w:val="28"/>
        </w:rPr>
        <w:t xml:space="preserve"> </w:t>
      </w:r>
      <w:r w:rsidRPr="007D5160">
        <w:rPr>
          <w:rFonts w:ascii="Times New Roman" w:hAnsi="Times New Roman" w:cs="Times New Roman"/>
          <w:sz w:val="28"/>
          <w:szCs w:val="28"/>
        </w:rPr>
        <w:t>женский день;</w:t>
      </w:r>
    </w:p>
    <w:p w:rsidR="00DC7372" w:rsidRPr="007D5160" w:rsidRDefault="00DC7372" w:rsidP="00346CA3">
      <w:pPr>
        <w:pStyle w:val="ConsPlusNormal"/>
        <w:numPr>
          <w:ilvl w:val="0"/>
          <w:numId w:val="25"/>
        </w:numPr>
        <w:tabs>
          <w:tab w:val="left" w:pos="1134"/>
        </w:tabs>
        <w:ind w:left="0" w:firstLine="709"/>
        <w:jc w:val="both"/>
        <w:rPr>
          <w:rFonts w:ascii="Times New Roman" w:hAnsi="Times New Roman" w:cs="Times New Roman"/>
          <w:sz w:val="28"/>
          <w:szCs w:val="28"/>
        </w:rPr>
      </w:pPr>
      <w:r w:rsidRPr="007D5160">
        <w:rPr>
          <w:rFonts w:ascii="Times New Roman" w:hAnsi="Times New Roman" w:cs="Times New Roman"/>
          <w:sz w:val="28"/>
          <w:szCs w:val="28"/>
        </w:rPr>
        <w:t xml:space="preserve">1 мая </w:t>
      </w:r>
      <w:r w:rsidR="00346CA3" w:rsidRPr="007D5160">
        <w:rPr>
          <w:rFonts w:ascii="Times New Roman" w:hAnsi="Times New Roman" w:cs="Times New Roman"/>
          <w:sz w:val="28"/>
          <w:szCs w:val="28"/>
        </w:rPr>
        <w:t>–</w:t>
      </w:r>
      <w:r w:rsidRPr="007D5160">
        <w:rPr>
          <w:rFonts w:ascii="Times New Roman" w:hAnsi="Times New Roman" w:cs="Times New Roman"/>
          <w:sz w:val="28"/>
          <w:szCs w:val="28"/>
        </w:rPr>
        <w:t xml:space="preserve"> Праздник</w:t>
      </w:r>
      <w:r w:rsidR="00346CA3" w:rsidRPr="007D5160">
        <w:rPr>
          <w:rFonts w:ascii="Times New Roman" w:hAnsi="Times New Roman" w:cs="Times New Roman"/>
          <w:sz w:val="28"/>
          <w:szCs w:val="28"/>
        </w:rPr>
        <w:t xml:space="preserve"> </w:t>
      </w:r>
      <w:r w:rsidRPr="007D5160">
        <w:rPr>
          <w:rFonts w:ascii="Times New Roman" w:hAnsi="Times New Roman" w:cs="Times New Roman"/>
          <w:sz w:val="28"/>
          <w:szCs w:val="28"/>
        </w:rPr>
        <w:t>Весны и Труда;</w:t>
      </w:r>
    </w:p>
    <w:p w:rsidR="00DC7372" w:rsidRPr="007D5160" w:rsidRDefault="00DC7372" w:rsidP="00346CA3">
      <w:pPr>
        <w:pStyle w:val="ConsPlusNormal"/>
        <w:numPr>
          <w:ilvl w:val="0"/>
          <w:numId w:val="25"/>
        </w:numPr>
        <w:tabs>
          <w:tab w:val="left" w:pos="1134"/>
        </w:tabs>
        <w:ind w:left="0" w:firstLine="709"/>
        <w:jc w:val="both"/>
        <w:rPr>
          <w:rFonts w:ascii="Times New Roman" w:hAnsi="Times New Roman" w:cs="Times New Roman"/>
          <w:sz w:val="28"/>
          <w:szCs w:val="28"/>
        </w:rPr>
      </w:pPr>
      <w:r w:rsidRPr="007D5160">
        <w:rPr>
          <w:rFonts w:ascii="Times New Roman" w:hAnsi="Times New Roman" w:cs="Times New Roman"/>
          <w:sz w:val="28"/>
          <w:szCs w:val="28"/>
        </w:rPr>
        <w:t xml:space="preserve">9 мая </w:t>
      </w:r>
      <w:r w:rsidR="00346CA3" w:rsidRPr="007D5160">
        <w:rPr>
          <w:rFonts w:ascii="Times New Roman" w:hAnsi="Times New Roman" w:cs="Times New Roman"/>
          <w:sz w:val="28"/>
          <w:szCs w:val="28"/>
        </w:rPr>
        <w:t>–</w:t>
      </w:r>
      <w:r w:rsidRPr="007D5160">
        <w:rPr>
          <w:rFonts w:ascii="Times New Roman" w:hAnsi="Times New Roman" w:cs="Times New Roman"/>
          <w:sz w:val="28"/>
          <w:szCs w:val="28"/>
        </w:rPr>
        <w:t xml:space="preserve"> День</w:t>
      </w:r>
      <w:r w:rsidR="00346CA3" w:rsidRPr="007D5160">
        <w:rPr>
          <w:rFonts w:ascii="Times New Roman" w:hAnsi="Times New Roman" w:cs="Times New Roman"/>
          <w:sz w:val="28"/>
          <w:szCs w:val="28"/>
        </w:rPr>
        <w:t xml:space="preserve"> </w:t>
      </w:r>
      <w:r w:rsidRPr="007D5160">
        <w:rPr>
          <w:rFonts w:ascii="Times New Roman" w:hAnsi="Times New Roman" w:cs="Times New Roman"/>
          <w:sz w:val="28"/>
          <w:szCs w:val="28"/>
        </w:rPr>
        <w:t>Победы;</w:t>
      </w:r>
    </w:p>
    <w:p w:rsidR="00DC7372" w:rsidRPr="007D5160" w:rsidRDefault="00DC7372" w:rsidP="00346CA3">
      <w:pPr>
        <w:pStyle w:val="ConsPlusNormal"/>
        <w:numPr>
          <w:ilvl w:val="0"/>
          <w:numId w:val="25"/>
        </w:numPr>
        <w:tabs>
          <w:tab w:val="left" w:pos="1134"/>
        </w:tabs>
        <w:ind w:left="0" w:firstLine="709"/>
        <w:jc w:val="both"/>
        <w:rPr>
          <w:rFonts w:ascii="Times New Roman" w:hAnsi="Times New Roman" w:cs="Times New Roman"/>
          <w:sz w:val="28"/>
          <w:szCs w:val="28"/>
        </w:rPr>
      </w:pPr>
      <w:r w:rsidRPr="007D5160">
        <w:rPr>
          <w:rFonts w:ascii="Times New Roman" w:hAnsi="Times New Roman" w:cs="Times New Roman"/>
          <w:sz w:val="28"/>
          <w:szCs w:val="28"/>
        </w:rPr>
        <w:t xml:space="preserve">12 июня </w:t>
      </w:r>
      <w:r w:rsidR="00346CA3" w:rsidRPr="007D5160">
        <w:rPr>
          <w:rFonts w:ascii="Times New Roman" w:hAnsi="Times New Roman" w:cs="Times New Roman"/>
          <w:sz w:val="28"/>
          <w:szCs w:val="28"/>
        </w:rPr>
        <w:t>–</w:t>
      </w:r>
      <w:r w:rsidRPr="007D5160">
        <w:rPr>
          <w:rFonts w:ascii="Times New Roman" w:hAnsi="Times New Roman" w:cs="Times New Roman"/>
          <w:sz w:val="28"/>
          <w:szCs w:val="28"/>
        </w:rPr>
        <w:t xml:space="preserve"> День</w:t>
      </w:r>
      <w:r w:rsidR="00346CA3" w:rsidRPr="007D5160">
        <w:rPr>
          <w:rFonts w:ascii="Times New Roman" w:hAnsi="Times New Roman" w:cs="Times New Roman"/>
          <w:sz w:val="28"/>
          <w:szCs w:val="28"/>
        </w:rPr>
        <w:t xml:space="preserve"> </w:t>
      </w:r>
      <w:r w:rsidRPr="007D5160">
        <w:rPr>
          <w:rFonts w:ascii="Times New Roman" w:hAnsi="Times New Roman" w:cs="Times New Roman"/>
          <w:sz w:val="28"/>
          <w:szCs w:val="28"/>
        </w:rPr>
        <w:t>России;</w:t>
      </w:r>
    </w:p>
    <w:p w:rsidR="00DC7372" w:rsidRPr="007D5160" w:rsidRDefault="00DC7372" w:rsidP="00346CA3">
      <w:pPr>
        <w:pStyle w:val="ConsPlusNormal"/>
        <w:numPr>
          <w:ilvl w:val="0"/>
          <w:numId w:val="25"/>
        </w:numPr>
        <w:tabs>
          <w:tab w:val="left" w:pos="1134"/>
        </w:tabs>
        <w:ind w:left="0" w:firstLine="709"/>
        <w:jc w:val="both"/>
        <w:rPr>
          <w:rFonts w:ascii="Times New Roman" w:hAnsi="Times New Roman" w:cs="Times New Roman"/>
          <w:sz w:val="28"/>
          <w:szCs w:val="28"/>
        </w:rPr>
      </w:pPr>
      <w:r w:rsidRPr="007D5160">
        <w:rPr>
          <w:rFonts w:ascii="Times New Roman" w:hAnsi="Times New Roman" w:cs="Times New Roman"/>
          <w:sz w:val="28"/>
          <w:szCs w:val="28"/>
        </w:rPr>
        <w:t xml:space="preserve">4 ноября </w:t>
      </w:r>
      <w:r w:rsidR="00346CA3" w:rsidRPr="007D5160">
        <w:rPr>
          <w:rFonts w:ascii="Times New Roman" w:hAnsi="Times New Roman" w:cs="Times New Roman"/>
          <w:sz w:val="28"/>
          <w:szCs w:val="28"/>
        </w:rPr>
        <w:t>–</w:t>
      </w:r>
      <w:r w:rsidRPr="007D5160">
        <w:rPr>
          <w:rFonts w:ascii="Times New Roman" w:hAnsi="Times New Roman" w:cs="Times New Roman"/>
          <w:sz w:val="28"/>
          <w:szCs w:val="28"/>
        </w:rPr>
        <w:t xml:space="preserve"> День</w:t>
      </w:r>
      <w:r w:rsidR="00346CA3" w:rsidRPr="007D5160">
        <w:rPr>
          <w:rFonts w:ascii="Times New Roman" w:hAnsi="Times New Roman" w:cs="Times New Roman"/>
          <w:sz w:val="28"/>
          <w:szCs w:val="28"/>
        </w:rPr>
        <w:t xml:space="preserve"> </w:t>
      </w:r>
      <w:r w:rsidRPr="007D5160">
        <w:rPr>
          <w:rFonts w:ascii="Times New Roman" w:hAnsi="Times New Roman" w:cs="Times New Roman"/>
          <w:sz w:val="28"/>
          <w:szCs w:val="28"/>
        </w:rPr>
        <w:t>народного единства;</w:t>
      </w:r>
    </w:p>
    <w:p w:rsidR="00DC7372" w:rsidRPr="007D5160" w:rsidRDefault="00DC7372" w:rsidP="00346CA3">
      <w:pPr>
        <w:pStyle w:val="ConsPlusNormal"/>
        <w:spacing w:before="60"/>
        <w:ind w:firstLine="709"/>
        <w:jc w:val="both"/>
        <w:rPr>
          <w:rFonts w:ascii="Times New Roman" w:hAnsi="Times New Roman" w:cs="Times New Roman"/>
          <w:sz w:val="28"/>
          <w:szCs w:val="28"/>
        </w:rPr>
      </w:pPr>
      <w:r w:rsidRPr="007D5160">
        <w:rPr>
          <w:rFonts w:ascii="Times New Roman" w:hAnsi="Times New Roman" w:cs="Times New Roman"/>
          <w:sz w:val="28"/>
          <w:szCs w:val="28"/>
        </w:rPr>
        <w:t>г) ежегодные отпуска с сохранением места работы (должности) и среднего заработка (статья 114 ТК</w:t>
      </w:r>
      <w:r w:rsidR="00F538CB" w:rsidRPr="007D5160">
        <w:rPr>
          <w:rFonts w:ascii="Times New Roman" w:hAnsi="Times New Roman" w:cs="Times New Roman"/>
          <w:sz w:val="28"/>
          <w:szCs w:val="28"/>
        </w:rPr>
        <w:t xml:space="preserve"> </w:t>
      </w:r>
      <w:r w:rsidRPr="007D5160">
        <w:rPr>
          <w:rFonts w:ascii="Times New Roman" w:hAnsi="Times New Roman" w:cs="Times New Roman"/>
          <w:sz w:val="28"/>
          <w:szCs w:val="28"/>
        </w:rPr>
        <w:t>РФ).</w:t>
      </w:r>
    </w:p>
    <w:p w:rsidR="00DC7372" w:rsidRPr="007D5160" w:rsidRDefault="00DC7372" w:rsidP="00346CA3">
      <w:pPr>
        <w:pStyle w:val="ConsPlusNormal"/>
        <w:spacing w:before="60"/>
        <w:ind w:firstLine="709"/>
        <w:jc w:val="both"/>
        <w:rPr>
          <w:rFonts w:ascii="Times New Roman" w:hAnsi="Times New Roman" w:cs="Times New Roman"/>
          <w:sz w:val="28"/>
          <w:szCs w:val="28"/>
        </w:rPr>
      </w:pPr>
      <w:r w:rsidRPr="007D5160">
        <w:rPr>
          <w:rFonts w:ascii="Times New Roman" w:hAnsi="Times New Roman" w:cs="Times New Roman"/>
          <w:sz w:val="28"/>
          <w:szCs w:val="28"/>
        </w:rPr>
        <w:t>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DC7372" w:rsidRPr="007D5160" w:rsidRDefault="00DC7372" w:rsidP="00346CA3">
      <w:pPr>
        <w:pStyle w:val="Default"/>
        <w:spacing w:before="60"/>
        <w:ind w:firstLine="709"/>
        <w:jc w:val="both"/>
        <w:rPr>
          <w:color w:val="auto"/>
          <w:sz w:val="28"/>
          <w:szCs w:val="28"/>
        </w:rPr>
      </w:pPr>
      <w:r w:rsidRPr="007D5160">
        <w:rPr>
          <w:color w:val="auto"/>
          <w:sz w:val="28"/>
          <w:szCs w:val="28"/>
        </w:rPr>
        <w:t xml:space="preserve">7.4. </w:t>
      </w:r>
      <w:proofErr w:type="gramStart"/>
      <w:r w:rsidRPr="007D5160">
        <w:rPr>
          <w:color w:val="auto"/>
          <w:sz w:val="28"/>
          <w:szCs w:val="28"/>
        </w:rPr>
        <w:t xml:space="preserve">Привлечение к работе профессорского-преподавательского состава в установленные педагогическим работникам выходные дни, а также нерабочие праздничные дни, вызванные необходимостью проведения экзаменационной сессии и учебных занятий с обучающимися, осуществляется с учётом графика учебного процесса и годовым индивидуальным планом. </w:t>
      </w:r>
      <w:proofErr w:type="gramEnd"/>
    </w:p>
    <w:p w:rsidR="00DC7372" w:rsidRPr="007D5160" w:rsidRDefault="00DC7372" w:rsidP="00346CA3">
      <w:pPr>
        <w:pStyle w:val="Default"/>
        <w:spacing w:before="60"/>
        <w:ind w:firstLine="709"/>
        <w:jc w:val="both"/>
        <w:rPr>
          <w:color w:val="auto"/>
          <w:sz w:val="28"/>
          <w:szCs w:val="28"/>
        </w:rPr>
      </w:pPr>
      <w:r w:rsidRPr="007D5160">
        <w:rPr>
          <w:color w:val="auto"/>
          <w:sz w:val="28"/>
          <w:szCs w:val="28"/>
        </w:rPr>
        <w:t xml:space="preserve">7.5. </w:t>
      </w:r>
      <w:proofErr w:type="gramStart"/>
      <w:r w:rsidRPr="007D5160">
        <w:rPr>
          <w:color w:val="auto"/>
          <w:sz w:val="28"/>
          <w:szCs w:val="28"/>
        </w:rPr>
        <w:t>Периоды каникулярного времени, установленные для обучающихся Университета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являются для них рабочим временем с оплатой в соответствии с законодательством Российской Федерации.</w:t>
      </w:r>
      <w:proofErr w:type="gramEnd"/>
    </w:p>
    <w:p w:rsidR="00DC7372" w:rsidRPr="007D5160" w:rsidRDefault="00DC7372" w:rsidP="00346CA3">
      <w:pPr>
        <w:pStyle w:val="Default"/>
        <w:spacing w:before="60"/>
        <w:ind w:firstLine="709"/>
        <w:jc w:val="both"/>
        <w:rPr>
          <w:color w:val="auto"/>
          <w:sz w:val="28"/>
          <w:szCs w:val="28"/>
        </w:rPr>
      </w:pPr>
      <w:r w:rsidRPr="007D5160">
        <w:rPr>
          <w:color w:val="auto"/>
          <w:sz w:val="28"/>
          <w:szCs w:val="28"/>
        </w:rPr>
        <w:t xml:space="preserve">7.6. Работникам Университета в соответствии с Трудовым кодексом </w:t>
      </w:r>
      <w:r w:rsidR="00F538CB" w:rsidRPr="007D5160">
        <w:rPr>
          <w:color w:val="auto"/>
          <w:sz w:val="28"/>
          <w:szCs w:val="28"/>
        </w:rPr>
        <w:t>Российской Федерации</w:t>
      </w:r>
      <w:r w:rsidRPr="007D5160">
        <w:rPr>
          <w:color w:val="auto"/>
          <w:sz w:val="28"/>
          <w:szCs w:val="28"/>
        </w:rPr>
        <w:t xml:space="preserve"> предоставляется ежегодный оплачиваемый отпуск (статья 114 Т</w:t>
      </w:r>
      <w:r w:rsidR="00F538CB" w:rsidRPr="007D5160">
        <w:rPr>
          <w:color w:val="auto"/>
          <w:sz w:val="28"/>
          <w:szCs w:val="28"/>
        </w:rPr>
        <w:t xml:space="preserve">К </w:t>
      </w:r>
      <w:r w:rsidRPr="007D5160">
        <w:rPr>
          <w:color w:val="auto"/>
          <w:sz w:val="28"/>
          <w:szCs w:val="28"/>
        </w:rPr>
        <w:t xml:space="preserve">РФ). </w:t>
      </w:r>
    </w:p>
    <w:p w:rsidR="00DC7372" w:rsidRPr="007D5160" w:rsidRDefault="00DC7372" w:rsidP="00346CA3">
      <w:pPr>
        <w:pStyle w:val="Default"/>
        <w:spacing w:before="60"/>
        <w:ind w:firstLine="709"/>
        <w:jc w:val="both"/>
        <w:rPr>
          <w:color w:val="auto"/>
          <w:sz w:val="28"/>
          <w:szCs w:val="28"/>
        </w:rPr>
      </w:pPr>
      <w:r w:rsidRPr="007D5160">
        <w:rPr>
          <w:color w:val="auto"/>
          <w:sz w:val="28"/>
          <w:szCs w:val="28"/>
        </w:rPr>
        <w:t>7.7. Продолжительность ежегодного основного оплачиваемого отпуска – 28 календарных дней.</w:t>
      </w:r>
    </w:p>
    <w:p w:rsidR="00DC7372" w:rsidRPr="007D5160" w:rsidRDefault="00DC7372" w:rsidP="00346CA3">
      <w:pPr>
        <w:pStyle w:val="ConsPlusNormal"/>
        <w:spacing w:before="60"/>
        <w:ind w:firstLine="709"/>
        <w:jc w:val="both"/>
        <w:rPr>
          <w:rFonts w:ascii="Times New Roman" w:hAnsi="Times New Roman" w:cs="Times New Roman"/>
          <w:sz w:val="28"/>
          <w:szCs w:val="28"/>
        </w:rPr>
      </w:pPr>
      <w:r w:rsidRPr="007D5160">
        <w:rPr>
          <w:rFonts w:ascii="Times New Roman" w:eastAsiaTheme="minorHAnsi" w:hAnsi="Times New Roman" w:cs="Times New Roman"/>
          <w:sz w:val="28"/>
          <w:szCs w:val="28"/>
          <w:lang w:eastAsia="en-US"/>
        </w:rPr>
        <w:t>7.8.</w:t>
      </w:r>
      <w:r w:rsidRPr="007D5160">
        <w:rPr>
          <w:rFonts w:ascii="Times New Roman" w:hAnsi="Times New Roman" w:cs="Times New Roman"/>
          <w:sz w:val="28"/>
          <w:szCs w:val="28"/>
        </w:rPr>
        <w:t xml:space="preserve"> Ежегодный основной оплачиваемый отпуск продолжительностью более 28 календарных дней (удлиненный основной отпуск) другим категориям Работников Университета предоставляется в соответствии со статьями Трудового кодекса </w:t>
      </w:r>
      <w:r w:rsidR="00F538CB" w:rsidRPr="007D5160">
        <w:rPr>
          <w:rFonts w:ascii="Times New Roman" w:hAnsi="Times New Roman" w:cs="Times New Roman"/>
          <w:sz w:val="28"/>
          <w:szCs w:val="28"/>
        </w:rPr>
        <w:t>Российской Федерации</w:t>
      </w:r>
      <w:r w:rsidRPr="007D5160">
        <w:rPr>
          <w:rFonts w:ascii="Times New Roman" w:hAnsi="Times New Roman" w:cs="Times New Roman"/>
          <w:sz w:val="28"/>
          <w:szCs w:val="28"/>
        </w:rPr>
        <w:t xml:space="preserve">, предусматривающими дополнительное время отпуска и Постановлением Правительства </w:t>
      </w:r>
      <w:r w:rsidR="00F538CB" w:rsidRPr="007D5160">
        <w:rPr>
          <w:rFonts w:ascii="Times New Roman" w:hAnsi="Times New Roman" w:cs="Times New Roman"/>
          <w:sz w:val="28"/>
          <w:szCs w:val="28"/>
        </w:rPr>
        <w:t>Российской Федерации</w:t>
      </w:r>
      <w:r w:rsidRPr="007D5160">
        <w:rPr>
          <w:rFonts w:ascii="Times New Roman" w:hAnsi="Times New Roman" w:cs="Times New Roman"/>
          <w:sz w:val="28"/>
          <w:szCs w:val="28"/>
        </w:rPr>
        <w:t xml:space="preserve"> от 14.05.2015 года №466 «О ежегодных основных удлиненных </w:t>
      </w:r>
      <w:r w:rsidRPr="007D5160">
        <w:rPr>
          <w:rFonts w:ascii="Times New Roman" w:hAnsi="Times New Roman" w:cs="Times New Roman"/>
          <w:sz w:val="28"/>
          <w:szCs w:val="28"/>
        </w:rPr>
        <w:lastRenderedPageBreak/>
        <w:t>оплачиваемых отпусках»</w:t>
      </w:r>
      <w:r w:rsidR="00346CA3" w:rsidRPr="007D5160">
        <w:rPr>
          <w:rFonts w:ascii="Times New Roman" w:hAnsi="Times New Roman" w:cs="Times New Roman"/>
          <w:sz w:val="28"/>
          <w:szCs w:val="28"/>
        </w:rPr>
        <w:t>.</w:t>
      </w:r>
    </w:p>
    <w:p w:rsidR="00DC7372" w:rsidRPr="007D5160" w:rsidRDefault="00DC7372" w:rsidP="00346CA3">
      <w:pPr>
        <w:pStyle w:val="Default"/>
        <w:spacing w:before="60"/>
        <w:ind w:firstLine="709"/>
        <w:jc w:val="both"/>
        <w:rPr>
          <w:rFonts w:eastAsiaTheme="minorEastAsia"/>
          <w:color w:val="auto"/>
          <w:sz w:val="28"/>
          <w:szCs w:val="28"/>
          <w:lang w:eastAsia="ru-RU"/>
        </w:rPr>
      </w:pPr>
      <w:r w:rsidRPr="007D5160">
        <w:rPr>
          <w:rFonts w:eastAsiaTheme="minorEastAsia"/>
          <w:color w:val="auto"/>
          <w:sz w:val="28"/>
          <w:szCs w:val="28"/>
          <w:lang w:eastAsia="ru-RU"/>
        </w:rPr>
        <w:t xml:space="preserve">7.9. </w:t>
      </w:r>
      <w:proofErr w:type="gramStart"/>
      <w:r w:rsidRPr="007D5160">
        <w:rPr>
          <w:rFonts w:eastAsiaTheme="minorEastAsia"/>
          <w:color w:val="auto"/>
          <w:sz w:val="28"/>
          <w:szCs w:val="28"/>
          <w:lang w:eastAsia="ru-RU"/>
        </w:rPr>
        <w:t>Согласно статьи</w:t>
      </w:r>
      <w:proofErr w:type="gramEnd"/>
      <w:r w:rsidRPr="007D5160">
        <w:rPr>
          <w:rFonts w:eastAsiaTheme="minorEastAsia"/>
          <w:color w:val="auto"/>
          <w:sz w:val="28"/>
          <w:szCs w:val="28"/>
          <w:lang w:eastAsia="ru-RU"/>
        </w:rPr>
        <w:t xml:space="preserve"> 335 Трудового кодекса Российской Федерации 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приказом Министерства образования и науки </w:t>
      </w:r>
      <w:r w:rsidR="00F538CB" w:rsidRPr="007D5160">
        <w:rPr>
          <w:color w:val="auto"/>
          <w:sz w:val="28"/>
          <w:szCs w:val="28"/>
        </w:rPr>
        <w:t>Российской Федерации</w:t>
      </w:r>
      <w:r w:rsidRPr="007D5160">
        <w:rPr>
          <w:rFonts w:eastAsiaTheme="minorEastAsia"/>
          <w:color w:val="auto"/>
          <w:sz w:val="28"/>
          <w:szCs w:val="28"/>
          <w:lang w:eastAsia="ru-RU"/>
        </w:rPr>
        <w:t xml:space="preserve"> № 664 от 31.05.2016г.</w:t>
      </w:r>
    </w:p>
    <w:p w:rsidR="00DC7372" w:rsidRPr="007D5160" w:rsidRDefault="00DC7372" w:rsidP="00346CA3">
      <w:pPr>
        <w:pStyle w:val="Default"/>
        <w:spacing w:before="60"/>
        <w:ind w:firstLine="709"/>
        <w:jc w:val="both"/>
        <w:rPr>
          <w:color w:val="auto"/>
          <w:sz w:val="28"/>
          <w:szCs w:val="28"/>
        </w:rPr>
      </w:pPr>
      <w:r w:rsidRPr="007D5160">
        <w:rPr>
          <w:color w:val="auto"/>
          <w:sz w:val="28"/>
          <w:szCs w:val="28"/>
        </w:rPr>
        <w:t>7.10. Право на использование очередного оплачиваемого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DC7372" w:rsidRPr="007D5160" w:rsidRDefault="00DC7372" w:rsidP="00346CA3">
      <w:pPr>
        <w:pStyle w:val="ConsPlusNormal"/>
        <w:spacing w:before="60"/>
        <w:ind w:firstLine="709"/>
        <w:jc w:val="both"/>
        <w:rPr>
          <w:rFonts w:ascii="Times New Roman" w:hAnsi="Times New Roman" w:cs="Times New Roman"/>
          <w:sz w:val="28"/>
          <w:szCs w:val="28"/>
        </w:rPr>
      </w:pPr>
      <w:r w:rsidRPr="007D5160">
        <w:rPr>
          <w:rFonts w:ascii="Times New Roman" w:hAnsi="Times New Roman" w:cs="Times New Roman"/>
          <w:sz w:val="28"/>
          <w:szCs w:val="28"/>
        </w:rPr>
        <w:t>7.11.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 (статья 122 ТК</w:t>
      </w:r>
      <w:r w:rsidR="00F538CB" w:rsidRPr="007D5160">
        <w:rPr>
          <w:rFonts w:ascii="Times New Roman" w:hAnsi="Times New Roman" w:cs="Times New Roman"/>
          <w:sz w:val="28"/>
          <w:szCs w:val="28"/>
        </w:rPr>
        <w:t xml:space="preserve"> </w:t>
      </w:r>
      <w:r w:rsidRPr="007D5160">
        <w:rPr>
          <w:rFonts w:ascii="Times New Roman" w:hAnsi="Times New Roman" w:cs="Times New Roman"/>
          <w:sz w:val="28"/>
          <w:szCs w:val="28"/>
        </w:rPr>
        <w:t>РФ):</w:t>
      </w:r>
    </w:p>
    <w:p w:rsidR="00DC7372" w:rsidRPr="007D5160" w:rsidRDefault="00DC7372" w:rsidP="00346CA3">
      <w:pPr>
        <w:pStyle w:val="ConsPlusNormal"/>
        <w:numPr>
          <w:ilvl w:val="0"/>
          <w:numId w:val="25"/>
        </w:numPr>
        <w:tabs>
          <w:tab w:val="left" w:pos="1134"/>
        </w:tabs>
        <w:ind w:left="0" w:firstLine="709"/>
        <w:jc w:val="both"/>
        <w:rPr>
          <w:rFonts w:ascii="Times New Roman" w:hAnsi="Times New Roman" w:cs="Times New Roman"/>
          <w:sz w:val="28"/>
          <w:szCs w:val="28"/>
        </w:rPr>
      </w:pPr>
      <w:r w:rsidRPr="007D5160">
        <w:rPr>
          <w:rFonts w:ascii="Times New Roman" w:hAnsi="Times New Roman" w:cs="Times New Roman"/>
          <w:sz w:val="28"/>
          <w:szCs w:val="28"/>
        </w:rPr>
        <w:t xml:space="preserve">женщинам </w:t>
      </w:r>
      <w:r w:rsidR="00346CA3" w:rsidRPr="007D5160">
        <w:rPr>
          <w:rFonts w:ascii="Times New Roman" w:hAnsi="Times New Roman" w:cs="Times New Roman"/>
          <w:sz w:val="28"/>
          <w:szCs w:val="28"/>
        </w:rPr>
        <w:t>–</w:t>
      </w:r>
      <w:r w:rsidRPr="007D5160">
        <w:rPr>
          <w:rFonts w:ascii="Times New Roman" w:hAnsi="Times New Roman" w:cs="Times New Roman"/>
          <w:sz w:val="28"/>
          <w:szCs w:val="28"/>
        </w:rPr>
        <w:t xml:space="preserve"> перед</w:t>
      </w:r>
      <w:r w:rsidR="00346CA3" w:rsidRPr="007D5160">
        <w:rPr>
          <w:rFonts w:ascii="Times New Roman" w:hAnsi="Times New Roman" w:cs="Times New Roman"/>
          <w:sz w:val="28"/>
          <w:szCs w:val="28"/>
        </w:rPr>
        <w:t xml:space="preserve"> </w:t>
      </w:r>
      <w:r w:rsidRPr="007D5160">
        <w:rPr>
          <w:rFonts w:ascii="Times New Roman" w:hAnsi="Times New Roman" w:cs="Times New Roman"/>
          <w:sz w:val="28"/>
          <w:szCs w:val="28"/>
        </w:rPr>
        <w:t>отпуском по беременности и родам или непосредственно после него;</w:t>
      </w:r>
    </w:p>
    <w:p w:rsidR="00DC7372" w:rsidRPr="007D5160" w:rsidRDefault="00DC7372" w:rsidP="00346CA3">
      <w:pPr>
        <w:pStyle w:val="ConsPlusNormal"/>
        <w:numPr>
          <w:ilvl w:val="0"/>
          <w:numId w:val="25"/>
        </w:numPr>
        <w:tabs>
          <w:tab w:val="left" w:pos="1134"/>
        </w:tabs>
        <w:ind w:left="0" w:firstLine="709"/>
        <w:jc w:val="both"/>
        <w:rPr>
          <w:rFonts w:ascii="Times New Roman" w:hAnsi="Times New Roman" w:cs="Times New Roman"/>
          <w:sz w:val="28"/>
          <w:szCs w:val="28"/>
        </w:rPr>
      </w:pPr>
      <w:r w:rsidRPr="007D5160">
        <w:rPr>
          <w:rFonts w:ascii="Times New Roman" w:hAnsi="Times New Roman" w:cs="Times New Roman"/>
          <w:sz w:val="28"/>
          <w:szCs w:val="28"/>
        </w:rPr>
        <w:t>работникам в возрасте до восемнадцати лет;</w:t>
      </w:r>
    </w:p>
    <w:p w:rsidR="00DC7372" w:rsidRPr="007D5160" w:rsidRDefault="00DC7372" w:rsidP="00346CA3">
      <w:pPr>
        <w:pStyle w:val="ConsPlusNormal"/>
        <w:numPr>
          <w:ilvl w:val="0"/>
          <w:numId w:val="25"/>
        </w:numPr>
        <w:tabs>
          <w:tab w:val="left" w:pos="1134"/>
        </w:tabs>
        <w:ind w:left="0" w:firstLine="709"/>
        <w:jc w:val="both"/>
        <w:rPr>
          <w:rFonts w:ascii="Times New Roman" w:hAnsi="Times New Roman" w:cs="Times New Roman"/>
          <w:sz w:val="28"/>
          <w:szCs w:val="28"/>
        </w:rPr>
      </w:pPr>
      <w:r w:rsidRPr="007D5160">
        <w:rPr>
          <w:rFonts w:ascii="Times New Roman" w:hAnsi="Times New Roman" w:cs="Times New Roman"/>
          <w:sz w:val="28"/>
          <w:szCs w:val="28"/>
        </w:rPr>
        <w:t>работникам, усыновившим ребенка (детей) в возрасте до трех месяцев;</w:t>
      </w:r>
    </w:p>
    <w:p w:rsidR="00DC7372" w:rsidRPr="007D5160" w:rsidRDefault="00DC7372" w:rsidP="00346CA3">
      <w:pPr>
        <w:pStyle w:val="ConsPlusNormal"/>
        <w:numPr>
          <w:ilvl w:val="0"/>
          <w:numId w:val="25"/>
        </w:numPr>
        <w:tabs>
          <w:tab w:val="left" w:pos="1134"/>
        </w:tabs>
        <w:ind w:left="0" w:firstLine="709"/>
        <w:jc w:val="both"/>
        <w:rPr>
          <w:rFonts w:ascii="Times New Roman" w:hAnsi="Times New Roman" w:cs="Times New Roman"/>
          <w:sz w:val="28"/>
          <w:szCs w:val="28"/>
        </w:rPr>
      </w:pPr>
      <w:r w:rsidRPr="007D5160">
        <w:rPr>
          <w:rFonts w:ascii="Times New Roman" w:hAnsi="Times New Roman" w:cs="Times New Roman"/>
          <w:sz w:val="28"/>
          <w:szCs w:val="28"/>
        </w:rPr>
        <w:t>совместителям одновременно с ежегодным оплачиваемым отпуском по основному месту работы;</w:t>
      </w:r>
    </w:p>
    <w:p w:rsidR="00DC7372" w:rsidRPr="007D5160" w:rsidRDefault="00DC7372" w:rsidP="00346CA3">
      <w:pPr>
        <w:pStyle w:val="ConsPlusNormal"/>
        <w:numPr>
          <w:ilvl w:val="0"/>
          <w:numId w:val="25"/>
        </w:numPr>
        <w:tabs>
          <w:tab w:val="left" w:pos="1134"/>
        </w:tabs>
        <w:ind w:left="0" w:firstLine="709"/>
        <w:jc w:val="both"/>
        <w:rPr>
          <w:rFonts w:ascii="Times New Roman" w:hAnsi="Times New Roman" w:cs="Times New Roman"/>
          <w:sz w:val="28"/>
          <w:szCs w:val="28"/>
        </w:rPr>
      </w:pPr>
      <w:r w:rsidRPr="007D5160">
        <w:rPr>
          <w:rFonts w:ascii="Times New Roman" w:hAnsi="Times New Roman" w:cs="Times New Roman"/>
          <w:sz w:val="28"/>
          <w:szCs w:val="28"/>
        </w:rPr>
        <w:t>в других случаях, предусмотренных федеральными законами.</w:t>
      </w:r>
    </w:p>
    <w:p w:rsidR="00DC7372" w:rsidRPr="007D5160" w:rsidRDefault="00DC7372" w:rsidP="00346CA3">
      <w:pPr>
        <w:pStyle w:val="ConsPlusNormal"/>
        <w:spacing w:before="60"/>
        <w:ind w:firstLine="709"/>
        <w:jc w:val="both"/>
        <w:rPr>
          <w:rFonts w:ascii="Times New Roman" w:hAnsi="Times New Roman" w:cs="Times New Roman"/>
          <w:sz w:val="28"/>
          <w:szCs w:val="28"/>
        </w:rPr>
      </w:pPr>
      <w:r w:rsidRPr="007D5160">
        <w:rPr>
          <w:rFonts w:ascii="Times New Roman" w:hAnsi="Times New Roman" w:cs="Times New Roman"/>
          <w:sz w:val="28"/>
          <w:szCs w:val="28"/>
        </w:rPr>
        <w:t xml:space="preserve">7.12.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w:t>
      </w:r>
    </w:p>
    <w:p w:rsidR="00DC7372" w:rsidRPr="007D5160" w:rsidRDefault="00DC7372" w:rsidP="00346CA3">
      <w:pPr>
        <w:pStyle w:val="ConsPlusNormal"/>
        <w:spacing w:before="60"/>
        <w:ind w:firstLine="709"/>
        <w:jc w:val="both"/>
        <w:rPr>
          <w:rFonts w:ascii="Times New Roman" w:hAnsi="Times New Roman" w:cs="Times New Roman"/>
          <w:sz w:val="28"/>
          <w:szCs w:val="28"/>
        </w:rPr>
      </w:pPr>
      <w:r w:rsidRPr="007D5160">
        <w:rPr>
          <w:rFonts w:ascii="Times New Roman" w:hAnsi="Times New Roman" w:cs="Times New Roman"/>
          <w:sz w:val="28"/>
          <w:szCs w:val="28"/>
        </w:rPr>
        <w:t xml:space="preserve">7.13. Отдельным категориям Работников в случаях, предусмотренных Трудовым кодексом </w:t>
      </w:r>
      <w:r w:rsidR="00F538CB" w:rsidRPr="007D5160">
        <w:rPr>
          <w:rFonts w:ascii="Times New Roman" w:hAnsi="Times New Roman" w:cs="Times New Roman"/>
          <w:sz w:val="28"/>
          <w:szCs w:val="28"/>
        </w:rPr>
        <w:t>Российской Федерации</w:t>
      </w:r>
      <w:r w:rsidRPr="007D5160">
        <w:rPr>
          <w:rFonts w:ascii="Times New Roman" w:hAnsi="Times New Roman" w:cs="Times New Roman"/>
          <w:sz w:val="28"/>
          <w:szCs w:val="28"/>
        </w:rPr>
        <w:t xml:space="preserve"> и иными федеральными законами, ежегодный оплачиваемый отпуск предоставляется по их желанию в удобное для них время.</w:t>
      </w:r>
    </w:p>
    <w:p w:rsidR="00DC7372" w:rsidRPr="007D5160" w:rsidRDefault="00DC7372" w:rsidP="00346CA3">
      <w:pPr>
        <w:pStyle w:val="ConsPlusNormal"/>
        <w:spacing w:before="60"/>
        <w:ind w:firstLine="709"/>
        <w:jc w:val="both"/>
        <w:rPr>
          <w:rFonts w:ascii="Times New Roman" w:hAnsi="Times New Roman" w:cs="Times New Roman"/>
          <w:sz w:val="28"/>
          <w:szCs w:val="28"/>
        </w:rPr>
      </w:pPr>
      <w:r w:rsidRPr="007D5160">
        <w:rPr>
          <w:rFonts w:ascii="Times New Roman" w:hAnsi="Times New Roman" w:cs="Times New Roman"/>
          <w:sz w:val="28"/>
          <w:szCs w:val="28"/>
        </w:rPr>
        <w:t xml:space="preserve">7.14. Очередность предоставления оплачиваемых отпусков определяется ежегодно в соответствии с графиками отпусков, разрабатываемых руководителями структурных подразделений. </w:t>
      </w:r>
    </w:p>
    <w:p w:rsidR="00DC7372" w:rsidRPr="007D5160" w:rsidRDefault="00DC7372" w:rsidP="00346CA3">
      <w:pPr>
        <w:pStyle w:val="ConsPlusNormal"/>
        <w:spacing w:before="60"/>
        <w:ind w:firstLine="709"/>
        <w:jc w:val="both"/>
        <w:rPr>
          <w:rFonts w:ascii="Times New Roman" w:hAnsi="Times New Roman" w:cs="Times New Roman"/>
          <w:sz w:val="28"/>
          <w:szCs w:val="28"/>
        </w:rPr>
      </w:pPr>
      <w:r w:rsidRPr="007D5160">
        <w:rPr>
          <w:rFonts w:ascii="Times New Roman" w:hAnsi="Times New Roman" w:cs="Times New Roman"/>
          <w:sz w:val="28"/>
          <w:szCs w:val="28"/>
        </w:rPr>
        <w:t xml:space="preserve">График отпусков утверждается Работодателем не позднее, чем за две недели (до 15 декабря текущего года) до наступления календарного года в порядке, установленном Трудовым кодексом </w:t>
      </w:r>
      <w:r w:rsidR="00F538CB" w:rsidRPr="007D5160">
        <w:rPr>
          <w:rFonts w:ascii="Times New Roman" w:hAnsi="Times New Roman" w:cs="Times New Roman"/>
          <w:sz w:val="28"/>
          <w:szCs w:val="28"/>
        </w:rPr>
        <w:t>Российской Федерации</w:t>
      </w:r>
      <w:r w:rsidRPr="007D5160">
        <w:rPr>
          <w:rFonts w:ascii="Times New Roman" w:hAnsi="Times New Roman" w:cs="Times New Roman"/>
          <w:sz w:val="28"/>
          <w:szCs w:val="28"/>
        </w:rPr>
        <w:t xml:space="preserve"> (статья 123 Т</w:t>
      </w:r>
      <w:r w:rsidR="00F538CB" w:rsidRPr="007D5160">
        <w:rPr>
          <w:rFonts w:ascii="Times New Roman" w:hAnsi="Times New Roman" w:cs="Times New Roman"/>
          <w:sz w:val="28"/>
          <w:szCs w:val="28"/>
        </w:rPr>
        <w:t xml:space="preserve">К </w:t>
      </w:r>
      <w:r w:rsidRPr="007D5160">
        <w:rPr>
          <w:rFonts w:ascii="Times New Roman" w:hAnsi="Times New Roman" w:cs="Times New Roman"/>
          <w:sz w:val="28"/>
          <w:szCs w:val="28"/>
        </w:rPr>
        <w:t>РФ).</w:t>
      </w:r>
    </w:p>
    <w:p w:rsidR="00DC7372" w:rsidRPr="007D5160" w:rsidRDefault="00DC7372" w:rsidP="00346CA3">
      <w:pPr>
        <w:pStyle w:val="ConsPlusNormal"/>
        <w:spacing w:before="60"/>
        <w:ind w:firstLine="709"/>
        <w:jc w:val="both"/>
        <w:rPr>
          <w:rFonts w:ascii="Times New Roman" w:hAnsi="Times New Roman" w:cs="Times New Roman"/>
          <w:sz w:val="28"/>
          <w:szCs w:val="28"/>
        </w:rPr>
      </w:pPr>
      <w:r w:rsidRPr="007D5160">
        <w:rPr>
          <w:rFonts w:ascii="Times New Roman" w:hAnsi="Times New Roman" w:cs="Times New Roman"/>
          <w:sz w:val="28"/>
          <w:szCs w:val="28"/>
        </w:rPr>
        <w:t>При определении очередности отпусков руководители подразделений обязаны учитывать необходимость обеспечения нормального и бесперебойного функционирования факультетов,</w:t>
      </w:r>
      <w:r w:rsidR="00DC39EC" w:rsidRPr="007D5160">
        <w:rPr>
          <w:rFonts w:ascii="Times New Roman" w:hAnsi="Times New Roman" w:cs="Times New Roman"/>
          <w:sz w:val="28"/>
          <w:szCs w:val="28"/>
        </w:rPr>
        <w:t xml:space="preserve"> институтов,</w:t>
      </w:r>
      <w:r w:rsidRPr="007D5160">
        <w:rPr>
          <w:rFonts w:ascii="Times New Roman" w:hAnsi="Times New Roman" w:cs="Times New Roman"/>
          <w:sz w:val="28"/>
          <w:szCs w:val="28"/>
        </w:rPr>
        <w:t xml:space="preserve"> </w:t>
      </w:r>
      <w:r w:rsidR="00185938" w:rsidRPr="007D5160">
        <w:rPr>
          <w:rFonts w:ascii="Times New Roman" w:hAnsi="Times New Roman" w:cs="Times New Roman"/>
          <w:sz w:val="28"/>
          <w:szCs w:val="28"/>
        </w:rPr>
        <w:t xml:space="preserve">кафедр, </w:t>
      </w:r>
      <w:r w:rsidRPr="007D5160">
        <w:rPr>
          <w:rFonts w:ascii="Times New Roman" w:hAnsi="Times New Roman" w:cs="Times New Roman"/>
          <w:sz w:val="28"/>
          <w:szCs w:val="28"/>
        </w:rPr>
        <w:t xml:space="preserve">отделов и служб Университета (работники, занимающие должности, перечень которых определяется Ректором, предварительно согласовывают предложения в график отпусков со своим непосредственным руководителем). Отпуска могут </w:t>
      </w:r>
      <w:r w:rsidRPr="007D5160">
        <w:rPr>
          <w:rFonts w:ascii="Times New Roman" w:hAnsi="Times New Roman" w:cs="Times New Roman"/>
          <w:sz w:val="28"/>
          <w:szCs w:val="28"/>
        </w:rPr>
        <w:lastRenderedPageBreak/>
        <w:t>предоставляться в любое время в течение года, но без нарушения учебного процесса и нормального хода работы в Университете.</w:t>
      </w:r>
    </w:p>
    <w:p w:rsidR="00DC7372" w:rsidRPr="007D5160" w:rsidRDefault="00DC7372" w:rsidP="00346CA3">
      <w:pPr>
        <w:pStyle w:val="ConsPlusNormal"/>
        <w:spacing w:before="60"/>
        <w:ind w:firstLine="709"/>
        <w:jc w:val="both"/>
        <w:rPr>
          <w:rFonts w:ascii="Times New Roman" w:hAnsi="Times New Roman" w:cs="Times New Roman"/>
          <w:sz w:val="28"/>
          <w:szCs w:val="28"/>
        </w:rPr>
      </w:pPr>
      <w:r w:rsidRPr="007D5160">
        <w:rPr>
          <w:rFonts w:ascii="Times New Roman" w:hAnsi="Times New Roman" w:cs="Times New Roman"/>
          <w:sz w:val="28"/>
          <w:szCs w:val="28"/>
        </w:rPr>
        <w:t>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 (статья 125 Т</w:t>
      </w:r>
      <w:r w:rsidR="00F538CB" w:rsidRPr="007D5160">
        <w:rPr>
          <w:rFonts w:ascii="Times New Roman" w:hAnsi="Times New Roman" w:cs="Times New Roman"/>
          <w:sz w:val="28"/>
          <w:szCs w:val="28"/>
        </w:rPr>
        <w:t xml:space="preserve">К </w:t>
      </w:r>
      <w:r w:rsidRPr="007D5160">
        <w:rPr>
          <w:rFonts w:ascii="Times New Roman" w:hAnsi="Times New Roman" w:cs="Times New Roman"/>
          <w:sz w:val="28"/>
          <w:szCs w:val="28"/>
        </w:rPr>
        <w:t>РФ).</w:t>
      </w:r>
    </w:p>
    <w:p w:rsidR="00DC7372" w:rsidRPr="007D5160" w:rsidRDefault="00DC7372" w:rsidP="00346CA3">
      <w:pPr>
        <w:pStyle w:val="ConsPlusNormal"/>
        <w:spacing w:before="60"/>
        <w:ind w:firstLine="709"/>
        <w:jc w:val="both"/>
        <w:rPr>
          <w:rFonts w:ascii="Times New Roman" w:hAnsi="Times New Roman" w:cs="Times New Roman"/>
          <w:sz w:val="28"/>
          <w:szCs w:val="28"/>
        </w:rPr>
      </w:pPr>
      <w:r w:rsidRPr="007D5160">
        <w:rPr>
          <w:rFonts w:ascii="Times New Roman" w:hAnsi="Times New Roman" w:cs="Times New Roman"/>
          <w:sz w:val="28"/>
          <w:szCs w:val="28"/>
        </w:rPr>
        <w:t xml:space="preserve">7.15. </w:t>
      </w:r>
      <w:proofErr w:type="gramStart"/>
      <w:r w:rsidRPr="007D5160">
        <w:rPr>
          <w:rFonts w:ascii="Times New Roman" w:hAnsi="Times New Roman" w:cs="Times New Roman"/>
          <w:sz w:val="28"/>
          <w:szCs w:val="28"/>
        </w:rPr>
        <w:t>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позднее, чем за две недели до предполагаемого отпуска.</w:t>
      </w:r>
      <w:proofErr w:type="gramEnd"/>
      <w:r w:rsidRPr="007D5160">
        <w:rPr>
          <w:rFonts w:ascii="Times New Roman" w:hAnsi="Times New Roman" w:cs="Times New Roman"/>
          <w:sz w:val="28"/>
          <w:szCs w:val="28"/>
        </w:rPr>
        <w:t xml:space="preserve"> Изменение сроков предоставления отпуска в этом случае производится по соглашению сторон.</w:t>
      </w:r>
    </w:p>
    <w:p w:rsidR="00DC7372" w:rsidRPr="007D5160" w:rsidRDefault="00DC7372" w:rsidP="00346CA3">
      <w:pPr>
        <w:pStyle w:val="ConsPlusNormal"/>
        <w:spacing w:before="60"/>
        <w:ind w:firstLine="709"/>
        <w:jc w:val="both"/>
        <w:rPr>
          <w:rFonts w:ascii="Times New Roman" w:hAnsi="Times New Roman" w:cs="Times New Roman"/>
          <w:sz w:val="28"/>
          <w:szCs w:val="28"/>
        </w:rPr>
      </w:pPr>
      <w:r w:rsidRPr="007D5160">
        <w:rPr>
          <w:rFonts w:ascii="Times New Roman" w:hAnsi="Times New Roman" w:cs="Times New Roman"/>
          <w:sz w:val="28"/>
          <w:szCs w:val="28"/>
        </w:rPr>
        <w:t xml:space="preserve">7.16. Продление ежегодного оплачиваемого отпуска производится в случае временной нетрудоспособности Работника и в иных случаях, предусмотренных законами Российской Федерации. Перенос ежегодного отпуска на следующий рабочий год допускается в исключительных случаях, в связи с производственной необходимостью, по соглашению между Работником и Работодателем. При этом отпуск должен быть использован не позднее окончания следующего рабочего года. </w:t>
      </w:r>
    </w:p>
    <w:p w:rsidR="00DC7372" w:rsidRPr="007D5160" w:rsidRDefault="00DC7372" w:rsidP="00346CA3">
      <w:pPr>
        <w:pStyle w:val="ConsPlusNormal"/>
        <w:spacing w:before="60"/>
        <w:ind w:firstLine="709"/>
        <w:jc w:val="both"/>
        <w:rPr>
          <w:rFonts w:ascii="Times New Roman" w:hAnsi="Times New Roman" w:cs="Times New Roman"/>
          <w:sz w:val="28"/>
          <w:szCs w:val="28"/>
        </w:rPr>
      </w:pPr>
      <w:r w:rsidRPr="007D5160">
        <w:rPr>
          <w:rFonts w:ascii="Times New Roman" w:hAnsi="Times New Roman" w:cs="Times New Roman"/>
          <w:sz w:val="28"/>
          <w:szCs w:val="28"/>
        </w:rPr>
        <w:t xml:space="preserve">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 </w:t>
      </w:r>
    </w:p>
    <w:p w:rsidR="00DC7372" w:rsidRPr="007D5160" w:rsidRDefault="00DC7372" w:rsidP="00346CA3">
      <w:pPr>
        <w:pStyle w:val="ConsPlusNormal"/>
        <w:spacing w:before="60"/>
        <w:ind w:firstLine="709"/>
        <w:jc w:val="both"/>
        <w:rPr>
          <w:rFonts w:ascii="Times New Roman" w:hAnsi="Times New Roman" w:cs="Times New Roman"/>
          <w:sz w:val="28"/>
          <w:szCs w:val="28"/>
        </w:rPr>
      </w:pPr>
      <w:r w:rsidRPr="007D5160">
        <w:rPr>
          <w:rFonts w:ascii="Times New Roman" w:hAnsi="Times New Roman" w:cs="Times New Roman"/>
          <w:sz w:val="28"/>
          <w:szCs w:val="28"/>
        </w:rPr>
        <w:t>7.17.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DC7372" w:rsidRPr="007D5160" w:rsidRDefault="00DC7372" w:rsidP="00346CA3">
      <w:pPr>
        <w:pStyle w:val="ConsPlusNormal"/>
        <w:spacing w:before="60"/>
        <w:ind w:firstLine="709"/>
        <w:jc w:val="both"/>
        <w:rPr>
          <w:rFonts w:ascii="Times New Roman" w:hAnsi="Times New Roman" w:cs="Times New Roman"/>
          <w:sz w:val="28"/>
          <w:szCs w:val="28"/>
        </w:rPr>
      </w:pPr>
      <w:r w:rsidRPr="007D5160">
        <w:rPr>
          <w:rFonts w:ascii="Times New Roman" w:hAnsi="Times New Roman" w:cs="Times New Roman"/>
          <w:sz w:val="28"/>
          <w:szCs w:val="28"/>
        </w:rPr>
        <w:t>Работодатель обязан на основании письменного заявления Работника предоставить отпуск без сохранения заработной платы Работникам, перечень которых указан в статье 128 ТК</w:t>
      </w:r>
      <w:r w:rsidR="00F538CB" w:rsidRPr="007D5160">
        <w:rPr>
          <w:rFonts w:ascii="Times New Roman" w:hAnsi="Times New Roman" w:cs="Times New Roman"/>
          <w:sz w:val="28"/>
          <w:szCs w:val="28"/>
        </w:rPr>
        <w:t xml:space="preserve"> </w:t>
      </w:r>
      <w:r w:rsidRPr="007D5160">
        <w:rPr>
          <w:rFonts w:ascii="Times New Roman" w:hAnsi="Times New Roman" w:cs="Times New Roman"/>
          <w:sz w:val="28"/>
          <w:szCs w:val="28"/>
        </w:rPr>
        <w:t>РФ.</w:t>
      </w:r>
    </w:p>
    <w:p w:rsidR="00DC7372" w:rsidRPr="007D5160" w:rsidRDefault="00DC7372" w:rsidP="00346CA3">
      <w:pPr>
        <w:autoSpaceDE w:val="0"/>
        <w:autoSpaceDN w:val="0"/>
        <w:adjustRightInd w:val="0"/>
        <w:spacing w:before="60" w:after="0" w:line="240" w:lineRule="auto"/>
        <w:ind w:firstLine="709"/>
        <w:jc w:val="both"/>
        <w:rPr>
          <w:rFonts w:ascii="Times New Roman" w:hAnsi="Times New Roman"/>
          <w:sz w:val="28"/>
          <w:szCs w:val="28"/>
        </w:rPr>
      </w:pPr>
      <w:r w:rsidRPr="007D5160">
        <w:rPr>
          <w:rFonts w:ascii="Times New Roman" w:hAnsi="Times New Roman"/>
          <w:sz w:val="28"/>
          <w:szCs w:val="28"/>
        </w:rPr>
        <w:t>7.18. График отпусков обязателен как для Работодателя, так и для Работника. На основании статьи 123 ТК</w:t>
      </w:r>
      <w:r w:rsidR="00F538CB" w:rsidRPr="007D5160">
        <w:rPr>
          <w:rFonts w:ascii="Times New Roman" w:hAnsi="Times New Roman"/>
          <w:sz w:val="28"/>
          <w:szCs w:val="28"/>
        </w:rPr>
        <w:t xml:space="preserve"> </w:t>
      </w:r>
      <w:r w:rsidRPr="007D5160">
        <w:rPr>
          <w:rFonts w:ascii="Times New Roman" w:hAnsi="Times New Roman"/>
          <w:sz w:val="28"/>
          <w:szCs w:val="28"/>
        </w:rPr>
        <w:t xml:space="preserve">РФ о времени начала отпуска Работник должен быть извещен Работодателем не позднее, чем за две недели до его начала. </w:t>
      </w:r>
    </w:p>
    <w:p w:rsidR="008465C7" w:rsidRPr="007D5160" w:rsidRDefault="008465C7" w:rsidP="006F53CF">
      <w:pPr>
        <w:autoSpaceDE w:val="0"/>
        <w:autoSpaceDN w:val="0"/>
        <w:adjustRightInd w:val="0"/>
        <w:spacing w:after="0" w:line="240" w:lineRule="auto"/>
        <w:ind w:firstLine="709"/>
        <w:jc w:val="both"/>
        <w:rPr>
          <w:rFonts w:ascii="Times New Roman" w:hAnsi="Times New Roman"/>
          <w:sz w:val="16"/>
          <w:szCs w:val="16"/>
        </w:rPr>
      </w:pPr>
    </w:p>
    <w:p w:rsidR="00DC7372" w:rsidRPr="007D5160" w:rsidRDefault="00DC7372" w:rsidP="006F53CF">
      <w:pPr>
        <w:pStyle w:val="Default"/>
        <w:jc w:val="center"/>
        <w:rPr>
          <w:b/>
          <w:color w:val="auto"/>
          <w:sz w:val="28"/>
          <w:szCs w:val="28"/>
        </w:rPr>
      </w:pPr>
      <w:r w:rsidRPr="007D5160">
        <w:rPr>
          <w:b/>
          <w:color w:val="auto"/>
          <w:sz w:val="28"/>
          <w:szCs w:val="28"/>
        </w:rPr>
        <w:t>8. ОПЛАТА ТРУДА</w:t>
      </w:r>
    </w:p>
    <w:p w:rsidR="00DC7372" w:rsidRPr="007D5160" w:rsidRDefault="00DC7372" w:rsidP="00346CA3">
      <w:pPr>
        <w:pStyle w:val="Default"/>
        <w:spacing w:before="60"/>
        <w:ind w:firstLine="709"/>
        <w:jc w:val="both"/>
        <w:rPr>
          <w:color w:val="auto"/>
          <w:sz w:val="28"/>
          <w:szCs w:val="28"/>
        </w:rPr>
      </w:pPr>
      <w:r w:rsidRPr="007D5160">
        <w:rPr>
          <w:color w:val="auto"/>
          <w:sz w:val="28"/>
          <w:szCs w:val="28"/>
        </w:rPr>
        <w:t xml:space="preserve">8.1. Денежные выплаты Работникам в Университете производятся в порядке, определённом законодательством </w:t>
      </w:r>
      <w:r w:rsidR="00F538CB" w:rsidRPr="007D5160">
        <w:rPr>
          <w:color w:val="auto"/>
          <w:sz w:val="28"/>
          <w:szCs w:val="28"/>
        </w:rPr>
        <w:t>Российской Федерации</w:t>
      </w:r>
      <w:r w:rsidRPr="007D5160">
        <w:rPr>
          <w:color w:val="auto"/>
          <w:sz w:val="28"/>
          <w:szCs w:val="28"/>
        </w:rPr>
        <w:t xml:space="preserve">, Положением об оплате труда работников Университета. </w:t>
      </w:r>
    </w:p>
    <w:p w:rsidR="00DC7372" w:rsidRPr="007D5160" w:rsidRDefault="00DC7372" w:rsidP="00346CA3">
      <w:pPr>
        <w:pStyle w:val="Default"/>
        <w:spacing w:before="60"/>
        <w:ind w:firstLine="709"/>
        <w:jc w:val="both"/>
        <w:rPr>
          <w:color w:val="auto"/>
          <w:sz w:val="28"/>
          <w:szCs w:val="28"/>
        </w:rPr>
      </w:pPr>
      <w:r w:rsidRPr="007D5160">
        <w:rPr>
          <w:color w:val="auto"/>
          <w:sz w:val="28"/>
          <w:szCs w:val="28"/>
        </w:rPr>
        <w:t>8.2. Заработная плата состоит из должностного оклада, размер которого устанавливается на основании штатного расписания Университета.</w:t>
      </w:r>
    </w:p>
    <w:p w:rsidR="00DC7372" w:rsidRPr="007D5160" w:rsidRDefault="00DC7372" w:rsidP="00346CA3">
      <w:pPr>
        <w:pStyle w:val="ConsPlusNormal"/>
        <w:spacing w:before="60"/>
        <w:ind w:firstLine="709"/>
        <w:jc w:val="both"/>
        <w:rPr>
          <w:rFonts w:ascii="Times New Roman" w:hAnsi="Times New Roman" w:cs="Times New Roman"/>
          <w:sz w:val="28"/>
          <w:szCs w:val="28"/>
        </w:rPr>
      </w:pPr>
      <w:r w:rsidRPr="007D5160">
        <w:rPr>
          <w:rFonts w:ascii="Times New Roman" w:hAnsi="Times New Roman" w:cs="Times New Roman"/>
          <w:sz w:val="28"/>
          <w:szCs w:val="28"/>
        </w:rPr>
        <w:t>8.3. Работнику может быть выплачена премия или стимулирующая выплата при соблюдении условий и порядка, установленного Положением об оплате труда работников Университета.</w:t>
      </w:r>
    </w:p>
    <w:p w:rsidR="00DC7372" w:rsidRPr="007D5160" w:rsidRDefault="00DC7372" w:rsidP="00346CA3">
      <w:pPr>
        <w:pStyle w:val="ConsPlusNormal"/>
        <w:spacing w:before="60"/>
        <w:ind w:firstLine="709"/>
        <w:jc w:val="both"/>
        <w:rPr>
          <w:rFonts w:ascii="Times New Roman" w:hAnsi="Times New Roman" w:cs="Times New Roman"/>
          <w:sz w:val="28"/>
          <w:szCs w:val="28"/>
        </w:rPr>
      </w:pPr>
      <w:r w:rsidRPr="007D5160">
        <w:rPr>
          <w:rFonts w:ascii="Times New Roman" w:hAnsi="Times New Roman" w:cs="Times New Roman"/>
          <w:sz w:val="28"/>
          <w:szCs w:val="28"/>
        </w:rPr>
        <w:t xml:space="preserve">8.4. Университет в соответствии со статьей 134 Трудового кодекса </w:t>
      </w:r>
      <w:r w:rsidR="00F538CB" w:rsidRPr="007D5160">
        <w:rPr>
          <w:rFonts w:ascii="Times New Roman" w:hAnsi="Times New Roman" w:cs="Times New Roman"/>
          <w:sz w:val="28"/>
          <w:szCs w:val="28"/>
        </w:rPr>
        <w:lastRenderedPageBreak/>
        <w:t>Российской Федерации</w:t>
      </w:r>
      <w:r w:rsidRPr="007D5160">
        <w:rPr>
          <w:rFonts w:ascii="Times New Roman" w:hAnsi="Times New Roman" w:cs="Times New Roman"/>
          <w:sz w:val="28"/>
          <w:szCs w:val="28"/>
        </w:rPr>
        <w:t xml:space="preserve"> осуществляет индексацию заработной платы (в пределах имеющихся дополнительных средств).</w:t>
      </w:r>
    </w:p>
    <w:p w:rsidR="00DC7372" w:rsidRPr="007D5160" w:rsidRDefault="00DC7372" w:rsidP="00346CA3">
      <w:pPr>
        <w:pStyle w:val="Default"/>
        <w:tabs>
          <w:tab w:val="left" w:pos="1870"/>
        </w:tabs>
        <w:spacing w:before="60"/>
        <w:ind w:firstLine="709"/>
        <w:jc w:val="both"/>
        <w:rPr>
          <w:color w:val="auto"/>
          <w:sz w:val="28"/>
          <w:szCs w:val="28"/>
        </w:rPr>
      </w:pPr>
      <w:r w:rsidRPr="007D5160">
        <w:rPr>
          <w:color w:val="auto"/>
          <w:sz w:val="28"/>
          <w:szCs w:val="28"/>
        </w:rPr>
        <w:t xml:space="preserve">8.5.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 </w:t>
      </w:r>
    </w:p>
    <w:p w:rsidR="00DC7372" w:rsidRPr="007D5160" w:rsidRDefault="00DC7372" w:rsidP="00346CA3">
      <w:pPr>
        <w:pStyle w:val="Default"/>
        <w:spacing w:before="60"/>
        <w:ind w:firstLine="709"/>
        <w:jc w:val="both"/>
        <w:rPr>
          <w:color w:val="auto"/>
          <w:sz w:val="28"/>
          <w:szCs w:val="28"/>
        </w:rPr>
      </w:pPr>
      <w:r w:rsidRPr="007D5160">
        <w:rPr>
          <w:color w:val="auto"/>
          <w:sz w:val="28"/>
          <w:szCs w:val="28"/>
        </w:rPr>
        <w:t xml:space="preserve">8.6. Работникам в возрасте до 18 лет труд оплачивается с учетом сокращенной продолжительности работы. </w:t>
      </w:r>
    </w:p>
    <w:p w:rsidR="00DC7372" w:rsidRPr="007D5160" w:rsidRDefault="00DC7372" w:rsidP="00346CA3">
      <w:pPr>
        <w:pStyle w:val="Default"/>
        <w:spacing w:before="60"/>
        <w:ind w:firstLine="709"/>
        <w:jc w:val="both"/>
        <w:rPr>
          <w:color w:val="auto"/>
          <w:sz w:val="28"/>
          <w:szCs w:val="28"/>
        </w:rPr>
      </w:pPr>
      <w:r w:rsidRPr="007D5160">
        <w:rPr>
          <w:color w:val="auto"/>
          <w:sz w:val="28"/>
          <w:szCs w:val="28"/>
        </w:rPr>
        <w:t xml:space="preserve">8.7. В случае установления Работнику неполного рабочего времени оплата труда производится пропорционально отработанному им времени. </w:t>
      </w:r>
    </w:p>
    <w:p w:rsidR="00DC7372" w:rsidRPr="007D5160" w:rsidRDefault="00DC7372" w:rsidP="00346CA3">
      <w:pPr>
        <w:pStyle w:val="Default"/>
        <w:spacing w:before="60"/>
        <w:ind w:firstLine="709"/>
        <w:jc w:val="both"/>
        <w:rPr>
          <w:color w:val="auto"/>
          <w:sz w:val="28"/>
          <w:szCs w:val="28"/>
        </w:rPr>
      </w:pPr>
      <w:r w:rsidRPr="007D5160">
        <w:rPr>
          <w:color w:val="auto"/>
          <w:sz w:val="28"/>
          <w:szCs w:val="28"/>
        </w:rPr>
        <w:t>8.8. Заработная плата выплачивается Работникам Университета не реже чем каждые полмесяца посредством перечисления денежных средств на банковский счет работника в следующем порядке:</w:t>
      </w:r>
    </w:p>
    <w:p w:rsidR="00DC7372" w:rsidRPr="007D5160" w:rsidRDefault="00DC7372" w:rsidP="00346CA3">
      <w:pPr>
        <w:pStyle w:val="Default"/>
        <w:numPr>
          <w:ilvl w:val="0"/>
          <w:numId w:val="22"/>
        </w:numPr>
        <w:tabs>
          <w:tab w:val="left" w:pos="1134"/>
        </w:tabs>
        <w:ind w:left="0" w:firstLine="709"/>
        <w:jc w:val="both"/>
        <w:rPr>
          <w:color w:val="auto"/>
          <w:sz w:val="28"/>
          <w:szCs w:val="28"/>
        </w:rPr>
      </w:pPr>
      <w:r w:rsidRPr="007D5160">
        <w:rPr>
          <w:color w:val="auto"/>
          <w:sz w:val="28"/>
          <w:szCs w:val="28"/>
        </w:rPr>
        <w:t>заработная плата за первую половину оплачиваемого месяца зачисляется на банковскую карту не позднее 25 числа оплачиваемого месяца;</w:t>
      </w:r>
    </w:p>
    <w:p w:rsidR="00DC7372" w:rsidRPr="007D5160" w:rsidRDefault="00DC7372" w:rsidP="00346CA3">
      <w:pPr>
        <w:pStyle w:val="Default"/>
        <w:numPr>
          <w:ilvl w:val="0"/>
          <w:numId w:val="22"/>
        </w:numPr>
        <w:tabs>
          <w:tab w:val="left" w:pos="1134"/>
        </w:tabs>
        <w:ind w:left="0" w:firstLine="709"/>
        <w:jc w:val="both"/>
        <w:rPr>
          <w:color w:val="auto"/>
          <w:sz w:val="28"/>
          <w:szCs w:val="28"/>
        </w:rPr>
      </w:pPr>
      <w:r w:rsidRPr="007D5160">
        <w:rPr>
          <w:color w:val="auto"/>
          <w:sz w:val="28"/>
          <w:szCs w:val="28"/>
        </w:rPr>
        <w:t xml:space="preserve">заработная плата за отработанный месяц зачисляется на банковскую карту работника не позднее 10 числа </w:t>
      </w:r>
      <w:r w:rsidR="002E363B" w:rsidRPr="007D5160">
        <w:rPr>
          <w:color w:val="auto"/>
          <w:sz w:val="28"/>
          <w:szCs w:val="28"/>
        </w:rPr>
        <w:t>месяца,</w:t>
      </w:r>
      <w:r w:rsidRPr="007D5160">
        <w:rPr>
          <w:color w:val="auto"/>
          <w:sz w:val="28"/>
          <w:szCs w:val="28"/>
        </w:rPr>
        <w:t xml:space="preserve"> следующего за </w:t>
      </w:r>
      <w:proofErr w:type="gramStart"/>
      <w:r w:rsidRPr="007D5160">
        <w:rPr>
          <w:color w:val="auto"/>
          <w:sz w:val="28"/>
          <w:szCs w:val="28"/>
        </w:rPr>
        <w:t>отработанным</w:t>
      </w:r>
      <w:proofErr w:type="gramEnd"/>
      <w:r w:rsidRPr="007D5160">
        <w:rPr>
          <w:color w:val="auto"/>
          <w:sz w:val="28"/>
          <w:szCs w:val="28"/>
        </w:rPr>
        <w:t xml:space="preserve">. </w:t>
      </w:r>
    </w:p>
    <w:p w:rsidR="00DC7372" w:rsidRPr="007D5160" w:rsidRDefault="00DC7372" w:rsidP="00346CA3">
      <w:pPr>
        <w:pStyle w:val="Default"/>
        <w:spacing w:before="60"/>
        <w:ind w:firstLine="709"/>
        <w:jc w:val="both"/>
        <w:rPr>
          <w:color w:val="auto"/>
          <w:sz w:val="28"/>
          <w:szCs w:val="28"/>
        </w:rPr>
      </w:pPr>
      <w:r w:rsidRPr="007D5160">
        <w:rPr>
          <w:color w:val="auto"/>
          <w:sz w:val="28"/>
          <w:szCs w:val="28"/>
        </w:rPr>
        <w:t xml:space="preserve">При совпадении дня выплаты с выходным или нерабочим праздничным днем, выплата (зачисление на банковскую карту Работника) заработной платы производится перед наступлением этих дней. </w:t>
      </w:r>
    </w:p>
    <w:p w:rsidR="00DC7372" w:rsidRPr="007D5160" w:rsidRDefault="00DC7372" w:rsidP="00346CA3">
      <w:pPr>
        <w:pStyle w:val="Default"/>
        <w:spacing w:before="60"/>
        <w:ind w:firstLine="709"/>
        <w:jc w:val="both"/>
        <w:rPr>
          <w:color w:val="auto"/>
          <w:sz w:val="28"/>
          <w:szCs w:val="28"/>
        </w:rPr>
      </w:pPr>
      <w:r w:rsidRPr="007D5160">
        <w:rPr>
          <w:color w:val="auto"/>
          <w:sz w:val="28"/>
          <w:szCs w:val="28"/>
        </w:rPr>
        <w:t>Оплата времени отпуска производится не позднее, чем за три дня до начала отпуска (статья 136 ТК</w:t>
      </w:r>
      <w:r w:rsidR="00F538CB" w:rsidRPr="007D5160">
        <w:rPr>
          <w:color w:val="auto"/>
          <w:sz w:val="28"/>
          <w:szCs w:val="28"/>
        </w:rPr>
        <w:t xml:space="preserve"> </w:t>
      </w:r>
      <w:r w:rsidRPr="007D5160">
        <w:rPr>
          <w:color w:val="auto"/>
          <w:sz w:val="28"/>
          <w:szCs w:val="28"/>
        </w:rPr>
        <w:t>РФ).</w:t>
      </w:r>
    </w:p>
    <w:p w:rsidR="00F538CB" w:rsidRPr="007D5160" w:rsidRDefault="00DC7372" w:rsidP="00346CA3">
      <w:pPr>
        <w:pStyle w:val="Default"/>
        <w:spacing w:before="60"/>
        <w:ind w:firstLine="709"/>
        <w:jc w:val="both"/>
        <w:rPr>
          <w:color w:val="auto"/>
          <w:sz w:val="28"/>
          <w:szCs w:val="28"/>
        </w:rPr>
      </w:pPr>
      <w:r w:rsidRPr="007D5160">
        <w:rPr>
          <w:color w:val="auto"/>
          <w:sz w:val="28"/>
          <w:szCs w:val="28"/>
        </w:rPr>
        <w:t xml:space="preserve">8.9. Работодатель с заработной платы Работника перечисляет налоги в размерах и порядке, предусмотренном действующим законодательством </w:t>
      </w:r>
      <w:r w:rsidR="00F538CB" w:rsidRPr="007D5160">
        <w:rPr>
          <w:color w:val="auto"/>
          <w:sz w:val="28"/>
          <w:szCs w:val="28"/>
        </w:rPr>
        <w:t>Российской Федерации</w:t>
      </w:r>
      <w:r w:rsidRPr="007D5160">
        <w:rPr>
          <w:color w:val="auto"/>
          <w:sz w:val="28"/>
          <w:szCs w:val="28"/>
        </w:rPr>
        <w:t xml:space="preserve">. </w:t>
      </w:r>
    </w:p>
    <w:p w:rsidR="00DC7372" w:rsidRPr="007D5160" w:rsidRDefault="00DC7372" w:rsidP="00346CA3">
      <w:pPr>
        <w:pStyle w:val="Default"/>
        <w:spacing w:before="60"/>
        <w:ind w:firstLine="709"/>
        <w:jc w:val="both"/>
        <w:rPr>
          <w:color w:val="auto"/>
          <w:sz w:val="28"/>
          <w:szCs w:val="28"/>
        </w:rPr>
      </w:pPr>
      <w:r w:rsidRPr="007D5160">
        <w:rPr>
          <w:color w:val="auto"/>
          <w:sz w:val="28"/>
          <w:szCs w:val="28"/>
        </w:rPr>
        <w:t>8.10.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(статья 76 ТК</w:t>
      </w:r>
      <w:r w:rsidR="00F538CB" w:rsidRPr="007D5160">
        <w:rPr>
          <w:color w:val="auto"/>
          <w:sz w:val="28"/>
          <w:szCs w:val="28"/>
        </w:rPr>
        <w:t xml:space="preserve"> </w:t>
      </w:r>
      <w:r w:rsidRPr="007D5160">
        <w:rPr>
          <w:color w:val="auto"/>
          <w:sz w:val="28"/>
          <w:szCs w:val="28"/>
        </w:rPr>
        <w:t xml:space="preserve">РФ) или иными федеральными законами. </w:t>
      </w:r>
    </w:p>
    <w:p w:rsidR="008465C7" w:rsidRPr="007D5160" w:rsidRDefault="008465C7" w:rsidP="00346CA3">
      <w:pPr>
        <w:pStyle w:val="Default"/>
        <w:spacing w:before="60"/>
        <w:ind w:firstLine="709"/>
        <w:jc w:val="both"/>
        <w:rPr>
          <w:color w:val="auto"/>
          <w:sz w:val="16"/>
          <w:szCs w:val="16"/>
        </w:rPr>
      </w:pPr>
    </w:p>
    <w:p w:rsidR="00DC7372" w:rsidRPr="007D5160" w:rsidRDefault="00DC7372" w:rsidP="008465C7">
      <w:pPr>
        <w:pStyle w:val="ConsPlusNormal"/>
        <w:jc w:val="center"/>
        <w:outlineLvl w:val="0"/>
        <w:rPr>
          <w:rFonts w:ascii="Times New Roman" w:hAnsi="Times New Roman" w:cs="Times New Roman"/>
          <w:b/>
          <w:sz w:val="28"/>
          <w:szCs w:val="28"/>
        </w:rPr>
      </w:pPr>
      <w:r w:rsidRPr="007D5160">
        <w:rPr>
          <w:rFonts w:ascii="Times New Roman" w:hAnsi="Times New Roman" w:cs="Times New Roman"/>
          <w:b/>
          <w:sz w:val="28"/>
          <w:szCs w:val="28"/>
        </w:rPr>
        <w:t xml:space="preserve">9. ПРИМЕНЯЕМЫЕ К РАБОТНИКАМ МЕРЫ ПООЩРЕНИЯ </w:t>
      </w:r>
    </w:p>
    <w:p w:rsidR="00DC7372" w:rsidRPr="007D5160" w:rsidRDefault="00A440B5" w:rsidP="00A440B5">
      <w:pPr>
        <w:autoSpaceDE w:val="0"/>
        <w:autoSpaceDN w:val="0"/>
        <w:adjustRightInd w:val="0"/>
        <w:spacing w:before="60" w:after="0" w:line="240" w:lineRule="auto"/>
        <w:ind w:firstLine="709"/>
        <w:jc w:val="both"/>
        <w:rPr>
          <w:rFonts w:ascii="Times New Roman" w:hAnsi="Times New Roman"/>
          <w:sz w:val="28"/>
          <w:szCs w:val="28"/>
        </w:rPr>
      </w:pPr>
      <w:r w:rsidRPr="007D5160">
        <w:rPr>
          <w:rFonts w:ascii="Times New Roman" w:hAnsi="Times New Roman"/>
          <w:sz w:val="28"/>
          <w:szCs w:val="28"/>
        </w:rPr>
        <w:t>9</w:t>
      </w:r>
      <w:r w:rsidR="00DC7372" w:rsidRPr="007D5160">
        <w:rPr>
          <w:rFonts w:ascii="Times New Roman" w:hAnsi="Times New Roman"/>
          <w:sz w:val="28"/>
          <w:szCs w:val="28"/>
        </w:rPr>
        <w:t>.1. Для поощрения Работников, добросовестно исполняющих трудовые обязанности, за продолжительную и безупречную работу в Университете, новаторство в труде и за другие достижения в работе Работодатель поощряет работников (объявляет благодарность, выдает премию, награждает ценным подарком и пр.).</w:t>
      </w:r>
    </w:p>
    <w:p w:rsidR="00DC7372" w:rsidRPr="007D5160" w:rsidRDefault="00DC7372" w:rsidP="00A440B5">
      <w:pPr>
        <w:autoSpaceDE w:val="0"/>
        <w:autoSpaceDN w:val="0"/>
        <w:adjustRightInd w:val="0"/>
        <w:spacing w:before="60" w:after="0" w:line="240" w:lineRule="auto"/>
        <w:ind w:firstLine="709"/>
        <w:jc w:val="both"/>
        <w:rPr>
          <w:rFonts w:ascii="Times New Roman" w:hAnsi="Times New Roman"/>
          <w:sz w:val="28"/>
          <w:szCs w:val="28"/>
        </w:rPr>
      </w:pPr>
      <w:r w:rsidRPr="007D5160">
        <w:rPr>
          <w:rFonts w:ascii="Times New Roman" w:hAnsi="Times New Roman"/>
          <w:sz w:val="28"/>
          <w:szCs w:val="28"/>
        </w:rPr>
        <w:t>9.2. Ученый совет Университета учреждает почетные звания и почетные награды Университета, утверждает положения о них.</w:t>
      </w:r>
    </w:p>
    <w:p w:rsidR="00DC7372" w:rsidRPr="007D5160" w:rsidRDefault="00DC7372" w:rsidP="00A440B5">
      <w:pPr>
        <w:autoSpaceDE w:val="0"/>
        <w:autoSpaceDN w:val="0"/>
        <w:adjustRightInd w:val="0"/>
        <w:spacing w:before="60" w:after="0" w:line="240" w:lineRule="auto"/>
        <w:ind w:firstLine="709"/>
        <w:jc w:val="both"/>
        <w:rPr>
          <w:rFonts w:ascii="Times New Roman" w:hAnsi="Times New Roman"/>
          <w:sz w:val="28"/>
          <w:szCs w:val="28"/>
        </w:rPr>
      </w:pPr>
      <w:r w:rsidRPr="007D5160">
        <w:rPr>
          <w:rFonts w:ascii="Times New Roman" w:hAnsi="Times New Roman"/>
          <w:sz w:val="28"/>
          <w:szCs w:val="28"/>
        </w:rPr>
        <w:t>Решение Ученого совета Университета о награждении Работника почетной наградой Университета, о присвоении Работнику почетного звания Университета, подлежит объявлению приказом Ректора Университета.</w:t>
      </w:r>
    </w:p>
    <w:p w:rsidR="00DC7372" w:rsidRPr="007D5160" w:rsidRDefault="00DC7372" w:rsidP="00A440B5">
      <w:pPr>
        <w:spacing w:before="60" w:after="0" w:line="240" w:lineRule="auto"/>
        <w:ind w:firstLine="709"/>
        <w:jc w:val="both"/>
        <w:rPr>
          <w:rFonts w:ascii="Times New Roman" w:hAnsi="Times New Roman"/>
          <w:sz w:val="28"/>
          <w:szCs w:val="28"/>
        </w:rPr>
      </w:pPr>
      <w:r w:rsidRPr="007D5160">
        <w:rPr>
          <w:rFonts w:ascii="Times New Roman" w:hAnsi="Times New Roman"/>
          <w:sz w:val="28"/>
          <w:szCs w:val="28"/>
        </w:rPr>
        <w:t xml:space="preserve">9.3. Работники, принимающие активное участие в развитии и совершенствовании системы образования и науки и за многолетний </w:t>
      </w:r>
      <w:r w:rsidRPr="007D5160">
        <w:rPr>
          <w:rFonts w:ascii="Times New Roman" w:hAnsi="Times New Roman"/>
          <w:sz w:val="28"/>
          <w:szCs w:val="28"/>
        </w:rPr>
        <w:lastRenderedPageBreak/>
        <w:t xml:space="preserve">добросовестный труд, могут быть представлены к ведомственным (отраслевым) наградам. </w:t>
      </w:r>
    </w:p>
    <w:p w:rsidR="00DC7372" w:rsidRPr="007D5160" w:rsidRDefault="00DC7372" w:rsidP="00A440B5">
      <w:pPr>
        <w:autoSpaceDE w:val="0"/>
        <w:autoSpaceDN w:val="0"/>
        <w:adjustRightInd w:val="0"/>
        <w:spacing w:before="60" w:after="0" w:line="240" w:lineRule="auto"/>
        <w:ind w:firstLine="709"/>
        <w:jc w:val="both"/>
        <w:rPr>
          <w:rFonts w:ascii="Times New Roman" w:hAnsi="Times New Roman"/>
          <w:sz w:val="28"/>
          <w:szCs w:val="28"/>
        </w:rPr>
      </w:pPr>
      <w:r w:rsidRPr="007D5160">
        <w:rPr>
          <w:rFonts w:ascii="Times New Roman" w:hAnsi="Times New Roman"/>
          <w:sz w:val="28"/>
          <w:szCs w:val="28"/>
        </w:rPr>
        <w:t>За особые трудовые заслуги перед обществом и государством Работники Университета могут быть представлены к государственным наградам.</w:t>
      </w:r>
    </w:p>
    <w:p w:rsidR="00DC7372" w:rsidRPr="007D5160" w:rsidRDefault="00DC7372" w:rsidP="00A440B5">
      <w:pPr>
        <w:autoSpaceDE w:val="0"/>
        <w:autoSpaceDN w:val="0"/>
        <w:adjustRightInd w:val="0"/>
        <w:spacing w:before="60" w:after="0" w:line="240" w:lineRule="auto"/>
        <w:ind w:firstLine="709"/>
        <w:jc w:val="both"/>
        <w:rPr>
          <w:rFonts w:ascii="Times New Roman" w:hAnsi="Times New Roman"/>
          <w:sz w:val="28"/>
          <w:szCs w:val="28"/>
        </w:rPr>
      </w:pPr>
      <w:r w:rsidRPr="007D5160">
        <w:rPr>
          <w:rFonts w:ascii="Times New Roman" w:hAnsi="Times New Roman"/>
          <w:sz w:val="28"/>
          <w:szCs w:val="28"/>
        </w:rPr>
        <w:t>Рассмотрение вопросов о представлении Работников Университета к награждению государственными наградами, ведомственными (отраслевыми) и иными наградами, присвоении им почетных званий, осуществляется Ученым советом Университета.</w:t>
      </w:r>
    </w:p>
    <w:p w:rsidR="00DC7372" w:rsidRPr="007D5160" w:rsidRDefault="00DC7372" w:rsidP="00A440B5">
      <w:pPr>
        <w:autoSpaceDE w:val="0"/>
        <w:autoSpaceDN w:val="0"/>
        <w:adjustRightInd w:val="0"/>
        <w:spacing w:before="60" w:after="0" w:line="240" w:lineRule="auto"/>
        <w:ind w:firstLine="709"/>
        <w:jc w:val="both"/>
        <w:rPr>
          <w:rFonts w:ascii="Times New Roman" w:hAnsi="Times New Roman"/>
          <w:sz w:val="28"/>
          <w:szCs w:val="28"/>
        </w:rPr>
      </w:pPr>
      <w:r w:rsidRPr="007D5160">
        <w:rPr>
          <w:rFonts w:ascii="Times New Roman" w:hAnsi="Times New Roman"/>
          <w:sz w:val="28"/>
          <w:szCs w:val="28"/>
        </w:rPr>
        <w:t>9.4. Решение о поощрениях Работников, кроме указанных в пункте 9.2 и 9.3 настоящих Правил, принимается Ректором Университета.</w:t>
      </w:r>
    </w:p>
    <w:p w:rsidR="00DC7372" w:rsidRPr="007D5160" w:rsidRDefault="00DC7372" w:rsidP="00A440B5">
      <w:pPr>
        <w:widowControl w:val="0"/>
        <w:spacing w:before="60" w:after="0" w:line="240" w:lineRule="auto"/>
        <w:ind w:firstLine="709"/>
        <w:jc w:val="both"/>
        <w:rPr>
          <w:rFonts w:ascii="Times New Roman" w:hAnsi="Times New Roman"/>
          <w:sz w:val="28"/>
          <w:szCs w:val="28"/>
        </w:rPr>
      </w:pPr>
      <w:r w:rsidRPr="007D5160">
        <w:rPr>
          <w:rFonts w:ascii="Times New Roman" w:hAnsi="Times New Roman"/>
          <w:sz w:val="28"/>
          <w:szCs w:val="28"/>
        </w:rPr>
        <w:t xml:space="preserve">9.5. </w:t>
      </w:r>
      <w:proofErr w:type="gramStart"/>
      <w:r w:rsidRPr="007D5160">
        <w:rPr>
          <w:rFonts w:ascii="Times New Roman" w:hAnsi="Times New Roman"/>
          <w:sz w:val="28"/>
          <w:szCs w:val="28"/>
        </w:rPr>
        <w:t>Приказ (иной распорядительный документ) о поощрении Работника доводится до его сведения в торжественной обстановке (выписка из приказа приобщается к материалам личного дела Работника, сведения о поощрении заносятся в трудовую книжку Работника (в случае продолжения ведения трудовой книжки в соответствии со статьей 66 ТК РФ).</w:t>
      </w:r>
      <w:proofErr w:type="gramEnd"/>
    </w:p>
    <w:p w:rsidR="00DC7372" w:rsidRPr="007D5160" w:rsidRDefault="00DC7372" w:rsidP="00A440B5">
      <w:pPr>
        <w:autoSpaceDE w:val="0"/>
        <w:autoSpaceDN w:val="0"/>
        <w:adjustRightInd w:val="0"/>
        <w:spacing w:before="60" w:after="0" w:line="240" w:lineRule="auto"/>
        <w:ind w:firstLine="709"/>
        <w:jc w:val="both"/>
        <w:rPr>
          <w:rFonts w:ascii="Times New Roman" w:hAnsi="Times New Roman"/>
          <w:sz w:val="28"/>
          <w:szCs w:val="28"/>
        </w:rPr>
      </w:pPr>
      <w:r w:rsidRPr="007D5160">
        <w:rPr>
          <w:rFonts w:ascii="Times New Roman" w:hAnsi="Times New Roman"/>
          <w:sz w:val="28"/>
          <w:szCs w:val="28"/>
        </w:rPr>
        <w:t>9.6. Размер премии устанавливается в соответствии с Положением об оплате труда Работников Университета.</w:t>
      </w:r>
    </w:p>
    <w:p w:rsidR="00DC7372" w:rsidRPr="007D5160" w:rsidRDefault="00DC7372" w:rsidP="00783F2F">
      <w:pPr>
        <w:pStyle w:val="ConsPlusNormal"/>
        <w:spacing w:before="240"/>
        <w:jc w:val="center"/>
        <w:outlineLvl w:val="0"/>
        <w:rPr>
          <w:rFonts w:ascii="Times New Roman" w:hAnsi="Times New Roman" w:cs="Times New Roman"/>
          <w:b/>
          <w:sz w:val="28"/>
          <w:szCs w:val="28"/>
        </w:rPr>
      </w:pPr>
      <w:r w:rsidRPr="007D5160">
        <w:rPr>
          <w:rFonts w:ascii="Times New Roman" w:hAnsi="Times New Roman" w:cs="Times New Roman"/>
          <w:b/>
          <w:sz w:val="28"/>
          <w:szCs w:val="28"/>
        </w:rPr>
        <w:t>10. ПРИМЕНЯЕМЫЕ К РАБОТНИКАМ МЕРЫ ВЗЫСКАНИЯ</w:t>
      </w:r>
    </w:p>
    <w:p w:rsidR="00DC7372" w:rsidRPr="007D5160" w:rsidRDefault="00DC7372" w:rsidP="00A440B5">
      <w:pPr>
        <w:spacing w:before="60" w:after="0" w:line="240" w:lineRule="auto"/>
        <w:ind w:firstLine="709"/>
        <w:jc w:val="both"/>
        <w:rPr>
          <w:rFonts w:ascii="Times New Roman" w:hAnsi="Times New Roman"/>
          <w:sz w:val="28"/>
          <w:szCs w:val="28"/>
        </w:rPr>
      </w:pPr>
      <w:r w:rsidRPr="007D5160">
        <w:rPr>
          <w:rFonts w:ascii="Times New Roman" w:hAnsi="Times New Roman"/>
          <w:sz w:val="28"/>
          <w:szCs w:val="28"/>
        </w:rPr>
        <w:t>10.1. За нарушение трудовой дисциплины, выразившееся в неисполнении или ненадлежащим ее исполнении Работником своих трудовых обязанностей по должности, определенной трудовым договором, должностной инструкцией, а также за нарушения Устава Университета, настоящих Правил, инструкций по охране труда и других документов, определяющих внутренний распорядок в Университете, к нему могут применяться следующие дисциплинарные взыскания:</w:t>
      </w:r>
    </w:p>
    <w:p w:rsidR="00DC7372" w:rsidRPr="007D5160" w:rsidRDefault="00DC7372" w:rsidP="00A440B5">
      <w:pPr>
        <w:pStyle w:val="a7"/>
        <w:numPr>
          <w:ilvl w:val="0"/>
          <w:numId w:val="20"/>
        </w:numPr>
        <w:tabs>
          <w:tab w:val="left" w:pos="1134"/>
        </w:tabs>
        <w:spacing w:after="0" w:line="240" w:lineRule="auto"/>
        <w:ind w:left="0" w:firstLine="709"/>
        <w:jc w:val="both"/>
        <w:rPr>
          <w:rFonts w:ascii="Times New Roman" w:hAnsi="Times New Roman"/>
          <w:sz w:val="28"/>
          <w:szCs w:val="28"/>
        </w:rPr>
      </w:pPr>
      <w:r w:rsidRPr="007D5160">
        <w:rPr>
          <w:rFonts w:ascii="Times New Roman" w:hAnsi="Times New Roman"/>
          <w:sz w:val="28"/>
          <w:szCs w:val="28"/>
        </w:rPr>
        <w:t>замечание;</w:t>
      </w:r>
    </w:p>
    <w:p w:rsidR="00DC7372" w:rsidRPr="007D5160" w:rsidRDefault="00DC7372" w:rsidP="00A440B5">
      <w:pPr>
        <w:pStyle w:val="a7"/>
        <w:numPr>
          <w:ilvl w:val="0"/>
          <w:numId w:val="20"/>
        </w:numPr>
        <w:tabs>
          <w:tab w:val="left" w:pos="1134"/>
        </w:tabs>
        <w:spacing w:after="0" w:line="240" w:lineRule="auto"/>
        <w:ind w:left="0" w:firstLine="709"/>
        <w:jc w:val="both"/>
        <w:rPr>
          <w:rFonts w:ascii="Times New Roman" w:hAnsi="Times New Roman"/>
          <w:sz w:val="28"/>
          <w:szCs w:val="28"/>
        </w:rPr>
      </w:pPr>
      <w:r w:rsidRPr="007D5160">
        <w:rPr>
          <w:rFonts w:ascii="Times New Roman" w:hAnsi="Times New Roman"/>
          <w:sz w:val="28"/>
          <w:szCs w:val="28"/>
        </w:rPr>
        <w:t>выговор;</w:t>
      </w:r>
    </w:p>
    <w:p w:rsidR="00DC7372" w:rsidRPr="007D5160" w:rsidRDefault="00DC7372" w:rsidP="00A440B5">
      <w:pPr>
        <w:pStyle w:val="a7"/>
        <w:numPr>
          <w:ilvl w:val="0"/>
          <w:numId w:val="20"/>
        </w:numPr>
        <w:tabs>
          <w:tab w:val="left" w:pos="1134"/>
        </w:tabs>
        <w:spacing w:after="0" w:line="240" w:lineRule="auto"/>
        <w:ind w:left="0" w:firstLine="709"/>
        <w:jc w:val="both"/>
        <w:rPr>
          <w:rFonts w:ascii="Times New Roman" w:hAnsi="Times New Roman"/>
          <w:sz w:val="28"/>
          <w:szCs w:val="28"/>
        </w:rPr>
      </w:pPr>
      <w:r w:rsidRPr="007D5160">
        <w:rPr>
          <w:rFonts w:ascii="Times New Roman" w:hAnsi="Times New Roman"/>
          <w:sz w:val="28"/>
          <w:szCs w:val="28"/>
        </w:rPr>
        <w:t>увольнение по соответствующим основаниям.</w:t>
      </w:r>
    </w:p>
    <w:p w:rsidR="00DC7372" w:rsidRPr="007D5160" w:rsidRDefault="00DC7372" w:rsidP="00A440B5">
      <w:pPr>
        <w:spacing w:before="60" w:after="0" w:line="240" w:lineRule="auto"/>
        <w:ind w:firstLine="709"/>
        <w:jc w:val="both"/>
        <w:rPr>
          <w:rFonts w:ascii="Times New Roman" w:hAnsi="Times New Roman"/>
          <w:sz w:val="28"/>
          <w:szCs w:val="28"/>
        </w:rPr>
      </w:pPr>
      <w:r w:rsidRPr="007D5160">
        <w:rPr>
          <w:rFonts w:ascii="Times New Roman" w:hAnsi="Times New Roman"/>
          <w:sz w:val="28"/>
          <w:szCs w:val="28"/>
        </w:rPr>
        <w:t xml:space="preserve">10.2. За совершение дисциплинарного проступка Работник может быть уволен по основаниям, предусмотренным Трудовым кодексом </w:t>
      </w:r>
      <w:r w:rsidR="00F538CB" w:rsidRPr="007D5160">
        <w:rPr>
          <w:rFonts w:ascii="Times New Roman" w:hAnsi="Times New Roman"/>
          <w:sz w:val="28"/>
          <w:szCs w:val="28"/>
        </w:rPr>
        <w:t>Российской Федерации</w:t>
      </w:r>
      <w:r w:rsidRPr="007D5160">
        <w:rPr>
          <w:rFonts w:ascii="Times New Roman" w:hAnsi="Times New Roman"/>
          <w:sz w:val="28"/>
          <w:szCs w:val="28"/>
        </w:rPr>
        <w:t xml:space="preserve"> в случаях:</w:t>
      </w:r>
    </w:p>
    <w:p w:rsidR="00DC7372" w:rsidRPr="007D5160" w:rsidRDefault="00DC7372" w:rsidP="00A440B5">
      <w:pPr>
        <w:pStyle w:val="a7"/>
        <w:numPr>
          <w:ilvl w:val="0"/>
          <w:numId w:val="21"/>
        </w:numPr>
        <w:tabs>
          <w:tab w:val="left" w:pos="1134"/>
        </w:tabs>
        <w:spacing w:after="0" w:line="240" w:lineRule="auto"/>
        <w:ind w:left="0" w:firstLine="709"/>
        <w:jc w:val="both"/>
        <w:rPr>
          <w:rFonts w:ascii="Times New Roman" w:hAnsi="Times New Roman"/>
          <w:sz w:val="28"/>
          <w:szCs w:val="28"/>
        </w:rPr>
      </w:pPr>
      <w:r w:rsidRPr="007D5160">
        <w:rPr>
          <w:rFonts w:ascii="Times New Roman" w:hAnsi="Times New Roman"/>
          <w:sz w:val="28"/>
          <w:szCs w:val="28"/>
        </w:rPr>
        <w:t>неоднократного неисполнения Работником без уважительных причин трудовых обязанностей, если он имеет дисциплинарное взыскание;</w:t>
      </w:r>
    </w:p>
    <w:p w:rsidR="00DC7372" w:rsidRPr="007D5160" w:rsidRDefault="00DC7372" w:rsidP="00A440B5">
      <w:pPr>
        <w:pStyle w:val="a7"/>
        <w:numPr>
          <w:ilvl w:val="0"/>
          <w:numId w:val="21"/>
        </w:numPr>
        <w:tabs>
          <w:tab w:val="left" w:pos="1134"/>
        </w:tabs>
        <w:spacing w:after="0" w:line="240" w:lineRule="auto"/>
        <w:ind w:left="0" w:firstLine="709"/>
        <w:jc w:val="both"/>
        <w:rPr>
          <w:rFonts w:ascii="Times New Roman" w:hAnsi="Times New Roman"/>
          <w:sz w:val="28"/>
          <w:szCs w:val="28"/>
        </w:rPr>
      </w:pPr>
      <w:r w:rsidRPr="007D5160">
        <w:rPr>
          <w:rFonts w:ascii="Times New Roman" w:hAnsi="Times New Roman"/>
          <w:sz w:val="28"/>
          <w:szCs w:val="28"/>
        </w:rPr>
        <w:t>однократного грубого нарушения Работником трудовых обязанностей:</w:t>
      </w:r>
    </w:p>
    <w:p w:rsidR="00DC7372" w:rsidRPr="007D5160" w:rsidRDefault="00DC7372" w:rsidP="00A440B5">
      <w:pPr>
        <w:pStyle w:val="a7"/>
        <w:numPr>
          <w:ilvl w:val="0"/>
          <w:numId w:val="21"/>
        </w:numPr>
        <w:tabs>
          <w:tab w:val="left" w:pos="1134"/>
        </w:tabs>
        <w:spacing w:after="0" w:line="240" w:lineRule="auto"/>
        <w:ind w:left="0" w:firstLine="709"/>
        <w:jc w:val="both"/>
        <w:rPr>
          <w:rFonts w:ascii="Times New Roman" w:hAnsi="Times New Roman"/>
          <w:sz w:val="28"/>
          <w:szCs w:val="28"/>
        </w:rPr>
      </w:pPr>
      <w:r w:rsidRPr="007D5160">
        <w:rPr>
          <w:rFonts w:ascii="Times New Roman" w:hAnsi="Times New Roman"/>
          <w:sz w:val="28"/>
          <w:szCs w:val="28"/>
        </w:rPr>
        <w:t>прогула, то есть отсутствия на рабочем месте без уважительных причин в течение всего рабочего дня, независимо от его продолжительности, а также в случае отсутствия на рабочем месте без уважительных причин более четырех часов подряд в течение рабочего дня;</w:t>
      </w:r>
    </w:p>
    <w:p w:rsidR="00DC7372" w:rsidRPr="007D5160" w:rsidRDefault="00DC7372" w:rsidP="00A440B5">
      <w:pPr>
        <w:pStyle w:val="a7"/>
        <w:numPr>
          <w:ilvl w:val="0"/>
          <w:numId w:val="21"/>
        </w:numPr>
        <w:tabs>
          <w:tab w:val="left" w:pos="1134"/>
        </w:tabs>
        <w:spacing w:after="0" w:line="240" w:lineRule="auto"/>
        <w:ind w:left="0" w:firstLine="709"/>
        <w:jc w:val="both"/>
        <w:rPr>
          <w:rFonts w:ascii="Times New Roman" w:hAnsi="Times New Roman"/>
          <w:sz w:val="28"/>
          <w:szCs w:val="28"/>
        </w:rPr>
      </w:pPr>
      <w:r w:rsidRPr="007D5160">
        <w:rPr>
          <w:rFonts w:ascii="Times New Roman" w:hAnsi="Times New Roman"/>
          <w:sz w:val="28"/>
          <w:szCs w:val="28"/>
        </w:rPr>
        <w:t xml:space="preserve">появления Работника на работе (на своем рабочем месте либо на территории организации </w:t>
      </w:r>
      <w:r w:rsidR="00A440B5" w:rsidRPr="007D5160">
        <w:rPr>
          <w:rFonts w:ascii="Times New Roman" w:hAnsi="Times New Roman"/>
          <w:sz w:val="28"/>
          <w:szCs w:val="28"/>
        </w:rPr>
        <w:t>–</w:t>
      </w:r>
      <w:r w:rsidRPr="007D5160">
        <w:rPr>
          <w:rFonts w:ascii="Times New Roman" w:hAnsi="Times New Roman"/>
          <w:sz w:val="28"/>
          <w:szCs w:val="28"/>
        </w:rPr>
        <w:t xml:space="preserve"> работодателя</w:t>
      </w:r>
      <w:r w:rsidR="00A440B5" w:rsidRPr="007D5160">
        <w:rPr>
          <w:rFonts w:ascii="Times New Roman" w:hAnsi="Times New Roman"/>
          <w:sz w:val="28"/>
          <w:szCs w:val="28"/>
        </w:rPr>
        <w:t xml:space="preserve"> </w:t>
      </w:r>
      <w:r w:rsidRPr="007D5160">
        <w:rPr>
          <w:rFonts w:ascii="Times New Roman" w:hAnsi="Times New Roman"/>
          <w:sz w:val="28"/>
          <w:szCs w:val="28"/>
        </w:rPr>
        <w:t>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DC7372" w:rsidRPr="007D5160" w:rsidRDefault="00DC7372" w:rsidP="00A440B5">
      <w:pPr>
        <w:pStyle w:val="a7"/>
        <w:numPr>
          <w:ilvl w:val="0"/>
          <w:numId w:val="21"/>
        </w:numPr>
        <w:tabs>
          <w:tab w:val="left" w:pos="1134"/>
        </w:tabs>
        <w:spacing w:after="0" w:line="240" w:lineRule="auto"/>
        <w:ind w:left="0" w:firstLine="709"/>
        <w:jc w:val="both"/>
        <w:rPr>
          <w:rFonts w:ascii="Times New Roman" w:hAnsi="Times New Roman"/>
          <w:sz w:val="28"/>
          <w:szCs w:val="28"/>
        </w:rPr>
      </w:pPr>
      <w:r w:rsidRPr="007D5160">
        <w:rPr>
          <w:rFonts w:ascii="Times New Roman" w:hAnsi="Times New Roman"/>
          <w:sz w:val="28"/>
          <w:szCs w:val="28"/>
        </w:rPr>
        <w:lastRenderedPageBreak/>
        <w:t>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DC7372" w:rsidRPr="007D5160" w:rsidRDefault="00DC7372" w:rsidP="00A440B5">
      <w:pPr>
        <w:pStyle w:val="a7"/>
        <w:numPr>
          <w:ilvl w:val="0"/>
          <w:numId w:val="21"/>
        </w:numPr>
        <w:tabs>
          <w:tab w:val="left" w:pos="1134"/>
        </w:tabs>
        <w:spacing w:after="0" w:line="240" w:lineRule="auto"/>
        <w:ind w:left="0" w:firstLine="709"/>
        <w:jc w:val="both"/>
        <w:rPr>
          <w:rFonts w:ascii="Times New Roman" w:hAnsi="Times New Roman"/>
          <w:sz w:val="28"/>
          <w:szCs w:val="28"/>
        </w:rPr>
      </w:pPr>
      <w:r w:rsidRPr="007D5160">
        <w:rPr>
          <w:rFonts w:ascii="Times New Roman" w:hAnsi="Times New Roman"/>
          <w:sz w:val="28"/>
          <w:szCs w:val="28"/>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DC7372" w:rsidRPr="007D5160" w:rsidRDefault="00DC7372" w:rsidP="00A440B5">
      <w:pPr>
        <w:pStyle w:val="a7"/>
        <w:numPr>
          <w:ilvl w:val="0"/>
          <w:numId w:val="21"/>
        </w:numPr>
        <w:tabs>
          <w:tab w:val="left" w:pos="1134"/>
        </w:tabs>
        <w:spacing w:after="0" w:line="240" w:lineRule="auto"/>
        <w:ind w:left="0" w:firstLine="709"/>
        <w:jc w:val="both"/>
        <w:rPr>
          <w:rFonts w:ascii="Times New Roman" w:hAnsi="Times New Roman"/>
          <w:sz w:val="28"/>
          <w:szCs w:val="28"/>
        </w:rPr>
      </w:pPr>
      <w:r w:rsidRPr="007D5160">
        <w:rPr>
          <w:rFonts w:ascii="Times New Roman" w:hAnsi="Times New Roman"/>
          <w:sz w:val="28"/>
          <w:szCs w:val="28"/>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DC7372" w:rsidRPr="007D5160" w:rsidRDefault="00DC7372" w:rsidP="00A440B5">
      <w:pPr>
        <w:pStyle w:val="a7"/>
        <w:numPr>
          <w:ilvl w:val="0"/>
          <w:numId w:val="21"/>
        </w:numPr>
        <w:tabs>
          <w:tab w:val="left" w:pos="1134"/>
        </w:tabs>
        <w:spacing w:after="0" w:line="240" w:lineRule="auto"/>
        <w:ind w:left="0" w:firstLine="709"/>
        <w:jc w:val="both"/>
        <w:rPr>
          <w:rFonts w:ascii="Times New Roman" w:hAnsi="Times New Roman"/>
          <w:sz w:val="28"/>
          <w:szCs w:val="28"/>
        </w:rPr>
      </w:pPr>
      <w:r w:rsidRPr="007D5160">
        <w:rPr>
          <w:rFonts w:ascii="Times New Roman" w:hAnsi="Times New Roman"/>
          <w:sz w:val="28"/>
          <w:szCs w:val="28"/>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DC7372" w:rsidRPr="007D5160" w:rsidRDefault="00DC7372" w:rsidP="00A440B5">
      <w:pPr>
        <w:pStyle w:val="ConsPlusNormal"/>
        <w:spacing w:before="60"/>
        <w:ind w:firstLine="709"/>
        <w:jc w:val="both"/>
        <w:rPr>
          <w:rFonts w:ascii="Times New Roman" w:hAnsi="Times New Roman" w:cs="Times New Roman"/>
          <w:sz w:val="28"/>
          <w:szCs w:val="28"/>
        </w:rPr>
      </w:pPr>
      <w:r w:rsidRPr="007D5160">
        <w:rPr>
          <w:rFonts w:ascii="Times New Roman" w:hAnsi="Times New Roman" w:cs="Times New Roman"/>
          <w:sz w:val="28"/>
          <w:szCs w:val="28"/>
        </w:rPr>
        <w:t>10.3.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DC7372" w:rsidRPr="007D5160" w:rsidRDefault="00A440B5" w:rsidP="00A440B5">
      <w:pPr>
        <w:autoSpaceDE w:val="0"/>
        <w:autoSpaceDN w:val="0"/>
        <w:adjustRightInd w:val="0"/>
        <w:spacing w:before="60" w:after="0" w:line="240" w:lineRule="auto"/>
        <w:ind w:firstLine="709"/>
        <w:jc w:val="both"/>
        <w:rPr>
          <w:rFonts w:ascii="Times New Roman" w:hAnsi="Times New Roman"/>
          <w:sz w:val="28"/>
          <w:szCs w:val="28"/>
        </w:rPr>
      </w:pPr>
      <w:r w:rsidRPr="007D5160">
        <w:rPr>
          <w:rFonts w:ascii="Times New Roman" w:hAnsi="Times New Roman"/>
          <w:sz w:val="28"/>
          <w:szCs w:val="28"/>
        </w:rPr>
        <w:t>1</w:t>
      </w:r>
      <w:r w:rsidR="00DC7372" w:rsidRPr="007D5160">
        <w:rPr>
          <w:rFonts w:ascii="Times New Roman" w:hAnsi="Times New Roman"/>
          <w:sz w:val="28"/>
          <w:szCs w:val="28"/>
        </w:rPr>
        <w:t>0.4. Расследование нарушений норм профессионального поведения, Устава МГППУ, Правил внутреннего трудового распорядка, совершенных Работником, проводится только по поступившей на него жалобе, поданной в письменном виде. Содержание жалобы должно быть доведено до Работника под роспись.</w:t>
      </w:r>
    </w:p>
    <w:p w:rsidR="00DC7372" w:rsidRPr="007D5160" w:rsidRDefault="00DC7372" w:rsidP="00A440B5">
      <w:pPr>
        <w:autoSpaceDE w:val="0"/>
        <w:autoSpaceDN w:val="0"/>
        <w:adjustRightInd w:val="0"/>
        <w:spacing w:before="60" w:after="0" w:line="240" w:lineRule="auto"/>
        <w:ind w:firstLine="709"/>
        <w:jc w:val="both"/>
        <w:rPr>
          <w:rFonts w:ascii="Times New Roman" w:hAnsi="Times New Roman"/>
          <w:sz w:val="28"/>
          <w:szCs w:val="28"/>
        </w:rPr>
      </w:pPr>
      <w:r w:rsidRPr="007D5160">
        <w:rPr>
          <w:rFonts w:ascii="Times New Roman" w:hAnsi="Times New Roman"/>
          <w:sz w:val="28"/>
          <w:szCs w:val="28"/>
        </w:rPr>
        <w:t>Расследование может проводиться должностным лицом на основании поручения Ректора или первого проректора Университета, либо комиссией, создаваемой приказом.</w:t>
      </w:r>
    </w:p>
    <w:p w:rsidR="00DC7372" w:rsidRPr="007D5160" w:rsidRDefault="00DC7372" w:rsidP="00A440B5">
      <w:pPr>
        <w:autoSpaceDE w:val="0"/>
        <w:autoSpaceDN w:val="0"/>
        <w:adjustRightInd w:val="0"/>
        <w:spacing w:before="60" w:after="0" w:line="240" w:lineRule="auto"/>
        <w:ind w:firstLine="709"/>
        <w:jc w:val="both"/>
        <w:rPr>
          <w:rFonts w:ascii="Times New Roman" w:hAnsi="Times New Roman"/>
          <w:sz w:val="28"/>
          <w:szCs w:val="28"/>
        </w:rPr>
      </w:pPr>
      <w:r w:rsidRPr="007D5160">
        <w:rPr>
          <w:rFonts w:ascii="Times New Roman" w:hAnsi="Times New Roman"/>
          <w:sz w:val="28"/>
          <w:szCs w:val="28"/>
        </w:rPr>
        <w:t xml:space="preserve">10.5. До применения дисциплинарного взыскания Работодатель должен затребовать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 </w:t>
      </w:r>
    </w:p>
    <w:p w:rsidR="00DC7372" w:rsidRPr="007D5160" w:rsidRDefault="00DC7372" w:rsidP="00A440B5">
      <w:pPr>
        <w:autoSpaceDE w:val="0"/>
        <w:autoSpaceDN w:val="0"/>
        <w:adjustRightInd w:val="0"/>
        <w:spacing w:before="60" w:after="0" w:line="240" w:lineRule="auto"/>
        <w:ind w:firstLine="709"/>
        <w:jc w:val="both"/>
        <w:rPr>
          <w:rFonts w:ascii="Times New Roman" w:hAnsi="Times New Roman"/>
          <w:sz w:val="28"/>
          <w:szCs w:val="28"/>
        </w:rPr>
      </w:pPr>
      <w:r w:rsidRPr="007D5160">
        <w:rPr>
          <w:rFonts w:ascii="Times New Roman" w:hAnsi="Times New Roman"/>
          <w:sz w:val="28"/>
          <w:szCs w:val="28"/>
        </w:rPr>
        <w:t xml:space="preserve">Дисциплинарное взыскание применяется не позднее одного месяца со дня обнаружения проступка, не считая времени болезни или пребывания Работника в отпуске.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аудиторской проверки </w:t>
      </w:r>
      <w:r w:rsidR="00A440B5" w:rsidRPr="007D5160">
        <w:rPr>
          <w:rFonts w:ascii="Times New Roman" w:hAnsi="Times New Roman"/>
          <w:sz w:val="28"/>
          <w:szCs w:val="28"/>
        </w:rPr>
        <w:t>–</w:t>
      </w:r>
      <w:r w:rsidRPr="007D5160">
        <w:rPr>
          <w:rFonts w:ascii="Times New Roman" w:hAnsi="Times New Roman"/>
          <w:sz w:val="28"/>
          <w:szCs w:val="28"/>
        </w:rPr>
        <w:t xml:space="preserve"> позднее</w:t>
      </w:r>
      <w:r w:rsidR="00A440B5" w:rsidRPr="007D5160">
        <w:rPr>
          <w:rFonts w:ascii="Times New Roman" w:hAnsi="Times New Roman"/>
          <w:sz w:val="28"/>
          <w:szCs w:val="28"/>
        </w:rPr>
        <w:t xml:space="preserve"> </w:t>
      </w:r>
      <w:r w:rsidRPr="007D5160">
        <w:rPr>
          <w:rFonts w:ascii="Times New Roman" w:hAnsi="Times New Roman"/>
          <w:sz w:val="28"/>
          <w:szCs w:val="28"/>
        </w:rPr>
        <w:t xml:space="preserve">двух лет с момента совершения проступка. </w:t>
      </w:r>
    </w:p>
    <w:p w:rsidR="00DC7372" w:rsidRPr="007D5160" w:rsidRDefault="00DC7372" w:rsidP="00A440B5">
      <w:pPr>
        <w:pStyle w:val="ConsPlusNormal"/>
        <w:spacing w:before="60"/>
        <w:ind w:firstLine="709"/>
        <w:jc w:val="both"/>
        <w:rPr>
          <w:rFonts w:ascii="Times New Roman" w:hAnsi="Times New Roman" w:cs="Times New Roman"/>
          <w:sz w:val="28"/>
          <w:szCs w:val="28"/>
        </w:rPr>
      </w:pPr>
      <w:r w:rsidRPr="007D5160">
        <w:rPr>
          <w:rFonts w:ascii="Times New Roman" w:hAnsi="Times New Roman" w:cs="Times New Roman"/>
          <w:sz w:val="28"/>
          <w:szCs w:val="28"/>
        </w:rPr>
        <w:t xml:space="preserve">10.6. Приказ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подпись, то составляется </w:t>
      </w:r>
      <w:r w:rsidRPr="007D5160">
        <w:rPr>
          <w:rFonts w:ascii="Times New Roman" w:hAnsi="Times New Roman" w:cs="Times New Roman"/>
          <w:sz w:val="28"/>
          <w:szCs w:val="28"/>
        </w:rPr>
        <w:lastRenderedPageBreak/>
        <w:t xml:space="preserve">соответствующий акт. </w:t>
      </w:r>
    </w:p>
    <w:p w:rsidR="00DC7372" w:rsidRPr="007D5160" w:rsidRDefault="00DC7372" w:rsidP="00A440B5">
      <w:pPr>
        <w:spacing w:before="60" w:after="0" w:line="240" w:lineRule="auto"/>
        <w:ind w:firstLine="709"/>
        <w:jc w:val="both"/>
        <w:rPr>
          <w:rFonts w:ascii="Times New Roman" w:hAnsi="Times New Roman"/>
          <w:sz w:val="28"/>
          <w:szCs w:val="28"/>
        </w:rPr>
      </w:pPr>
      <w:r w:rsidRPr="007D5160">
        <w:rPr>
          <w:rFonts w:ascii="Times New Roman" w:hAnsi="Times New Roman"/>
          <w:sz w:val="28"/>
          <w:szCs w:val="28"/>
        </w:rPr>
        <w:t>10.7.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DC7372" w:rsidRPr="007D5160" w:rsidRDefault="00DC7372" w:rsidP="00A440B5">
      <w:pPr>
        <w:pStyle w:val="ConsPlusNormal"/>
        <w:spacing w:before="60"/>
        <w:ind w:firstLine="709"/>
        <w:jc w:val="both"/>
        <w:rPr>
          <w:rFonts w:ascii="Times New Roman" w:hAnsi="Times New Roman" w:cs="Times New Roman"/>
          <w:sz w:val="28"/>
          <w:szCs w:val="28"/>
        </w:rPr>
      </w:pPr>
      <w:r w:rsidRPr="007D5160">
        <w:rPr>
          <w:rFonts w:ascii="Times New Roman" w:hAnsi="Times New Roman" w:cs="Times New Roman"/>
          <w:sz w:val="28"/>
          <w:szCs w:val="28"/>
        </w:rPr>
        <w:t>10.8.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DC7372" w:rsidRPr="007D5160" w:rsidRDefault="00DC7372" w:rsidP="00A440B5">
      <w:pPr>
        <w:pStyle w:val="ConsPlusNormal"/>
        <w:spacing w:before="60"/>
        <w:ind w:firstLine="709"/>
        <w:jc w:val="both"/>
        <w:rPr>
          <w:rFonts w:ascii="Times New Roman" w:hAnsi="Times New Roman" w:cs="Times New Roman"/>
          <w:sz w:val="28"/>
          <w:szCs w:val="28"/>
        </w:rPr>
      </w:pPr>
      <w:r w:rsidRPr="007D5160">
        <w:rPr>
          <w:rFonts w:ascii="Times New Roman" w:hAnsi="Times New Roman" w:cs="Times New Roman"/>
          <w:sz w:val="28"/>
          <w:szCs w:val="28"/>
        </w:rPr>
        <w:t>10.9.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трудового коллектива.</w:t>
      </w:r>
    </w:p>
    <w:p w:rsidR="00DC7372" w:rsidRPr="007D5160" w:rsidRDefault="00DC7372" w:rsidP="00A440B5">
      <w:pPr>
        <w:pStyle w:val="ConsPlusNormal"/>
        <w:spacing w:before="60"/>
        <w:ind w:firstLine="709"/>
        <w:jc w:val="both"/>
        <w:rPr>
          <w:rFonts w:ascii="Times New Roman" w:hAnsi="Times New Roman" w:cs="Times New Roman"/>
          <w:sz w:val="28"/>
          <w:szCs w:val="28"/>
        </w:rPr>
      </w:pPr>
      <w:r w:rsidRPr="007D5160">
        <w:rPr>
          <w:rFonts w:ascii="Times New Roman" w:hAnsi="Times New Roman" w:cs="Times New Roman"/>
          <w:sz w:val="28"/>
          <w:szCs w:val="28"/>
        </w:rPr>
        <w:t>10.10. В течение срока действия дисциплинарного взыскания меры поощрения, к Работнику не применяются.</w:t>
      </w:r>
    </w:p>
    <w:p w:rsidR="00DC7372" w:rsidRPr="007D5160" w:rsidRDefault="00DC7372" w:rsidP="00A440B5">
      <w:pPr>
        <w:pStyle w:val="ConsPlusNormal"/>
        <w:spacing w:before="60"/>
        <w:ind w:firstLine="709"/>
        <w:jc w:val="both"/>
        <w:rPr>
          <w:rFonts w:ascii="Times New Roman" w:hAnsi="Times New Roman" w:cs="Times New Roman"/>
          <w:sz w:val="28"/>
          <w:szCs w:val="28"/>
        </w:rPr>
      </w:pPr>
      <w:r w:rsidRPr="007D5160">
        <w:rPr>
          <w:rFonts w:ascii="Times New Roman" w:hAnsi="Times New Roman" w:cs="Times New Roman"/>
          <w:sz w:val="28"/>
          <w:szCs w:val="28"/>
        </w:rPr>
        <w:t xml:space="preserve">10.11. Работодатель имеет право привлекать Работника к материальной ответственности в порядке, установленном Трудовым </w:t>
      </w:r>
      <w:hyperlink r:id="rId10" w:history="1">
        <w:r w:rsidRPr="007D5160">
          <w:rPr>
            <w:rFonts w:ascii="Times New Roman" w:hAnsi="Times New Roman" w:cs="Times New Roman"/>
            <w:sz w:val="28"/>
            <w:szCs w:val="28"/>
          </w:rPr>
          <w:t>кодексом</w:t>
        </w:r>
      </w:hyperlink>
      <w:r w:rsidRPr="007D5160">
        <w:rPr>
          <w:rFonts w:ascii="Times New Roman" w:hAnsi="Times New Roman" w:cs="Times New Roman"/>
          <w:sz w:val="28"/>
          <w:szCs w:val="28"/>
        </w:rPr>
        <w:t xml:space="preserve"> </w:t>
      </w:r>
      <w:r w:rsidR="00F538CB" w:rsidRPr="007D5160">
        <w:rPr>
          <w:rFonts w:ascii="Times New Roman" w:hAnsi="Times New Roman" w:cs="Times New Roman"/>
          <w:sz w:val="28"/>
          <w:szCs w:val="28"/>
        </w:rPr>
        <w:t>Российской Федерации</w:t>
      </w:r>
      <w:r w:rsidRPr="007D5160">
        <w:rPr>
          <w:rFonts w:ascii="Times New Roman" w:hAnsi="Times New Roman" w:cs="Times New Roman"/>
          <w:sz w:val="28"/>
          <w:szCs w:val="28"/>
        </w:rPr>
        <w:t xml:space="preserve"> и иными федеральными законами.</w:t>
      </w:r>
    </w:p>
    <w:p w:rsidR="00DC7372" w:rsidRPr="007D5160" w:rsidRDefault="00DC7372" w:rsidP="00A440B5">
      <w:pPr>
        <w:pStyle w:val="ConsPlusNormal"/>
        <w:spacing w:before="60"/>
        <w:ind w:firstLine="709"/>
        <w:jc w:val="both"/>
        <w:rPr>
          <w:rFonts w:ascii="Times New Roman" w:hAnsi="Times New Roman" w:cs="Times New Roman"/>
          <w:sz w:val="28"/>
          <w:szCs w:val="28"/>
        </w:rPr>
      </w:pPr>
      <w:r w:rsidRPr="007D5160">
        <w:rPr>
          <w:rFonts w:ascii="Times New Roman" w:hAnsi="Times New Roman" w:cs="Times New Roman"/>
          <w:sz w:val="28"/>
          <w:szCs w:val="28"/>
        </w:rPr>
        <w:t>10.12.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DC7372" w:rsidRPr="007D5160" w:rsidRDefault="00DC7372" w:rsidP="00A440B5">
      <w:pPr>
        <w:pStyle w:val="ConsPlusNormal"/>
        <w:spacing w:before="60"/>
        <w:ind w:firstLine="709"/>
        <w:jc w:val="both"/>
        <w:rPr>
          <w:rFonts w:ascii="Times New Roman" w:hAnsi="Times New Roman" w:cs="Times New Roman"/>
          <w:sz w:val="28"/>
          <w:szCs w:val="28"/>
        </w:rPr>
      </w:pPr>
      <w:r w:rsidRPr="007D5160">
        <w:rPr>
          <w:rFonts w:ascii="Times New Roman" w:hAnsi="Times New Roman" w:cs="Times New Roman"/>
          <w:sz w:val="28"/>
          <w:szCs w:val="28"/>
        </w:rPr>
        <w:t xml:space="preserve">10.13. 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w:t>
      </w:r>
      <w:hyperlink r:id="rId11" w:history="1">
        <w:r w:rsidRPr="007D5160">
          <w:rPr>
            <w:rFonts w:ascii="Times New Roman" w:hAnsi="Times New Roman" w:cs="Times New Roman"/>
            <w:sz w:val="28"/>
            <w:szCs w:val="28"/>
          </w:rPr>
          <w:t>кодексом</w:t>
        </w:r>
      </w:hyperlink>
      <w:r w:rsidRPr="007D5160">
        <w:rPr>
          <w:rFonts w:ascii="Times New Roman" w:hAnsi="Times New Roman" w:cs="Times New Roman"/>
          <w:sz w:val="28"/>
          <w:szCs w:val="28"/>
        </w:rPr>
        <w:t xml:space="preserve"> </w:t>
      </w:r>
      <w:r w:rsidR="00F538CB" w:rsidRPr="007D5160">
        <w:rPr>
          <w:rFonts w:ascii="Times New Roman" w:hAnsi="Times New Roman" w:cs="Times New Roman"/>
          <w:sz w:val="28"/>
          <w:szCs w:val="28"/>
        </w:rPr>
        <w:t>Российской Федерации</w:t>
      </w:r>
      <w:r w:rsidRPr="007D5160">
        <w:rPr>
          <w:rFonts w:ascii="Times New Roman" w:hAnsi="Times New Roman" w:cs="Times New Roman"/>
          <w:sz w:val="28"/>
          <w:szCs w:val="28"/>
        </w:rPr>
        <w:t xml:space="preserve"> или иными федеральными законами.</w:t>
      </w:r>
    </w:p>
    <w:p w:rsidR="00E6436E" w:rsidRPr="007D5160" w:rsidRDefault="00E6436E" w:rsidP="00A440B5">
      <w:pPr>
        <w:pStyle w:val="ConsPlusNormal"/>
        <w:spacing w:before="60"/>
        <w:ind w:firstLine="709"/>
        <w:jc w:val="both"/>
        <w:rPr>
          <w:rFonts w:ascii="Times New Roman" w:hAnsi="Times New Roman" w:cs="Times New Roman"/>
          <w:sz w:val="16"/>
          <w:szCs w:val="16"/>
        </w:rPr>
      </w:pPr>
    </w:p>
    <w:p w:rsidR="00540405" w:rsidRPr="007D5160" w:rsidRDefault="00DC7372" w:rsidP="00E6436E">
      <w:pPr>
        <w:autoSpaceDE w:val="0"/>
        <w:autoSpaceDN w:val="0"/>
        <w:adjustRightInd w:val="0"/>
        <w:spacing w:after="0" w:line="240" w:lineRule="auto"/>
        <w:jc w:val="center"/>
        <w:rPr>
          <w:rFonts w:ascii="Times New Roman" w:hAnsi="Times New Roman"/>
          <w:b/>
          <w:bCs/>
          <w:sz w:val="28"/>
          <w:szCs w:val="28"/>
        </w:rPr>
      </w:pPr>
      <w:r w:rsidRPr="007D5160">
        <w:rPr>
          <w:rFonts w:ascii="Times New Roman" w:hAnsi="Times New Roman"/>
          <w:b/>
          <w:bCs/>
          <w:sz w:val="28"/>
          <w:szCs w:val="28"/>
        </w:rPr>
        <w:t xml:space="preserve">11. ПОРЯДОК В ПОМЕЩЕНИЯХ И </w:t>
      </w:r>
    </w:p>
    <w:p w:rsidR="00DC7372" w:rsidRPr="007D5160" w:rsidRDefault="00DC7372" w:rsidP="00E6436E">
      <w:pPr>
        <w:autoSpaceDE w:val="0"/>
        <w:autoSpaceDN w:val="0"/>
        <w:adjustRightInd w:val="0"/>
        <w:spacing w:after="0" w:line="240" w:lineRule="auto"/>
        <w:jc w:val="center"/>
        <w:rPr>
          <w:rFonts w:ascii="Times New Roman" w:hAnsi="Times New Roman"/>
          <w:b/>
          <w:bCs/>
          <w:sz w:val="28"/>
          <w:szCs w:val="28"/>
        </w:rPr>
      </w:pPr>
      <w:r w:rsidRPr="007D5160">
        <w:rPr>
          <w:rFonts w:ascii="Times New Roman" w:hAnsi="Times New Roman"/>
          <w:b/>
          <w:bCs/>
          <w:sz w:val="28"/>
          <w:szCs w:val="28"/>
        </w:rPr>
        <w:t>НА ТЕРРИТОРИИ УНИВЕРСИТЕТА</w:t>
      </w:r>
    </w:p>
    <w:p w:rsidR="00DC7372" w:rsidRPr="007D5160" w:rsidRDefault="00DC7372" w:rsidP="00A440B5">
      <w:pPr>
        <w:autoSpaceDE w:val="0"/>
        <w:autoSpaceDN w:val="0"/>
        <w:adjustRightInd w:val="0"/>
        <w:spacing w:before="60" w:after="0" w:line="240" w:lineRule="auto"/>
        <w:ind w:firstLine="709"/>
        <w:jc w:val="both"/>
        <w:rPr>
          <w:rFonts w:ascii="Times New Roman" w:hAnsi="Times New Roman"/>
          <w:bCs/>
          <w:sz w:val="28"/>
          <w:szCs w:val="28"/>
        </w:rPr>
      </w:pPr>
      <w:r w:rsidRPr="007D5160">
        <w:rPr>
          <w:rFonts w:ascii="Times New Roman" w:hAnsi="Times New Roman"/>
          <w:bCs/>
          <w:sz w:val="28"/>
          <w:szCs w:val="28"/>
        </w:rPr>
        <w:t>11.1. Ответственность за сохранность и эффективное использование закрепленного за Университетом имущества и оборудования несет проректор, ответственный за административно-хозяйственную работу.</w:t>
      </w:r>
    </w:p>
    <w:p w:rsidR="00DC7372" w:rsidRPr="007D5160" w:rsidRDefault="00DC7372" w:rsidP="00A440B5">
      <w:pPr>
        <w:pStyle w:val="Default"/>
        <w:spacing w:before="60"/>
        <w:ind w:firstLine="709"/>
        <w:jc w:val="both"/>
        <w:rPr>
          <w:color w:val="auto"/>
          <w:sz w:val="28"/>
          <w:szCs w:val="28"/>
        </w:rPr>
      </w:pPr>
      <w:r w:rsidRPr="007D5160">
        <w:rPr>
          <w:color w:val="auto"/>
          <w:sz w:val="28"/>
          <w:szCs w:val="28"/>
        </w:rPr>
        <w:t>За состояние учебных помещений (наличие исправной мебели, учебного оборудования), поддержание нормальной температуры, функционирование слаботочных систем и систем электро- и теплоснабжения несет ответственность дирекция по обслуживанию зданий, обеспечению безопасности и охраны труда.</w:t>
      </w:r>
    </w:p>
    <w:p w:rsidR="00DC7372" w:rsidRPr="007D5160" w:rsidRDefault="00DC7372" w:rsidP="00A440B5">
      <w:pPr>
        <w:pStyle w:val="Default"/>
        <w:spacing w:before="60"/>
        <w:ind w:firstLine="709"/>
        <w:jc w:val="both"/>
        <w:rPr>
          <w:color w:val="auto"/>
          <w:sz w:val="28"/>
          <w:szCs w:val="28"/>
        </w:rPr>
      </w:pPr>
      <w:r w:rsidRPr="007D5160">
        <w:rPr>
          <w:color w:val="auto"/>
          <w:sz w:val="28"/>
          <w:szCs w:val="28"/>
        </w:rPr>
        <w:t>Ответственность за сохранность и эффективное использование оборудования несут также руководители и работники структурных подразделений Университета.</w:t>
      </w:r>
    </w:p>
    <w:p w:rsidR="00DC7372" w:rsidRPr="007D5160" w:rsidRDefault="00DC7372" w:rsidP="00A440B5">
      <w:pPr>
        <w:pStyle w:val="Default"/>
        <w:spacing w:before="60"/>
        <w:ind w:firstLine="709"/>
        <w:jc w:val="both"/>
        <w:rPr>
          <w:color w:val="auto"/>
          <w:sz w:val="28"/>
          <w:szCs w:val="28"/>
        </w:rPr>
      </w:pPr>
      <w:r w:rsidRPr="007D5160">
        <w:rPr>
          <w:color w:val="auto"/>
          <w:sz w:val="28"/>
          <w:szCs w:val="28"/>
        </w:rPr>
        <w:t>За исправность оборудования в лабораториях, кафедрах, учебных аудиториях и кабинетах и за готовность учебных пособий к занятиям отвечают заведующие кафедрами, заведующие лабораториями.</w:t>
      </w:r>
    </w:p>
    <w:p w:rsidR="00DC7372" w:rsidRPr="007D5160" w:rsidRDefault="00DC7372" w:rsidP="00A440B5">
      <w:pPr>
        <w:pStyle w:val="Default"/>
        <w:spacing w:before="60"/>
        <w:ind w:firstLine="709"/>
        <w:jc w:val="both"/>
        <w:rPr>
          <w:color w:val="auto"/>
          <w:sz w:val="28"/>
          <w:szCs w:val="28"/>
        </w:rPr>
      </w:pPr>
      <w:r w:rsidRPr="007D5160">
        <w:rPr>
          <w:color w:val="auto"/>
          <w:sz w:val="28"/>
          <w:szCs w:val="28"/>
        </w:rPr>
        <w:t xml:space="preserve">11.2. Ответственность за порядок в учебных аудиториях во время занятий несут руководители учебных подразделений, а </w:t>
      </w:r>
      <w:r w:rsidR="00CB6B40" w:rsidRPr="007D5160">
        <w:rPr>
          <w:color w:val="auto"/>
          <w:sz w:val="28"/>
          <w:szCs w:val="28"/>
        </w:rPr>
        <w:t>также</w:t>
      </w:r>
      <w:r w:rsidRPr="007D5160">
        <w:rPr>
          <w:color w:val="auto"/>
          <w:sz w:val="28"/>
          <w:szCs w:val="28"/>
        </w:rPr>
        <w:t xml:space="preserve"> преподаватели, которы</w:t>
      </w:r>
      <w:r w:rsidR="00CB6B40" w:rsidRPr="007D5160">
        <w:rPr>
          <w:color w:val="auto"/>
          <w:sz w:val="28"/>
          <w:szCs w:val="28"/>
        </w:rPr>
        <w:t>е</w:t>
      </w:r>
      <w:r w:rsidRPr="007D5160">
        <w:rPr>
          <w:color w:val="auto"/>
          <w:sz w:val="28"/>
          <w:szCs w:val="28"/>
        </w:rPr>
        <w:t xml:space="preserve"> проводятся </w:t>
      </w:r>
      <w:r w:rsidR="00A440B5" w:rsidRPr="007D5160">
        <w:rPr>
          <w:color w:val="auto"/>
          <w:sz w:val="28"/>
          <w:szCs w:val="28"/>
        </w:rPr>
        <w:t>занятия в этих аудиториях</w:t>
      </w:r>
      <w:r w:rsidRPr="007D5160">
        <w:rPr>
          <w:color w:val="auto"/>
          <w:sz w:val="28"/>
          <w:szCs w:val="28"/>
        </w:rPr>
        <w:t xml:space="preserve">. </w:t>
      </w:r>
    </w:p>
    <w:p w:rsidR="00DC7372" w:rsidRPr="007D5160" w:rsidRDefault="00DC7372" w:rsidP="00A440B5">
      <w:pPr>
        <w:pStyle w:val="Default"/>
        <w:spacing w:before="60"/>
        <w:ind w:firstLine="709"/>
        <w:jc w:val="both"/>
        <w:rPr>
          <w:color w:val="auto"/>
          <w:sz w:val="28"/>
          <w:szCs w:val="28"/>
        </w:rPr>
      </w:pPr>
      <w:r w:rsidRPr="007D5160">
        <w:rPr>
          <w:color w:val="auto"/>
          <w:sz w:val="28"/>
          <w:szCs w:val="28"/>
        </w:rPr>
        <w:t>11.3. Работникам и посетителям Университета запрещается:</w:t>
      </w:r>
    </w:p>
    <w:p w:rsidR="00DC7372" w:rsidRPr="007D5160" w:rsidRDefault="00DC7372" w:rsidP="002E363B">
      <w:pPr>
        <w:pStyle w:val="Default"/>
        <w:numPr>
          <w:ilvl w:val="0"/>
          <w:numId w:val="18"/>
        </w:numPr>
        <w:tabs>
          <w:tab w:val="left" w:pos="1134"/>
        </w:tabs>
        <w:ind w:left="0" w:firstLine="709"/>
        <w:jc w:val="both"/>
        <w:rPr>
          <w:color w:val="auto"/>
          <w:sz w:val="28"/>
          <w:szCs w:val="28"/>
        </w:rPr>
      </w:pPr>
      <w:r w:rsidRPr="007D5160">
        <w:rPr>
          <w:color w:val="auto"/>
          <w:sz w:val="28"/>
          <w:szCs w:val="28"/>
        </w:rPr>
        <w:lastRenderedPageBreak/>
        <w:t>находиться в помещениях в верхней одежде (при наличии в зданиях действующих раздевалок), головных уборах;</w:t>
      </w:r>
    </w:p>
    <w:p w:rsidR="00DC7372" w:rsidRPr="007D5160" w:rsidRDefault="00DC7372" w:rsidP="002E363B">
      <w:pPr>
        <w:pStyle w:val="Default"/>
        <w:numPr>
          <w:ilvl w:val="0"/>
          <w:numId w:val="18"/>
        </w:numPr>
        <w:tabs>
          <w:tab w:val="left" w:pos="1134"/>
        </w:tabs>
        <w:ind w:left="0" w:firstLine="709"/>
        <w:jc w:val="both"/>
        <w:rPr>
          <w:color w:val="auto"/>
          <w:sz w:val="28"/>
          <w:szCs w:val="28"/>
        </w:rPr>
      </w:pPr>
      <w:r w:rsidRPr="007D5160">
        <w:rPr>
          <w:color w:val="auto"/>
          <w:sz w:val="28"/>
          <w:szCs w:val="28"/>
        </w:rPr>
        <w:t>оставлять одежду и личные вещи вне раздевалки (в случае наличия работающих раздевалок) и мест, предназначенных для их хранения;</w:t>
      </w:r>
    </w:p>
    <w:p w:rsidR="00DC7372" w:rsidRPr="007D5160" w:rsidRDefault="00DC7372" w:rsidP="002E363B">
      <w:pPr>
        <w:pStyle w:val="Default"/>
        <w:numPr>
          <w:ilvl w:val="0"/>
          <w:numId w:val="18"/>
        </w:numPr>
        <w:tabs>
          <w:tab w:val="left" w:pos="1134"/>
        </w:tabs>
        <w:ind w:left="0" w:firstLine="709"/>
        <w:jc w:val="both"/>
        <w:rPr>
          <w:color w:val="auto"/>
          <w:sz w:val="28"/>
          <w:szCs w:val="28"/>
        </w:rPr>
      </w:pPr>
      <w:r w:rsidRPr="007D5160">
        <w:rPr>
          <w:color w:val="auto"/>
          <w:sz w:val="28"/>
          <w:szCs w:val="28"/>
        </w:rPr>
        <w:t>курить в помещениях и на территории Университета;</w:t>
      </w:r>
    </w:p>
    <w:p w:rsidR="00DC7372" w:rsidRPr="007D5160" w:rsidRDefault="00DC7372" w:rsidP="002E363B">
      <w:pPr>
        <w:pStyle w:val="Default"/>
        <w:numPr>
          <w:ilvl w:val="0"/>
          <w:numId w:val="18"/>
        </w:numPr>
        <w:tabs>
          <w:tab w:val="left" w:pos="1134"/>
        </w:tabs>
        <w:ind w:left="0" w:firstLine="709"/>
        <w:jc w:val="both"/>
        <w:rPr>
          <w:color w:val="auto"/>
          <w:sz w:val="28"/>
          <w:szCs w:val="28"/>
        </w:rPr>
      </w:pPr>
      <w:r w:rsidRPr="007D5160">
        <w:rPr>
          <w:color w:val="auto"/>
          <w:sz w:val="28"/>
          <w:szCs w:val="28"/>
        </w:rPr>
        <w:t xml:space="preserve">использовать звукоусиливающую и </w:t>
      </w:r>
      <w:proofErr w:type="spellStart"/>
      <w:r w:rsidRPr="007D5160">
        <w:rPr>
          <w:color w:val="auto"/>
          <w:sz w:val="28"/>
          <w:szCs w:val="28"/>
        </w:rPr>
        <w:t>звукопроизводящую</w:t>
      </w:r>
      <w:proofErr w:type="spellEnd"/>
      <w:r w:rsidRPr="007D5160">
        <w:rPr>
          <w:color w:val="auto"/>
          <w:sz w:val="28"/>
          <w:szCs w:val="28"/>
        </w:rPr>
        <w:t xml:space="preserve"> аппаратуру (кроме согласованных случаев проведения мероприятий);</w:t>
      </w:r>
    </w:p>
    <w:p w:rsidR="00DC7372" w:rsidRPr="007D5160" w:rsidRDefault="00DC7372" w:rsidP="002E363B">
      <w:pPr>
        <w:pStyle w:val="Default"/>
        <w:numPr>
          <w:ilvl w:val="0"/>
          <w:numId w:val="18"/>
        </w:numPr>
        <w:tabs>
          <w:tab w:val="left" w:pos="1134"/>
        </w:tabs>
        <w:ind w:left="0" w:firstLine="709"/>
        <w:jc w:val="both"/>
        <w:rPr>
          <w:color w:val="auto"/>
          <w:sz w:val="28"/>
          <w:szCs w:val="28"/>
        </w:rPr>
      </w:pPr>
      <w:r w:rsidRPr="007D5160">
        <w:rPr>
          <w:color w:val="auto"/>
          <w:sz w:val="28"/>
          <w:szCs w:val="28"/>
        </w:rPr>
        <w:t>распивать в помещениях и на территории Университета спиртные напитки, в том числе слабоалкогольные;</w:t>
      </w:r>
    </w:p>
    <w:p w:rsidR="00DC7372" w:rsidRPr="007D5160" w:rsidRDefault="00DC7372" w:rsidP="002E363B">
      <w:pPr>
        <w:pStyle w:val="Default"/>
        <w:numPr>
          <w:ilvl w:val="0"/>
          <w:numId w:val="18"/>
        </w:numPr>
        <w:tabs>
          <w:tab w:val="left" w:pos="1134"/>
        </w:tabs>
        <w:ind w:left="0" w:firstLine="709"/>
        <w:jc w:val="both"/>
        <w:rPr>
          <w:color w:val="auto"/>
          <w:sz w:val="28"/>
          <w:szCs w:val="28"/>
        </w:rPr>
      </w:pPr>
      <w:r w:rsidRPr="007D5160">
        <w:rPr>
          <w:color w:val="auto"/>
          <w:sz w:val="28"/>
          <w:szCs w:val="28"/>
        </w:rPr>
        <w:t xml:space="preserve">употреблять наркотические и токсические вещества; </w:t>
      </w:r>
    </w:p>
    <w:p w:rsidR="00DC7372" w:rsidRPr="007D5160" w:rsidRDefault="00DC7372" w:rsidP="002E363B">
      <w:pPr>
        <w:pStyle w:val="Default"/>
        <w:numPr>
          <w:ilvl w:val="0"/>
          <w:numId w:val="18"/>
        </w:numPr>
        <w:tabs>
          <w:tab w:val="left" w:pos="1134"/>
        </w:tabs>
        <w:ind w:left="0" w:firstLine="709"/>
        <w:jc w:val="both"/>
        <w:rPr>
          <w:color w:val="auto"/>
          <w:sz w:val="28"/>
          <w:szCs w:val="28"/>
        </w:rPr>
      </w:pPr>
      <w:r w:rsidRPr="007D5160">
        <w:rPr>
          <w:color w:val="auto"/>
          <w:sz w:val="28"/>
          <w:szCs w:val="28"/>
        </w:rPr>
        <w:t xml:space="preserve">проходить в здание или находиться в здании в состоянии алкогольного, наркотического или токсического опьянения; </w:t>
      </w:r>
    </w:p>
    <w:p w:rsidR="00DC7372" w:rsidRPr="007D5160" w:rsidRDefault="00DC7372" w:rsidP="002E363B">
      <w:pPr>
        <w:pStyle w:val="Default"/>
        <w:numPr>
          <w:ilvl w:val="0"/>
          <w:numId w:val="18"/>
        </w:numPr>
        <w:tabs>
          <w:tab w:val="left" w:pos="1134"/>
        </w:tabs>
        <w:ind w:left="0" w:firstLine="709"/>
        <w:jc w:val="both"/>
        <w:rPr>
          <w:color w:val="auto"/>
          <w:sz w:val="28"/>
          <w:szCs w:val="28"/>
        </w:rPr>
      </w:pPr>
      <w:r w:rsidRPr="007D5160">
        <w:rPr>
          <w:color w:val="auto"/>
          <w:sz w:val="28"/>
          <w:szCs w:val="28"/>
        </w:rPr>
        <w:t xml:space="preserve">играть в помещениях и на территории Университета в карты и другие азартные игры; </w:t>
      </w:r>
    </w:p>
    <w:p w:rsidR="00DC7372" w:rsidRPr="007D5160" w:rsidRDefault="00DC7372" w:rsidP="002E363B">
      <w:pPr>
        <w:pStyle w:val="Default"/>
        <w:numPr>
          <w:ilvl w:val="0"/>
          <w:numId w:val="18"/>
        </w:numPr>
        <w:tabs>
          <w:tab w:val="left" w:pos="1134"/>
        </w:tabs>
        <w:ind w:left="0" w:firstLine="709"/>
        <w:jc w:val="both"/>
        <w:rPr>
          <w:color w:val="auto"/>
          <w:sz w:val="28"/>
          <w:szCs w:val="28"/>
        </w:rPr>
      </w:pPr>
      <w:r w:rsidRPr="007D5160">
        <w:rPr>
          <w:color w:val="auto"/>
          <w:sz w:val="28"/>
          <w:szCs w:val="28"/>
        </w:rPr>
        <w:t xml:space="preserve">употреблять в Университете нецензурные слова и выражения; </w:t>
      </w:r>
    </w:p>
    <w:p w:rsidR="00DC7372" w:rsidRPr="007D5160" w:rsidRDefault="00DC7372" w:rsidP="002E363B">
      <w:pPr>
        <w:pStyle w:val="a7"/>
        <w:numPr>
          <w:ilvl w:val="0"/>
          <w:numId w:val="18"/>
        </w:numPr>
        <w:tabs>
          <w:tab w:val="left" w:pos="1134"/>
        </w:tabs>
        <w:spacing w:after="0" w:line="240" w:lineRule="auto"/>
        <w:ind w:left="0" w:firstLine="709"/>
        <w:jc w:val="both"/>
        <w:rPr>
          <w:rFonts w:ascii="Times New Roman" w:eastAsia="Calibri" w:hAnsi="Times New Roman"/>
          <w:sz w:val="28"/>
          <w:szCs w:val="28"/>
        </w:rPr>
      </w:pPr>
      <w:r w:rsidRPr="007D5160">
        <w:rPr>
          <w:rFonts w:ascii="Times New Roman" w:hAnsi="Times New Roman"/>
          <w:sz w:val="28"/>
          <w:szCs w:val="28"/>
        </w:rPr>
        <w:t>проводить</w:t>
      </w:r>
      <w:r w:rsidRPr="007D5160">
        <w:rPr>
          <w:rFonts w:ascii="Times New Roman" w:eastAsia="Calibri" w:hAnsi="Times New Roman"/>
          <w:sz w:val="28"/>
          <w:szCs w:val="28"/>
        </w:rPr>
        <w:t xml:space="preserve"> политически</w:t>
      </w:r>
      <w:r w:rsidRPr="007D5160">
        <w:rPr>
          <w:rFonts w:ascii="Times New Roman" w:hAnsi="Times New Roman"/>
          <w:sz w:val="28"/>
          <w:szCs w:val="28"/>
        </w:rPr>
        <w:t>е</w:t>
      </w:r>
      <w:r w:rsidRPr="007D5160">
        <w:rPr>
          <w:rFonts w:ascii="Times New Roman" w:eastAsia="Calibri" w:hAnsi="Times New Roman"/>
          <w:sz w:val="28"/>
          <w:szCs w:val="28"/>
        </w:rPr>
        <w:t>, религиозны</w:t>
      </w:r>
      <w:r w:rsidRPr="007D5160">
        <w:rPr>
          <w:rFonts w:ascii="Times New Roman" w:hAnsi="Times New Roman"/>
          <w:sz w:val="28"/>
          <w:szCs w:val="28"/>
        </w:rPr>
        <w:t>е</w:t>
      </w:r>
      <w:r w:rsidRPr="007D5160">
        <w:rPr>
          <w:rFonts w:ascii="Times New Roman" w:eastAsia="Calibri" w:hAnsi="Times New Roman"/>
          <w:sz w:val="28"/>
          <w:szCs w:val="28"/>
        </w:rPr>
        <w:t xml:space="preserve"> митинг</w:t>
      </w:r>
      <w:r w:rsidRPr="007D5160">
        <w:rPr>
          <w:rFonts w:ascii="Times New Roman" w:hAnsi="Times New Roman"/>
          <w:sz w:val="28"/>
          <w:szCs w:val="28"/>
        </w:rPr>
        <w:t>и</w:t>
      </w:r>
      <w:r w:rsidRPr="007D5160">
        <w:rPr>
          <w:rFonts w:ascii="Times New Roman" w:eastAsia="Calibri" w:hAnsi="Times New Roman"/>
          <w:sz w:val="28"/>
          <w:szCs w:val="28"/>
        </w:rPr>
        <w:t xml:space="preserve"> и други</w:t>
      </w:r>
      <w:r w:rsidRPr="007D5160">
        <w:rPr>
          <w:rFonts w:ascii="Times New Roman" w:hAnsi="Times New Roman"/>
          <w:sz w:val="28"/>
          <w:szCs w:val="28"/>
        </w:rPr>
        <w:t>е</w:t>
      </w:r>
      <w:r w:rsidRPr="007D5160">
        <w:rPr>
          <w:rFonts w:ascii="Times New Roman" w:eastAsia="Calibri" w:hAnsi="Times New Roman"/>
          <w:sz w:val="28"/>
          <w:szCs w:val="28"/>
        </w:rPr>
        <w:t xml:space="preserve"> мероприяти</w:t>
      </w:r>
      <w:r w:rsidRPr="007D5160">
        <w:rPr>
          <w:rFonts w:ascii="Times New Roman" w:hAnsi="Times New Roman"/>
          <w:sz w:val="28"/>
          <w:szCs w:val="28"/>
        </w:rPr>
        <w:t>я</w:t>
      </w:r>
      <w:r w:rsidRPr="007D5160">
        <w:rPr>
          <w:rFonts w:ascii="Times New Roman" w:eastAsia="Calibri" w:hAnsi="Times New Roman"/>
          <w:sz w:val="28"/>
          <w:szCs w:val="28"/>
        </w:rPr>
        <w:t xml:space="preserve"> политической или религиозной направленности; </w:t>
      </w:r>
    </w:p>
    <w:p w:rsidR="00DC7372" w:rsidRPr="007D5160" w:rsidRDefault="00DC7372" w:rsidP="002E363B">
      <w:pPr>
        <w:pStyle w:val="Default"/>
        <w:numPr>
          <w:ilvl w:val="0"/>
          <w:numId w:val="18"/>
        </w:numPr>
        <w:tabs>
          <w:tab w:val="left" w:pos="1134"/>
        </w:tabs>
        <w:ind w:left="0" w:firstLine="709"/>
        <w:jc w:val="both"/>
        <w:rPr>
          <w:color w:val="auto"/>
          <w:sz w:val="28"/>
          <w:szCs w:val="28"/>
        </w:rPr>
      </w:pPr>
      <w:r w:rsidRPr="007D5160">
        <w:rPr>
          <w:color w:val="auto"/>
          <w:sz w:val="28"/>
          <w:szCs w:val="28"/>
        </w:rPr>
        <w:t xml:space="preserve">выносить из зданий имущество, предметы или материалы, принадлежащие Университету, без получения на то соответствующего разрешения; </w:t>
      </w:r>
    </w:p>
    <w:p w:rsidR="00DC7372" w:rsidRPr="007D5160" w:rsidRDefault="00DC7372" w:rsidP="002E363B">
      <w:pPr>
        <w:pStyle w:val="Default"/>
        <w:numPr>
          <w:ilvl w:val="0"/>
          <w:numId w:val="18"/>
        </w:numPr>
        <w:tabs>
          <w:tab w:val="left" w:pos="1134"/>
        </w:tabs>
        <w:ind w:left="0" w:firstLine="709"/>
        <w:jc w:val="both"/>
        <w:rPr>
          <w:color w:val="auto"/>
          <w:sz w:val="28"/>
          <w:szCs w:val="28"/>
        </w:rPr>
      </w:pPr>
      <w:r w:rsidRPr="007D5160">
        <w:rPr>
          <w:color w:val="auto"/>
          <w:sz w:val="28"/>
          <w:szCs w:val="28"/>
        </w:rPr>
        <w:t xml:space="preserve">вывешивать объявления вне отведенных для этого мест без соответствующего разрешения; </w:t>
      </w:r>
    </w:p>
    <w:p w:rsidR="00DC7372" w:rsidRPr="007D5160" w:rsidRDefault="00DC7372" w:rsidP="002E363B">
      <w:pPr>
        <w:pStyle w:val="Default"/>
        <w:numPr>
          <w:ilvl w:val="0"/>
          <w:numId w:val="18"/>
        </w:numPr>
        <w:tabs>
          <w:tab w:val="left" w:pos="1134"/>
        </w:tabs>
        <w:ind w:left="0" w:firstLine="709"/>
        <w:jc w:val="both"/>
        <w:rPr>
          <w:color w:val="auto"/>
          <w:sz w:val="28"/>
          <w:szCs w:val="28"/>
        </w:rPr>
      </w:pPr>
      <w:r w:rsidRPr="007D5160">
        <w:rPr>
          <w:color w:val="auto"/>
          <w:sz w:val="28"/>
          <w:szCs w:val="28"/>
        </w:rPr>
        <w:t xml:space="preserve">использовать выделенное для выполнения трудовых функций оборудование в личных целях; </w:t>
      </w:r>
    </w:p>
    <w:p w:rsidR="00DC7372" w:rsidRPr="007D5160" w:rsidRDefault="00DC7372" w:rsidP="002E363B">
      <w:pPr>
        <w:pStyle w:val="a7"/>
        <w:numPr>
          <w:ilvl w:val="0"/>
          <w:numId w:val="1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D5160">
        <w:rPr>
          <w:rFonts w:ascii="Times New Roman" w:hAnsi="Times New Roman"/>
          <w:sz w:val="28"/>
          <w:szCs w:val="28"/>
        </w:rPr>
        <w:t>осуществлять въезд и выезд автотранспорта на территорию Университета без специального пропуска;</w:t>
      </w:r>
    </w:p>
    <w:p w:rsidR="00DC7372" w:rsidRPr="007D5160" w:rsidRDefault="00DC7372" w:rsidP="002E363B">
      <w:pPr>
        <w:pStyle w:val="a7"/>
        <w:numPr>
          <w:ilvl w:val="0"/>
          <w:numId w:val="1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D5160">
        <w:rPr>
          <w:rFonts w:ascii="Times New Roman" w:hAnsi="Times New Roman"/>
          <w:sz w:val="28"/>
          <w:szCs w:val="28"/>
        </w:rPr>
        <w:t>парковать транспорт в неустановленном месте.</w:t>
      </w:r>
    </w:p>
    <w:p w:rsidR="00DC7372" w:rsidRPr="007D5160" w:rsidRDefault="00DC7372" w:rsidP="00A440B5">
      <w:pPr>
        <w:pStyle w:val="Default"/>
        <w:spacing w:before="60"/>
        <w:ind w:firstLine="709"/>
        <w:jc w:val="both"/>
        <w:rPr>
          <w:color w:val="auto"/>
          <w:sz w:val="28"/>
          <w:szCs w:val="28"/>
        </w:rPr>
      </w:pPr>
      <w:r w:rsidRPr="007D5160">
        <w:rPr>
          <w:color w:val="auto"/>
          <w:sz w:val="28"/>
          <w:szCs w:val="28"/>
        </w:rPr>
        <w:t>В учебных аудиториях во время проведения занятий, экзаменов и зач</w:t>
      </w:r>
      <w:r w:rsidR="00A440B5" w:rsidRPr="007D5160">
        <w:rPr>
          <w:color w:val="auto"/>
          <w:sz w:val="28"/>
          <w:szCs w:val="28"/>
        </w:rPr>
        <w:t>етов также воспрещаются:</w:t>
      </w:r>
    </w:p>
    <w:p w:rsidR="00DC7372" w:rsidRPr="007D5160" w:rsidRDefault="00A440B5" w:rsidP="002E363B">
      <w:pPr>
        <w:pStyle w:val="Default"/>
        <w:numPr>
          <w:ilvl w:val="0"/>
          <w:numId w:val="19"/>
        </w:numPr>
        <w:tabs>
          <w:tab w:val="left" w:pos="1134"/>
        </w:tabs>
        <w:ind w:left="0" w:firstLine="709"/>
        <w:jc w:val="both"/>
        <w:rPr>
          <w:color w:val="auto"/>
          <w:sz w:val="28"/>
          <w:szCs w:val="28"/>
        </w:rPr>
      </w:pPr>
      <w:r w:rsidRPr="007D5160">
        <w:rPr>
          <w:color w:val="auto"/>
          <w:sz w:val="28"/>
          <w:szCs w:val="28"/>
        </w:rPr>
        <w:t>прием пищи и напитков;</w:t>
      </w:r>
    </w:p>
    <w:p w:rsidR="00A440B5" w:rsidRPr="007D5160" w:rsidRDefault="00DC7372" w:rsidP="002E363B">
      <w:pPr>
        <w:pStyle w:val="Default"/>
        <w:numPr>
          <w:ilvl w:val="0"/>
          <w:numId w:val="19"/>
        </w:numPr>
        <w:tabs>
          <w:tab w:val="left" w:pos="1134"/>
        </w:tabs>
        <w:ind w:left="0" w:firstLine="709"/>
        <w:jc w:val="both"/>
        <w:rPr>
          <w:color w:val="auto"/>
          <w:sz w:val="28"/>
          <w:szCs w:val="28"/>
        </w:rPr>
      </w:pPr>
      <w:r w:rsidRPr="007D5160">
        <w:rPr>
          <w:color w:val="auto"/>
          <w:sz w:val="28"/>
          <w:szCs w:val="28"/>
        </w:rPr>
        <w:t>использование радиоте</w:t>
      </w:r>
      <w:r w:rsidR="00A440B5" w:rsidRPr="007D5160">
        <w:rPr>
          <w:color w:val="auto"/>
          <w:sz w:val="28"/>
          <w:szCs w:val="28"/>
        </w:rPr>
        <w:t>лефонов и других сре</w:t>
      </w:r>
      <w:proofErr w:type="gramStart"/>
      <w:r w:rsidR="00A440B5" w:rsidRPr="007D5160">
        <w:rPr>
          <w:color w:val="auto"/>
          <w:sz w:val="28"/>
          <w:szCs w:val="28"/>
        </w:rPr>
        <w:t>дств св</w:t>
      </w:r>
      <w:proofErr w:type="gramEnd"/>
      <w:r w:rsidR="00A440B5" w:rsidRPr="007D5160">
        <w:rPr>
          <w:color w:val="auto"/>
          <w:sz w:val="28"/>
          <w:szCs w:val="28"/>
        </w:rPr>
        <w:t>язи.</w:t>
      </w:r>
    </w:p>
    <w:p w:rsidR="00DC7372" w:rsidRPr="007D5160" w:rsidRDefault="00DC7372" w:rsidP="00A440B5">
      <w:pPr>
        <w:pStyle w:val="Default"/>
        <w:tabs>
          <w:tab w:val="left" w:pos="1134"/>
        </w:tabs>
        <w:spacing w:before="60"/>
        <w:ind w:firstLine="709"/>
        <w:jc w:val="both"/>
        <w:rPr>
          <w:color w:val="auto"/>
          <w:sz w:val="28"/>
          <w:szCs w:val="28"/>
        </w:rPr>
      </w:pPr>
      <w:r w:rsidRPr="007D5160">
        <w:rPr>
          <w:color w:val="auto"/>
          <w:sz w:val="28"/>
          <w:szCs w:val="28"/>
        </w:rPr>
        <w:t xml:space="preserve">11.4. Охрана здания, имущества и ответственность за их противопожарное и санитарное состояние возлагается приказом ректора на определенных лиц административно-хозяйственного персонала и руководителей структурных подразделений Университета. </w:t>
      </w:r>
    </w:p>
    <w:p w:rsidR="00DC7372" w:rsidRPr="007D5160" w:rsidRDefault="00DC7372" w:rsidP="00A440B5">
      <w:pPr>
        <w:pStyle w:val="Default"/>
        <w:spacing w:before="60"/>
        <w:ind w:firstLine="709"/>
        <w:jc w:val="both"/>
        <w:rPr>
          <w:color w:val="auto"/>
          <w:sz w:val="28"/>
          <w:szCs w:val="28"/>
        </w:rPr>
      </w:pPr>
      <w:r w:rsidRPr="007D5160">
        <w:rPr>
          <w:color w:val="auto"/>
          <w:sz w:val="28"/>
          <w:szCs w:val="28"/>
        </w:rPr>
        <w:t xml:space="preserve">В праздничные и выходные дни, а также в чрезвычайных ситуациях в помещениях Университета может быть установлен особый режим работы и использования имущества, а также введены дежурства ответственных работников. </w:t>
      </w:r>
    </w:p>
    <w:p w:rsidR="00504493" w:rsidRPr="007D5160" w:rsidRDefault="00DC7372" w:rsidP="00A440B5">
      <w:pPr>
        <w:pStyle w:val="Default"/>
        <w:spacing w:before="60"/>
        <w:ind w:firstLine="709"/>
        <w:jc w:val="both"/>
        <w:rPr>
          <w:color w:val="auto"/>
          <w:sz w:val="28"/>
          <w:szCs w:val="28"/>
        </w:rPr>
      </w:pPr>
      <w:r w:rsidRPr="007D5160">
        <w:rPr>
          <w:color w:val="auto"/>
          <w:sz w:val="28"/>
          <w:szCs w:val="28"/>
        </w:rPr>
        <w:t>11.5. Надлежащую чистоту и порядок во всех помещениях обеспечивает обслуживающий персонал.</w:t>
      </w:r>
    </w:p>
    <w:p w:rsidR="006F53CF" w:rsidRPr="007D5160" w:rsidRDefault="006F53CF" w:rsidP="00540405">
      <w:pPr>
        <w:pStyle w:val="Default"/>
        <w:jc w:val="center"/>
        <w:rPr>
          <w:b/>
          <w:color w:val="auto"/>
          <w:sz w:val="28"/>
          <w:szCs w:val="28"/>
        </w:rPr>
      </w:pPr>
    </w:p>
    <w:p w:rsidR="006F53CF" w:rsidRPr="007D5160" w:rsidRDefault="006F53CF" w:rsidP="00540405">
      <w:pPr>
        <w:pStyle w:val="Default"/>
        <w:jc w:val="center"/>
        <w:rPr>
          <w:b/>
          <w:color w:val="auto"/>
          <w:sz w:val="28"/>
          <w:szCs w:val="28"/>
        </w:rPr>
      </w:pPr>
    </w:p>
    <w:p w:rsidR="006F53CF" w:rsidRPr="007D5160" w:rsidRDefault="006F53CF" w:rsidP="00540405">
      <w:pPr>
        <w:pStyle w:val="Default"/>
        <w:jc w:val="center"/>
        <w:rPr>
          <w:b/>
          <w:color w:val="auto"/>
          <w:sz w:val="28"/>
          <w:szCs w:val="28"/>
        </w:rPr>
      </w:pPr>
    </w:p>
    <w:p w:rsidR="00DC7372" w:rsidRPr="007D5160" w:rsidRDefault="00DC7372" w:rsidP="00540405">
      <w:pPr>
        <w:pStyle w:val="Default"/>
        <w:jc w:val="center"/>
        <w:rPr>
          <w:b/>
          <w:color w:val="auto"/>
          <w:sz w:val="28"/>
          <w:szCs w:val="28"/>
        </w:rPr>
      </w:pPr>
      <w:r w:rsidRPr="007D5160">
        <w:rPr>
          <w:b/>
          <w:color w:val="auto"/>
          <w:sz w:val="28"/>
          <w:szCs w:val="28"/>
        </w:rPr>
        <w:lastRenderedPageBreak/>
        <w:t>12. ПРОПУСКНОЙ РЕЖИМ</w:t>
      </w:r>
    </w:p>
    <w:p w:rsidR="00DC7372" w:rsidRPr="007D5160" w:rsidRDefault="00DC7372" w:rsidP="00A440B5">
      <w:pPr>
        <w:autoSpaceDE w:val="0"/>
        <w:autoSpaceDN w:val="0"/>
        <w:adjustRightInd w:val="0"/>
        <w:spacing w:before="60" w:after="0" w:line="240" w:lineRule="auto"/>
        <w:ind w:firstLine="709"/>
        <w:jc w:val="both"/>
        <w:rPr>
          <w:rFonts w:ascii="Times New Roman" w:hAnsi="Times New Roman"/>
          <w:sz w:val="28"/>
          <w:szCs w:val="28"/>
        </w:rPr>
      </w:pPr>
      <w:r w:rsidRPr="007D5160">
        <w:rPr>
          <w:rFonts w:ascii="Times New Roman" w:hAnsi="Times New Roman"/>
          <w:sz w:val="28"/>
          <w:szCs w:val="28"/>
        </w:rPr>
        <w:t>12.1. Проход работников, иных лиц, проезд транспортных средств на объекты и с объектов Университета осуществляется в порядке, установленном руководством Университета.</w:t>
      </w:r>
    </w:p>
    <w:p w:rsidR="00DC7372" w:rsidRPr="007D5160" w:rsidRDefault="00DC7372" w:rsidP="00A440B5">
      <w:pPr>
        <w:pStyle w:val="Default"/>
        <w:spacing w:before="60"/>
        <w:ind w:firstLine="709"/>
        <w:jc w:val="both"/>
        <w:rPr>
          <w:color w:val="auto"/>
          <w:sz w:val="28"/>
          <w:szCs w:val="28"/>
        </w:rPr>
      </w:pPr>
      <w:r w:rsidRPr="007D5160">
        <w:rPr>
          <w:color w:val="auto"/>
          <w:sz w:val="28"/>
          <w:szCs w:val="28"/>
        </w:rPr>
        <w:t xml:space="preserve">12.2. Пропуск Работников в здания Университета осуществляется на основании удостоверений, электронных </w:t>
      </w:r>
      <w:r w:rsidR="0073411A" w:rsidRPr="007D5160">
        <w:rPr>
          <w:color w:val="auto"/>
          <w:sz w:val="28"/>
          <w:szCs w:val="28"/>
        </w:rPr>
        <w:t xml:space="preserve">пропусков </w:t>
      </w:r>
      <w:r w:rsidRPr="007D5160">
        <w:rPr>
          <w:color w:val="auto"/>
          <w:sz w:val="28"/>
          <w:szCs w:val="28"/>
        </w:rPr>
        <w:t xml:space="preserve">и студенческих билетов. Работников сторонних организаций и других граждан на основании </w:t>
      </w:r>
      <w:r w:rsidR="00056C38" w:rsidRPr="007D5160">
        <w:rPr>
          <w:color w:val="auto"/>
          <w:sz w:val="28"/>
          <w:szCs w:val="28"/>
        </w:rPr>
        <w:t>списков,</w:t>
      </w:r>
      <w:r w:rsidRPr="007D5160">
        <w:rPr>
          <w:color w:val="auto"/>
          <w:sz w:val="28"/>
          <w:szCs w:val="28"/>
        </w:rPr>
        <w:t xml:space="preserve"> согласованных с начальником отдела безопасности и охраны труда,</w:t>
      </w:r>
      <w:r w:rsidRPr="007D5160">
        <w:rPr>
          <w:bCs/>
          <w:iCs/>
          <w:color w:val="auto"/>
          <w:sz w:val="28"/>
          <w:szCs w:val="28"/>
        </w:rPr>
        <w:t xml:space="preserve"> при предъявлении </w:t>
      </w:r>
      <w:r w:rsidR="00056C38" w:rsidRPr="007D5160">
        <w:rPr>
          <w:bCs/>
          <w:iCs/>
          <w:color w:val="auto"/>
          <w:sz w:val="28"/>
          <w:szCs w:val="28"/>
        </w:rPr>
        <w:t>документа,</w:t>
      </w:r>
      <w:r w:rsidRPr="007D5160">
        <w:rPr>
          <w:bCs/>
          <w:iCs/>
          <w:color w:val="auto"/>
          <w:sz w:val="28"/>
          <w:szCs w:val="28"/>
        </w:rPr>
        <w:t xml:space="preserve"> удостоверяющего личность.</w:t>
      </w:r>
      <w:r w:rsidRPr="007D5160">
        <w:rPr>
          <w:color w:val="auto"/>
          <w:sz w:val="28"/>
          <w:szCs w:val="28"/>
        </w:rPr>
        <w:t xml:space="preserve"> </w:t>
      </w:r>
    </w:p>
    <w:p w:rsidR="00DC7372" w:rsidRPr="007D5160" w:rsidRDefault="00DC7372" w:rsidP="00A440B5">
      <w:pPr>
        <w:pStyle w:val="Default"/>
        <w:spacing w:before="60"/>
        <w:ind w:firstLine="709"/>
        <w:jc w:val="both"/>
        <w:rPr>
          <w:color w:val="auto"/>
          <w:sz w:val="28"/>
          <w:szCs w:val="28"/>
        </w:rPr>
      </w:pPr>
      <w:r w:rsidRPr="007D5160">
        <w:rPr>
          <w:color w:val="auto"/>
          <w:sz w:val="28"/>
          <w:szCs w:val="28"/>
        </w:rPr>
        <w:t xml:space="preserve">12.3. Для Работников Университета устанавливаются дни и часы приема Ректора по личным вопросам. </w:t>
      </w:r>
    </w:p>
    <w:p w:rsidR="00DC7372" w:rsidRPr="007D5160" w:rsidRDefault="00DC7372" w:rsidP="00A440B5">
      <w:pPr>
        <w:pStyle w:val="Default"/>
        <w:spacing w:before="60"/>
        <w:ind w:firstLine="709"/>
        <w:jc w:val="both"/>
        <w:rPr>
          <w:color w:val="auto"/>
          <w:sz w:val="28"/>
          <w:szCs w:val="28"/>
        </w:rPr>
      </w:pPr>
      <w:r w:rsidRPr="007D5160">
        <w:rPr>
          <w:color w:val="auto"/>
          <w:sz w:val="28"/>
          <w:szCs w:val="28"/>
        </w:rPr>
        <w:t xml:space="preserve">12.4. В период работы приемной комиссии и проведения вступительных экзаменов порядок пропуска в Университет абитуриентов и их родителей определяется приказом Ректора. </w:t>
      </w:r>
    </w:p>
    <w:p w:rsidR="00DC7372" w:rsidRPr="007D5160" w:rsidRDefault="00DC7372" w:rsidP="00A440B5">
      <w:pPr>
        <w:pStyle w:val="Default"/>
        <w:spacing w:before="60"/>
        <w:ind w:firstLine="709"/>
        <w:jc w:val="both"/>
        <w:rPr>
          <w:color w:val="auto"/>
          <w:sz w:val="28"/>
          <w:szCs w:val="28"/>
        </w:rPr>
      </w:pPr>
      <w:r w:rsidRPr="007D5160">
        <w:rPr>
          <w:color w:val="auto"/>
          <w:sz w:val="28"/>
          <w:szCs w:val="28"/>
        </w:rPr>
        <w:t>12.5. Оформление, учет и выдачу удостоверений Работника, позволяющих пропу</w:t>
      </w:r>
      <w:proofErr w:type="gramStart"/>
      <w:r w:rsidRPr="007D5160">
        <w:rPr>
          <w:color w:val="auto"/>
          <w:sz w:val="28"/>
          <w:szCs w:val="28"/>
        </w:rPr>
        <w:t>ск в зд</w:t>
      </w:r>
      <w:proofErr w:type="gramEnd"/>
      <w:r w:rsidRPr="007D5160">
        <w:rPr>
          <w:color w:val="auto"/>
          <w:sz w:val="28"/>
          <w:szCs w:val="28"/>
        </w:rPr>
        <w:t>ания Университета, осуществляет отделом по работе с персоналом.</w:t>
      </w:r>
    </w:p>
    <w:p w:rsidR="00DC7372" w:rsidRPr="007D5160" w:rsidRDefault="00DC7372" w:rsidP="00A440B5">
      <w:pPr>
        <w:pStyle w:val="Default"/>
        <w:spacing w:before="60"/>
        <w:ind w:firstLine="709"/>
        <w:jc w:val="both"/>
        <w:rPr>
          <w:color w:val="auto"/>
          <w:sz w:val="28"/>
          <w:szCs w:val="28"/>
        </w:rPr>
      </w:pPr>
      <w:r w:rsidRPr="007D5160">
        <w:rPr>
          <w:color w:val="auto"/>
          <w:sz w:val="28"/>
          <w:szCs w:val="28"/>
        </w:rPr>
        <w:t>Электронные пропуски, необходимые для прохода в здания Университета, подготавливаются отделом информационных технологий.</w:t>
      </w:r>
    </w:p>
    <w:p w:rsidR="00DC7372" w:rsidRPr="007D5160" w:rsidRDefault="00DC7372" w:rsidP="00A440B5">
      <w:pPr>
        <w:pStyle w:val="Default"/>
        <w:spacing w:before="60"/>
        <w:ind w:firstLine="709"/>
        <w:jc w:val="both"/>
        <w:rPr>
          <w:color w:val="auto"/>
          <w:sz w:val="28"/>
          <w:szCs w:val="28"/>
        </w:rPr>
      </w:pPr>
      <w:r w:rsidRPr="007D5160">
        <w:rPr>
          <w:color w:val="auto"/>
          <w:sz w:val="28"/>
          <w:szCs w:val="28"/>
        </w:rPr>
        <w:t xml:space="preserve">Ответственность за своевременное оформление заявок на выдачу и замену удостоверений, электронных пропусков несут руководители структурных подразделений. </w:t>
      </w:r>
    </w:p>
    <w:p w:rsidR="00DC7372" w:rsidRPr="007D5160" w:rsidRDefault="00DC7372" w:rsidP="00A440B5">
      <w:pPr>
        <w:pStyle w:val="Default"/>
        <w:spacing w:before="60"/>
        <w:ind w:firstLine="709"/>
        <w:jc w:val="both"/>
        <w:rPr>
          <w:color w:val="auto"/>
          <w:sz w:val="28"/>
          <w:szCs w:val="28"/>
        </w:rPr>
      </w:pPr>
      <w:r w:rsidRPr="007D5160">
        <w:rPr>
          <w:color w:val="auto"/>
          <w:sz w:val="28"/>
          <w:szCs w:val="28"/>
        </w:rPr>
        <w:t xml:space="preserve">Недействительные удостоверения </w:t>
      </w:r>
      <w:r w:rsidR="0073411A" w:rsidRPr="007D5160">
        <w:rPr>
          <w:color w:val="auto"/>
          <w:sz w:val="28"/>
          <w:szCs w:val="28"/>
        </w:rPr>
        <w:t xml:space="preserve">и (или) электронные пропуски </w:t>
      </w:r>
      <w:r w:rsidRPr="007D5160">
        <w:rPr>
          <w:color w:val="auto"/>
          <w:sz w:val="28"/>
          <w:szCs w:val="28"/>
        </w:rPr>
        <w:t xml:space="preserve">(в случае перевода Работников на другую работу или их увольнения, замены образцов документов по истечению срока действия и т.д.) сдаются Работниками по месту их получения с обязательной отметкой в журнале учета. </w:t>
      </w:r>
    </w:p>
    <w:p w:rsidR="00DC7372" w:rsidRPr="007D5160" w:rsidRDefault="00DC7372" w:rsidP="00A440B5">
      <w:pPr>
        <w:pStyle w:val="Default"/>
        <w:spacing w:before="60"/>
        <w:ind w:firstLine="709"/>
        <w:jc w:val="both"/>
        <w:rPr>
          <w:color w:val="auto"/>
          <w:sz w:val="28"/>
          <w:szCs w:val="28"/>
        </w:rPr>
      </w:pPr>
      <w:r w:rsidRPr="007D5160">
        <w:rPr>
          <w:bCs/>
          <w:iCs/>
          <w:color w:val="auto"/>
          <w:sz w:val="28"/>
          <w:szCs w:val="28"/>
        </w:rPr>
        <w:t>По факту утраты удостоверения</w:t>
      </w:r>
      <w:r w:rsidR="0073411A" w:rsidRPr="007D5160">
        <w:rPr>
          <w:bCs/>
          <w:iCs/>
          <w:color w:val="auto"/>
          <w:sz w:val="28"/>
          <w:szCs w:val="28"/>
        </w:rPr>
        <w:t xml:space="preserve"> </w:t>
      </w:r>
      <w:r w:rsidR="0073411A" w:rsidRPr="007D5160">
        <w:rPr>
          <w:color w:val="auto"/>
          <w:sz w:val="28"/>
          <w:szCs w:val="28"/>
        </w:rPr>
        <w:t>и (или) электронного пропуска</w:t>
      </w:r>
      <w:r w:rsidRPr="007D5160">
        <w:rPr>
          <w:bCs/>
          <w:iCs/>
          <w:color w:val="auto"/>
          <w:sz w:val="28"/>
          <w:szCs w:val="28"/>
        </w:rPr>
        <w:t>, его владелец обязан незамедлительно письменно сообщить об этом по месту получения документа. К заявлению о выдаче дубликата должна быть приложена объяснительная об обстоятельствах утраты документа. Данные материалы предоставляются начальнику отдела безопасности и охраны труда Университета для визирования и учета, а затем передаются назначенным Работникам для выдачи дубликата.</w:t>
      </w:r>
      <w:r w:rsidRPr="007D5160">
        <w:rPr>
          <w:color w:val="auto"/>
          <w:sz w:val="28"/>
          <w:szCs w:val="28"/>
        </w:rPr>
        <w:t xml:space="preserve"> </w:t>
      </w:r>
    </w:p>
    <w:p w:rsidR="00DC7372" w:rsidRPr="007D5160" w:rsidRDefault="00DC7372" w:rsidP="00A440B5">
      <w:pPr>
        <w:pStyle w:val="Default"/>
        <w:spacing w:before="60"/>
        <w:ind w:firstLine="709"/>
        <w:jc w:val="both"/>
        <w:rPr>
          <w:color w:val="auto"/>
          <w:sz w:val="28"/>
          <w:szCs w:val="28"/>
        </w:rPr>
      </w:pPr>
      <w:r w:rsidRPr="007D5160">
        <w:rPr>
          <w:color w:val="auto"/>
          <w:sz w:val="28"/>
          <w:szCs w:val="28"/>
        </w:rPr>
        <w:t>12.6.</w:t>
      </w:r>
      <w:r w:rsidR="0073411A" w:rsidRPr="007D5160">
        <w:rPr>
          <w:color w:val="auto"/>
          <w:sz w:val="28"/>
          <w:szCs w:val="28"/>
        </w:rPr>
        <w:t xml:space="preserve"> </w:t>
      </w:r>
      <w:r w:rsidRPr="007D5160">
        <w:rPr>
          <w:color w:val="auto"/>
          <w:sz w:val="28"/>
          <w:szCs w:val="28"/>
        </w:rPr>
        <w:t>Режим работы объектов Университета, в том числе перечень лиц имеющих право круглосуточного доступа, устанавливается приказом ректора.</w:t>
      </w:r>
    </w:p>
    <w:p w:rsidR="00DC7372" w:rsidRPr="007D5160" w:rsidRDefault="00DC7372" w:rsidP="00A440B5">
      <w:pPr>
        <w:pStyle w:val="Default"/>
        <w:spacing w:before="60"/>
        <w:ind w:firstLine="709"/>
        <w:jc w:val="both"/>
        <w:rPr>
          <w:color w:val="auto"/>
          <w:sz w:val="28"/>
          <w:szCs w:val="28"/>
        </w:rPr>
      </w:pPr>
      <w:r w:rsidRPr="007D5160">
        <w:rPr>
          <w:color w:val="auto"/>
          <w:sz w:val="28"/>
          <w:szCs w:val="28"/>
        </w:rPr>
        <w:t xml:space="preserve">Проведение дополнительных (вне расписания) занятий или мероприятий, в нерабочие дни, осуществляется на основании приказа Ректора Университета. Допуск привлекаемых Работников осуществляется на основании ксерокопии приказа с приложением списка участников мероприятий согласованных с начальником отдела безопасности и охраны труда. </w:t>
      </w:r>
    </w:p>
    <w:p w:rsidR="00DC7372" w:rsidRPr="007D5160" w:rsidRDefault="00DC7372" w:rsidP="00A440B5">
      <w:pPr>
        <w:pStyle w:val="Default"/>
        <w:spacing w:before="60"/>
        <w:ind w:firstLine="709"/>
        <w:jc w:val="both"/>
        <w:rPr>
          <w:color w:val="auto"/>
          <w:sz w:val="28"/>
          <w:szCs w:val="28"/>
        </w:rPr>
      </w:pPr>
      <w:r w:rsidRPr="007D5160">
        <w:rPr>
          <w:color w:val="auto"/>
          <w:sz w:val="28"/>
          <w:szCs w:val="28"/>
        </w:rPr>
        <w:t>12.7. Открытие и закрытие помещений Университета производится Работниками Университета, имеющими право на допуск в эти помещения.</w:t>
      </w:r>
    </w:p>
    <w:p w:rsidR="00DC7372" w:rsidRPr="007D5160" w:rsidRDefault="00DC7372" w:rsidP="00A440B5">
      <w:pPr>
        <w:pStyle w:val="Default"/>
        <w:spacing w:before="60"/>
        <w:ind w:firstLine="709"/>
        <w:jc w:val="both"/>
        <w:rPr>
          <w:color w:val="auto"/>
          <w:sz w:val="28"/>
          <w:szCs w:val="28"/>
        </w:rPr>
      </w:pPr>
      <w:r w:rsidRPr="007D5160">
        <w:rPr>
          <w:color w:val="auto"/>
          <w:sz w:val="28"/>
          <w:szCs w:val="28"/>
        </w:rPr>
        <w:lastRenderedPageBreak/>
        <w:t>Ключи от помещений сдаются на вахты учебных корпусов дежурному вахтёру</w:t>
      </w:r>
      <w:r w:rsidR="00271E9A" w:rsidRPr="007D5160">
        <w:rPr>
          <w:color w:val="auto"/>
          <w:sz w:val="28"/>
          <w:szCs w:val="28"/>
        </w:rPr>
        <w:t xml:space="preserve"> или охраннику частного охранного предприятия</w:t>
      </w:r>
      <w:r w:rsidRPr="007D5160">
        <w:rPr>
          <w:color w:val="auto"/>
          <w:sz w:val="28"/>
          <w:szCs w:val="28"/>
        </w:rPr>
        <w:t>.</w:t>
      </w:r>
    </w:p>
    <w:p w:rsidR="00DC7372" w:rsidRPr="007D5160" w:rsidRDefault="00DC7372" w:rsidP="00A440B5">
      <w:pPr>
        <w:pStyle w:val="Default"/>
        <w:spacing w:before="60"/>
        <w:ind w:firstLine="709"/>
        <w:jc w:val="both"/>
        <w:rPr>
          <w:color w:val="auto"/>
          <w:sz w:val="28"/>
          <w:szCs w:val="28"/>
        </w:rPr>
      </w:pPr>
      <w:r w:rsidRPr="007D5160">
        <w:rPr>
          <w:color w:val="auto"/>
          <w:sz w:val="28"/>
          <w:szCs w:val="28"/>
        </w:rPr>
        <w:t>12.8. Выдача ключей производится на вахтах учебных</w:t>
      </w:r>
      <w:r w:rsidR="00CB6B40" w:rsidRPr="007D5160">
        <w:rPr>
          <w:color w:val="auto"/>
          <w:sz w:val="28"/>
          <w:szCs w:val="28"/>
        </w:rPr>
        <w:t xml:space="preserve"> </w:t>
      </w:r>
      <w:r w:rsidRPr="007D5160">
        <w:rPr>
          <w:color w:val="auto"/>
          <w:sz w:val="28"/>
          <w:szCs w:val="28"/>
        </w:rPr>
        <w:t xml:space="preserve">корпусов дежурными вахтёрами </w:t>
      </w:r>
      <w:r w:rsidR="00271E9A" w:rsidRPr="007D5160">
        <w:rPr>
          <w:color w:val="auto"/>
          <w:sz w:val="28"/>
          <w:szCs w:val="28"/>
        </w:rPr>
        <w:t xml:space="preserve">или охранниками частного охранного предприятия </w:t>
      </w:r>
      <w:r w:rsidRPr="007D5160">
        <w:rPr>
          <w:color w:val="auto"/>
          <w:sz w:val="28"/>
          <w:szCs w:val="28"/>
        </w:rPr>
        <w:t>при предъявлении удостоверения Работника Университета в соответствии с утверждённым руководителем структурного подразделения списком лиц, которым разрешён допуск в конкретное помещение. Данные списки должны обновляться ежегодно, а также в случае кадровых изменений, произошедших в структурном подразделении.</w:t>
      </w:r>
    </w:p>
    <w:p w:rsidR="00DC7372" w:rsidRPr="007D5160" w:rsidRDefault="00CB6B40" w:rsidP="00A440B5">
      <w:pPr>
        <w:autoSpaceDE w:val="0"/>
        <w:autoSpaceDN w:val="0"/>
        <w:adjustRightInd w:val="0"/>
        <w:spacing w:before="60" w:after="0" w:line="240" w:lineRule="auto"/>
        <w:ind w:firstLine="709"/>
        <w:jc w:val="both"/>
        <w:rPr>
          <w:rFonts w:ascii="Times New Roman" w:hAnsi="Times New Roman"/>
          <w:sz w:val="28"/>
          <w:szCs w:val="28"/>
        </w:rPr>
      </w:pPr>
      <w:r w:rsidRPr="007D5160">
        <w:rPr>
          <w:rFonts w:ascii="Times New Roman" w:hAnsi="Times New Roman"/>
          <w:sz w:val="28"/>
          <w:szCs w:val="28"/>
        </w:rPr>
        <w:t>П</w:t>
      </w:r>
      <w:r w:rsidR="00DC7372" w:rsidRPr="007D5160">
        <w:rPr>
          <w:rFonts w:ascii="Times New Roman" w:hAnsi="Times New Roman"/>
          <w:sz w:val="28"/>
          <w:szCs w:val="28"/>
        </w:rPr>
        <w:t>ри получении и сдаче ключей Работник расписывается в журнале установленной формы с указанием даты и фактического времени вскрытия и закрытия помещения.</w:t>
      </w:r>
    </w:p>
    <w:p w:rsidR="00DC7372" w:rsidRPr="007D5160" w:rsidRDefault="00DC7372" w:rsidP="00A440B5">
      <w:pPr>
        <w:pStyle w:val="Default"/>
        <w:spacing w:before="60"/>
        <w:ind w:firstLine="709"/>
        <w:jc w:val="both"/>
        <w:rPr>
          <w:color w:val="auto"/>
          <w:sz w:val="28"/>
          <w:szCs w:val="28"/>
        </w:rPr>
      </w:pPr>
      <w:r w:rsidRPr="007D5160">
        <w:rPr>
          <w:color w:val="auto"/>
          <w:sz w:val="28"/>
          <w:szCs w:val="28"/>
        </w:rPr>
        <w:t>12.9.</w:t>
      </w:r>
      <w:r w:rsidRPr="007D5160">
        <w:rPr>
          <w:color w:val="auto"/>
          <w:sz w:val="28"/>
          <w:szCs w:val="28"/>
        </w:rPr>
        <w:tab/>
        <w:t>Первые экземпляры ключей от кабинетов хранятся в запирающемся шкафчике службы охраны, опечатанном печатью. Ответственность за их сохранность несёт отдел безопасности и охраны труда Университета. О случаях пропажи ключей немедленно докладывается руководителю структурного подразделения и начальнику отдела безопасности и охраны труда. Ректором может быть назначено служебное разбирательство.</w:t>
      </w:r>
    </w:p>
    <w:p w:rsidR="00DC7372" w:rsidRPr="007D5160" w:rsidRDefault="00DC7372" w:rsidP="00A440B5">
      <w:pPr>
        <w:pStyle w:val="Default"/>
        <w:spacing w:before="60"/>
        <w:ind w:firstLine="709"/>
        <w:jc w:val="both"/>
        <w:rPr>
          <w:color w:val="auto"/>
          <w:sz w:val="28"/>
          <w:szCs w:val="28"/>
        </w:rPr>
      </w:pPr>
      <w:r w:rsidRPr="007D5160">
        <w:rPr>
          <w:color w:val="auto"/>
          <w:sz w:val="28"/>
          <w:szCs w:val="28"/>
        </w:rPr>
        <w:t xml:space="preserve">12.10. Первые экземпляры ключей от сейфов и металлических шкафов находятся у Работников, ответственных за них. О пропаже первого экземпляра ключей Работник обязан немедленно доложить своему непосредственному руководителю. </w:t>
      </w:r>
    </w:p>
    <w:p w:rsidR="00DC7372" w:rsidRPr="007D5160" w:rsidRDefault="00DC7372" w:rsidP="00A440B5">
      <w:pPr>
        <w:pStyle w:val="Default"/>
        <w:spacing w:before="60"/>
        <w:ind w:firstLine="709"/>
        <w:jc w:val="both"/>
        <w:rPr>
          <w:color w:val="auto"/>
          <w:sz w:val="28"/>
          <w:szCs w:val="28"/>
        </w:rPr>
      </w:pPr>
      <w:r w:rsidRPr="007D5160">
        <w:rPr>
          <w:color w:val="auto"/>
          <w:sz w:val="28"/>
          <w:szCs w:val="28"/>
        </w:rPr>
        <w:t>12.11. Документом, дающим право вноса (выноса) имущества, ввоза (вывоза) грузов из зданий и с непосредственной территории Университета, является Материальный пропуск. Право подписи Материального пропуска имеют должностные лица, в соответствии со списком утвержденным Ректором.</w:t>
      </w:r>
    </w:p>
    <w:p w:rsidR="00DC7372" w:rsidRPr="007D5160" w:rsidRDefault="00DC7372" w:rsidP="00A440B5">
      <w:pPr>
        <w:pStyle w:val="Default"/>
        <w:spacing w:before="60"/>
        <w:ind w:firstLine="709"/>
        <w:jc w:val="both"/>
        <w:rPr>
          <w:color w:val="auto"/>
          <w:sz w:val="28"/>
          <w:szCs w:val="28"/>
        </w:rPr>
      </w:pPr>
      <w:proofErr w:type="gramStart"/>
      <w:r w:rsidRPr="007D5160">
        <w:rPr>
          <w:color w:val="auto"/>
          <w:sz w:val="28"/>
          <w:szCs w:val="28"/>
        </w:rPr>
        <w:t>Контроль, за</w:t>
      </w:r>
      <w:proofErr w:type="gramEnd"/>
      <w:r w:rsidRPr="007D5160">
        <w:rPr>
          <w:color w:val="auto"/>
          <w:sz w:val="28"/>
          <w:szCs w:val="28"/>
        </w:rPr>
        <w:t xml:space="preserve"> вносом (выносом), ввозом (вывозом) имущества и грузов осуществляют охранники постов частного охранного предприятия, отвечающие за сохранность имущества, находящегося в зданиях, помещениях, на территории Университета, переданного им под охрану. Охранники постов имеют право на осуществление проверки вносимого (выносимого) имущества, ввозимых (вывозимых) грузов из зданий, складов и территории Университета с целью контроля соответствия данному разрешению. </w:t>
      </w:r>
    </w:p>
    <w:p w:rsidR="00DC7372" w:rsidRPr="007D5160" w:rsidRDefault="00DC7372" w:rsidP="00A440B5">
      <w:pPr>
        <w:pStyle w:val="Default"/>
        <w:spacing w:before="60"/>
        <w:ind w:firstLine="709"/>
        <w:jc w:val="both"/>
        <w:rPr>
          <w:color w:val="auto"/>
          <w:sz w:val="28"/>
          <w:szCs w:val="28"/>
        </w:rPr>
      </w:pPr>
      <w:proofErr w:type="gramStart"/>
      <w:r w:rsidRPr="007D5160">
        <w:rPr>
          <w:color w:val="auto"/>
          <w:sz w:val="28"/>
          <w:szCs w:val="28"/>
        </w:rPr>
        <w:t xml:space="preserve">В случае обнаружения </w:t>
      </w:r>
      <w:r w:rsidR="00346CA3" w:rsidRPr="007D5160">
        <w:rPr>
          <w:color w:val="auto"/>
          <w:sz w:val="28"/>
          <w:szCs w:val="28"/>
        </w:rPr>
        <w:t>несоответствия</w:t>
      </w:r>
      <w:r w:rsidRPr="007D5160">
        <w:rPr>
          <w:color w:val="auto"/>
          <w:sz w:val="28"/>
          <w:szCs w:val="28"/>
        </w:rPr>
        <w:t xml:space="preserve"> вносимого (выносимого) имущества или груза по количеству или номенклатуре, указанным в Материальном пропуске, обнаружения посторонних вложений или подозрительных предметов, несоответствия лица, осуществляющего внос (вынос), провоз имущества или груза, указанному в Материальном пропуске, сотрудник охраны обязан запретить дальнейшие действия и немедленно сообщить об этом начальнику отдела безопасности и охраны труда.</w:t>
      </w:r>
      <w:proofErr w:type="gramEnd"/>
    </w:p>
    <w:p w:rsidR="00056C38" w:rsidRPr="007D5160" w:rsidRDefault="00056C38" w:rsidP="00C57990">
      <w:pPr>
        <w:pStyle w:val="Default"/>
        <w:spacing w:before="60"/>
        <w:jc w:val="both"/>
        <w:rPr>
          <w:color w:val="auto"/>
          <w:sz w:val="16"/>
          <w:szCs w:val="16"/>
        </w:rPr>
      </w:pPr>
    </w:p>
    <w:p w:rsidR="00540405" w:rsidRPr="007D5160" w:rsidRDefault="00540405" w:rsidP="00C57990">
      <w:pPr>
        <w:pStyle w:val="Default"/>
        <w:spacing w:before="60"/>
        <w:jc w:val="both"/>
        <w:rPr>
          <w:color w:val="auto"/>
          <w:sz w:val="16"/>
          <w:szCs w:val="16"/>
        </w:rPr>
      </w:pPr>
    </w:p>
    <w:p w:rsidR="00540405" w:rsidRPr="007D5160" w:rsidRDefault="00540405" w:rsidP="00C57990">
      <w:pPr>
        <w:pStyle w:val="Default"/>
        <w:spacing w:before="60"/>
        <w:jc w:val="both"/>
        <w:rPr>
          <w:color w:val="auto"/>
          <w:sz w:val="16"/>
          <w:szCs w:val="16"/>
        </w:rPr>
      </w:pPr>
    </w:p>
    <w:p w:rsidR="00540405" w:rsidRPr="007D5160" w:rsidRDefault="00540405" w:rsidP="00C57990">
      <w:pPr>
        <w:pStyle w:val="Default"/>
        <w:spacing w:before="60"/>
        <w:jc w:val="both"/>
        <w:rPr>
          <w:color w:val="auto"/>
          <w:sz w:val="16"/>
          <w:szCs w:val="16"/>
        </w:rPr>
      </w:pPr>
    </w:p>
    <w:p w:rsidR="00540405" w:rsidRPr="007D5160" w:rsidRDefault="00540405" w:rsidP="00C57990">
      <w:pPr>
        <w:pStyle w:val="Default"/>
        <w:spacing w:before="60"/>
        <w:jc w:val="both"/>
        <w:rPr>
          <w:color w:val="auto"/>
          <w:sz w:val="16"/>
          <w:szCs w:val="16"/>
        </w:rPr>
      </w:pPr>
    </w:p>
    <w:p w:rsidR="00540405" w:rsidRPr="007D5160" w:rsidRDefault="00540405" w:rsidP="00C57990">
      <w:pPr>
        <w:pStyle w:val="Default"/>
        <w:spacing w:before="60"/>
        <w:jc w:val="both"/>
        <w:rPr>
          <w:color w:val="auto"/>
          <w:sz w:val="16"/>
          <w:szCs w:val="16"/>
        </w:rPr>
      </w:pPr>
    </w:p>
    <w:p w:rsidR="00540405" w:rsidRPr="007D5160" w:rsidRDefault="00DC7372" w:rsidP="00540405">
      <w:pPr>
        <w:pStyle w:val="Default"/>
        <w:jc w:val="center"/>
        <w:rPr>
          <w:b/>
          <w:color w:val="auto"/>
          <w:sz w:val="28"/>
          <w:szCs w:val="28"/>
        </w:rPr>
      </w:pPr>
      <w:r w:rsidRPr="007D5160">
        <w:rPr>
          <w:b/>
          <w:color w:val="auto"/>
          <w:sz w:val="28"/>
          <w:szCs w:val="28"/>
        </w:rPr>
        <w:lastRenderedPageBreak/>
        <w:t xml:space="preserve">13. ТЕХНИКА БЕЗОПАСНОСТИ И </w:t>
      </w:r>
    </w:p>
    <w:p w:rsidR="00DC7372" w:rsidRPr="007D5160" w:rsidRDefault="00DC7372" w:rsidP="00540405">
      <w:pPr>
        <w:pStyle w:val="Default"/>
        <w:jc w:val="center"/>
        <w:rPr>
          <w:b/>
          <w:color w:val="auto"/>
          <w:sz w:val="28"/>
          <w:szCs w:val="28"/>
        </w:rPr>
      </w:pPr>
      <w:r w:rsidRPr="007D5160">
        <w:rPr>
          <w:b/>
          <w:color w:val="auto"/>
          <w:sz w:val="28"/>
          <w:szCs w:val="28"/>
        </w:rPr>
        <w:t>ПРОИЗВОДСТВЕННАЯ САНИТАРИЯ</w:t>
      </w:r>
    </w:p>
    <w:p w:rsidR="00DC7372" w:rsidRPr="007D5160" w:rsidRDefault="00DC7372" w:rsidP="00A440B5">
      <w:pPr>
        <w:pStyle w:val="Default"/>
        <w:spacing w:before="60"/>
        <w:ind w:firstLine="709"/>
        <w:jc w:val="both"/>
        <w:rPr>
          <w:color w:val="auto"/>
          <w:sz w:val="28"/>
          <w:szCs w:val="28"/>
        </w:rPr>
      </w:pPr>
      <w:r w:rsidRPr="007D5160">
        <w:rPr>
          <w:color w:val="auto"/>
          <w:sz w:val="28"/>
          <w:szCs w:val="28"/>
        </w:rPr>
        <w:t>13.1. Работник обязан:</w:t>
      </w:r>
    </w:p>
    <w:p w:rsidR="00DC7372" w:rsidRPr="007D5160" w:rsidRDefault="00DC7372" w:rsidP="00A440B5">
      <w:pPr>
        <w:pStyle w:val="Default"/>
        <w:numPr>
          <w:ilvl w:val="0"/>
          <w:numId w:val="17"/>
        </w:numPr>
        <w:tabs>
          <w:tab w:val="left" w:pos="1134"/>
        </w:tabs>
        <w:ind w:left="0" w:firstLine="709"/>
        <w:jc w:val="both"/>
        <w:rPr>
          <w:color w:val="auto"/>
          <w:sz w:val="28"/>
          <w:szCs w:val="28"/>
        </w:rPr>
      </w:pPr>
      <w:r w:rsidRPr="007D5160">
        <w:rPr>
          <w:color w:val="auto"/>
          <w:sz w:val="28"/>
          <w:szCs w:val="28"/>
        </w:rPr>
        <w:t>соблюдать требования по технике безопасности и производственной санитарии, предусмотренные действующими законами и иными нормативными актами;</w:t>
      </w:r>
    </w:p>
    <w:p w:rsidR="00DC7372" w:rsidRPr="007D5160" w:rsidRDefault="00DC7372" w:rsidP="00A440B5">
      <w:pPr>
        <w:pStyle w:val="Default"/>
        <w:numPr>
          <w:ilvl w:val="0"/>
          <w:numId w:val="17"/>
        </w:numPr>
        <w:tabs>
          <w:tab w:val="left" w:pos="1134"/>
        </w:tabs>
        <w:ind w:left="0" w:firstLine="709"/>
        <w:jc w:val="both"/>
        <w:rPr>
          <w:color w:val="auto"/>
          <w:sz w:val="28"/>
          <w:szCs w:val="28"/>
        </w:rPr>
      </w:pPr>
      <w:r w:rsidRPr="007D5160">
        <w:rPr>
          <w:color w:val="auto"/>
          <w:sz w:val="28"/>
          <w:szCs w:val="28"/>
        </w:rPr>
        <w:t>содержать в исправном состоянии оборудование и другую выделенную ему технику для выполнения работы и соответствующего ухода за ней;</w:t>
      </w:r>
    </w:p>
    <w:p w:rsidR="00DC7372" w:rsidRPr="007D5160" w:rsidRDefault="00DC7372" w:rsidP="00A440B5">
      <w:pPr>
        <w:pStyle w:val="Default"/>
        <w:numPr>
          <w:ilvl w:val="0"/>
          <w:numId w:val="17"/>
        </w:numPr>
        <w:tabs>
          <w:tab w:val="left" w:pos="1134"/>
        </w:tabs>
        <w:ind w:left="0" w:firstLine="709"/>
        <w:jc w:val="both"/>
        <w:rPr>
          <w:color w:val="auto"/>
          <w:sz w:val="28"/>
          <w:szCs w:val="28"/>
        </w:rPr>
      </w:pPr>
      <w:r w:rsidRPr="007D5160">
        <w:rPr>
          <w:color w:val="auto"/>
          <w:sz w:val="28"/>
          <w:szCs w:val="28"/>
        </w:rPr>
        <w:t>сообщать непосредственному руководителю обо всех возникших неисправностях или возможностях их возникновения;</w:t>
      </w:r>
    </w:p>
    <w:p w:rsidR="00DC7372" w:rsidRPr="007D5160" w:rsidRDefault="00DC7372" w:rsidP="00A440B5">
      <w:pPr>
        <w:pStyle w:val="Default"/>
        <w:numPr>
          <w:ilvl w:val="0"/>
          <w:numId w:val="17"/>
        </w:numPr>
        <w:tabs>
          <w:tab w:val="left" w:pos="1134"/>
        </w:tabs>
        <w:ind w:left="0" w:firstLine="709"/>
        <w:jc w:val="both"/>
        <w:rPr>
          <w:color w:val="auto"/>
          <w:sz w:val="28"/>
          <w:szCs w:val="28"/>
        </w:rPr>
      </w:pPr>
      <w:r w:rsidRPr="007D5160">
        <w:rPr>
          <w:color w:val="auto"/>
          <w:sz w:val="28"/>
          <w:szCs w:val="28"/>
        </w:rPr>
        <w:t>использовать выделенное ему оборудование по назначению.</w:t>
      </w:r>
    </w:p>
    <w:p w:rsidR="00DC7372" w:rsidRPr="007D5160" w:rsidRDefault="00DC7372" w:rsidP="00A440B5">
      <w:pPr>
        <w:pStyle w:val="Default"/>
        <w:spacing w:before="60"/>
        <w:ind w:firstLine="709"/>
        <w:jc w:val="both"/>
        <w:rPr>
          <w:color w:val="auto"/>
          <w:sz w:val="28"/>
          <w:szCs w:val="28"/>
        </w:rPr>
      </w:pPr>
      <w:r w:rsidRPr="007D5160">
        <w:rPr>
          <w:color w:val="auto"/>
          <w:sz w:val="28"/>
          <w:szCs w:val="28"/>
        </w:rPr>
        <w:t>13.2. Обо всех случаях нанесения вреда здоровью любой степени тяжести, руководитель подразделения обязан докладывать Ректору или курирующему проректору незамедлительно.</w:t>
      </w:r>
    </w:p>
    <w:p w:rsidR="00DC7372" w:rsidRPr="007D5160" w:rsidRDefault="00DC7372" w:rsidP="00A440B5">
      <w:pPr>
        <w:pStyle w:val="Default"/>
        <w:spacing w:before="60"/>
        <w:ind w:firstLine="709"/>
        <w:jc w:val="both"/>
        <w:rPr>
          <w:color w:val="auto"/>
          <w:sz w:val="28"/>
          <w:szCs w:val="28"/>
        </w:rPr>
      </w:pPr>
      <w:r w:rsidRPr="007D5160">
        <w:rPr>
          <w:color w:val="auto"/>
          <w:sz w:val="28"/>
          <w:szCs w:val="28"/>
        </w:rPr>
        <w:t>13.3. Нарушение общих и специальных предписаний по технике безопасности, охране жизни и здоровья Работников влечет за собой применение дисциплинарных мер взыскания, предусмотренных Трудовым кодексом Российской Федерации.</w:t>
      </w:r>
    </w:p>
    <w:p w:rsidR="00540405" w:rsidRPr="007D5160" w:rsidRDefault="00540405" w:rsidP="00A440B5">
      <w:pPr>
        <w:pStyle w:val="Default"/>
        <w:spacing w:before="60"/>
        <w:ind w:firstLine="709"/>
        <w:jc w:val="both"/>
        <w:rPr>
          <w:color w:val="auto"/>
          <w:sz w:val="16"/>
          <w:szCs w:val="16"/>
        </w:rPr>
      </w:pPr>
    </w:p>
    <w:p w:rsidR="00DC7372" w:rsidRPr="007D5160" w:rsidRDefault="00DC7372" w:rsidP="00540405">
      <w:pPr>
        <w:spacing w:after="0" w:line="240" w:lineRule="auto"/>
        <w:jc w:val="center"/>
        <w:textAlignment w:val="top"/>
        <w:outlineLvl w:val="0"/>
        <w:rPr>
          <w:rFonts w:ascii="Times New Roman" w:hAnsi="Times New Roman"/>
          <w:b/>
          <w:bCs/>
          <w:sz w:val="28"/>
          <w:szCs w:val="28"/>
        </w:rPr>
      </w:pPr>
      <w:r w:rsidRPr="007D5160">
        <w:rPr>
          <w:rFonts w:ascii="Times New Roman" w:hAnsi="Times New Roman"/>
          <w:b/>
          <w:bCs/>
          <w:sz w:val="28"/>
          <w:szCs w:val="28"/>
        </w:rPr>
        <w:t>14. ЗАКЛЮЧИТЕЛЬНЫЕ ПОЛОЖЕНИЯ</w:t>
      </w:r>
    </w:p>
    <w:p w:rsidR="00DC7372" w:rsidRPr="007D5160" w:rsidRDefault="00DC7372" w:rsidP="00A440B5">
      <w:pPr>
        <w:pStyle w:val="Default"/>
        <w:spacing w:before="60"/>
        <w:ind w:firstLine="709"/>
        <w:jc w:val="both"/>
        <w:rPr>
          <w:color w:val="auto"/>
          <w:sz w:val="28"/>
          <w:szCs w:val="28"/>
        </w:rPr>
      </w:pPr>
      <w:r w:rsidRPr="007D5160">
        <w:rPr>
          <w:color w:val="auto"/>
          <w:sz w:val="28"/>
          <w:szCs w:val="28"/>
        </w:rPr>
        <w:t xml:space="preserve">14.1. Настоящие Правила внутреннего трудового распорядка утверждаются Работодателем, согласно статье 190 Трудового кодекса </w:t>
      </w:r>
      <w:r w:rsidR="00F538CB" w:rsidRPr="007D5160">
        <w:rPr>
          <w:color w:val="auto"/>
          <w:sz w:val="28"/>
          <w:szCs w:val="28"/>
        </w:rPr>
        <w:t>Российской Федерации</w:t>
      </w:r>
      <w:r w:rsidRPr="007D5160">
        <w:rPr>
          <w:color w:val="auto"/>
          <w:sz w:val="28"/>
          <w:szCs w:val="28"/>
        </w:rPr>
        <w:t>.</w:t>
      </w:r>
    </w:p>
    <w:p w:rsidR="00DC7372" w:rsidRPr="007D5160" w:rsidRDefault="00DC7372" w:rsidP="00A440B5">
      <w:pPr>
        <w:pStyle w:val="Default"/>
        <w:spacing w:before="60"/>
        <w:ind w:firstLine="709"/>
        <w:jc w:val="both"/>
        <w:rPr>
          <w:color w:val="auto"/>
          <w:sz w:val="28"/>
          <w:szCs w:val="28"/>
        </w:rPr>
      </w:pPr>
      <w:r w:rsidRPr="007D5160">
        <w:rPr>
          <w:color w:val="auto"/>
          <w:sz w:val="28"/>
          <w:szCs w:val="28"/>
        </w:rPr>
        <w:t>14.2. При приеме на работу Работодатель обязан ознакомить Работника</w:t>
      </w:r>
      <w:r w:rsidR="00F538CB" w:rsidRPr="007D5160">
        <w:rPr>
          <w:color w:val="auto"/>
          <w:sz w:val="28"/>
          <w:szCs w:val="28"/>
        </w:rPr>
        <w:t xml:space="preserve"> </w:t>
      </w:r>
      <w:r w:rsidRPr="007D5160">
        <w:rPr>
          <w:color w:val="auto"/>
          <w:sz w:val="28"/>
          <w:szCs w:val="28"/>
        </w:rPr>
        <w:t>с настоящими Правилами под роспись.</w:t>
      </w:r>
    </w:p>
    <w:p w:rsidR="00DC7372" w:rsidRPr="007D5160" w:rsidRDefault="00DC7372" w:rsidP="00A440B5">
      <w:pPr>
        <w:pStyle w:val="ConsPlusNormal"/>
        <w:spacing w:before="60"/>
        <w:ind w:firstLine="709"/>
        <w:jc w:val="both"/>
        <w:outlineLvl w:val="0"/>
        <w:rPr>
          <w:rFonts w:ascii="Times New Roman" w:hAnsi="Times New Roman" w:cs="Times New Roman"/>
          <w:sz w:val="28"/>
          <w:szCs w:val="28"/>
        </w:rPr>
      </w:pPr>
      <w:r w:rsidRPr="007D5160">
        <w:rPr>
          <w:rFonts w:ascii="Times New Roman" w:hAnsi="Times New Roman" w:cs="Times New Roman"/>
          <w:sz w:val="28"/>
          <w:szCs w:val="28"/>
        </w:rPr>
        <w:t>14.3. Настоящие Правила регламентируют порядок поведения всех Работников, а также Работодателя, его представителей, взаимоотношения между ними, их обязанности и права.</w:t>
      </w:r>
    </w:p>
    <w:p w:rsidR="00DC7372" w:rsidRPr="007D5160" w:rsidRDefault="00DC7372" w:rsidP="00A440B5">
      <w:pPr>
        <w:pStyle w:val="ConsPlusNormal"/>
        <w:spacing w:before="60"/>
        <w:ind w:firstLine="709"/>
        <w:jc w:val="both"/>
        <w:outlineLvl w:val="0"/>
        <w:rPr>
          <w:rFonts w:ascii="Times New Roman" w:hAnsi="Times New Roman" w:cs="Times New Roman"/>
          <w:sz w:val="28"/>
          <w:szCs w:val="28"/>
        </w:rPr>
      </w:pPr>
      <w:r w:rsidRPr="007D5160">
        <w:rPr>
          <w:rFonts w:ascii="Times New Roman" w:hAnsi="Times New Roman" w:cs="Times New Roman"/>
          <w:sz w:val="28"/>
          <w:szCs w:val="28"/>
        </w:rPr>
        <w:t>14.4. Правила внутреннего трудового распорядка обязательны для выполнения всеми Работниками Университета в пределах их компетенции. Нарушение, а также несоблюдение Правил служит основанием для привлечения виновного в этом лица к дисциплинарной ответственности.</w:t>
      </w:r>
    </w:p>
    <w:p w:rsidR="00DC7372" w:rsidRPr="007D5160" w:rsidRDefault="00DC7372" w:rsidP="00A440B5">
      <w:pPr>
        <w:pStyle w:val="ConsPlusNormal"/>
        <w:spacing w:before="60"/>
        <w:ind w:firstLine="709"/>
        <w:jc w:val="both"/>
        <w:outlineLvl w:val="0"/>
        <w:rPr>
          <w:rFonts w:ascii="Times New Roman" w:hAnsi="Times New Roman" w:cs="Times New Roman"/>
          <w:sz w:val="28"/>
          <w:szCs w:val="28"/>
        </w:rPr>
      </w:pPr>
      <w:r w:rsidRPr="007D5160">
        <w:rPr>
          <w:rFonts w:ascii="Times New Roman" w:hAnsi="Times New Roman" w:cs="Times New Roman"/>
          <w:sz w:val="28"/>
          <w:szCs w:val="28"/>
        </w:rPr>
        <w:t>14.5. Те</w:t>
      </w:r>
      <w:proofErr w:type="gramStart"/>
      <w:r w:rsidRPr="007D5160">
        <w:rPr>
          <w:rFonts w:ascii="Times New Roman" w:hAnsi="Times New Roman" w:cs="Times New Roman"/>
          <w:sz w:val="28"/>
          <w:szCs w:val="28"/>
        </w:rPr>
        <w:t>кст Пр</w:t>
      </w:r>
      <w:proofErr w:type="gramEnd"/>
      <w:r w:rsidRPr="007D5160">
        <w:rPr>
          <w:rFonts w:ascii="Times New Roman" w:hAnsi="Times New Roman" w:cs="Times New Roman"/>
          <w:sz w:val="28"/>
          <w:szCs w:val="28"/>
        </w:rPr>
        <w:t>авил внутреннего трудового распорядка размещается в структурных подразделениях Университета на видном месте для ознакомления всеми работниками Университета, а также на официальном сайте Университета.</w:t>
      </w:r>
    </w:p>
    <w:p w:rsidR="00DC7372" w:rsidRPr="007D5160" w:rsidRDefault="00DC7372" w:rsidP="00A440B5">
      <w:pPr>
        <w:pStyle w:val="ConsPlusNormal"/>
        <w:spacing w:before="60"/>
        <w:ind w:firstLine="709"/>
        <w:jc w:val="both"/>
        <w:outlineLvl w:val="0"/>
        <w:rPr>
          <w:rFonts w:ascii="Times New Roman" w:hAnsi="Times New Roman" w:cs="Times New Roman"/>
          <w:sz w:val="28"/>
          <w:szCs w:val="28"/>
        </w:rPr>
      </w:pPr>
      <w:r w:rsidRPr="007D5160">
        <w:rPr>
          <w:rFonts w:ascii="Times New Roman" w:hAnsi="Times New Roman" w:cs="Times New Roman"/>
          <w:sz w:val="28"/>
          <w:szCs w:val="28"/>
        </w:rPr>
        <w:t>14.6. В случае изменения Трудового кодекса Российской Федерации, иных актов действующего трудового законодательства необходимо руководствоваться положениями законодательства (до внесения изменений и дополнений в настоящие Правила).</w:t>
      </w:r>
    </w:p>
    <w:p w:rsidR="00DC7372" w:rsidRPr="007D5160" w:rsidRDefault="00DC7372" w:rsidP="00A440B5">
      <w:pPr>
        <w:pStyle w:val="ConsPlusNormal"/>
        <w:spacing w:before="60"/>
        <w:ind w:firstLine="709"/>
        <w:jc w:val="both"/>
        <w:rPr>
          <w:rFonts w:ascii="Times New Roman" w:hAnsi="Times New Roman" w:cs="Times New Roman"/>
          <w:sz w:val="28"/>
          <w:szCs w:val="28"/>
        </w:rPr>
      </w:pPr>
      <w:r w:rsidRPr="007D5160">
        <w:rPr>
          <w:rFonts w:ascii="Times New Roman" w:hAnsi="Times New Roman" w:cs="Times New Roman"/>
          <w:sz w:val="28"/>
          <w:szCs w:val="28"/>
        </w:rPr>
        <w:t>14.7.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A120EB" w:rsidRPr="007D5160" w:rsidRDefault="00DC7372" w:rsidP="00A440B5">
      <w:pPr>
        <w:pStyle w:val="ConsPlusNormal"/>
        <w:spacing w:before="60"/>
        <w:ind w:firstLine="709"/>
        <w:jc w:val="both"/>
        <w:outlineLvl w:val="0"/>
        <w:rPr>
          <w:rFonts w:ascii="Times New Roman" w:hAnsi="Times New Roman" w:cs="Times New Roman"/>
          <w:sz w:val="28"/>
          <w:szCs w:val="28"/>
        </w:rPr>
      </w:pPr>
      <w:r w:rsidRPr="007D5160">
        <w:rPr>
          <w:rFonts w:ascii="Times New Roman" w:hAnsi="Times New Roman" w:cs="Times New Roman"/>
          <w:sz w:val="28"/>
          <w:szCs w:val="28"/>
        </w:rPr>
        <w:lastRenderedPageBreak/>
        <w:t xml:space="preserve">14.8. По всем вопросам, не нашедшим своего решения в настоящих Правилах, Работники и Работодатель руководствуются положениями Трудового кодекса </w:t>
      </w:r>
      <w:r w:rsidR="00F538CB" w:rsidRPr="007D5160">
        <w:rPr>
          <w:rFonts w:ascii="Times New Roman" w:hAnsi="Times New Roman" w:cs="Times New Roman"/>
          <w:sz w:val="28"/>
          <w:szCs w:val="28"/>
        </w:rPr>
        <w:t>Российской Федерации</w:t>
      </w:r>
      <w:r w:rsidRPr="007D5160">
        <w:rPr>
          <w:rFonts w:ascii="Times New Roman" w:hAnsi="Times New Roman" w:cs="Times New Roman"/>
          <w:sz w:val="28"/>
          <w:szCs w:val="28"/>
        </w:rPr>
        <w:t xml:space="preserve"> и иных нормативных правовых актов Российской Федерации.</w:t>
      </w:r>
    </w:p>
    <w:p w:rsidR="00297B32" w:rsidRPr="007D5160" w:rsidRDefault="006F53CF" w:rsidP="00262FBB">
      <w:pPr>
        <w:pStyle w:val="ConsPlusNormal"/>
        <w:spacing w:before="60"/>
        <w:ind w:firstLine="709"/>
        <w:jc w:val="both"/>
        <w:outlineLvl w:val="0"/>
        <w:rPr>
          <w:rFonts w:ascii="Times New Roman" w:hAnsi="Times New Roman"/>
          <w:sz w:val="28"/>
          <w:szCs w:val="28"/>
        </w:rPr>
      </w:pPr>
      <w:r w:rsidRPr="007D5160">
        <w:rPr>
          <w:rFonts w:ascii="Times New Roman" w:hAnsi="Times New Roman" w:cs="Times New Roman"/>
          <w:sz w:val="28"/>
          <w:szCs w:val="28"/>
        </w:rPr>
        <w:t xml:space="preserve">14.9. </w:t>
      </w:r>
      <w:proofErr w:type="gramStart"/>
      <w:r w:rsidRPr="007D5160">
        <w:rPr>
          <w:rFonts w:ascii="Times New Roman" w:hAnsi="Times New Roman" w:cs="Times New Roman"/>
          <w:sz w:val="28"/>
          <w:szCs w:val="28"/>
        </w:rPr>
        <w:t>В случае введения режима чрезвычайной ситуации, режима повышенной готовности, либо принятия компетентными государственными (муниципальными) органами (должностными лицами) иных решений о введении ограничений и (или) особенн</w:t>
      </w:r>
      <w:r w:rsidR="00953A2F" w:rsidRPr="007D5160">
        <w:rPr>
          <w:rFonts w:ascii="Times New Roman" w:hAnsi="Times New Roman" w:cs="Times New Roman"/>
          <w:sz w:val="28"/>
          <w:szCs w:val="28"/>
        </w:rPr>
        <w:t>остей осуществления деятельности юридическими и (или) физическими лицами, в том числе в связи с санитарно-эпидемиологической обстановкой, Работодателем обеспечивается соответствующая организация деятельности Университета и (или) его отдел</w:t>
      </w:r>
      <w:r w:rsidR="00213295" w:rsidRPr="007D5160">
        <w:rPr>
          <w:rFonts w:ascii="Times New Roman" w:hAnsi="Times New Roman" w:cs="Times New Roman"/>
          <w:sz w:val="28"/>
          <w:szCs w:val="28"/>
        </w:rPr>
        <w:t>ьных подразделений, работников (</w:t>
      </w:r>
      <w:r w:rsidR="00953A2F" w:rsidRPr="007D5160">
        <w:rPr>
          <w:rFonts w:ascii="Times New Roman" w:hAnsi="Times New Roman" w:cs="Times New Roman"/>
          <w:sz w:val="28"/>
          <w:szCs w:val="28"/>
        </w:rPr>
        <w:t xml:space="preserve">в том числе могут устанавливаться нормы, </w:t>
      </w:r>
      <w:r w:rsidR="00213295" w:rsidRPr="007D5160">
        <w:rPr>
          <w:rFonts w:ascii="Times New Roman" w:hAnsi="Times New Roman" w:cs="Times New Roman"/>
          <w:sz w:val="28"/>
          <w:szCs w:val="28"/>
        </w:rPr>
        <w:t>не предусмотренные</w:t>
      </w:r>
      <w:proofErr w:type="gramEnd"/>
      <w:r w:rsidR="00953A2F" w:rsidRPr="007D5160">
        <w:rPr>
          <w:rFonts w:ascii="Times New Roman" w:hAnsi="Times New Roman" w:cs="Times New Roman"/>
          <w:sz w:val="28"/>
          <w:szCs w:val="28"/>
        </w:rPr>
        <w:t xml:space="preserve"> настоящими Правилами, но не противоречащие законодательству Российской Федерации</w:t>
      </w:r>
      <w:r w:rsidR="00213295" w:rsidRPr="007D5160">
        <w:rPr>
          <w:rFonts w:ascii="Times New Roman" w:hAnsi="Times New Roman" w:cs="Times New Roman"/>
          <w:sz w:val="28"/>
          <w:szCs w:val="28"/>
        </w:rPr>
        <w:t>)</w:t>
      </w:r>
      <w:r w:rsidR="00953A2F" w:rsidRPr="007D5160">
        <w:rPr>
          <w:rFonts w:ascii="Times New Roman" w:hAnsi="Times New Roman" w:cs="Times New Roman"/>
          <w:sz w:val="28"/>
          <w:szCs w:val="28"/>
        </w:rPr>
        <w:t xml:space="preserve">, которая </w:t>
      </w:r>
      <w:r w:rsidRPr="007D5160">
        <w:rPr>
          <w:rFonts w:ascii="Times New Roman" w:hAnsi="Times New Roman" w:cs="Times New Roman"/>
          <w:sz w:val="28"/>
          <w:szCs w:val="28"/>
        </w:rPr>
        <w:t xml:space="preserve">оформляется приказом ректора и доводится до соответствующих работников. </w:t>
      </w:r>
      <w:bookmarkStart w:id="0" w:name="_GoBack"/>
      <w:bookmarkEnd w:id="0"/>
    </w:p>
    <w:sectPr w:rsidR="00297B32" w:rsidRPr="007D5160" w:rsidSect="00783F2F">
      <w:footerReference w:type="default" r:id="rId12"/>
      <w:pgSz w:w="11906" w:h="16838"/>
      <w:pgMar w:top="851" w:right="851" w:bottom="851" w:left="1418" w:header="0"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DAF" w:rsidRDefault="00C13DAF" w:rsidP="0044365E">
      <w:pPr>
        <w:spacing w:after="0" w:line="240" w:lineRule="auto"/>
      </w:pPr>
      <w:r>
        <w:separator/>
      </w:r>
    </w:p>
  </w:endnote>
  <w:endnote w:type="continuationSeparator" w:id="0">
    <w:p w:rsidR="00C13DAF" w:rsidRDefault="00C13DAF" w:rsidP="004436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36E" w:rsidRPr="008F6A77" w:rsidRDefault="00E6436E">
    <w:pPr>
      <w:pStyle w:val="af5"/>
      <w:jc w:val="right"/>
      <w:rPr>
        <w:rFonts w:ascii="Times New Roman" w:hAnsi="Times New Roman"/>
      </w:rPr>
    </w:pPr>
  </w:p>
  <w:p w:rsidR="00E6436E" w:rsidRDefault="00E6436E">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DAF" w:rsidRDefault="00C13DAF" w:rsidP="0044365E">
      <w:pPr>
        <w:spacing w:after="0" w:line="240" w:lineRule="auto"/>
      </w:pPr>
      <w:r>
        <w:separator/>
      </w:r>
    </w:p>
  </w:footnote>
  <w:footnote w:type="continuationSeparator" w:id="0">
    <w:p w:rsidR="00C13DAF" w:rsidRDefault="00C13DAF" w:rsidP="004436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45260"/>
    <w:multiLevelType w:val="hybridMultilevel"/>
    <w:tmpl w:val="E63889BE"/>
    <w:lvl w:ilvl="0" w:tplc="51EC26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70E321F"/>
    <w:multiLevelType w:val="hybridMultilevel"/>
    <w:tmpl w:val="39283374"/>
    <w:lvl w:ilvl="0" w:tplc="51EC26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5637A04"/>
    <w:multiLevelType w:val="hybridMultilevel"/>
    <w:tmpl w:val="78AA7BB4"/>
    <w:lvl w:ilvl="0" w:tplc="51EC26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DA005CE"/>
    <w:multiLevelType w:val="hybridMultilevel"/>
    <w:tmpl w:val="9EAA4ECA"/>
    <w:lvl w:ilvl="0" w:tplc="51EC26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E80109F"/>
    <w:multiLevelType w:val="hybridMultilevel"/>
    <w:tmpl w:val="B680F46E"/>
    <w:lvl w:ilvl="0" w:tplc="51EC26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6F5269F"/>
    <w:multiLevelType w:val="hybridMultilevel"/>
    <w:tmpl w:val="B9801AD8"/>
    <w:lvl w:ilvl="0" w:tplc="51EC2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A43B17"/>
    <w:multiLevelType w:val="hybridMultilevel"/>
    <w:tmpl w:val="55B0D30E"/>
    <w:lvl w:ilvl="0" w:tplc="51EC26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E382667"/>
    <w:multiLevelType w:val="hybridMultilevel"/>
    <w:tmpl w:val="DFEC0B7A"/>
    <w:lvl w:ilvl="0" w:tplc="51EC2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8614AE"/>
    <w:multiLevelType w:val="hybridMultilevel"/>
    <w:tmpl w:val="E0F8254C"/>
    <w:lvl w:ilvl="0" w:tplc="51EC26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54F22B1"/>
    <w:multiLevelType w:val="hybridMultilevel"/>
    <w:tmpl w:val="513CE760"/>
    <w:lvl w:ilvl="0" w:tplc="51EC26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5E514B1"/>
    <w:multiLevelType w:val="hybridMultilevel"/>
    <w:tmpl w:val="DEDA04B4"/>
    <w:lvl w:ilvl="0" w:tplc="51EC26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8C03E87"/>
    <w:multiLevelType w:val="hybridMultilevel"/>
    <w:tmpl w:val="455C6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815809"/>
    <w:multiLevelType w:val="hybridMultilevel"/>
    <w:tmpl w:val="2F46D8A8"/>
    <w:lvl w:ilvl="0" w:tplc="51EC26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07E33B8"/>
    <w:multiLevelType w:val="hybridMultilevel"/>
    <w:tmpl w:val="CB1C78D6"/>
    <w:lvl w:ilvl="0" w:tplc="51EC26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37735CF"/>
    <w:multiLevelType w:val="hybridMultilevel"/>
    <w:tmpl w:val="9640C33E"/>
    <w:lvl w:ilvl="0" w:tplc="C7FCA18E">
      <w:start w:val="1"/>
      <w:numFmt w:val="bullet"/>
      <w:lvlText w:val=""/>
      <w:lvlJc w:val="left"/>
      <w:pPr>
        <w:ind w:left="720" w:hanging="360"/>
      </w:pPr>
      <w:rPr>
        <w:rFonts w:ascii="Symbol" w:hAnsi="Symbol"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EC7713"/>
    <w:multiLevelType w:val="hybridMultilevel"/>
    <w:tmpl w:val="AB1E4E92"/>
    <w:lvl w:ilvl="0" w:tplc="51EC26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3FD2B37"/>
    <w:multiLevelType w:val="hybridMultilevel"/>
    <w:tmpl w:val="27C29984"/>
    <w:lvl w:ilvl="0" w:tplc="51EC2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653C81"/>
    <w:multiLevelType w:val="hybridMultilevel"/>
    <w:tmpl w:val="DEF4E55A"/>
    <w:lvl w:ilvl="0" w:tplc="51EC26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704415E"/>
    <w:multiLevelType w:val="hybridMultilevel"/>
    <w:tmpl w:val="FD28AFFC"/>
    <w:lvl w:ilvl="0" w:tplc="51EC26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812588C"/>
    <w:multiLevelType w:val="hybridMultilevel"/>
    <w:tmpl w:val="25B4F138"/>
    <w:lvl w:ilvl="0" w:tplc="51EC26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6FDA5BC2"/>
    <w:multiLevelType w:val="hybridMultilevel"/>
    <w:tmpl w:val="B2420B60"/>
    <w:lvl w:ilvl="0" w:tplc="51EC26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1CE2D6B"/>
    <w:multiLevelType w:val="hybridMultilevel"/>
    <w:tmpl w:val="596A8A0C"/>
    <w:lvl w:ilvl="0" w:tplc="51EC2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2A0EB4"/>
    <w:multiLevelType w:val="hybridMultilevel"/>
    <w:tmpl w:val="92241B1A"/>
    <w:lvl w:ilvl="0" w:tplc="51EC26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29223F4"/>
    <w:multiLevelType w:val="hybridMultilevel"/>
    <w:tmpl w:val="198C6CD4"/>
    <w:lvl w:ilvl="0" w:tplc="51EC26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9101E18"/>
    <w:multiLevelType w:val="hybridMultilevel"/>
    <w:tmpl w:val="74067120"/>
    <w:lvl w:ilvl="0" w:tplc="51EC26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E107517"/>
    <w:multiLevelType w:val="hybridMultilevel"/>
    <w:tmpl w:val="1F8EF6D6"/>
    <w:lvl w:ilvl="0" w:tplc="51EC26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7"/>
  </w:num>
  <w:num w:numId="3">
    <w:abstractNumId w:val="14"/>
  </w:num>
  <w:num w:numId="4">
    <w:abstractNumId w:val="16"/>
  </w:num>
  <w:num w:numId="5">
    <w:abstractNumId w:val="5"/>
  </w:num>
  <w:num w:numId="6">
    <w:abstractNumId w:val="21"/>
  </w:num>
  <w:num w:numId="7">
    <w:abstractNumId w:val="3"/>
  </w:num>
  <w:num w:numId="8">
    <w:abstractNumId w:val="6"/>
  </w:num>
  <w:num w:numId="9">
    <w:abstractNumId w:val="10"/>
  </w:num>
  <w:num w:numId="10">
    <w:abstractNumId w:val="4"/>
  </w:num>
  <w:num w:numId="11">
    <w:abstractNumId w:val="1"/>
  </w:num>
  <w:num w:numId="12">
    <w:abstractNumId w:val="13"/>
  </w:num>
  <w:num w:numId="13">
    <w:abstractNumId w:val="24"/>
  </w:num>
  <w:num w:numId="14">
    <w:abstractNumId w:val="19"/>
  </w:num>
  <w:num w:numId="15">
    <w:abstractNumId w:val="2"/>
  </w:num>
  <w:num w:numId="16">
    <w:abstractNumId w:val="15"/>
  </w:num>
  <w:num w:numId="17">
    <w:abstractNumId w:val="23"/>
  </w:num>
  <w:num w:numId="18">
    <w:abstractNumId w:val="17"/>
  </w:num>
  <w:num w:numId="19">
    <w:abstractNumId w:val="20"/>
  </w:num>
  <w:num w:numId="20">
    <w:abstractNumId w:val="9"/>
  </w:num>
  <w:num w:numId="21">
    <w:abstractNumId w:val="12"/>
  </w:num>
  <w:num w:numId="22">
    <w:abstractNumId w:val="18"/>
  </w:num>
  <w:num w:numId="23">
    <w:abstractNumId w:val="0"/>
  </w:num>
  <w:num w:numId="24">
    <w:abstractNumId w:val="22"/>
  </w:num>
  <w:num w:numId="25">
    <w:abstractNumId w:val="8"/>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41ACD"/>
    <w:rsid w:val="000004B7"/>
    <w:rsid w:val="000006DF"/>
    <w:rsid w:val="000015F8"/>
    <w:rsid w:val="00003885"/>
    <w:rsid w:val="00010EAB"/>
    <w:rsid w:val="000141F9"/>
    <w:rsid w:val="00014447"/>
    <w:rsid w:val="0002302C"/>
    <w:rsid w:val="000306E2"/>
    <w:rsid w:val="00031875"/>
    <w:rsid w:val="00032791"/>
    <w:rsid w:val="0004078E"/>
    <w:rsid w:val="00046460"/>
    <w:rsid w:val="000500D8"/>
    <w:rsid w:val="00052CCD"/>
    <w:rsid w:val="00052F79"/>
    <w:rsid w:val="00056C38"/>
    <w:rsid w:val="00075128"/>
    <w:rsid w:val="000767B9"/>
    <w:rsid w:val="0008228A"/>
    <w:rsid w:val="0008273E"/>
    <w:rsid w:val="00083E2B"/>
    <w:rsid w:val="00087A14"/>
    <w:rsid w:val="00092023"/>
    <w:rsid w:val="00092A75"/>
    <w:rsid w:val="00093204"/>
    <w:rsid w:val="00097B9C"/>
    <w:rsid w:val="000A517D"/>
    <w:rsid w:val="000A51BA"/>
    <w:rsid w:val="000C6E62"/>
    <w:rsid w:val="000D0174"/>
    <w:rsid w:val="000D2D06"/>
    <w:rsid w:val="000E1278"/>
    <w:rsid w:val="000E17D4"/>
    <w:rsid w:val="000E349D"/>
    <w:rsid w:val="000E7B2B"/>
    <w:rsid w:val="000F11A8"/>
    <w:rsid w:val="000F5923"/>
    <w:rsid w:val="00101028"/>
    <w:rsid w:val="001049F5"/>
    <w:rsid w:val="00107A5F"/>
    <w:rsid w:val="00121A65"/>
    <w:rsid w:val="00121E29"/>
    <w:rsid w:val="001257AD"/>
    <w:rsid w:val="00126928"/>
    <w:rsid w:val="001302CC"/>
    <w:rsid w:val="0013126D"/>
    <w:rsid w:val="0013295A"/>
    <w:rsid w:val="001349A6"/>
    <w:rsid w:val="00136DE3"/>
    <w:rsid w:val="0013720F"/>
    <w:rsid w:val="001436DB"/>
    <w:rsid w:val="00144305"/>
    <w:rsid w:val="00153BA9"/>
    <w:rsid w:val="00153BCF"/>
    <w:rsid w:val="0016043E"/>
    <w:rsid w:val="0016060F"/>
    <w:rsid w:val="00163A99"/>
    <w:rsid w:val="00170576"/>
    <w:rsid w:val="0018513D"/>
    <w:rsid w:val="00185938"/>
    <w:rsid w:val="001912F7"/>
    <w:rsid w:val="00191F3B"/>
    <w:rsid w:val="001A0F94"/>
    <w:rsid w:val="001B2966"/>
    <w:rsid w:val="001B7D19"/>
    <w:rsid w:val="001B7D37"/>
    <w:rsid w:val="001D0A30"/>
    <w:rsid w:val="001D1275"/>
    <w:rsid w:val="001D3041"/>
    <w:rsid w:val="001E3493"/>
    <w:rsid w:val="001E4C40"/>
    <w:rsid w:val="001F257C"/>
    <w:rsid w:val="00202906"/>
    <w:rsid w:val="00206F1C"/>
    <w:rsid w:val="00210E62"/>
    <w:rsid w:val="00211EB7"/>
    <w:rsid w:val="00213295"/>
    <w:rsid w:val="00214106"/>
    <w:rsid w:val="0021764A"/>
    <w:rsid w:val="00217FFD"/>
    <w:rsid w:val="00220F71"/>
    <w:rsid w:val="00222124"/>
    <w:rsid w:val="0023378A"/>
    <w:rsid w:val="00256ABA"/>
    <w:rsid w:val="002573C2"/>
    <w:rsid w:val="00262FBB"/>
    <w:rsid w:val="0026633B"/>
    <w:rsid w:val="002663E4"/>
    <w:rsid w:val="00271E9A"/>
    <w:rsid w:val="00273B64"/>
    <w:rsid w:val="0027733C"/>
    <w:rsid w:val="00283D65"/>
    <w:rsid w:val="00297B32"/>
    <w:rsid w:val="00297B67"/>
    <w:rsid w:val="00297DD4"/>
    <w:rsid w:val="002B2EE8"/>
    <w:rsid w:val="002B6BF7"/>
    <w:rsid w:val="002B73D2"/>
    <w:rsid w:val="002C26BF"/>
    <w:rsid w:val="002C537E"/>
    <w:rsid w:val="002D5750"/>
    <w:rsid w:val="002E363B"/>
    <w:rsid w:val="00303D9F"/>
    <w:rsid w:val="003104AC"/>
    <w:rsid w:val="00311B3A"/>
    <w:rsid w:val="003224F2"/>
    <w:rsid w:val="0033184C"/>
    <w:rsid w:val="00332C94"/>
    <w:rsid w:val="00334887"/>
    <w:rsid w:val="0034534A"/>
    <w:rsid w:val="003454F2"/>
    <w:rsid w:val="003457FF"/>
    <w:rsid w:val="00345D71"/>
    <w:rsid w:val="00346CA3"/>
    <w:rsid w:val="00347840"/>
    <w:rsid w:val="003503D1"/>
    <w:rsid w:val="00351D2C"/>
    <w:rsid w:val="00356955"/>
    <w:rsid w:val="00360E0E"/>
    <w:rsid w:val="0036537D"/>
    <w:rsid w:val="003720E7"/>
    <w:rsid w:val="0037285A"/>
    <w:rsid w:val="0037402E"/>
    <w:rsid w:val="00374BEB"/>
    <w:rsid w:val="003757FB"/>
    <w:rsid w:val="00380CE7"/>
    <w:rsid w:val="00381337"/>
    <w:rsid w:val="0038295D"/>
    <w:rsid w:val="00387741"/>
    <w:rsid w:val="003953D3"/>
    <w:rsid w:val="00396B2C"/>
    <w:rsid w:val="003A1139"/>
    <w:rsid w:val="003A4012"/>
    <w:rsid w:val="003A6AAB"/>
    <w:rsid w:val="003B55D7"/>
    <w:rsid w:val="003B5CD6"/>
    <w:rsid w:val="003C3280"/>
    <w:rsid w:val="003D340F"/>
    <w:rsid w:val="003D7A09"/>
    <w:rsid w:val="003E4547"/>
    <w:rsid w:val="003F1C62"/>
    <w:rsid w:val="00405857"/>
    <w:rsid w:val="00406DB5"/>
    <w:rsid w:val="00427661"/>
    <w:rsid w:val="00427B41"/>
    <w:rsid w:val="004365F3"/>
    <w:rsid w:val="00436801"/>
    <w:rsid w:val="0044365E"/>
    <w:rsid w:val="00447A1F"/>
    <w:rsid w:val="0046200A"/>
    <w:rsid w:val="00463653"/>
    <w:rsid w:val="004655DA"/>
    <w:rsid w:val="004869EE"/>
    <w:rsid w:val="004924AF"/>
    <w:rsid w:val="004A1C31"/>
    <w:rsid w:val="004A41A9"/>
    <w:rsid w:val="004B37A9"/>
    <w:rsid w:val="004B48E1"/>
    <w:rsid w:val="004B7E09"/>
    <w:rsid w:val="004C5F5D"/>
    <w:rsid w:val="004D51EA"/>
    <w:rsid w:val="004D7A0E"/>
    <w:rsid w:val="004E2016"/>
    <w:rsid w:val="004E6073"/>
    <w:rsid w:val="004F351F"/>
    <w:rsid w:val="004F4B0C"/>
    <w:rsid w:val="00502F09"/>
    <w:rsid w:val="00504493"/>
    <w:rsid w:val="00505F35"/>
    <w:rsid w:val="00513EC1"/>
    <w:rsid w:val="00520046"/>
    <w:rsid w:val="005229E5"/>
    <w:rsid w:val="00530072"/>
    <w:rsid w:val="005324C2"/>
    <w:rsid w:val="00535E70"/>
    <w:rsid w:val="00540405"/>
    <w:rsid w:val="0054090C"/>
    <w:rsid w:val="0054403D"/>
    <w:rsid w:val="0054608C"/>
    <w:rsid w:val="005536A6"/>
    <w:rsid w:val="00555C74"/>
    <w:rsid w:val="00555FF1"/>
    <w:rsid w:val="005652E5"/>
    <w:rsid w:val="00567324"/>
    <w:rsid w:val="00580547"/>
    <w:rsid w:val="00581510"/>
    <w:rsid w:val="00581E92"/>
    <w:rsid w:val="005823C2"/>
    <w:rsid w:val="005837B1"/>
    <w:rsid w:val="00586BDA"/>
    <w:rsid w:val="0059345F"/>
    <w:rsid w:val="0059680D"/>
    <w:rsid w:val="005A00DC"/>
    <w:rsid w:val="005A0DF2"/>
    <w:rsid w:val="005A2463"/>
    <w:rsid w:val="005A24E4"/>
    <w:rsid w:val="005B4B0F"/>
    <w:rsid w:val="005C6F7F"/>
    <w:rsid w:val="005D1352"/>
    <w:rsid w:val="005D2875"/>
    <w:rsid w:val="005D29EE"/>
    <w:rsid w:val="005D3E50"/>
    <w:rsid w:val="005D4DEA"/>
    <w:rsid w:val="005D634E"/>
    <w:rsid w:val="005D7FE9"/>
    <w:rsid w:val="005E0738"/>
    <w:rsid w:val="005E09C3"/>
    <w:rsid w:val="005E3517"/>
    <w:rsid w:val="005E60AC"/>
    <w:rsid w:val="005E7E2C"/>
    <w:rsid w:val="005F34B4"/>
    <w:rsid w:val="00604542"/>
    <w:rsid w:val="0061046D"/>
    <w:rsid w:val="0061060D"/>
    <w:rsid w:val="00614992"/>
    <w:rsid w:val="00621FF8"/>
    <w:rsid w:val="00635BFB"/>
    <w:rsid w:val="006404AE"/>
    <w:rsid w:val="00651227"/>
    <w:rsid w:val="00651A3D"/>
    <w:rsid w:val="006612A8"/>
    <w:rsid w:val="00664596"/>
    <w:rsid w:val="00666CFE"/>
    <w:rsid w:val="00667DAE"/>
    <w:rsid w:val="00680D06"/>
    <w:rsid w:val="00682274"/>
    <w:rsid w:val="0068310E"/>
    <w:rsid w:val="00686B82"/>
    <w:rsid w:val="006A0A37"/>
    <w:rsid w:val="006A5681"/>
    <w:rsid w:val="006A5CDA"/>
    <w:rsid w:val="006A692F"/>
    <w:rsid w:val="006B3007"/>
    <w:rsid w:val="006B5C53"/>
    <w:rsid w:val="006C4D25"/>
    <w:rsid w:val="006C5EC5"/>
    <w:rsid w:val="006D0B11"/>
    <w:rsid w:val="006D0BCF"/>
    <w:rsid w:val="006E3A93"/>
    <w:rsid w:val="006E42E7"/>
    <w:rsid w:val="006E788E"/>
    <w:rsid w:val="006E7B13"/>
    <w:rsid w:val="006F1E45"/>
    <w:rsid w:val="006F53CF"/>
    <w:rsid w:val="00704EFB"/>
    <w:rsid w:val="00711893"/>
    <w:rsid w:val="0071343E"/>
    <w:rsid w:val="00717A96"/>
    <w:rsid w:val="0072007E"/>
    <w:rsid w:val="007218ED"/>
    <w:rsid w:val="007249C4"/>
    <w:rsid w:val="007276DF"/>
    <w:rsid w:val="0073411A"/>
    <w:rsid w:val="00741ACD"/>
    <w:rsid w:val="00741EF5"/>
    <w:rsid w:val="00742944"/>
    <w:rsid w:val="007534A1"/>
    <w:rsid w:val="00754B7A"/>
    <w:rsid w:val="007661F5"/>
    <w:rsid w:val="00766395"/>
    <w:rsid w:val="00770585"/>
    <w:rsid w:val="00783F2F"/>
    <w:rsid w:val="007847A7"/>
    <w:rsid w:val="00786A64"/>
    <w:rsid w:val="00792412"/>
    <w:rsid w:val="007B3865"/>
    <w:rsid w:val="007C5159"/>
    <w:rsid w:val="007C7157"/>
    <w:rsid w:val="007C7A05"/>
    <w:rsid w:val="007D066A"/>
    <w:rsid w:val="007D0969"/>
    <w:rsid w:val="007D5160"/>
    <w:rsid w:val="007D5738"/>
    <w:rsid w:val="007E1EF4"/>
    <w:rsid w:val="007E4B59"/>
    <w:rsid w:val="007F582F"/>
    <w:rsid w:val="00803B34"/>
    <w:rsid w:val="00805284"/>
    <w:rsid w:val="0082096A"/>
    <w:rsid w:val="00822667"/>
    <w:rsid w:val="00825A06"/>
    <w:rsid w:val="00827A39"/>
    <w:rsid w:val="00834BB9"/>
    <w:rsid w:val="00836121"/>
    <w:rsid w:val="00836A91"/>
    <w:rsid w:val="00841C5E"/>
    <w:rsid w:val="0084202E"/>
    <w:rsid w:val="00844D51"/>
    <w:rsid w:val="00845A6A"/>
    <w:rsid w:val="008465C7"/>
    <w:rsid w:val="00850C1D"/>
    <w:rsid w:val="00852717"/>
    <w:rsid w:val="00873495"/>
    <w:rsid w:val="008815F1"/>
    <w:rsid w:val="00887C38"/>
    <w:rsid w:val="008915E7"/>
    <w:rsid w:val="00893D3A"/>
    <w:rsid w:val="0089584B"/>
    <w:rsid w:val="008965AA"/>
    <w:rsid w:val="008A29EA"/>
    <w:rsid w:val="008A2FB5"/>
    <w:rsid w:val="008A50E8"/>
    <w:rsid w:val="008A521D"/>
    <w:rsid w:val="008B790B"/>
    <w:rsid w:val="008B7C20"/>
    <w:rsid w:val="008C54A4"/>
    <w:rsid w:val="008D1F72"/>
    <w:rsid w:val="008D7FCF"/>
    <w:rsid w:val="008E0CC2"/>
    <w:rsid w:val="008E0F65"/>
    <w:rsid w:val="008E6F30"/>
    <w:rsid w:val="008E7948"/>
    <w:rsid w:val="008F0387"/>
    <w:rsid w:val="008F04F3"/>
    <w:rsid w:val="008F5F6B"/>
    <w:rsid w:val="008F6A77"/>
    <w:rsid w:val="00901E50"/>
    <w:rsid w:val="00912763"/>
    <w:rsid w:val="009205B5"/>
    <w:rsid w:val="009316E2"/>
    <w:rsid w:val="00934182"/>
    <w:rsid w:val="00944313"/>
    <w:rsid w:val="00945C0A"/>
    <w:rsid w:val="00946A58"/>
    <w:rsid w:val="009519F4"/>
    <w:rsid w:val="00953A2F"/>
    <w:rsid w:val="009573F5"/>
    <w:rsid w:val="0096033F"/>
    <w:rsid w:val="00966CEC"/>
    <w:rsid w:val="009738A6"/>
    <w:rsid w:val="009764EE"/>
    <w:rsid w:val="00976F9C"/>
    <w:rsid w:val="009801DE"/>
    <w:rsid w:val="0098579A"/>
    <w:rsid w:val="00991B47"/>
    <w:rsid w:val="009A0709"/>
    <w:rsid w:val="009A2D7D"/>
    <w:rsid w:val="009A71AE"/>
    <w:rsid w:val="009B3C2F"/>
    <w:rsid w:val="009B41DF"/>
    <w:rsid w:val="009B607F"/>
    <w:rsid w:val="009C20D1"/>
    <w:rsid w:val="009D0B55"/>
    <w:rsid w:val="00A01157"/>
    <w:rsid w:val="00A030BE"/>
    <w:rsid w:val="00A120EB"/>
    <w:rsid w:val="00A40219"/>
    <w:rsid w:val="00A4204E"/>
    <w:rsid w:val="00A440B5"/>
    <w:rsid w:val="00A47E45"/>
    <w:rsid w:val="00A5029F"/>
    <w:rsid w:val="00A50568"/>
    <w:rsid w:val="00A53F79"/>
    <w:rsid w:val="00A62CAF"/>
    <w:rsid w:val="00A6380C"/>
    <w:rsid w:val="00A738B4"/>
    <w:rsid w:val="00A73FFE"/>
    <w:rsid w:val="00A76E75"/>
    <w:rsid w:val="00A8169A"/>
    <w:rsid w:val="00A822B0"/>
    <w:rsid w:val="00A84C56"/>
    <w:rsid w:val="00A85E43"/>
    <w:rsid w:val="00A85F06"/>
    <w:rsid w:val="00AA0CE4"/>
    <w:rsid w:val="00AA6BFF"/>
    <w:rsid w:val="00AB0C73"/>
    <w:rsid w:val="00AB2244"/>
    <w:rsid w:val="00AB60DC"/>
    <w:rsid w:val="00AC306B"/>
    <w:rsid w:val="00AC33E1"/>
    <w:rsid w:val="00AC398F"/>
    <w:rsid w:val="00AC5AAA"/>
    <w:rsid w:val="00AC6E15"/>
    <w:rsid w:val="00AC7DD9"/>
    <w:rsid w:val="00AD00CE"/>
    <w:rsid w:val="00AD5A38"/>
    <w:rsid w:val="00B07D34"/>
    <w:rsid w:val="00B34B44"/>
    <w:rsid w:val="00B370F1"/>
    <w:rsid w:val="00B47797"/>
    <w:rsid w:val="00B5336A"/>
    <w:rsid w:val="00B6558E"/>
    <w:rsid w:val="00B7179C"/>
    <w:rsid w:val="00B902DC"/>
    <w:rsid w:val="00B91292"/>
    <w:rsid w:val="00B9773D"/>
    <w:rsid w:val="00BA79C2"/>
    <w:rsid w:val="00BA7BE2"/>
    <w:rsid w:val="00BB1A05"/>
    <w:rsid w:val="00BB3EC0"/>
    <w:rsid w:val="00BB4304"/>
    <w:rsid w:val="00BB4467"/>
    <w:rsid w:val="00BC1467"/>
    <w:rsid w:val="00BC646C"/>
    <w:rsid w:val="00BC73C9"/>
    <w:rsid w:val="00BD00DA"/>
    <w:rsid w:val="00BD768D"/>
    <w:rsid w:val="00BE16AE"/>
    <w:rsid w:val="00BE1F94"/>
    <w:rsid w:val="00BF1BAC"/>
    <w:rsid w:val="00BF39A6"/>
    <w:rsid w:val="00BF7D05"/>
    <w:rsid w:val="00C045E0"/>
    <w:rsid w:val="00C04AED"/>
    <w:rsid w:val="00C10969"/>
    <w:rsid w:val="00C13DAF"/>
    <w:rsid w:val="00C20A64"/>
    <w:rsid w:val="00C2726F"/>
    <w:rsid w:val="00C354C5"/>
    <w:rsid w:val="00C3769C"/>
    <w:rsid w:val="00C4041A"/>
    <w:rsid w:val="00C441FC"/>
    <w:rsid w:val="00C518FA"/>
    <w:rsid w:val="00C53C0C"/>
    <w:rsid w:val="00C550A6"/>
    <w:rsid w:val="00C57990"/>
    <w:rsid w:val="00C57FC7"/>
    <w:rsid w:val="00C60C75"/>
    <w:rsid w:val="00C620F9"/>
    <w:rsid w:val="00C64C04"/>
    <w:rsid w:val="00C653E1"/>
    <w:rsid w:val="00C6750E"/>
    <w:rsid w:val="00C73B22"/>
    <w:rsid w:val="00C87EB4"/>
    <w:rsid w:val="00C91705"/>
    <w:rsid w:val="00C94DE4"/>
    <w:rsid w:val="00C973A7"/>
    <w:rsid w:val="00CA73E2"/>
    <w:rsid w:val="00CB0E18"/>
    <w:rsid w:val="00CB373E"/>
    <w:rsid w:val="00CB6B40"/>
    <w:rsid w:val="00CC4FFF"/>
    <w:rsid w:val="00CC5D70"/>
    <w:rsid w:val="00CD2E6C"/>
    <w:rsid w:val="00CD4A43"/>
    <w:rsid w:val="00CD7B34"/>
    <w:rsid w:val="00CF67FE"/>
    <w:rsid w:val="00D019A6"/>
    <w:rsid w:val="00D0423A"/>
    <w:rsid w:val="00D14DA3"/>
    <w:rsid w:val="00D311C9"/>
    <w:rsid w:val="00D4150A"/>
    <w:rsid w:val="00D456C8"/>
    <w:rsid w:val="00D65131"/>
    <w:rsid w:val="00D65E58"/>
    <w:rsid w:val="00D673E9"/>
    <w:rsid w:val="00D742E5"/>
    <w:rsid w:val="00D7516B"/>
    <w:rsid w:val="00D80916"/>
    <w:rsid w:val="00D818DD"/>
    <w:rsid w:val="00D83417"/>
    <w:rsid w:val="00D849D0"/>
    <w:rsid w:val="00D86A00"/>
    <w:rsid w:val="00D87A9F"/>
    <w:rsid w:val="00DA206E"/>
    <w:rsid w:val="00DC39EC"/>
    <w:rsid w:val="00DC6D35"/>
    <w:rsid w:val="00DC7372"/>
    <w:rsid w:val="00DF23AC"/>
    <w:rsid w:val="00E15945"/>
    <w:rsid w:val="00E22745"/>
    <w:rsid w:val="00E22F36"/>
    <w:rsid w:val="00E31B00"/>
    <w:rsid w:val="00E3259E"/>
    <w:rsid w:val="00E32688"/>
    <w:rsid w:val="00E34CBB"/>
    <w:rsid w:val="00E4410C"/>
    <w:rsid w:val="00E462B0"/>
    <w:rsid w:val="00E47089"/>
    <w:rsid w:val="00E500F5"/>
    <w:rsid w:val="00E53E4C"/>
    <w:rsid w:val="00E54056"/>
    <w:rsid w:val="00E62F3A"/>
    <w:rsid w:val="00E6436E"/>
    <w:rsid w:val="00E66B94"/>
    <w:rsid w:val="00E67FF2"/>
    <w:rsid w:val="00E72B99"/>
    <w:rsid w:val="00E762A6"/>
    <w:rsid w:val="00E77923"/>
    <w:rsid w:val="00E8451E"/>
    <w:rsid w:val="00E90E3E"/>
    <w:rsid w:val="00EA29D7"/>
    <w:rsid w:val="00EB48C0"/>
    <w:rsid w:val="00EC5288"/>
    <w:rsid w:val="00EC79C3"/>
    <w:rsid w:val="00EC7E0A"/>
    <w:rsid w:val="00ED3040"/>
    <w:rsid w:val="00ED338F"/>
    <w:rsid w:val="00ED6C7E"/>
    <w:rsid w:val="00EE138E"/>
    <w:rsid w:val="00EE21EB"/>
    <w:rsid w:val="00EE51AF"/>
    <w:rsid w:val="00EF1405"/>
    <w:rsid w:val="00EF5B0D"/>
    <w:rsid w:val="00F021C6"/>
    <w:rsid w:val="00F02228"/>
    <w:rsid w:val="00F0267D"/>
    <w:rsid w:val="00F1208D"/>
    <w:rsid w:val="00F12651"/>
    <w:rsid w:val="00F14D59"/>
    <w:rsid w:val="00F15212"/>
    <w:rsid w:val="00F15FF6"/>
    <w:rsid w:val="00F22E41"/>
    <w:rsid w:val="00F232DB"/>
    <w:rsid w:val="00F26507"/>
    <w:rsid w:val="00F305F7"/>
    <w:rsid w:val="00F35D50"/>
    <w:rsid w:val="00F435F1"/>
    <w:rsid w:val="00F4385B"/>
    <w:rsid w:val="00F4667F"/>
    <w:rsid w:val="00F53774"/>
    <w:rsid w:val="00F538CB"/>
    <w:rsid w:val="00F5502E"/>
    <w:rsid w:val="00F56A2E"/>
    <w:rsid w:val="00F574CE"/>
    <w:rsid w:val="00F60524"/>
    <w:rsid w:val="00F66569"/>
    <w:rsid w:val="00F71220"/>
    <w:rsid w:val="00F81A7C"/>
    <w:rsid w:val="00F832A5"/>
    <w:rsid w:val="00F96E85"/>
    <w:rsid w:val="00FA0F4E"/>
    <w:rsid w:val="00FA35DE"/>
    <w:rsid w:val="00FA45C7"/>
    <w:rsid w:val="00FA4EC8"/>
    <w:rsid w:val="00FB0311"/>
    <w:rsid w:val="00FB69EB"/>
    <w:rsid w:val="00FB7EF4"/>
    <w:rsid w:val="00FC07CB"/>
    <w:rsid w:val="00FC2F05"/>
    <w:rsid w:val="00FC5868"/>
    <w:rsid w:val="00FD4BA6"/>
    <w:rsid w:val="00FD77EE"/>
    <w:rsid w:val="00FF05C1"/>
    <w:rsid w:val="00FF0C02"/>
    <w:rsid w:val="00FF5B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ACD"/>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741ACD"/>
    <w:pPr>
      <w:spacing w:after="0" w:line="240" w:lineRule="auto"/>
      <w:ind w:firstLine="567"/>
      <w:jc w:val="both"/>
    </w:pPr>
    <w:rPr>
      <w:rFonts w:ascii="Times New Roman" w:hAnsi="Times New Roman"/>
      <w:sz w:val="28"/>
      <w:szCs w:val="20"/>
    </w:rPr>
  </w:style>
  <w:style w:type="character" w:customStyle="1" w:styleId="a4">
    <w:name w:val="Основной текст с отступом Знак"/>
    <w:basedOn w:val="a0"/>
    <w:link w:val="a3"/>
    <w:uiPriority w:val="99"/>
    <w:rsid w:val="00741ACD"/>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3454F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54F2"/>
    <w:rPr>
      <w:rFonts w:ascii="Tahoma" w:eastAsia="Times New Roman" w:hAnsi="Tahoma" w:cs="Tahoma"/>
      <w:sz w:val="16"/>
      <w:szCs w:val="16"/>
      <w:lang w:eastAsia="ru-RU"/>
    </w:rPr>
  </w:style>
  <w:style w:type="paragraph" w:styleId="a7">
    <w:name w:val="List Paragraph"/>
    <w:basedOn w:val="a"/>
    <w:uiPriority w:val="34"/>
    <w:qFormat/>
    <w:rsid w:val="008A2FB5"/>
    <w:pPr>
      <w:ind w:left="720"/>
      <w:contextualSpacing/>
    </w:pPr>
  </w:style>
  <w:style w:type="character" w:styleId="a8">
    <w:name w:val="Hyperlink"/>
    <w:basedOn w:val="a0"/>
    <w:uiPriority w:val="99"/>
    <w:semiHidden/>
    <w:unhideWhenUsed/>
    <w:rsid w:val="003B5CD6"/>
    <w:rPr>
      <w:color w:val="0000FF"/>
      <w:u w:val="single"/>
    </w:rPr>
  </w:style>
  <w:style w:type="paragraph" w:styleId="a9">
    <w:name w:val="Body Text"/>
    <w:basedOn w:val="a"/>
    <w:link w:val="aa"/>
    <w:uiPriority w:val="99"/>
    <w:unhideWhenUsed/>
    <w:rsid w:val="0082096A"/>
    <w:pPr>
      <w:spacing w:after="120" w:line="240" w:lineRule="auto"/>
    </w:pPr>
    <w:rPr>
      <w:rFonts w:ascii="Times New Roman" w:hAnsi="Times New Roman"/>
      <w:sz w:val="24"/>
      <w:szCs w:val="24"/>
    </w:rPr>
  </w:style>
  <w:style w:type="character" w:customStyle="1" w:styleId="aa">
    <w:name w:val="Основной текст Знак"/>
    <w:basedOn w:val="a0"/>
    <w:link w:val="a9"/>
    <w:uiPriority w:val="99"/>
    <w:rsid w:val="0082096A"/>
    <w:rPr>
      <w:rFonts w:ascii="Times New Roman" w:eastAsia="Times New Roman" w:hAnsi="Times New Roman" w:cs="Times New Roman"/>
      <w:sz w:val="24"/>
      <w:szCs w:val="24"/>
      <w:lang w:eastAsia="ru-RU"/>
    </w:rPr>
  </w:style>
  <w:style w:type="paragraph" w:styleId="ab">
    <w:name w:val="footnote text"/>
    <w:basedOn w:val="a"/>
    <w:link w:val="ac"/>
    <w:uiPriority w:val="99"/>
    <w:semiHidden/>
    <w:unhideWhenUsed/>
    <w:rsid w:val="0044365E"/>
    <w:pPr>
      <w:spacing w:after="0" w:line="240" w:lineRule="auto"/>
    </w:pPr>
    <w:rPr>
      <w:sz w:val="20"/>
      <w:szCs w:val="20"/>
    </w:rPr>
  </w:style>
  <w:style w:type="character" w:customStyle="1" w:styleId="ac">
    <w:name w:val="Текст сноски Знак"/>
    <w:basedOn w:val="a0"/>
    <w:link w:val="ab"/>
    <w:uiPriority w:val="99"/>
    <w:semiHidden/>
    <w:rsid w:val="0044365E"/>
    <w:rPr>
      <w:rFonts w:ascii="Calibri" w:eastAsia="Times New Roman" w:hAnsi="Calibri" w:cs="Times New Roman"/>
      <w:sz w:val="20"/>
      <w:szCs w:val="20"/>
      <w:lang w:eastAsia="ru-RU"/>
    </w:rPr>
  </w:style>
  <w:style w:type="character" w:styleId="ad">
    <w:name w:val="footnote reference"/>
    <w:basedOn w:val="a0"/>
    <w:uiPriority w:val="99"/>
    <w:semiHidden/>
    <w:unhideWhenUsed/>
    <w:rsid w:val="0044365E"/>
    <w:rPr>
      <w:vertAlign w:val="superscript"/>
    </w:rPr>
  </w:style>
  <w:style w:type="table" w:styleId="ae">
    <w:name w:val="Table Grid"/>
    <w:basedOn w:val="a1"/>
    <w:uiPriority w:val="59"/>
    <w:rsid w:val="004436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endnote text"/>
    <w:basedOn w:val="a"/>
    <w:link w:val="af0"/>
    <w:uiPriority w:val="99"/>
    <w:semiHidden/>
    <w:unhideWhenUsed/>
    <w:rsid w:val="0033184C"/>
    <w:pPr>
      <w:spacing w:after="0" w:line="240" w:lineRule="auto"/>
    </w:pPr>
    <w:rPr>
      <w:sz w:val="20"/>
      <w:szCs w:val="20"/>
    </w:rPr>
  </w:style>
  <w:style w:type="character" w:customStyle="1" w:styleId="af0">
    <w:name w:val="Текст концевой сноски Знак"/>
    <w:basedOn w:val="a0"/>
    <w:link w:val="af"/>
    <w:uiPriority w:val="99"/>
    <w:semiHidden/>
    <w:rsid w:val="0033184C"/>
    <w:rPr>
      <w:rFonts w:ascii="Calibri" w:eastAsia="Times New Roman" w:hAnsi="Calibri" w:cs="Times New Roman"/>
      <w:sz w:val="20"/>
      <w:szCs w:val="20"/>
      <w:lang w:eastAsia="ru-RU"/>
    </w:rPr>
  </w:style>
  <w:style w:type="character" w:styleId="af1">
    <w:name w:val="endnote reference"/>
    <w:basedOn w:val="a0"/>
    <w:uiPriority w:val="99"/>
    <w:semiHidden/>
    <w:unhideWhenUsed/>
    <w:rsid w:val="0033184C"/>
    <w:rPr>
      <w:vertAlign w:val="superscript"/>
    </w:rPr>
  </w:style>
  <w:style w:type="paragraph" w:customStyle="1" w:styleId="Default">
    <w:name w:val="Default"/>
    <w:rsid w:val="00046460"/>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header"/>
    <w:basedOn w:val="a"/>
    <w:link w:val="af3"/>
    <w:uiPriority w:val="99"/>
    <w:unhideWhenUsed/>
    <w:rsid w:val="00DC7372"/>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basedOn w:val="a0"/>
    <w:link w:val="af2"/>
    <w:uiPriority w:val="99"/>
    <w:rsid w:val="00DC7372"/>
    <w:rPr>
      <w:rFonts w:ascii="Times New Roman" w:eastAsia="Times New Roman" w:hAnsi="Times New Roman" w:cs="Times New Roman"/>
      <w:sz w:val="24"/>
      <w:szCs w:val="24"/>
      <w:lang w:eastAsia="ru-RU"/>
    </w:rPr>
  </w:style>
  <w:style w:type="paragraph" w:styleId="2">
    <w:name w:val="Body Text 2"/>
    <w:basedOn w:val="a"/>
    <w:link w:val="20"/>
    <w:unhideWhenUsed/>
    <w:rsid w:val="00DC7372"/>
    <w:pPr>
      <w:spacing w:after="120" w:line="480" w:lineRule="auto"/>
    </w:pPr>
    <w:rPr>
      <w:rFonts w:ascii="Times New Roman" w:hAnsi="Times New Roman"/>
      <w:sz w:val="24"/>
      <w:szCs w:val="24"/>
    </w:rPr>
  </w:style>
  <w:style w:type="character" w:customStyle="1" w:styleId="20">
    <w:name w:val="Основной текст 2 Знак"/>
    <w:basedOn w:val="a0"/>
    <w:link w:val="2"/>
    <w:rsid w:val="00DC7372"/>
    <w:rPr>
      <w:rFonts w:ascii="Times New Roman" w:eastAsia="Times New Roman" w:hAnsi="Times New Roman" w:cs="Times New Roman"/>
      <w:sz w:val="24"/>
      <w:szCs w:val="24"/>
      <w:lang w:eastAsia="ru-RU"/>
    </w:rPr>
  </w:style>
  <w:style w:type="paragraph" w:customStyle="1" w:styleId="ConsPlusNormal">
    <w:name w:val="ConsPlusNormal"/>
    <w:rsid w:val="00DC737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4">
    <w:name w:val="Strong"/>
    <w:basedOn w:val="a0"/>
    <w:uiPriority w:val="22"/>
    <w:qFormat/>
    <w:rsid w:val="00DC7372"/>
    <w:rPr>
      <w:b/>
      <w:bCs/>
    </w:rPr>
  </w:style>
  <w:style w:type="paragraph" w:styleId="af5">
    <w:name w:val="footer"/>
    <w:basedOn w:val="a"/>
    <w:link w:val="af6"/>
    <w:uiPriority w:val="99"/>
    <w:unhideWhenUsed/>
    <w:rsid w:val="00783F2F"/>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783F2F"/>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284432415">
      <w:bodyDiv w:val="1"/>
      <w:marLeft w:val="0"/>
      <w:marRight w:val="0"/>
      <w:marTop w:val="0"/>
      <w:marBottom w:val="0"/>
      <w:divBdr>
        <w:top w:val="none" w:sz="0" w:space="0" w:color="auto"/>
        <w:left w:val="none" w:sz="0" w:space="0" w:color="auto"/>
        <w:bottom w:val="none" w:sz="0" w:space="0" w:color="auto"/>
        <w:right w:val="none" w:sz="0" w:space="0" w:color="auto"/>
      </w:divBdr>
      <w:divsChild>
        <w:div w:id="1659576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92508">
              <w:marLeft w:val="0"/>
              <w:marRight w:val="0"/>
              <w:marTop w:val="0"/>
              <w:marBottom w:val="0"/>
              <w:divBdr>
                <w:top w:val="none" w:sz="0" w:space="0" w:color="auto"/>
                <w:left w:val="none" w:sz="0" w:space="0" w:color="auto"/>
                <w:bottom w:val="none" w:sz="0" w:space="0" w:color="auto"/>
                <w:right w:val="none" w:sz="0" w:space="0" w:color="auto"/>
              </w:divBdr>
              <w:divsChild>
                <w:div w:id="1891528932">
                  <w:marLeft w:val="0"/>
                  <w:marRight w:val="0"/>
                  <w:marTop w:val="0"/>
                  <w:marBottom w:val="0"/>
                  <w:divBdr>
                    <w:top w:val="none" w:sz="0" w:space="0" w:color="auto"/>
                    <w:left w:val="none" w:sz="0" w:space="0" w:color="auto"/>
                    <w:bottom w:val="none" w:sz="0" w:space="0" w:color="auto"/>
                    <w:right w:val="none" w:sz="0" w:space="0" w:color="auto"/>
                  </w:divBdr>
                  <w:divsChild>
                    <w:div w:id="281907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7418042">
                          <w:marLeft w:val="0"/>
                          <w:marRight w:val="0"/>
                          <w:marTop w:val="0"/>
                          <w:marBottom w:val="0"/>
                          <w:divBdr>
                            <w:top w:val="none" w:sz="0" w:space="0" w:color="auto"/>
                            <w:left w:val="none" w:sz="0" w:space="0" w:color="auto"/>
                            <w:bottom w:val="none" w:sz="0" w:space="0" w:color="auto"/>
                            <w:right w:val="none" w:sz="0" w:space="0" w:color="auto"/>
                          </w:divBdr>
                          <w:divsChild>
                            <w:div w:id="655035138">
                              <w:marLeft w:val="0"/>
                              <w:marRight w:val="0"/>
                              <w:marTop w:val="0"/>
                              <w:marBottom w:val="0"/>
                              <w:divBdr>
                                <w:top w:val="none" w:sz="0" w:space="0" w:color="auto"/>
                                <w:left w:val="none" w:sz="0" w:space="0" w:color="auto"/>
                                <w:bottom w:val="none" w:sz="0" w:space="0" w:color="auto"/>
                                <w:right w:val="none" w:sz="0" w:space="0" w:color="auto"/>
                              </w:divBdr>
                              <w:divsChild>
                                <w:div w:id="56171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271983">
      <w:bodyDiv w:val="1"/>
      <w:marLeft w:val="0"/>
      <w:marRight w:val="0"/>
      <w:marTop w:val="0"/>
      <w:marBottom w:val="0"/>
      <w:divBdr>
        <w:top w:val="none" w:sz="0" w:space="0" w:color="auto"/>
        <w:left w:val="none" w:sz="0" w:space="0" w:color="auto"/>
        <w:bottom w:val="none" w:sz="0" w:space="0" w:color="auto"/>
        <w:right w:val="none" w:sz="0" w:space="0" w:color="auto"/>
      </w:divBdr>
      <w:divsChild>
        <w:div w:id="961500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87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0782">
      <w:bodyDiv w:val="1"/>
      <w:marLeft w:val="0"/>
      <w:marRight w:val="0"/>
      <w:marTop w:val="0"/>
      <w:marBottom w:val="0"/>
      <w:divBdr>
        <w:top w:val="none" w:sz="0" w:space="0" w:color="auto"/>
        <w:left w:val="none" w:sz="0" w:space="0" w:color="auto"/>
        <w:bottom w:val="none" w:sz="0" w:space="0" w:color="auto"/>
        <w:right w:val="none" w:sz="0" w:space="0" w:color="auto"/>
      </w:divBdr>
      <w:divsChild>
        <w:div w:id="8646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457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82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44238A616AAF57BB65B60B312C08DE30B50549B92B2DA1FF7EE5ABA1y8M2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D184B89C9B9298F12FD6C5228DF8BE6F97CE31FA8E3CA7E8CEA1B0D2CWDr3H" TargetMode="External"/><Relationship Id="rId5" Type="http://schemas.openxmlformats.org/officeDocument/2006/relationships/webSettings" Target="webSettings.xml"/><Relationship Id="rId10" Type="http://schemas.openxmlformats.org/officeDocument/2006/relationships/hyperlink" Target="consultantplus://offline/ref=AD184B89C9B9298F12FD6C5228DF8BE6F97CE31FA8E3CA7E8CEA1B0D2CWDr3H" TargetMode="External"/><Relationship Id="rId4" Type="http://schemas.openxmlformats.org/officeDocument/2006/relationships/settings" Target="settings.xml"/><Relationship Id="rId9" Type="http://schemas.openxmlformats.org/officeDocument/2006/relationships/hyperlink" Target="consultantplus://offline/ref=D144238A616AAF57BB65B60B312C08DE30B50549B92B2DA1FF7EE5ABA1y8M2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CE80E0-9649-46D2-BB32-DF81FAE92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12489</Words>
  <Characters>71192</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Стас Степаненков</dc:creator>
  <cp:lastModifiedBy>home</cp:lastModifiedBy>
  <cp:revision>3</cp:revision>
  <cp:lastPrinted>2020-04-03T17:18:00Z</cp:lastPrinted>
  <dcterms:created xsi:type="dcterms:W3CDTF">2020-11-30T13:15:00Z</dcterms:created>
  <dcterms:modified xsi:type="dcterms:W3CDTF">2020-12-03T13:51:00Z</dcterms:modified>
</cp:coreProperties>
</file>