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4E" w:rsidRPr="00693AF4" w:rsidRDefault="00E04ACD" w:rsidP="00CD61C7">
      <w:pPr>
        <w:pStyle w:val="a3"/>
        <w:spacing w:before="0"/>
        <w:jc w:val="center"/>
        <w:rPr>
          <w:b/>
        </w:rPr>
      </w:pPr>
      <w:proofErr w:type="gramStart"/>
      <w:r w:rsidRPr="00693AF4">
        <w:rPr>
          <w:b/>
          <w:spacing w:val="-2"/>
        </w:rPr>
        <w:t>Отчет</w:t>
      </w:r>
      <w:r w:rsidR="00FE2964" w:rsidRPr="00693AF4">
        <w:rPr>
          <w:b/>
          <w:spacing w:val="-2"/>
        </w:rPr>
        <w:t xml:space="preserve"> </w:t>
      </w:r>
      <w:r w:rsidR="00E16F3B" w:rsidRPr="00693AF4">
        <w:rPr>
          <w:b/>
          <w:u w:val="single"/>
        </w:rPr>
        <w:t>Кировской области</w:t>
      </w:r>
      <w:r w:rsidR="00FE2964" w:rsidRPr="00693AF4">
        <w:rPr>
          <w:b/>
          <w:u w:val="single"/>
        </w:rPr>
        <w:br/>
      </w:r>
      <w:r w:rsidRPr="00693AF4">
        <w:rPr>
          <w:b/>
        </w:rPr>
        <w:t>о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реализации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Межведомственного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комплексного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плана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мероприятий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по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развитию</w:t>
      </w:r>
      <w:r w:rsidRPr="00693AF4">
        <w:rPr>
          <w:b/>
          <w:spacing w:val="-5"/>
        </w:rPr>
        <w:t xml:space="preserve"> </w:t>
      </w:r>
      <w:r w:rsidRPr="00693AF4">
        <w:rPr>
          <w:b/>
        </w:rPr>
        <w:t>инклюзивного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общего</w:t>
      </w:r>
      <w:r w:rsidRPr="00693AF4">
        <w:rPr>
          <w:b/>
          <w:spacing w:val="-4"/>
        </w:rPr>
        <w:t xml:space="preserve"> </w:t>
      </w:r>
      <w:r w:rsidRPr="00693AF4">
        <w:rPr>
          <w:b/>
        </w:rPr>
        <w:t>и</w:t>
      </w:r>
      <w:r w:rsidRPr="00693AF4">
        <w:rPr>
          <w:b/>
          <w:spacing w:val="-7"/>
        </w:rPr>
        <w:t xml:space="preserve"> </w:t>
      </w:r>
      <w:r w:rsidRPr="00693AF4">
        <w:rPr>
          <w:b/>
        </w:rPr>
        <w:t>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  <w:proofErr w:type="gramEnd"/>
    </w:p>
    <w:p w:rsidR="00A10E4E" w:rsidRDefault="00A10E4E" w:rsidP="00CD61C7">
      <w:pPr>
        <w:spacing w:before="97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2977"/>
        <w:gridCol w:w="9191"/>
        <w:gridCol w:w="2799"/>
      </w:tblGrid>
      <w:tr w:rsidR="00A10E4E" w:rsidRPr="00FE2964" w:rsidTr="00FD1867">
        <w:trPr>
          <w:trHeight w:val="20"/>
        </w:trPr>
        <w:tc>
          <w:tcPr>
            <w:tcW w:w="596" w:type="dxa"/>
            <w:vAlign w:val="center"/>
          </w:tcPr>
          <w:p w:rsidR="00A10E4E" w:rsidRPr="00FE2964" w:rsidRDefault="00E04ACD" w:rsidP="00CD61C7">
            <w:pPr>
              <w:pStyle w:val="TableParagraph"/>
              <w:ind w:left="0"/>
              <w:jc w:val="center"/>
              <w:rPr>
                <w:b/>
              </w:rPr>
            </w:pPr>
            <w:r w:rsidRPr="00FE2964">
              <w:rPr>
                <w:b/>
              </w:rPr>
              <w:t>№</w:t>
            </w:r>
            <w:r w:rsidRPr="00FE2964"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 w:rsidRPr="00FE2964">
              <w:rPr>
                <w:b/>
                <w:spacing w:val="-5"/>
              </w:rPr>
              <w:t>п</w:t>
            </w:r>
            <w:proofErr w:type="spellEnd"/>
            <w:proofErr w:type="gramEnd"/>
            <w:r w:rsidRPr="00FE2964">
              <w:rPr>
                <w:b/>
                <w:spacing w:val="-5"/>
              </w:rPr>
              <w:t>/</w:t>
            </w:r>
            <w:proofErr w:type="spellStart"/>
            <w:r w:rsidRPr="00FE2964"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10E4E" w:rsidRPr="00FE2964" w:rsidRDefault="00E04ACD" w:rsidP="00CD61C7">
            <w:pPr>
              <w:pStyle w:val="TableParagraph"/>
              <w:ind w:left="0"/>
              <w:jc w:val="center"/>
              <w:rPr>
                <w:b/>
              </w:rPr>
            </w:pPr>
            <w:r w:rsidRPr="00FE2964">
              <w:rPr>
                <w:b/>
                <w:spacing w:val="-2"/>
              </w:rPr>
              <w:t>Мероприятие</w:t>
            </w:r>
          </w:p>
        </w:tc>
        <w:tc>
          <w:tcPr>
            <w:tcW w:w="9191" w:type="dxa"/>
            <w:vAlign w:val="center"/>
          </w:tcPr>
          <w:p w:rsidR="00A10E4E" w:rsidRPr="00FE2964" w:rsidRDefault="00E04ACD" w:rsidP="00CD61C7">
            <w:pPr>
              <w:pStyle w:val="TableParagraph"/>
              <w:ind w:left="0"/>
              <w:jc w:val="center"/>
              <w:rPr>
                <w:b/>
              </w:rPr>
            </w:pPr>
            <w:r w:rsidRPr="00FE2964">
              <w:rPr>
                <w:b/>
              </w:rPr>
              <w:t>Информация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об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  <w:spacing w:val="-2"/>
              </w:rPr>
              <w:t>исполнении</w:t>
            </w:r>
          </w:p>
        </w:tc>
        <w:tc>
          <w:tcPr>
            <w:tcW w:w="2799" w:type="dxa"/>
            <w:vAlign w:val="center"/>
          </w:tcPr>
          <w:p w:rsidR="00A10E4E" w:rsidRPr="00FE2964" w:rsidRDefault="00E04ACD" w:rsidP="00CD61C7">
            <w:pPr>
              <w:pStyle w:val="TableParagraph"/>
              <w:ind w:left="0"/>
              <w:jc w:val="center"/>
              <w:rPr>
                <w:b/>
              </w:rPr>
            </w:pPr>
            <w:r w:rsidRPr="00FE2964">
              <w:rPr>
                <w:b/>
                <w:spacing w:val="-2"/>
              </w:rPr>
              <w:t>Примечание</w:t>
            </w:r>
          </w:p>
        </w:tc>
      </w:tr>
      <w:tr w:rsidR="00A10E4E" w:rsidRPr="00FE2964" w:rsidTr="00FD1867">
        <w:trPr>
          <w:trHeight w:val="20"/>
        </w:trPr>
        <w:tc>
          <w:tcPr>
            <w:tcW w:w="15563" w:type="dxa"/>
            <w:gridSpan w:val="4"/>
          </w:tcPr>
          <w:p w:rsidR="00A10E4E" w:rsidRPr="00FE2964" w:rsidRDefault="00E04ACD">
            <w:pPr>
              <w:pStyle w:val="TableParagraph"/>
              <w:spacing w:line="256" w:lineRule="exact"/>
              <w:ind w:left="801"/>
              <w:rPr>
                <w:b/>
              </w:rPr>
            </w:pPr>
            <w:r w:rsidRPr="00FE2964">
              <w:rPr>
                <w:b/>
              </w:rPr>
              <w:t>I.</w:t>
            </w:r>
            <w:r w:rsidRPr="00FE2964">
              <w:rPr>
                <w:b/>
                <w:spacing w:val="-6"/>
              </w:rPr>
              <w:t xml:space="preserve"> </w:t>
            </w:r>
            <w:r w:rsidRPr="00FE2964">
              <w:rPr>
                <w:b/>
              </w:rPr>
              <w:t>Нормативное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правовое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регулирование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и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научно-методическая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поддержка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образования</w:t>
            </w:r>
            <w:r w:rsidRPr="00FE2964">
              <w:rPr>
                <w:b/>
                <w:spacing w:val="-2"/>
              </w:rPr>
              <w:t xml:space="preserve"> </w:t>
            </w:r>
            <w:proofErr w:type="gramStart"/>
            <w:r w:rsidRPr="00FE2964">
              <w:rPr>
                <w:b/>
              </w:rPr>
              <w:t>обучающихся</w:t>
            </w:r>
            <w:proofErr w:type="gramEnd"/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инвалидностью,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  <w:spacing w:val="-5"/>
              </w:rPr>
              <w:t>ОВЗ</w:t>
            </w: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t>2.</w:t>
            </w:r>
          </w:p>
        </w:tc>
        <w:tc>
          <w:tcPr>
            <w:tcW w:w="2977" w:type="dxa"/>
          </w:tcPr>
          <w:p w:rsidR="00A10E4E" w:rsidRPr="00FE2964" w:rsidRDefault="00E04ACD" w:rsidP="00CD61C7">
            <w:pPr>
              <w:pStyle w:val="TableParagraph"/>
              <w:tabs>
                <w:tab w:val="left" w:pos="2263"/>
                <w:tab w:val="left" w:pos="4015"/>
              </w:tabs>
              <w:ind w:right="95"/>
              <w:jc w:val="both"/>
            </w:pPr>
            <w:r w:rsidRPr="00FE2964">
              <w:t xml:space="preserve">Совершенствование регионального </w:t>
            </w:r>
            <w:r w:rsidRPr="00FE2964">
              <w:rPr>
                <w:spacing w:val="-2"/>
              </w:rPr>
              <w:t>нормативного</w:t>
            </w:r>
            <w:r w:rsidR="00E16F3B" w:rsidRPr="00FE2964">
              <w:t xml:space="preserve"> </w:t>
            </w:r>
            <w:r w:rsidRPr="00FE2964">
              <w:rPr>
                <w:spacing w:val="-2"/>
              </w:rPr>
              <w:t>правового</w:t>
            </w:r>
            <w:r w:rsidR="00E16F3B" w:rsidRPr="00FE2964">
              <w:t xml:space="preserve"> </w:t>
            </w:r>
            <w:r w:rsidRPr="00FE2964">
              <w:rPr>
                <w:spacing w:val="-10"/>
              </w:rPr>
              <w:t xml:space="preserve">и </w:t>
            </w:r>
            <w:r w:rsidRPr="00FE2964">
              <w:t xml:space="preserve">методического обеспечения в части реализации права </w:t>
            </w:r>
            <w:proofErr w:type="gramStart"/>
            <w:r w:rsidRPr="00FE2964">
              <w:t>обучающихся</w:t>
            </w:r>
            <w:proofErr w:type="gramEnd"/>
            <w:r w:rsidRPr="00FE2964">
              <w:t xml:space="preserve"> с инвалидностью, с ОВЗ на образование</w:t>
            </w:r>
          </w:p>
        </w:tc>
        <w:tc>
          <w:tcPr>
            <w:tcW w:w="9191" w:type="dxa"/>
          </w:tcPr>
          <w:p w:rsidR="00A10E4E" w:rsidRPr="00FE2964" w:rsidRDefault="00E72B16" w:rsidP="00CD61C7">
            <w:pPr>
              <w:ind w:left="142" w:right="119" w:firstLine="567"/>
              <w:jc w:val="both"/>
            </w:pPr>
            <w:r w:rsidRPr="00FE2964">
              <w:t>П</w:t>
            </w:r>
            <w:r w:rsidR="001040AA" w:rsidRPr="00FE2964">
              <w:t>одготовлен сборник материалов по теме «Комплексное сопровождение обучающихся с ОВЗ в условиях инклюзивного образования»</w:t>
            </w:r>
            <w:r w:rsidRPr="00FE2964">
              <w:t>.</w:t>
            </w:r>
          </w:p>
          <w:p w:rsidR="00CD61C7" w:rsidRPr="00FE2964" w:rsidRDefault="00CD61C7" w:rsidP="00CD61C7">
            <w:pPr>
              <w:ind w:left="142" w:right="119" w:firstLine="567"/>
              <w:jc w:val="both"/>
            </w:pPr>
            <w:r w:rsidRPr="00FE2964">
              <w:t xml:space="preserve">Частью 5 статьи 13 Закона Кировской области от 14.10.2013 № 320-ЗО «Об образовании в Кировской области» (далее – Закон № 320-ЗО) утверждена мера социальной поддержки </w:t>
            </w:r>
            <w:proofErr w:type="gramStart"/>
            <w:r w:rsidRPr="00FE2964">
              <w:t>обучающимся</w:t>
            </w:r>
            <w:proofErr w:type="gramEnd"/>
            <w:r w:rsidRPr="00FE2964">
              <w:t xml:space="preserve"> с ОВЗ в виде:</w:t>
            </w:r>
          </w:p>
          <w:p w:rsidR="00CD61C7" w:rsidRPr="00FE2964" w:rsidRDefault="00CD61C7" w:rsidP="00CD61C7">
            <w:pPr>
              <w:ind w:left="142" w:right="119" w:firstLine="567"/>
              <w:jc w:val="both"/>
            </w:pPr>
            <w:r w:rsidRPr="00FE2964">
              <w:t xml:space="preserve">полного государственного обеспечения </w:t>
            </w:r>
            <w:proofErr w:type="gramStart"/>
            <w:r w:rsidRPr="00FE2964">
              <w:t>обучающимся</w:t>
            </w:r>
            <w:proofErr w:type="gramEnd"/>
            <w:r w:rsidRPr="00FE2964">
              <w:t xml:space="preserve"> с ОВЗ, проживающим в областных государственных образовательных организациях, на период пребывания в организации; </w:t>
            </w:r>
          </w:p>
          <w:p w:rsidR="00CD61C7" w:rsidRPr="00FE2964" w:rsidRDefault="00CD61C7" w:rsidP="00CD61C7">
            <w:pPr>
              <w:ind w:left="142" w:right="119" w:firstLine="567"/>
              <w:jc w:val="both"/>
            </w:pPr>
            <w:r w:rsidRPr="00FE2964">
              <w:t xml:space="preserve">бесплатного двухразового питания </w:t>
            </w:r>
            <w:proofErr w:type="gramStart"/>
            <w:r w:rsidRPr="00FE2964">
              <w:t>обучающимся</w:t>
            </w:r>
            <w:proofErr w:type="gramEnd"/>
            <w:r w:rsidRPr="00FE2964">
              <w:t xml:space="preserve"> с ОВЗ, не проживающим в областных государственных образовательных организациях; </w:t>
            </w:r>
          </w:p>
          <w:p w:rsidR="00CD61C7" w:rsidRPr="00FE2964" w:rsidRDefault="00CD61C7" w:rsidP="00CD61C7">
            <w:pPr>
              <w:ind w:left="142" w:right="119" w:firstLine="567"/>
              <w:jc w:val="both"/>
            </w:pPr>
            <w:r w:rsidRPr="00FE2964">
              <w:t xml:space="preserve">ежемесячной денежной компенсации бесплатного двухразового питания в размере его стоимости </w:t>
            </w:r>
            <w:proofErr w:type="gramStart"/>
            <w:r w:rsidRPr="00FE2964">
              <w:t>обучающимся</w:t>
            </w:r>
            <w:proofErr w:type="gramEnd"/>
            <w:r w:rsidRPr="00FE2964">
              <w:t xml:space="preserve"> с ОВЗ в случае обучения их на дому.</w:t>
            </w:r>
          </w:p>
          <w:p w:rsidR="00CD61C7" w:rsidRPr="00FE2964" w:rsidRDefault="00CD61C7" w:rsidP="00CD61C7">
            <w:pPr>
              <w:ind w:left="142" w:right="119" w:firstLine="567"/>
              <w:jc w:val="both"/>
            </w:pPr>
            <w:proofErr w:type="gramStart"/>
            <w:r w:rsidRPr="00FE2964">
              <w:t>Обучающиеся с ОВЗ, проживающие в образовательной организации, организации, находятся на полном государственном обеспечении и обеспечиваются питанием, одеждой, обувью, мягким и жестким инвентарем в соответствии с нормами, утвержденными постановлением Правительства Кировской области от 12.03.2007 № 87/108 «О материальном обеспечении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</w:t>
            </w:r>
            <w:proofErr w:type="gramEnd"/>
            <w:r w:rsidRPr="00FE2964">
              <w:t xml:space="preserve"> </w:t>
            </w:r>
            <w:proofErr w:type="gramStart"/>
            <w:r w:rsidRPr="00FE2964">
              <w:t xml:space="preserve">обоих родителей или единственного родителя, обучающихся с ограниченными возможностями здоровья» и в порядке, утвержденном постановлением Правительства Кировской области от 27.07.2017 № 393-П «Об утверждении Порядков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 ограниченными возможностями здоровья». </w:t>
            </w:r>
            <w:proofErr w:type="gramEnd"/>
          </w:p>
          <w:p w:rsidR="00CD61C7" w:rsidRPr="00FE2964" w:rsidRDefault="00CD61C7" w:rsidP="00CD61C7">
            <w:pPr>
              <w:ind w:left="142" w:right="119" w:firstLine="567"/>
              <w:jc w:val="both"/>
            </w:pPr>
            <w:proofErr w:type="gramStart"/>
            <w:r w:rsidRPr="00FE2964">
              <w:t xml:space="preserve">Обучающиеся с ОВЗ, не проживающие в образовательных организациях, обеспечиваются бесплатным двухразовым питанием в соответствии с установленными размерами материального обеспечения распоряжением министерства образования Кировской области от 17.10.2022 № 1165 «Об утверждении размеров материального обеспечения обучающихся с ограниченными возможностями здоровья в областных государственных образовательных организациях» и в порядке, утвержденном распоряжением министерства </w:t>
            </w:r>
            <w:r w:rsidRPr="00FE2964">
              <w:lastRenderedPageBreak/>
              <w:t>образования Кировской области от 21.10.2022 № 1205 «Об утверждении Порядка обеспечения бесплатным двухразовым</w:t>
            </w:r>
            <w:proofErr w:type="gramEnd"/>
            <w:r w:rsidRPr="00FE2964">
              <w:t xml:space="preserve"> </w:t>
            </w:r>
            <w:proofErr w:type="gramStart"/>
            <w:r w:rsidRPr="00FE2964">
              <w:t>питанием обучающихся с ограниченными возможностями здоровья, не проживающих в областных государственных образовательных организациях».</w:t>
            </w:r>
            <w:proofErr w:type="gramEnd"/>
          </w:p>
          <w:p w:rsidR="00CD61C7" w:rsidRPr="00FE2964" w:rsidRDefault="00CD61C7" w:rsidP="00CD61C7">
            <w:pPr>
              <w:ind w:left="142" w:right="119" w:firstLine="567"/>
              <w:jc w:val="both"/>
            </w:pPr>
            <w:proofErr w:type="gramStart"/>
            <w:r w:rsidRPr="00FE2964">
              <w:t>На региональном уровне мера замены бесплатного двухразового питания обучающимся с ОВЗ на дому денежной компенсацией уже с 2020 года предусмотрена Законом № 320-ЗО, разработан Порядок выплаты ежемесячной денежной компенсации стоимости двухразового питания обучающихся с ограниченными возможностями здоровья в случае обучения их на дому, утвержденный постановлением Правительства Кировской области от 22.04.2020 № 200-П «Об утверждении Порядка выплаты ежемесячной денежной компенсации стоимости двухразового питания</w:t>
            </w:r>
            <w:proofErr w:type="gramEnd"/>
            <w:r w:rsidRPr="00FE2964">
              <w:t xml:space="preserve"> обучающихся с ограниченными возможностями здоровья в случае обучения их на дому».</w:t>
            </w:r>
          </w:p>
          <w:p w:rsidR="00E72B16" w:rsidRPr="00FE2964" w:rsidRDefault="00CD61C7" w:rsidP="00CD61C7">
            <w:pPr>
              <w:ind w:left="142" w:right="119" w:firstLine="567"/>
              <w:jc w:val="both"/>
            </w:pPr>
            <w:proofErr w:type="gramStart"/>
            <w:r w:rsidRPr="00FE2964">
              <w:t>Муниципальными образованиями Кировской области, являющимися учредителями муниципальных образовательных организаций, разработаны нормативно-правовые акты, утверждающие порядок обеспечения бесплатным двухразовым питанием обучающихся с ОВЗ и его размер, порядок выплаты ежемесячной денежной компенсации стоимости двухразового питания обучающимся с ОВЗ, либо замены бесплатного двухразового питания сухим пайком, на территории муниципальных районов (муниципальных округов, городских округов).</w:t>
            </w:r>
            <w:proofErr w:type="gramEnd"/>
          </w:p>
          <w:p w:rsidR="00CD61C7" w:rsidRPr="00FE2964" w:rsidRDefault="00CD61C7" w:rsidP="00CD61C7">
            <w:pPr>
              <w:ind w:left="142" w:right="119" w:firstLine="567"/>
              <w:jc w:val="both"/>
            </w:pPr>
            <w:proofErr w:type="gramStart"/>
            <w:r w:rsidRPr="00FE2964">
              <w:t>Постановление Правительства Кировской области от 03.03.2014 № 251/151 (ред. от 21.02.2023) «Об утверждении Порядка регламентации и оформления отношений государственной или муниципальной образовательной организации с обучающимися, нуждающимися в длительном лечении, детьми-инвалидами и (или) их родителями (законными представителями) в части организации обучения по образовательным программам дошкольного образования, начального общего, основного общего и среднего общего образования на дому или в медицинских организациях».</w:t>
            </w:r>
            <w:proofErr w:type="gramEnd"/>
          </w:p>
        </w:tc>
        <w:tc>
          <w:tcPr>
            <w:tcW w:w="2799" w:type="dxa"/>
          </w:tcPr>
          <w:p w:rsidR="00157696" w:rsidRPr="00FE2964" w:rsidRDefault="00157696" w:rsidP="00CD61C7">
            <w:pPr>
              <w:ind w:left="142" w:right="119"/>
              <w:jc w:val="both"/>
            </w:pPr>
            <w:proofErr w:type="gramStart"/>
            <w:r w:rsidRPr="00FE2964">
              <w:lastRenderedPageBreak/>
              <w:t xml:space="preserve">С материалами можно ознакомиться по ссылке </w:t>
            </w:r>
            <w:hyperlink r:id="rId7" w:history="1">
              <w:r w:rsidRPr="00FE2964">
                <w:t>Комплексное сопровождение обучающихся с ОВЗ в условиях инклюзивного образования:</w:t>
              </w:r>
              <w:proofErr w:type="gramEnd"/>
              <w:r w:rsidRPr="00FE2964">
                <w:t xml:space="preserve"> Сборник научно-практических материалов</w:t>
              </w:r>
              <w:proofErr w:type="gramStart"/>
              <w:r w:rsidRPr="00FE2964">
                <w:t xml:space="preserve"> / П</w:t>
              </w:r>
              <w:proofErr w:type="gramEnd"/>
              <w:r w:rsidRPr="00FE2964">
                <w:t xml:space="preserve">од </w:t>
              </w:r>
              <w:proofErr w:type="spellStart"/>
              <w:r w:rsidRPr="00FE2964">
                <w:t>науч</w:t>
              </w:r>
              <w:proofErr w:type="spellEnd"/>
              <w:r w:rsidRPr="00FE2964">
                <w:t xml:space="preserve">. ред. А.Д. Степановой; авт.-сост. И.А. </w:t>
              </w:r>
              <w:proofErr w:type="spellStart"/>
              <w:r w:rsidRPr="00FE2964">
                <w:t>Крестинина</w:t>
              </w:r>
              <w:proofErr w:type="spellEnd"/>
              <w:r w:rsidRPr="00FE2964">
                <w:t xml:space="preserve">; КОГОАУ ДПО «ИРО Кировской области». – Киров, 2023. – 123 </w:t>
              </w:r>
              <w:proofErr w:type="gramStart"/>
              <w:r w:rsidRPr="00FE2964">
                <w:t>с</w:t>
              </w:r>
              <w:proofErr w:type="gramEnd"/>
              <w:r w:rsidRPr="00FE2964">
                <w:t>.</w:t>
              </w:r>
            </w:hyperlink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lastRenderedPageBreak/>
              <w:t>3.</w:t>
            </w:r>
          </w:p>
        </w:tc>
        <w:tc>
          <w:tcPr>
            <w:tcW w:w="2977" w:type="dxa"/>
          </w:tcPr>
          <w:p w:rsidR="00A10E4E" w:rsidRPr="00674B01" w:rsidRDefault="00E04ACD" w:rsidP="00674B01">
            <w:r w:rsidRPr="00674B01"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9191" w:type="dxa"/>
          </w:tcPr>
          <w:p w:rsidR="007F1BB1" w:rsidRPr="00FE2964" w:rsidRDefault="007F1BB1" w:rsidP="00CD61C7">
            <w:pPr>
              <w:ind w:left="142" w:right="119" w:firstLine="567"/>
              <w:jc w:val="both"/>
            </w:pPr>
            <w:r w:rsidRPr="00FE2964">
              <w:t xml:space="preserve">Участие в экспертном совете по проблемам образования, социализации и интеграции детей с </w:t>
            </w:r>
            <w:r w:rsidR="00CD61C7" w:rsidRPr="00FE2964">
              <w:t>задержкой психического развития</w:t>
            </w:r>
            <w:r w:rsidRPr="00FE2964">
              <w:t>.</w:t>
            </w:r>
          </w:p>
          <w:p w:rsidR="007F1BB1" w:rsidRPr="00FE2964" w:rsidRDefault="007F1BB1" w:rsidP="00CD61C7">
            <w:pPr>
              <w:ind w:left="142" w:right="119" w:firstLine="567"/>
              <w:jc w:val="both"/>
            </w:pPr>
            <w:r w:rsidRPr="00FE2964">
              <w:t xml:space="preserve">Участие в экспериментальной деятельности совместно с </w:t>
            </w:r>
            <w:r w:rsidR="00CD61C7" w:rsidRPr="00FE2964">
              <w:t>ФГБНУ «Институт коррекционной педагогики»</w:t>
            </w:r>
            <w:r w:rsidRPr="00FE2964">
              <w:t xml:space="preserve"> «Портрет современного ребёнка» по направлениям: обучающиеся с ТНР, обучающиеся с ЗПР</w:t>
            </w:r>
            <w:r w:rsidR="00D85667" w:rsidRPr="00FE2964">
              <w:t>.</w:t>
            </w:r>
          </w:p>
          <w:p w:rsidR="007F1BB1" w:rsidRPr="00FE2964" w:rsidRDefault="00FE2964" w:rsidP="00FE2964">
            <w:pPr>
              <w:ind w:left="142" w:right="119" w:firstLine="567"/>
              <w:jc w:val="both"/>
            </w:pPr>
            <w:r w:rsidRPr="00FE2964">
              <w:t>КОГОАУ ДПО «Институт развития образования Кировской области» р</w:t>
            </w:r>
            <w:r w:rsidR="001040AA" w:rsidRPr="00FE2964">
              <w:t>азработан «Сборник практических материалов по формированию жизненных компетенций у детей с тяжёлыми и множественными нарушениями развития</w:t>
            </w:r>
            <w:r w:rsidR="00B266E0" w:rsidRPr="00FE2964">
              <w:t>»</w:t>
            </w:r>
            <w:r w:rsidRPr="00FE2964">
              <w:t xml:space="preserve">, </w:t>
            </w:r>
            <w:r w:rsidR="007F1BB1" w:rsidRPr="00FE2964">
              <w:t>методические рекомендации «</w:t>
            </w:r>
            <w:hyperlink r:id="rId8" w:history="1">
              <w:r w:rsidR="007F1BB1" w:rsidRPr="00FD1867">
                <w:t>Организация сотрудничества с родителями, воспитывающими детей с ТМНР»</w:t>
              </w:r>
            </w:hyperlink>
            <w:r w:rsidRPr="00FE2964">
              <w:t>.</w:t>
            </w:r>
          </w:p>
        </w:tc>
        <w:tc>
          <w:tcPr>
            <w:tcW w:w="2799" w:type="dxa"/>
          </w:tcPr>
          <w:p w:rsidR="008E13B8" w:rsidRPr="00FE2964" w:rsidRDefault="00157696" w:rsidP="00CD61C7">
            <w:pPr>
              <w:ind w:left="142" w:right="119"/>
              <w:jc w:val="both"/>
            </w:pPr>
            <w:r w:rsidRPr="00FE2964">
              <w:t>С материалами можно ознакомиться по ссылке</w:t>
            </w:r>
            <w:r w:rsidR="00B266E0" w:rsidRPr="00FE2964">
              <w:t xml:space="preserve"> </w:t>
            </w:r>
            <w:hyperlink r:id="rId9" w:history="1">
              <w:r w:rsidR="008E13B8" w:rsidRPr="00FD1867">
                <w:t>http://speckor-kirov.ucoz.ru/index/laboratorija_tmnr/0-28</w:t>
              </w:r>
            </w:hyperlink>
          </w:p>
          <w:p w:rsidR="007F1BB1" w:rsidRPr="00FE2964" w:rsidRDefault="005B361B" w:rsidP="00FD1867">
            <w:pPr>
              <w:ind w:left="142" w:right="119"/>
              <w:jc w:val="both"/>
            </w:pPr>
            <w:hyperlink r:id="rId10" w:history="1">
              <w:r w:rsidR="007F1BB1" w:rsidRPr="00FD1867">
                <w:t>Организация сотрудничества с родителями, воспитывающими детей с ТМНР : методические рекомендации / Авт.-сост. Ю.А. Пенкина</w:t>
              </w:r>
              <w:proofErr w:type="gramStart"/>
              <w:r w:rsidR="007F1BB1" w:rsidRPr="00FD1867">
                <w:t xml:space="preserve">, ; </w:t>
              </w:r>
              <w:proofErr w:type="gramEnd"/>
              <w:r w:rsidR="007F1BB1" w:rsidRPr="00FD1867">
                <w:t>КОГОАУ ДПО «ИРО Кировской области». – Киров, 2023. – 21 </w:t>
              </w:r>
              <w:proofErr w:type="gramStart"/>
              <w:r w:rsidR="007F1BB1" w:rsidRPr="00FD1867">
                <w:t>с</w:t>
              </w:r>
              <w:proofErr w:type="gramEnd"/>
              <w:r w:rsidR="007F1BB1" w:rsidRPr="00FD1867">
                <w:t>.</w:t>
              </w:r>
            </w:hyperlink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lastRenderedPageBreak/>
              <w:t>Х.</w:t>
            </w:r>
          </w:p>
        </w:tc>
        <w:tc>
          <w:tcPr>
            <w:tcW w:w="2977" w:type="dxa"/>
          </w:tcPr>
          <w:p w:rsidR="00A10E4E" w:rsidRPr="00674B01" w:rsidRDefault="00E04ACD" w:rsidP="00674B01">
            <w:pPr>
              <w:pStyle w:val="TableParagraph"/>
              <w:tabs>
                <w:tab w:val="left" w:pos="2609"/>
              </w:tabs>
              <w:ind w:right="96"/>
              <w:jc w:val="both"/>
            </w:pPr>
            <w:r w:rsidRPr="00674B01">
              <w:rPr>
                <w:spacing w:val="-2"/>
              </w:rPr>
              <w:t>Иные мероприятия, предусмотренные региональными</w:t>
            </w:r>
            <w:r w:rsidR="00CD61C7" w:rsidRPr="00674B01">
              <w:rPr>
                <w:spacing w:val="-2"/>
              </w:rPr>
              <w:t xml:space="preserve"> </w:t>
            </w:r>
            <w:r w:rsidRPr="00674B01">
              <w:rPr>
                <w:spacing w:val="-2"/>
              </w:rPr>
              <w:t>комплексными</w:t>
            </w:r>
            <w:r w:rsidR="00CD61C7" w:rsidRPr="00674B01">
              <w:rPr>
                <w:spacing w:val="-2"/>
              </w:rPr>
              <w:t xml:space="preserve"> </w:t>
            </w:r>
            <w:r w:rsidRPr="00674B01">
              <w:rPr>
                <w:spacing w:val="-2"/>
              </w:rPr>
              <w:t>планами</w:t>
            </w:r>
          </w:p>
        </w:tc>
        <w:tc>
          <w:tcPr>
            <w:tcW w:w="9191" w:type="dxa"/>
          </w:tcPr>
          <w:p w:rsidR="00A10E4E" w:rsidRPr="00FE2964" w:rsidRDefault="00A10E4E" w:rsidP="00CD61C7">
            <w:pPr>
              <w:ind w:left="142" w:right="119"/>
              <w:jc w:val="both"/>
            </w:pPr>
          </w:p>
        </w:tc>
        <w:tc>
          <w:tcPr>
            <w:tcW w:w="2799" w:type="dxa"/>
          </w:tcPr>
          <w:p w:rsidR="00A10E4E" w:rsidRPr="00FE2964" w:rsidRDefault="00A10E4E" w:rsidP="00CD61C7">
            <w:pPr>
              <w:pStyle w:val="TableParagraph"/>
              <w:ind w:left="0"/>
            </w:pPr>
          </w:p>
        </w:tc>
      </w:tr>
      <w:tr w:rsidR="00A10E4E" w:rsidRPr="00FE2964" w:rsidTr="00FD1867">
        <w:trPr>
          <w:trHeight w:val="20"/>
        </w:trPr>
        <w:tc>
          <w:tcPr>
            <w:tcW w:w="15563" w:type="dxa"/>
            <w:gridSpan w:val="4"/>
          </w:tcPr>
          <w:p w:rsidR="00A10E4E" w:rsidRPr="00FE2964" w:rsidRDefault="00E04ACD">
            <w:pPr>
              <w:pStyle w:val="TableParagraph"/>
              <w:spacing w:line="256" w:lineRule="exact"/>
              <w:ind w:left="1051"/>
              <w:rPr>
                <w:b/>
              </w:rPr>
            </w:pPr>
            <w:r w:rsidRPr="00FE2964">
              <w:rPr>
                <w:b/>
              </w:rPr>
              <w:t>II.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Внедрение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новых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организационно-управленческих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решений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в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сфере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образования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обучающихся</w:t>
            </w:r>
            <w:r w:rsidRPr="00FE2964">
              <w:rPr>
                <w:b/>
                <w:spacing w:val="-2"/>
              </w:rPr>
              <w:t xml:space="preserve"> </w:t>
            </w:r>
            <w:r w:rsidRPr="00FE2964">
              <w:rPr>
                <w:b/>
              </w:rPr>
              <w:t>с инвалидностью,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  <w:spacing w:val="-5"/>
              </w:rPr>
              <w:t>ОВЗ</w:t>
            </w: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1040AA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t>1</w:t>
            </w:r>
          </w:p>
        </w:tc>
        <w:tc>
          <w:tcPr>
            <w:tcW w:w="2977" w:type="dxa"/>
          </w:tcPr>
          <w:p w:rsidR="00A10E4E" w:rsidRPr="00674B01" w:rsidRDefault="00674B01" w:rsidP="00674B01">
            <w:pPr>
              <w:pStyle w:val="TableParagraph"/>
              <w:tabs>
                <w:tab w:val="left" w:pos="2609"/>
              </w:tabs>
              <w:ind w:right="96"/>
              <w:jc w:val="both"/>
              <w:rPr>
                <w:spacing w:val="-2"/>
              </w:rPr>
            </w:pPr>
            <w:r w:rsidRPr="00674B01">
              <w:rPr>
                <w:spacing w:val="-2"/>
              </w:rPr>
              <w:t>Разработка и реализация модели инклюзивной образовательной организации</w:t>
            </w:r>
          </w:p>
        </w:tc>
        <w:tc>
          <w:tcPr>
            <w:tcW w:w="9191" w:type="dxa"/>
          </w:tcPr>
          <w:p w:rsidR="00A10E4E" w:rsidRPr="00FE2964" w:rsidRDefault="00693AF4" w:rsidP="00693AF4">
            <w:pPr>
              <w:ind w:left="142" w:right="119" w:firstLine="567"/>
              <w:jc w:val="both"/>
            </w:pPr>
            <w:r w:rsidRPr="00693AF4">
              <w:t>Проведен ежегодный мониторинг инклюзивной образовательной среды в образовательных организациях региона «Ресурсное обеспечение инклюзивного образования в Кировской области»</w:t>
            </w:r>
            <w:r w:rsidR="00CF6F8F">
              <w:t>.</w:t>
            </w:r>
          </w:p>
        </w:tc>
        <w:tc>
          <w:tcPr>
            <w:tcW w:w="2799" w:type="dxa"/>
          </w:tcPr>
          <w:p w:rsidR="00A10E4E" w:rsidRPr="00FE2964" w:rsidRDefault="00CF6F8F" w:rsidP="00FE2964">
            <w:pPr>
              <w:pStyle w:val="TableParagraph"/>
              <w:ind w:left="142" w:right="119"/>
              <w:jc w:val="both"/>
            </w:pPr>
            <w:r w:rsidRPr="00FE2964">
              <w:t>Подготовлена аналитическая справка</w:t>
            </w:r>
          </w:p>
        </w:tc>
      </w:tr>
      <w:tr w:rsidR="001040AA" w:rsidRPr="00FE2964" w:rsidTr="00FD1867">
        <w:trPr>
          <w:trHeight w:val="20"/>
        </w:trPr>
        <w:tc>
          <w:tcPr>
            <w:tcW w:w="596" w:type="dxa"/>
          </w:tcPr>
          <w:p w:rsidR="001040AA" w:rsidRPr="00FE2964" w:rsidRDefault="001040AA">
            <w:pPr>
              <w:pStyle w:val="TableParagraph"/>
              <w:spacing w:line="268" w:lineRule="exact"/>
              <w:ind w:left="14" w:right="3"/>
              <w:jc w:val="center"/>
              <w:rPr>
                <w:spacing w:val="-5"/>
              </w:rPr>
            </w:pPr>
            <w:r w:rsidRPr="00FE2964">
              <w:rPr>
                <w:spacing w:val="-5"/>
              </w:rPr>
              <w:t>2</w:t>
            </w:r>
          </w:p>
        </w:tc>
        <w:tc>
          <w:tcPr>
            <w:tcW w:w="2977" w:type="dxa"/>
          </w:tcPr>
          <w:p w:rsidR="001040AA" w:rsidRPr="00674B01" w:rsidRDefault="001040AA" w:rsidP="00674B01">
            <w:pPr>
              <w:pStyle w:val="TableParagraph"/>
              <w:tabs>
                <w:tab w:val="left" w:pos="2609"/>
              </w:tabs>
              <w:ind w:right="96"/>
              <w:jc w:val="both"/>
              <w:rPr>
                <w:spacing w:val="-2"/>
              </w:rPr>
            </w:pPr>
            <w:r w:rsidRPr="00674B01">
              <w:rPr>
                <w:spacing w:val="-2"/>
              </w:rPr>
              <w:t>Разработка и реализация 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</w:t>
            </w:r>
          </w:p>
        </w:tc>
        <w:tc>
          <w:tcPr>
            <w:tcW w:w="9191" w:type="dxa"/>
          </w:tcPr>
          <w:p w:rsidR="00693AF4" w:rsidRPr="00693AF4" w:rsidRDefault="00693AF4" w:rsidP="00693AF4">
            <w:pPr>
              <w:ind w:left="142" w:right="119" w:firstLine="567"/>
              <w:jc w:val="both"/>
            </w:pPr>
            <w:r w:rsidRPr="00693AF4">
              <w:t>Проведён мониторинг «Ресурсы образовательных организаций, на базе которых созданы Ресурсные центры и Центры диагностики и консультирования на обеспечение инклюзивного образовательного процесса в образовательных организациях области»;</w:t>
            </w:r>
          </w:p>
          <w:p w:rsidR="00693AF4" w:rsidRPr="00693AF4" w:rsidRDefault="00693AF4" w:rsidP="00693AF4">
            <w:pPr>
              <w:ind w:left="142" w:right="119" w:firstLine="567"/>
              <w:jc w:val="both"/>
            </w:pPr>
            <w:r w:rsidRPr="00693AF4">
              <w:t>Реализуется долгосрочный проект «</w:t>
            </w:r>
            <w:proofErr w:type="spellStart"/>
            <w:r w:rsidRPr="00693AF4">
              <w:t>Взаимообучение</w:t>
            </w:r>
            <w:proofErr w:type="spellEnd"/>
            <w:r w:rsidRPr="00693AF4">
              <w:t xml:space="preserve"> образовательных организаций, реализующих АООП, и Ресурсных центров по вопросам обучения, воспитания и развития детей с ОВЗ» </w:t>
            </w:r>
            <w:hyperlink r:id="rId11" w:history="1">
              <w:r w:rsidRPr="00FD1867">
                <w:t>http://speckor-kirov.ucoz.ru/index/vsaimoobucenie_vebinary/0-71</w:t>
              </w:r>
            </w:hyperlink>
            <w:r>
              <w:t>.</w:t>
            </w:r>
          </w:p>
          <w:p w:rsidR="00F35EC5" w:rsidRPr="00FE2964" w:rsidRDefault="00693AF4" w:rsidP="00693AF4">
            <w:pPr>
              <w:ind w:left="142" w:right="119" w:firstLine="567"/>
              <w:jc w:val="both"/>
            </w:pPr>
            <w:proofErr w:type="gramStart"/>
            <w:r w:rsidRPr="00693AF4">
              <w:t>Разработана региональная модель сетевого взаимодействия при организации общего образования и психолого-педагогического сопровождения обучающихся с инвалидностью, с ОВЗ, включающая системное взаимодействие с некоммерческими организациями, реализующими социально-психологические и социально-педагогические услуги, и общественными объединениями инвалидов.</w:t>
            </w:r>
            <w:proofErr w:type="gramEnd"/>
          </w:p>
        </w:tc>
        <w:tc>
          <w:tcPr>
            <w:tcW w:w="2799" w:type="dxa"/>
          </w:tcPr>
          <w:p w:rsidR="001040AA" w:rsidRPr="00FE2964" w:rsidRDefault="00CF6F8F" w:rsidP="00FE2964">
            <w:pPr>
              <w:pStyle w:val="TableParagraph"/>
              <w:ind w:left="142" w:right="119"/>
              <w:jc w:val="both"/>
            </w:pPr>
            <w:proofErr w:type="gramStart"/>
            <w:r w:rsidRPr="00CF6F8F">
              <w:t>С материалы проекта можно ознакомиться, пройдя по указанной  по ссылке</w:t>
            </w:r>
            <w:proofErr w:type="gramEnd"/>
          </w:p>
        </w:tc>
      </w:tr>
      <w:tr w:rsidR="00A10E4E" w:rsidRPr="00FE2964" w:rsidTr="00FD1867">
        <w:trPr>
          <w:trHeight w:val="20"/>
        </w:trPr>
        <w:tc>
          <w:tcPr>
            <w:tcW w:w="15563" w:type="dxa"/>
            <w:gridSpan w:val="4"/>
          </w:tcPr>
          <w:p w:rsidR="00FD1867" w:rsidRPr="00FD1867" w:rsidRDefault="00E04ACD" w:rsidP="00FD1867">
            <w:pPr>
              <w:pStyle w:val="TableParagraph"/>
              <w:spacing w:line="258" w:lineRule="exact"/>
              <w:ind w:left="1293"/>
              <w:rPr>
                <w:b/>
                <w:spacing w:val="-5"/>
              </w:rPr>
            </w:pPr>
            <w:r w:rsidRPr="00FE2964">
              <w:rPr>
                <w:b/>
              </w:rPr>
              <w:t>III.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Создание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учебно-методического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и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дидактического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обеспечения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образования</w:t>
            </w:r>
            <w:r w:rsidRPr="00FE2964">
              <w:rPr>
                <w:b/>
                <w:spacing w:val="-3"/>
              </w:rPr>
              <w:t xml:space="preserve"> </w:t>
            </w:r>
            <w:proofErr w:type="gramStart"/>
            <w:r w:rsidRPr="00FE2964">
              <w:rPr>
                <w:b/>
              </w:rPr>
              <w:t>обучающихся</w:t>
            </w:r>
            <w:proofErr w:type="gramEnd"/>
            <w:r w:rsidRPr="00FE2964">
              <w:rPr>
                <w:b/>
                <w:spacing w:val="1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инвалидностью,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  <w:spacing w:val="-5"/>
              </w:rPr>
              <w:t>ОВЗ</w:t>
            </w: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t>2.</w:t>
            </w:r>
          </w:p>
        </w:tc>
        <w:tc>
          <w:tcPr>
            <w:tcW w:w="2977" w:type="dxa"/>
          </w:tcPr>
          <w:p w:rsidR="00A10E4E" w:rsidRPr="00FE2964" w:rsidRDefault="00E04ACD">
            <w:pPr>
              <w:pStyle w:val="TableParagraph"/>
              <w:ind w:right="93"/>
              <w:jc w:val="both"/>
            </w:pPr>
            <w:r w:rsidRPr="00FE2964">
              <w:t xml:space="preserve">Учебно-методическое обеспечение образования </w:t>
            </w:r>
            <w:proofErr w:type="gramStart"/>
            <w:r w:rsidRPr="00FE2964">
              <w:t>обучающихся</w:t>
            </w:r>
            <w:proofErr w:type="gramEnd"/>
            <w:r w:rsidRPr="00FE2964">
              <w:t xml:space="preserve"> с инвалидностью, с ОВЗ</w:t>
            </w:r>
          </w:p>
        </w:tc>
        <w:tc>
          <w:tcPr>
            <w:tcW w:w="9191" w:type="dxa"/>
          </w:tcPr>
          <w:p w:rsidR="00CF6F8F" w:rsidRPr="00CF6F8F" w:rsidRDefault="00CF6F8F" w:rsidP="00CF6F8F">
            <w:pPr>
              <w:ind w:left="142" w:right="119" w:firstLine="567"/>
              <w:jc w:val="both"/>
            </w:pPr>
            <w:r w:rsidRPr="00CF6F8F">
              <w:t xml:space="preserve">Переработано и дополнено методическое обеспечение образования </w:t>
            </w:r>
            <w:proofErr w:type="gramStart"/>
            <w:r w:rsidRPr="00CF6F8F">
              <w:t>обучающихся</w:t>
            </w:r>
            <w:proofErr w:type="gramEnd"/>
            <w:r w:rsidRPr="00CF6F8F">
              <w:t xml:space="preserve"> с инвалидностью, с ОВЗ;</w:t>
            </w:r>
          </w:p>
          <w:p w:rsidR="00A10E4E" w:rsidRDefault="00CF6F8F" w:rsidP="00FD1867">
            <w:pPr>
              <w:ind w:left="142" w:right="119" w:firstLine="567"/>
              <w:jc w:val="both"/>
            </w:pPr>
            <w:r w:rsidRPr="00CF6F8F">
              <w:t>Разработан инструментарий оценки достижений  обучающихся с ОВЗ по программам для лиц с нарушениями интеллекта (для 1-9 классов) (с инструментарием можно ознакомиться по ссылке)</w:t>
            </w:r>
            <w:r w:rsidR="00FD1867">
              <w:t xml:space="preserve">: </w:t>
            </w:r>
            <w:hyperlink r:id="rId12" w:history="1">
              <w:r w:rsidRPr="00CF6F8F">
                <w:t>http://speckor-kirov.ucoz.ru/index/proektirovanie_razdelov_aoop_obuchajushhikhsja_s_umstvennoj_otstalostju_intellektualnymi_narushenijami/0-25</w:t>
              </w:r>
            </w:hyperlink>
            <w:r>
              <w:t>.</w:t>
            </w:r>
          </w:p>
          <w:p w:rsidR="00CF6F8F" w:rsidRDefault="00DD3AC7" w:rsidP="00DD3AC7">
            <w:pPr>
              <w:ind w:left="142" w:right="119" w:firstLine="567"/>
              <w:jc w:val="both"/>
            </w:pPr>
            <w:r>
              <w:t xml:space="preserve">В 2023 году 100 % </w:t>
            </w:r>
            <w:proofErr w:type="gramStart"/>
            <w:r>
              <w:t>обучающих</w:t>
            </w:r>
            <w:r w:rsidR="00CF6F8F">
              <w:t>ся</w:t>
            </w:r>
            <w:proofErr w:type="gramEnd"/>
            <w:r w:rsidR="00CF6F8F">
              <w:t xml:space="preserve"> с ОВЗ обес</w:t>
            </w:r>
            <w:r>
              <w:t>печены специальными учебниками (в 2022 году доля составила 100%).</w:t>
            </w:r>
          </w:p>
          <w:p w:rsidR="00DD3AC7" w:rsidRDefault="00DD3AC7" w:rsidP="00DD3AC7">
            <w:pPr>
              <w:ind w:left="142" w:right="119" w:firstLine="567"/>
              <w:jc w:val="both"/>
            </w:pPr>
            <w:r>
              <w:t xml:space="preserve">В процессе обучения обычными учебниками пользуются 39,8% </w:t>
            </w:r>
            <w:proofErr w:type="gramStart"/>
            <w:r>
              <w:t>обучающихся</w:t>
            </w:r>
            <w:proofErr w:type="gramEnd"/>
            <w:r>
              <w:t xml:space="preserve"> с ОВЗ.</w:t>
            </w:r>
          </w:p>
          <w:p w:rsidR="00DD3AC7" w:rsidRPr="00DD3AC7" w:rsidRDefault="00DD3AC7" w:rsidP="00DD3AC7">
            <w:pPr>
              <w:ind w:left="142" w:right="119" w:firstLine="567"/>
              <w:jc w:val="both"/>
            </w:pPr>
            <w:r>
              <w:t xml:space="preserve">В 2023 году 100 % </w:t>
            </w:r>
            <w:proofErr w:type="gramStart"/>
            <w:r>
              <w:t>обучающихся</w:t>
            </w:r>
            <w:proofErr w:type="gramEnd"/>
            <w:r>
              <w:t xml:space="preserve"> с нарушениями зрения обеспечены специальными учебниками, отпечатанными с использованием системы Брайля (в 2022 году доля составила 100 %).</w:t>
            </w:r>
          </w:p>
        </w:tc>
        <w:tc>
          <w:tcPr>
            <w:tcW w:w="2799" w:type="dxa"/>
          </w:tcPr>
          <w:p w:rsidR="00D85667" w:rsidRPr="00FE2964" w:rsidRDefault="005B361B" w:rsidP="00FE2964">
            <w:pPr>
              <w:pStyle w:val="TableParagraph"/>
              <w:ind w:left="142" w:right="119"/>
              <w:jc w:val="both"/>
            </w:pPr>
            <w:hyperlink r:id="rId13" w:history="1">
              <w:r w:rsidR="00D85667" w:rsidRPr="00FE2964">
                <w:t>https://disk.yandex.ru/d/K0TFmOauHiHX5Q</w:t>
              </w:r>
            </w:hyperlink>
          </w:p>
        </w:tc>
      </w:tr>
      <w:tr w:rsidR="00A10E4E" w:rsidRPr="00FE2964" w:rsidTr="00FD1867">
        <w:trPr>
          <w:trHeight w:val="20"/>
        </w:trPr>
        <w:tc>
          <w:tcPr>
            <w:tcW w:w="15563" w:type="dxa"/>
            <w:gridSpan w:val="4"/>
          </w:tcPr>
          <w:p w:rsidR="00A10E4E" w:rsidRPr="00FE2964" w:rsidRDefault="00E04ACD">
            <w:pPr>
              <w:pStyle w:val="TableParagraph"/>
              <w:spacing w:line="256" w:lineRule="exact"/>
              <w:ind w:left="3285"/>
              <w:rPr>
                <w:b/>
              </w:rPr>
            </w:pPr>
            <w:r w:rsidRPr="00FE2964">
              <w:rPr>
                <w:b/>
              </w:rPr>
              <w:t>IV.</w:t>
            </w:r>
            <w:r w:rsidRPr="00FE2964">
              <w:rPr>
                <w:b/>
                <w:spacing w:val="-6"/>
              </w:rPr>
              <w:t xml:space="preserve"> </w:t>
            </w:r>
            <w:r w:rsidRPr="00FE2964">
              <w:rPr>
                <w:b/>
              </w:rPr>
              <w:t>Развитие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инфраструктуры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образования</w:t>
            </w:r>
            <w:r w:rsidRPr="00FE2964">
              <w:rPr>
                <w:b/>
                <w:spacing w:val="-7"/>
              </w:rPr>
              <w:t xml:space="preserve"> </w:t>
            </w:r>
            <w:proofErr w:type="gramStart"/>
            <w:r w:rsidRPr="00FE2964">
              <w:rPr>
                <w:b/>
              </w:rPr>
              <w:t>обучающихся</w:t>
            </w:r>
            <w:proofErr w:type="gramEnd"/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инвалидностью,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  <w:spacing w:val="-5"/>
              </w:rPr>
              <w:t>ОВЗ</w:t>
            </w: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t>2.</w:t>
            </w:r>
          </w:p>
        </w:tc>
        <w:tc>
          <w:tcPr>
            <w:tcW w:w="2977" w:type="dxa"/>
          </w:tcPr>
          <w:p w:rsidR="00A10E4E" w:rsidRPr="00FE2964" w:rsidRDefault="00E04ACD" w:rsidP="00FE2964">
            <w:pPr>
              <w:pStyle w:val="TableParagraph"/>
              <w:tabs>
                <w:tab w:val="left" w:pos="1711"/>
                <w:tab w:val="left" w:pos="2186"/>
                <w:tab w:val="left" w:pos="2843"/>
                <w:tab w:val="left" w:pos="3795"/>
              </w:tabs>
              <w:ind w:right="94"/>
              <w:jc w:val="both"/>
            </w:pPr>
            <w:r w:rsidRPr="00FE2964">
              <w:rPr>
                <w:spacing w:val="-2"/>
              </w:rPr>
              <w:t>Развитие</w:t>
            </w:r>
            <w:r w:rsidR="00FE2964" w:rsidRPr="00FE2964">
              <w:t xml:space="preserve"> </w:t>
            </w:r>
            <w:r w:rsidRPr="00FE2964">
              <w:rPr>
                <w:spacing w:val="-4"/>
              </w:rPr>
              <w:t>сети</w:t>
            </w:r>
            <w:r w:rsidR="00FE2964" w:rsidRPr="00FE2964">
              <w:t xml:space="preserve"> </w:t>
            </w:r>
            <w:r w:rsidRPr="00FE2964">
              <w:rPr>
                <w:spacing w:val="-2"/>
              </w:rPr>
              <w:t>дошкольных образовательных</w:t>
            </w:r>
            <w:r w:rsidR="00FE2964" w:rsidRPr="00FE2964">
              <w:t xml:space="preserve"> </w:t>
            </w:r>
            <w:r w:rsidRPr="00FE2964">
              <w:rPr>
                <w:spacing w:val="-2"/>
              </w:rPr>
              <w:t>организаций</w:t>
            </w:r>
            <w:r w:rsidR="00FE2964" w:rsidRPr="00FE2964">
              <w:t xml:space="preserve"> </w:t>
            </w:r>
            <w:r w:rsidRPr="00FE2964">
              <w:rPr>
                <w:spacing w:val="-5"/>
              </w:rPr>
              <w:t>для</w:t>
            </w:r>
            <w:r w:rsidR="00FE2964" w:rsidRPr="00FE2964">
              <w:rPr>
                <w:spacing w:val="-5"/>
              </w:rPr>
              <w:t xml:space="preserve"> </w:t>
            </w:r>
            <w:r w:rsidRPr="00FE2964">
              <w:rPr>
                <w:spacing w:val="-2"/>
              </w:rPr>
              <w:t>образования</w:t>
            </w:r>
            <w:r w:rsidR="00FE2964" w:rsidRPr="00FE2964">
              <w:t xml:space="preserve"> </w:t>
            </w:r>
            <w:r w:rsidRPr="00FE2964">
              <w:rPr>
                <w:spacing w:val="-2"/>
              </w:rPr>
              <w:t>воспитанников</w:t>
            </w:r>
            <w:r w:rsidR="00FE2964" w:rsidRPr="00FE2964">
              <w:t xml:space="preserve"> </w:t>
            </w:r>
            <w:r w:rsidRPr="00FE2964">
              <w:rPr>
                <w:spacing w:val="-10"/>
              </w:rPr>
              <w:t xml:space="preserve">с </w:t>
            </w:r>
            <w:r w:rsidRPr="00FE2964">
              <w:t>инвалидностью, с ОВЗ</w:t>
            </w:r>
          </w:p>
        </w:tc>
        <w:tc>
          <w:tcPr>
            <w:tcW w:w="9191" w:type="dxa"/>
          </w:tcPr>
          <w:p w:rsidR="00CF6F8F" w:rsidRPr="00CF6F8F" w:rsidRDefault="00CF6F8F" w:rsidP="00CF6F8F">
            <w:pPr>
              <w:ind w:left="142" w:right="119" w:firstLine="567"/>
              <w:jc w:val="both"/>
            </w:pPr>
            <w:r>
              <w:t xml:space="preserve">В Кировской области </w:t>
            </w:r>
            <w:r w:rsidRPr="00CF6F8F">
              <w:t>2 737 детей с ОВЗ посещают образовательные организации, реализующие программы дошкольного образования (в том числе 296 детей-инвалидов), с инвалидностью (без ОВЗ) – 189.</w:t>
            </w:r>
          </w:p>
          <w:p w:rsidR="00A10E4E" w:rsidRPr="00FE2964" w:rsidRDefault="00DD3AC7" w:rsidP="00DD3AC7">
            <w:pPr>
              <w:ind w:left="142" w:right="119" w:firstLine="567"/>
              <w:jc w:val="both"/>
            </w:pPr>
            <w:proofErr w:type="gramStart"/>
            <w:r w:rsidRPr="00DD3AC7">
              <w:t xml:space="preserve">В целях создания специальных условий для получения качественного образования детей дошкольного возраста проведено обучение специалистов дошкольных образовательных </w:t>
            </w:r>
            <w:r w:rsidRPr="00DD3AC7">
              <w:lastRenderedPageBreak/>
              <w:t>организаций по работе с воспитанниками с инвалидностью</w:t>
            </w:r>
            <w:proofErr w:type="gramEnd"/>
            <w:r w:rsidRPr="00DD3AC7">
              <w:t>, с ОВЗ</w:t>
            </w:r>
            <w:r>
              <w:t xml:space="preserve"> </w:t>
            </w:r>
            <w:r w:rsidR="00D85667" w:rsidRPr="00FE2964">
              <w:t>по теме «Коррекционно-развивающие аспекты современного дошкольного образования в условиях реализации ФГОС» (</w:t>
            </w:r>
            <w:r w:rsidR="008178FD" w:rsidRPr="00FE2964">
              <w:t>проучено 5</w:t>
            </w:r>
            <w:r w:rsidR="00CF38A9" w:rsidRPr="00FE2964">
              <w:t>2</w:t>
            </w:r>
            <w:r w:rsidR="008178FD" w:rsidRPr="00FE2964">
              <w:t xml:space="preserve"> </w:t>
            </w:r>
            <w:r w:rsidR="00D85667" w:rsidRPr="00FE2964">
              <w:t>чел</w:t>
            </w:r>
            <w:r w:rsidR="008178FD" w:rsidRPr="00FE2964">
              <w:t>.</w:t>
            </w:r>
            <w:r w:rsidR="00D85667" w:rsidRPr="00FE2964">
              <w:t>)</w:t>
            </w:r>
            <w:r>
              <w:t>.</w:t>
            </w:r>
          </w:p>
        </w:tc>
        <w:tc>
          <w:tcPr>
            <w:tcW w:w="2799" w:type="dxa"/>
          </w:tcPr>
          <w:p w:rsidR="00A10E4E" w:rsidRPr="00FE2964" w:rsidRDefault="00A10E4E">
            <w:pPr>
              <w:pStyle w:val="TableParagraph"/>
              <w:ind w:left="0"/>
            </w:pP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lastRenderedPageBreak/>
              <w:t>3.</w:t>
            </w:r>
          </w:p>
        </w:tc>
        <w:tc>
          <w:tcPr>
            <w:tcW w:w="2977" w:type="dxa"/>
          </w:tcPr>
          <w:p w:rsidR="00A10E4E" w:rsidRPr="00FE2964" w:rsidRDefault="00E04ACD" w:rsidP="00FE2964">
            <w:pPr>
              <w:pStyle w:val="TableParagraph"/>
              <w:tabs>
                <w:tab w:val="left" w:pos="1666"/>
                <w:tab w:val="left" w:pos="1984"/>
                <w:tab w:val="left" w:pos="3054"/>
              </w:tabs>
              <w:ind w:right="97"/>
              <w:jc w:val="both"/>
            </w:pPr>
            <w:r w:rsidRPr="00FE2964">
              <w:t>Развитие</w:t>
            </w:r>
            <w:r w:rsidRPr="00FE2964">
              <w:rPr>
                <w:spacing w:val="80"/>
              </w:rPr>
              <w:t xml:space="preserve"> </w:t>
            </w:r>
            <w:r w:rsidRPr="00FE2964">
              <w:t>сети</w:t>
            </w:r>
            <w:r w:rsidRPr="00FE2964">
              <w:rPr>
                <w:spacing w:val="80"/>
              </w:rPr>
              <w:t xml:space="preserve"> </w:t>
            </w:r>
            <w:r w:rsidRPr="00FE2964">
              <w:t xml:space="preserve">общеобразовательных </w:t>
            </w:r>
            <w:r w:rsidRPr="00FE2964">
              <w:rPr>
                <w:spacing w:val="-2"/>
              </w:rPr>
              <w:t>организаций,</w:t>
            </w:r>
            <w:r w:rsidR="00FE2964" w:rsidRPr="00FE2964">
              <w:t xml:space="preserve"> </w:t>
            </w:r>
            <w:r w:rsidRPr="00FE2964">
              <w:rPr>
                <w:spacing w:val="-10"/>
              </w:rPr>
              <w:t>в</w:t>
            </w:r>
            <w:r w:rsidR="00FE2964" w:rsidRPr="00FE2964">
              <w:rPr>
                <w:spacing w:val="-10"/>
              </w:rPr>
              <w:t xml:space="preserve"> </w:t>
            </w:r>
            <w:r w:rsidRPr="00FE2964">
              <w:rPr>
                <w:spacing w:val="-2"/>
              </w:rPr>
              <w:t>которых</w:t>
            </w:r>
            <w:r w:rsidR="00FE2964" w:rsidRPr="00FE2964">
              <w:t xml:space="preserve"> </w:t>
            </w:r>
            <w:r w:rsidRPr="00FE2964">
              <w:rPr>
                <w:spacing w:val="-2"/>
              </w:rPr>
              <w:t>обучаются</w:t>
            </w:r>
            <w:r w:rsidR="00FE2964" w:rsidRPr="00FE2964">
              <w:rPr>
                <w:spacing w:val="-2"/>
              </w:rPr>
              <w:t xml:space="preserve"> </w:t>
            </w:r>
            <w:r w:rsidRPr="00FE2964">
              <w:t>обучающиеся</w:t>
            </w:r>
            <w:r w:rsidRPr="00FE2964">
              <w:rPr>
                <w:spacing w:val="-3"/>
              </w:rPr>
              <w:t xml:space="preserve"> </w:t>
            </w:r>
            <w:r w:rsidRPr="00FE2964">
              <w:t>с</w:t>
            </w:r>
            <w:r w:rsidRPr="00FE2964">
              <w:rPr>
                <w:spacing w:val="-3"/>
              </w:rPr>
              <w:t xml:space="preserve"> </w:t>
            </w:r>
            <w:r w:rsidRPr="00FE2964">
              <w:t>инвалидностью,</w:t>
            </w:r>
            <w:r w:rsidRPr="00FE2964">
              <w:rPr>
                <w:spacing w:val="-2"/>
              </w:rPr>
              <w:t xml:space="preserve"> </w:t>
            </w:r>
            <w:r w:rsidRPr="00FE2964">
              <w:t>с</w:t>
            </w:r>
            <w:r w:rsidRPr="00FE2964">
              <w:rPr>
                <w:spacing w:val="-3"/>
              </w:rPr>
              <w:t xml:space="preserve"> </w:t>
            </w:r>
            <w:r w:rsidRPr="00FE2964">
              <w:rPr>
                <w:spacing w:val="-5"/>
              </w:rPr>
              <w:t>ОВЗ</w:t>
            </w:r>
          </w:p>
        </w:tc>
        <w:tc>
          <w:tcPr>
            <w:tcW w:w="9191" w:type="dxa"/>
          </w:tcPr>
          <w:p w:rsidR="00DD3AC7" w:rsidRPr="00DD3AC7" w:rsidRDefault="00DD3AC7" w:rsidP="00DD3AC7">
            <w:pPr>
              <w:ind w:left="142" w:right="119" w:firstLine="567"/>
              <w:jc w:val="both"/>
            </w:pPr>
            <w:proofErr w:type="gramStart"/>
            <w:r w:rsidRPr="00DD3AC7">
              <w:t xml:space="preserve">Система общего образования обучающихся с ОВЗ и инвалидностью включала 32 государственные общеобразовательные организации для обучающихся с ОВЗ (коррекционные школы и школы-интернаты), подведомственные министерству образования, в которых в </w:t>
            </w:r>
            <w:r w:rsidR="00626039">
              <w:t xml:space="preserve">2023/2024 </w:t>
            </w:r>
            <w:r w:rsidRPr="00DD3AC7">
              <w:t>учебном году обучается 4 114 обучающихся с ОВЗ и инвалидностью.</w:t>
            </w:r>
            <w:proofErr w:type="gramEnd"/>
          </w:p>
          <w:p w:rsidR="00DD3AC7" w:rsidRDefault="00DD3AC7" w:rsidP="00DD3AC7">
            <w:pPr>
              <w:ind w:left="142" w:right="119" w:firstLine="567"/>
              <w:jc w:val="both"/>
            </w:pPr>
            <w:r w:rsidRPr="00DD3AC7">
              <w:t>В государственных и муниципальных школах получают образование 5 898 обучающихся с ОВЗ и инвалидностью, из них: 3 955 обучающихся с ОВЗ в инклюзивных классах; 1 943 обучающихся с ОВЗ в отдельных (коррекционных) классах.</w:t>
            </w:r>
          </w:p>
          <w:p w:rsidR="00DD3AC7" w:rsidRPr="00DD3AC7" w:rsidRDefault="00DD3AC7" w:rsidP="00DD3AC7">
            <w:pPr>
              <w:ind w:left="142" w:right="119" w:firstLine="567"/>
              <w:jc w:val="both"/>
            </w:pPr>
            <w:proofErr w:type="gramStart"/>
            <w:r w:rsidRPr="00DD3AC7">
              <w:t>Численность обучающихся с ОВЗ в профессиональных образовательных организациях составляет 823 человека.</w:t>
            </w:r>
            <w:proofErr w:type="gramEnd"/>
          </w:p>
          <w:p w:rsidR="00DD3AC7" w:rsidRDefault="00DD3AC7" w:rsidP="00DD3AC7">
            <w:pPr>
              <w:ind w:left="142" w:right="119" w:firstLine="567"/>
              <w:jc w:val="both"/>
            </w:pPr>
            <w:r w:rsidRPr="00DD3AC7">
              <w:t xml:space="preserve">В соответствии с решением врачебных комиссий и заключением </w:t>
            </w:r>
            <w:proofErr w:type="spellStart"/>
            <w:r w:rsidRPr="00DD3AC7">
              <w:t>психолого-медико-педагогических</w:t>
            </w:r>
            <w:proofErr w:type="spellEnd"/>
            <w:r w:rsidRPr="00DD3AC7">
              <w:t xml:space="preserve"> комиссий 917 обучающихся с ОВЗ, которые по состоянию здоровья не могут посещать общеобразовательную организацию, обучаются на дому.</w:t>
            </w:r>
          </w:p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t xml:space="preserve">В 2019-2023 годах в рамках национального проекта «Образование» была обновлена материально-техническая база для реализации предмета «Технология», коррекционных занятий и дополнительного образования детей в 22 отдельных общеобразовательных организациях </w:t>
            </w:r>
            <w:proofErr w:type="gramStart"/>
            <w:r w:rsidRPr="00626039">
              <w:t>для</w:t>
            </w:r>
            <w:proofErr w:type="gramEnd"/>
            <w:r w:rsidRPr="00626039">
              <w:t xml:space="preserve"> обучающихся с ОВЗ:</w:t>
            </w:r>
          </w:p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t>обновлена материально-техническая база для реализации профилей трудовой подготовки (поварское дело, картонажно-переплетное дело, подготовка младшего обсуживающего персонала, штукатурно-малярное дело, обувное дело, швейное дело, слесарное и столярное дело, агропромышленный профиль);</w:t>
            </w:r>
          </w:p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t>оборудованы кабинеты педагога-психолога, учителя-дефектолога, учителя-логопеда, сенсорные комнаты;</w:t>
            </w:r>
          </w:p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t>приобретено оборудование для реализации программ дополнительного образования художественно-эстетической, музыкальной и спортивно-оздоровительной направленностей;</w:t>
            </w:r>
          </w:p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t>обновлено оборудование учебных кабинетов и помещений для обучающихся с тяжелыми множественными нарушениями развития, кабинетов для занятий физической культурой, кабинетов информатики.</w:t>
            </w:r>
          </w:p>
          <w:p w:rsidR="00A10E4E" w:rsidRDefault="00626039" w:rsidP="00FE2964">
            <w:pPr>
              <w:ind w:left="142" w:right="119" w:firstLine="567"/>
              <w:jc w:val="both"/>
            </w:pPr>
            <w:r>
              <w:t>П</w:t>
            </w:r>
            <w:r w:rsidR="00E72B16" w:rsidRPr="00FE2964">
              <w:t xml:space="preserve">роведено обучение специалистов общеобразовательных организаций для </w:t>
            </w:r>
            <w:proofErr w:type="gramStart"/>
            <w:r w:rsidR="00E72B16" w:rsidRPr="00FE2964">
              <w:t>образования</w:t>
            </w:r>
            <w:proofErr w:type="gramEnd"/>
            <w:r w:rsidR="00E72B16" w:rsidRPr="00FE2964">
              <w:t xml:space="preserve"> обучающихся с инвалидностью, с ОВЗ региона</w:t>
            </w:r>
            <w:r w:rsidR="008178FD" w:rsidRPr="00FE2964">
              <w:t xml:space="preserve"> по теме «Психолого-педагогическое сопровождение обучающихся с ограниченными возможностями здоровья на уровне основного общего образования» (проучено </w:t>
            </w:r>
            <w:r w:rsidR="00CF38A9" w:rsidRPr="00FE2964">
              <w:t>182 чел.)</w:t>
            </w:r>
            <w:r>
              <w:t>.</w:t>
            </w:r>
          </w:p>
          <w:p w:rsidR="00626039" w:rsidRPr="00FE2964" w:rsidRDefault="00626039" w:rsidP="00FE2964">
            <w:pPr>
              <w:ind w:left="142" w:right="119" w:firstLine="567"/>
              <w:jc w:val="both"/>
            </w:pPr>
            <w:r>
              <w:t>Доля общеобразовательных организаций, в которых созданы условия для беспрепятственного доступа детей-инвалидов – 22,9%.</w:t>
            </w:r>
          </w:p>
        </w:tc>
        <w:tc>
          <w:tcPr>
            <w:tcW w:w="2799" w:type="dxa"/>
          </w:tcPr>
          <w:p w:rsidR="00A10E4E" w:rsidRPr="00FE2964" w:rsidRDefault="00A10E4E">
            <w:pPr>
              <w:pStyle w:val="TableParagraph"/>
              <w:ind w:left="0"/>
            </w:pP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t>4.</w:t>
            </w:r>
          </w:p>
        </w:tc>
        <w:tc>
          <w:tcPr>
            <w:tcW w:w="2977" w:type="dxa"/>
          </w:tcPr>
          <w:p w:rsidR="00A10E4E" w:rsidRPr="00FE2964" w:rsidRDefault="00E04ACD" w:rsidP="00FE2964">
            <w:pPr>
              <w:pStyle w:val="TableParagraph"/>
              <w:tabs>
                <w:tab w:val="left" w:pos="1718"/>
                <w:tab w:val="left" w:pos="2203"/>
                <w:tab w:val="left" w:pos="2858"/>
                <w:tab w:val="left" w:pos="3793"/>
              </w:tabs>
              <w:ind w:right="94"/>
              <w:jc w:val="both"/>
            </w:pPr>
            <w:r w:rsidRPr="00FE2964">
              <w:rPr>
                <w:spacing w:val="-2"/>
              </w:rPr>
              <w:t>Развитие</w:t>
            </w:r>
            <w:r w:rsidR="00FE2964" w:rsidRPr="00FE2964">
              <w:t xml:space="preserve"> </w:t>
            </w:r>
            <w:r w:rsidRPr="00FE2964">
              <w:rPr>
                <w:spacing w:val="-4"/>
              </w:rPr>
              <w:t>сети</w:t>
            </w:r>
            <w:r w:rsidR="00FE2964" w:rsidRPr="00FE2964">
              <w:t xml:space="preserve"> </w:t>
            </w:r>
            <w:r w:rsidRPr="00FE2964">
              <w:rPr>
                <w:spacing w:val="-2"/>
              </w:rPr>
              <w:t>организаций дополнительного</w:t>
            </w:r>
            <w:r w:rsidR="00FE2964" w:rsidRPr="00FE2964">
              <w:t xml:space="preserve"> </w:t>
            </w:r>
            <w:r w:rsidRPr="00FE2964">
              <w:rPr>
                <w:spacing w:val="-2"/>
              </w:rPr>
              <w:t>образования</w:t>
            </w:r>
            <w:r w:rsidR="00FE2964" w:rsidRPr="00FE2964">
              <w:t xml:space="preserve"> </w:t>
            </w:r>
            <w:r w:rsidRPr="00FE2964">
              <w:rPr>
                <w:spacing w:val="-5"/>
              </w:rPr>
              <w:t>для</w:t>
            </w:r>
            <w:r w:rsidR="00FE2964" w:rsidRPr="00FE2964">
              <w:rPr>
                <w:spacing w:val="-5"/>
              </w:rPr>
              <w:t xml:space="preserve"> </w:t>
            </w:r>
            <w:proofErr w:type="gramStart"/>
            <w:r w:rsidRPr="00FE2964">
              <w:rPr>
                <w:spacing w:val="-2"/>
              </w:rPr>
              <w:t>образования</w:t>
            </w:r>
            <w:proofErr w:type="gramEnd"/>
            <w:r w:rsidR="00FE2964" w:rsidRPr="00FE2964">
              <w:t xml:space="preserve"> </w:t>
            </w:r>
            <w:r w:rsidRPr="00FE2964">
              <w:rPr>
                <w:spacing w:val="-2"/>
              </w:rPr>
              <w:lastRenderedPageBreak/>
              <w:t>обучающихс</w:t>
            </w:r>
            <w:r w:rsidR="00FE2964" w:rsidRPr="00FE2964">
              <w:rPr>
                <w:spacing w:val="-2"/>
              </w:rPr>
              <w:t xml:space="preserve">я </w:t>
            </w:r>
            <w:r w:rsidRPr="00FE2964">
              <w:rPr>
                <w:spacing w:val="-10"/>
              </w:rPr>
              <w:t xml:space="preserve">с </w:t>
            </w:r>
            <w:r w:rsidRPr="00FE2964">
              <w:t>инвалидностью, с ОВЗ</w:t>
            </w:r>
          </w:p>
        </w:tc>
        <w:tc>
          <w:tcPr>
            <w:tcW w:w="9191" w:type="dxa"/>
          </w:tcPr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lastRenderedPageBreak/>
              <w:t xml:space="preserve">Распоряжением министерства образования Кировской области от 18.07.2022 № 808 утвержден план работы по реализации Концепции развития дополнительного образования детей до 2030 года, 1 этап (2022 – 2024 годы) в Кировской области. В 2023 году охват детей в </w:t>
            </w:r>
            <w:r w:rsidRPr="00626039">
              <w:lastRenderedPageBreak/>
              <w:t>возрасте от 5 до 18 лет с ОВЗ и инвалидностью, осваивающих дополнительные общеобразовательные программы, составил 2 137 человек.</w:t>
            </w:r>
          </w:p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t xml:space="preserve">Обучающиеся с ОВЗ в Кировской области осваивают программы дополнительного образования в образовательных организациях и организациях дополнительного образования детей, расположенных на территории </w:t>
            </w:r>
            <w:proofErr w:type="gramStart"/>
            <w:r w:rsidRPr="00626039">
              <w:t>г</w:t>
            </w:r>
            <w:proofErr w:type="gramEnd"/>
            <w:r w:rsidRPr="00626039">
              <w:t>. Кирова и области.</w:t>
            </w:r>
          </w:p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t>В целях осуществления поэтапного вовлечения детей с ОВЗ</w:t>
            </w:r>
            <w:r w:rsidR="00FD1867">
              <w:t xml:space="preserve"> </w:t>
            </w:r>
            <w:r w:rsidRPr="00626039">
              <w:t xml:space="preserve">в дополнительное образование реализуются мероприятия по развитию инфраструктуры для детей данной категории в образовательных организациях и организациях дополнительного образования детей, разработаны и внедрены адаптированные, инклюзивные и дистанционные программы дополнительного образования, обеспечено повышение квалификации педагогов дополнительного образования. </w:t>
            </w:r>
          </w:p>
          <w:p w:rsidR="00626039" w:rsidRPr="00626039" w:rsidRDefault="00626039" w:rsidP="00626039">
            <w:pPr>
              <w:ind w:left="142" w:right="119" w:firstLine="567"/>
              <w:jc w:val="both"/>
            </w:pPr>
            <w:r w:rsidRPr="00626039">
              <w:t xml:space="preserve">В Региональном навигаторе дополнительного образования внесено более 420 программ для обучающихся с ОВЗ с </w:t>
            </w:r>
            <w:proofErr w:type="gramStart"/>
            <w:r w:rsidRPr="00626039">
              <w:t>различными</w:t>
            </w:r>
            <w:proofErr w:type="gramEnd"/>
            <w:r w:rsidRPr="00626039">
              <w:t xml:space="preserve"> нозологиям.</w:t>
            </w:r>
          </w:p>
          <w:p w:rsidR="00A10E4E" w:rsidRPr="00FE2964" w:rsidRDefault="00626039" w:rsidP="00626039">
            <w:pPr>
              <w:ind w:left="142" w:right="119" w:firstLine="567"/>
              <w:jc w:val="both"/>
            </w:pPr>
            <w:r>
              <w:t>П</w:t>
            </w:r>
            <w:r w:rsidR="00E72B16" w:rsidRPr="00626039">
              <w:t xml:space="preserve">роведено обучение специалистов организаций дополнительного образования для </w:t>
            </w:r>
            <w:proofErr w:type="gramStart"/>
            <w:r w:rsidR="00E72B16" w:rsidRPr="00626039">
              <w:t>образования</w:t>
            </w:r>
            <w:proofErr w:type="gramEnd"/>
            <w:r w:rsidR="00E72B16" w:rsidRPr="00626039">
              <w:t xml:space="preserve"> обучающихся</w:t>
            </w:r>
            <w:r w:rsidR="00CF38A9" w:rsidRPr="00626039">
              <w:t xml:space="preserve"> с инвалидностью, с ОВЗ региона по теме «Организация дополнительного образования обучающихся с ограниченными возможностями здоровья, инвалидностью» (проучено 24 чел.)</w:t>
            </w:r>
          </w:p>
        </w:tc>
        <w:tc>
          <w:tcPr>
            <w:tcW w:w="2799" w:type="dxa"/>
          </w:tcPr>
          <w:p w:rsidR="00A10E4E" w:rsidRPr="00FE2964" w:rsidRDefault="00A10E4E">
            <w:pPr>
              <w:pStyle w:val="TableParagraph"/>
              <w:ind w:left="0"/>
            </w:pP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lastRenderedPageBreak/>
              <w:t>5.</w:t>
            </w:r>
          </w:p>
        </w:tc>
        <w:tc>
          <w:tcPr>
            <w:tcW w:w="2977" w:type="dxa"/>
          </w:tcPr>
          <w:p w:rsidR="00A10E4E" w:rsidRPr="00FE2964" w:rsidRDefault="00E04ACD" w:rsidP="00FE2964">
            <w:pPr>
              <w:pStyle w:val="TableParagraph"/>
              <w:ind w:right="95"/>
              <w:jc w:val="both"/>
            </w:pPr>
            <w:r w:rsidRPr="00FE2964">
              <w:t xml:space="preserve">Развитие сети организаций отдыха детей и их оздоровления </w:t>
            </w:r>
            <w:proofErr w:type="gramStart"/>
            <w:r w:rsidRPr="00FE2964">
              <w:t>для</w:t>
            </w:r>
            <w:proofErr w:type="gramEnd"/>
            <w:r w:rsidRPr="00FE2964">
              <w:t xml:space="preserve"> обучающихся с инвалидностью, с ОВЗ</w:t>
            </w:r>
          </w:p>
        </w:tc>
        <w:tc>
          <w:tcPr>
            <w:tcW w:w="9191" w:type="dxa"/>
          </w:tcPr>
          <w:p w:rsidR="00626039" w:rsidRPr="00626039" w:rsidRDefault="00674B01" w:rsidP="00626039">
            <w:pPr>
              <w:ind w:left="142" w:right="119" w:firstLine="567"/>
              <w:jc w:val="both"/>
            </w:pPr>
            <w:r w:rsidRPr="00674B01">
              <w:t>Численность детей участвующих в инклюзивных сменах, адаптированных для детей с ОВЗ, составила 114 детей, в том числе 70 детей</w:t>
            </w:r>
            <w:r w:rsidR="00FD1867">
              <w:t xml:space="preserve"> </w:t>
            </w:r>
            <w:r w:rsidRPr="00674B01">
              <w:t>с ОВЗ и 44 с инвалидностью.</w:t>
            </w:r>
            <w:r>
              <w:t xml:space="preserve"> </w:t>
            </w:r>
            <w:r w:rsidR="00626039" w:rsidRPr="00674B01">
              <w:t xml:space="preserve">Кроме того, в лагерях с дневным пребыванием, организованных на базе </w:t>
            </w:r>
            <w:r w:rsidRPr="00674B01">
              <w:t>подведомственных министерству образования Кировской области образовательных организациях,</w:t>
            </w:r>
            <w:r w:rsidR="00626039" w:rsidRPr="00674B01">
              <w:t xml:space="preserve"> отдохнули и поправили свое здоровье 367 детей с ОВЗ. В т.ч. 113 с инвалидностью.</w:t>
            </w:r>
          </w:p>
          <w:p w:rsidR="00A10E4E" w:rsidRPr="00FE2964" w:rsidRDefault="00626039" w:rsidP="00FE2964">
            <w:pPr>
              <w:ind w:left="142" w:right="119" w:firstLine="567"/>
              <w:jc w:val="both"/>
            </w:pPr>
            <w:r>
              <w:t>П</w:t>
            </w:r>
            <w:r w:rsidR="00F35EC5" w:rsidRPr="00FE2964">
              <w:t>роведено обучение специалистов системы образования на курсах повышения квалификации</w:t>
            </w:r>
            <w:r w:rsidR="00CF38A9" w:rsidRPr="00FE2964">
              <w:t xml:space="preserve"> по теме «Содержание летнего отдыха обучающихся с ограниченными возможностями здоровья» (проучено 25 чел.)</w:t>
            </w:r>
          </w:p>
        </w:tc>
        <w:tc>
          <w:tcPr>
            <w:tcW w:w="2799" w:type="dxa"/>
          </w:tcPr>
          <w:p w:rsidR="00A10E4E" w:rsidRPr="00FE2964" w:rsidRDefault="00A10E4E">
            <w:pPr>
              <w:pStyle w:val="TableParagraph"/>
              <w:ind w:left="0"/>
            </w:pP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t>Х.</w:t>
            </w:r>
          </w:p>
        </w:tc>
        <w:tc>
          <w:tcPr>
            <w:tcW w:w="2977" w:type="dxa"/>
          </w:tcPr>
          <w:p w:rsidR="00A10E4E" w:rsidRPr="00FE2964" w:rsidRDefault="00E72B16" w:rsidP="00FE2964">
            <w:pPr>
              <w:pStyle w:val="TableParagraph"/>
              <w:tabs>
                <w:tab w:val="left" w:pos="2609"/>
              </w:tabs>
              <w:spacing w:line="270" w:lineRule="atLeast"/>
              <w:ind w:right="96"/>
              <w:jc w:val="both"/>
            </w:pPr>
            <w:r w:rsidRPr="00FE2964">
              <w:rPr>
                <w:rFonts w:eastAsia="Arial Unicode MS"/>
              </w:rPr>
              <w:t>Развитие сети служб ранней коррекционной помощи</w:t>
            </w:r>
          </w:p>
        </w:tc>
        <w:tc>
          <w:tcPr>
            <w:tcW w:w="9191" w:type="dxa"/>
          </w:tcPr>
          <w:p w:rsidR="00674B01" w:rsidRPr="00674B01" w:rsidRDefault="00674B01" w:rsidP="00674B01">
            <w:pPr>
              <w:ind w:left="142" w:right="119" w:firstLine="567"/>
              <w:jc w:val="both"/>
            </w:pPr>
            <w:r w:rsidRPr="00674B01">
              <w:t xml:space="preserve">В системе образования Кировской области работает 49 служб ранней помощи. В </w:t>
            </w:r>
            <w:r>
              <w:t>2023</w:t>
            </w:r>
            <w:r w:rsidRPr="00674B01">
              <w:t xml:space="preserve"> году помощь в службах ранней помощи получил 2</w:t>
            </w:r>
            <w:r>
              <w:t>7</w:t>
            </w:r>
            <w:r w:rsidRPr="00674B01">
              <w:t>1 ребенок в возрасте от 0 до 3 лет. Услуги ранней помощи оказывают 102 специалиста.</w:t>
            </w:r>
          </w:p>
          <w:p w:rsidR="00674B01" w:rsidRPr="00674B01" w:rsidRDefault="00674B01" w:rsidP="00674B01">
            <w:pPr>
              <w:ind w:left="142" w:right="119" w:firstLine="567"/>
              <w:jc w:val="both"/>
            </w:pPr>
            <w:r w:rsidRPr="00674B01">
              <w:t>Ответственным координатором деятельности служб ранней помощи в системе образования является КОГБУ «Центр психолого-педагогической, медицинской и социальной помощи». Информирование населения осуществлено посредством размещения на информационных стендах сведений об услугах, предоставляемых специалистами службы ранней помощи, распространения 6 буклетов о различных направлениях деятельности службы ранней помощи, об индивидуальных особенностях воспитания и развития детей в возрасте от 0 до 3 лет. Для родителей, воспитывающих детей-инвалидов, разработаны информационные материалы о межведомственной помощи и предоставляемых услугах по коррекции нарушений развития детей раннего дошкольного возраста. Данные материалы продублированы также на сайте Центра.</w:t>
            </w:r>
          </w:p>
          <w:p w:rsidR="00A10E4E" w:rsidRPr="00FE2964" w:rsidRDefault="00674B01" w:rsidP="00FE2964">
            <w:pPr>
              <w:ind w:left="142" w:right="119" w:firstLine="567"/>
              <w:jc w:val="both"/>
            </w:pPr>
            <w:r>
              <w:t>П</w:t>
            </w:r>
            <w:r w:rsidR="00E72B16" w:rsidRPr="00FE2964">
              <w:t xml:space="preserve">роведено обучение специалистов системы образования региона для работы в службах </w:t>
            </w:r>
            <w:r w:rsidR="00E72B16" w:rsidRPr="00FE2964">
              <w:lastRenderedPageBreak/>
              <w:t>ранней помощи; обеспечено функционирование служб ранней помощи</w:t>
            </w:r>
            <w:r w:rsidR="00CF38A9" w:rsidRPr="00FE2964">
              <w:t xml:space="preserve"> по теме «Содержание и организация деятельности служб ранней помощи» (проучено 28 чел.)</w:t>
            </w:r>
          </w:p>
        </w:tc>
        <w:tc>
          <w:tcPr>
            <w:tcW w:w="2799" w:type="dxa"/>
          </w:tcPr>
          <w:p w:rsidR="00A10E4E" w:rsidRPr="00FE2964" w:rsidRDefault="00A10E4E">
            <w:pPr>
              <w:pStyle w:val="TableParagraph"/>
              <w:ind w:left="0"/>
            </w:pPr>
          </w:p>
        </w:tc>
      </w:tr>
      <w:tr w:rsidR="00A10E4E" w:rsidRPr="00FE2964" w:rsidTr="00FD1867">
        <w:trPr>
          <w:trHeight w:val="20"/>
        </w:trPr>
        <w:tc>
          <w:tcPr>
            <w:tcW w:w="15563" w:type="dxa"/>
            <w:gridSpan w:val="4"/>
          </w:tcPr>
          <w:p w:rsidR="00A10E4E" w:rsidRPr="00FE2964" w:rsidRDefault="00E04ACD">
            <w:pPr>
              <w:pStyle w:val="TableParagraph"/>
              <w:spacing w:line="256" w:lineRule="exact"/>
              <w:ind w:left="1365"/>
              <w:rPr>
                <w:b/>
              </w:rPr>
            </w:pPr>
            <w:r w:rsidRPr="00FE2964">
              <w:rPr>
                <w:b/>
              </w:rPr>
              <w:lastRenderedPageBreak/>
              <w:t>V.</w:t>
            </w:r>
            <w:r w:rsidRPr="00FE2964">
              <w:rPr>
                <w:b/>
                <w:spacing w:val="-7"/>
              </w:rPr>
              <w:t xml:space="preserve"> </w:t>
            </w:r>
            <w:r w:rsidRPr="00FE2964">
              <w:rPr>
                <w:b/>
              </w:rPr>
              <w:t>Развитие</w:t>
            </w:r>
            <w:r w:rsidRPr="00FE2964">
              <w:rPr>
                <w:b/>
                <w:spacing w:val="-6"/>
              </w:rPr>
              <w:t xml:space="preserve"> </w:t>
            </w:r>
            <w:r w:rsidRPr="00FE2964">
              <w:rPr>
                <w:b/>
              </w:rPr>
              <w:t>системы</w:t>
            </w:r>
            <w:r w:rsidRPr="00FE2964">
              <w:rPr>
                <w:b/>
                <w:spacing w:val="-4"/>
              </w:rPr>
              <w:t xml:space="preserve"> </w:t>
            </w:r>
            <w:r w:rsidRPr="00FE2964">
              <w:rPr>
                <w:b/>
              </w:rPr>
              <w:t>психолого-педагогического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сопровождения</w:t>
            </w:r>
            <w:r w:rsidRPr="00FE2964">
              <w:rPr>
                <w:b/>
                <w:spacing w:val="-3"/>
              </w:rPr>
              <w:t xml:space="preserve"> </w:t>
            </w:r>
            <w:r w:rsidRPr="00FE2964">
              <w:rPr>
                <w:b/>
              </w:rPr>
              <w:t>образования</w:t>
            </w:r>
            <w:r w:rsidRPr="00FE2964">
              <w:rPr>
                <w:b/>
                <w:spacing w:val="-4"/>
              </w:rPr>
              <w:t xml:space="preserve"> </w:t>
            </w:r>
            <w:proofErr w:type="gramStart"/>
            <w:r w:rsidRPr="00FE2964">
              <w:rPr>
                <w:b/>
              </w:rPr>
              <w:t>обучающихся</w:t>
            </w:r>
            <w:proofErr w:type="gramEnd"/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6"/>
              </w:rPr>
              <w:t xml:space="preserve"> </w:t>
            </w:r>
            <w:r w:rsidRPr="00FE2964">
              <w:rPr>
                <w:b/>
              </w:rPr>
              <w:t>инвалидностью,</w:t>
            </w:r>
            <w:r w:rsidRPr="00FE2964">
              <w:rPr>
                <w:b/>
                <w:spacing w:val="-5"/>
              </w:rPr>
              <w:t xml:space="preserve"> </w:t>
            </w:r>
            <w:r w:rsidRPr="00FE2964">
              <w:rPr>
                <w:b/>
              </w:rPr>
              <w:t>с</w:t>
            </w:r>
            <w:r w:rsidRPr="00FE2964">
              <w:rPr>
                <w:b/>
                <w:spacing w:val="-5"/>
              </w:rPr>
              <w:t xml:space="preserve"> ОВЗ</w:t>
            </w: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/>
              <w:jc w:val="center"/>
            </w:pPr>
            <w:r w:rsidRPr="00FE2964">
              <w:rPr>
                <w:spacing w:val="-10"/>
              </w:rPr>
              <w:t>1</w:t>
            </w:r>
          </w:p>
        </w:tc>
        <w:tc>
          <w:tcPr>
            <w:tcW w:w="2977" w:type="dxa"/>
          </w:tcPr>
          <w:p w:rsidR="00A10E4E" w:rsidRPr="00FE2964" w:rsidRDefault="00E04ACD" w:rsidP="00FE2964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</w:pPr>
            <w:r w:rsidRPr="00FE2964">
              <w:rPr>
                <w:spacing w:val="-2"/>
              </w:rPr>
              <w:t>Обеспечение</w:t>
            </w:r>
            <w:r w:rsidR="00FE2964" w:rsidRPr="00FE2964">
              <w:t xml:space="preserve"> </w:t>
            </w:r>
            <w:r w:rsidRPr="00FE2964">
              <w:rPr>
                <w:spacing w:val="-2"/>
              </w:rPr>
              <w:t>функционирования информационных</w:t>
            </w:r>
            <w:r w:rsidR="00674B01">
              <w:t xml:space="preserve"> </w:t>
            </w:r>
            <w:r w:rsidRPr="00FE2964">
              <w:rPr>
                <w:spacing w:val="-2"/>
              </w:rPr>
              <w:t xml:space="preserve">порталов, </w:t>
            </w:r>
            <w:r w:rsidRPr="00FE2964">
              <w:t xml:space="preserve">посвященных вопросам образования и </w:t>
            </w:r>
            <w:proofErr w:type="gramStart"/>
            <w:r w:rsidRPr="00FE2964">
              <w:rPr>
                <w:spacing w:val="-2"/>
              </w:rPr>
              <w:t>воспитания</w:t>
            </w:r>
            <w:proofErr w:type="gramEnd"/>
            <w:r w:rsidR="00FE2964" w:rsidRPr="00FE2964">
              <w:t xml:space="preserve"> </w:t>
            </w:r>
            <w:r w:rsidRPr="00FE2964">
              <w:rPr>
                <w:spacing w:val="-2"/>
              </w:rPr>
              <w:t>обучающихся</w:t>
            </w:r>
            <w:r w:rsidR="00FE2964" w:rsidRPr="00FE2964">
              <w:t xml:space="preserve"> </w:t>
            </w:r>
            <w:r w:rsidRPr="00FE2964">
              <w:rPr>
                <w:spacing w:val="-10"/>
              </w:rPr>
              <w:t xml:space="preserve">с </w:t>
            </w:r>
            <w:r w:rsidRPr="00FE2964">
              <w:t>инвалидностью, с ОВЗ</w:t>
            </w:r>
          </w:p>
        </w:tc>
        <w:tc>
          <w:tcPr>
            <w:tcW w:w="9191" w:type="dxa"/>
          </w:tcPr>
          <w:p w:rsidR="00FD1867" w:rsidRPr="00FF764C" w:rsidRDefault="00FD1867" w:rsidP="00FD1867">
            <w:pPr>
              <w:ind w:left="142" w:right="119" w:firstLine="567"/>
              <w:jc w:val="both"/>
            </w:pPr>
            <w:r w:rsidRPr="00FF764C">
              <w:t>Обеспечено информирование о функционировании информационных порталов по вопросам образования обучающихся с инвалидностью, с ОВЗ: «Жить вместе», «Растим детей», «УМКСИПР», единого национального портала дополнительного образования детей (</w:t>
            </w:r>
            <w:proofErr w:type="spellStart"/>
            <w:r w:rsidRPr="00FF764C">
              <w:t>dop.edu.ru</w:t>
            </w:r>
            <w:proofErr w:type="spellEnd"/>
            <w:r w:rsidRPr="00FF764C">
              <w:t>), региональный навигатор по дополнительному образованию детей (ПФДО – 43);</w:t>
            </w:r>
          </w:p>
          <w:p w:rsidR="00FD1867" w:rsidRPr="00FF764C" w:rsidRDefault="00FD1867" w:rsidP="00FD1867">
            <w:pPr>
              <w:ind w:left="142" w:right="119" w:firstLine="567"/>
              <w:jc w:val="both"/>
            </w:pPr>
            <w:r w:rsidRPr="00FF764C">
              <w:t>Обеспечено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</w:t>
            </w:r>
          </w:p>
          <w:p w:rsidR="00A10E4E" w:rsidRPr="00FD1867" w:rsidRDefault="00FD1867" w:rsidP="00FD1867">
            <w:pPr>
              <w:ind w:left="142" w:right="119" w:firstLine="567"/>
              <w:jc w:val="both"/>
            </w:pPr>
            <w:r w:rsidRPr="00FF764C">
              <w:t xml:space="preserve">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</w:t>
            </w:r>
            <w:proofErr w:type="gramStart"/>
            <w:r w:rsidRPr="00FF764C">
              <w:t>обучающихся</w:t>
            </w:r>
            <w:proofErr w:type="gramEnd"/>
            <w:r w:rsidRPr="00FF764C">
              <w:t xml:space="preserve"> с инвалидностью, с ОВЗ (сайт КОГОАУ ДПО «Институт развития образования Кировской области» </w:t>
            </w:r>
            <w:proofErr w:type="spellStart"/>
            <w:r w:rsidRPr="00FF764C">
              <w:t>kirovipk.ru</w:t>
            </w:r>
            <w:proofErr w:type="spellEnd"/>
            <w:r w:rsidRPr="00FF764C">
              <w:t>)</w:t>
            </w:r>
            <w:r>
              <w:t>.</w:t>
            </w:r>
          </w:p>
        </w:tc>
        <w:tc>
          <w:tcPr>
            <w:tcW w:w="2799" w:type="dxa"/>
          </w:tcPr>
          <w:p w:rsidR="00FD1867" w:rsidRDefault="005B361B" w:rsidP="00FD1867">
            <w:pPr>
              <w:ind w:left="164" w:right="119"/>
              <w:jc w:val="both"/>
            </w:pPr>
            <w:hyperlink r:id="rId14" w:history="1">
              <w:r w:rsidR="00FD1867" w:rsidRPr="00FF764C">
                <w:t>https://kirovipk.ru/</w:t>
              </w:r>
            </w:hyperlink>
          </w:p>
          <w:p w:rsidR="00FD1867" w:rsidRDefault="005B361B" w:rsidP="00FD1867">
            <w:pPr>
              <w:ind w:left="164" w:right="119"/>
              <w:jc w:val="both"/>
            </w:pPr>
            <w:hyperlink r:id="rId15" w:history="1">
              <w:r w:rsidR="00FD1867" w:rsidRPr="00FF764C">
                <w:t>https://vk.com/kiroviro</w:t>
              </w:r>
            </w:hyperlink>
          </w:p>
          <w:p w:rsidR="00D25C2D" w:rsidRPr="00FE2964" w:rsidRDefault="005B361B" w:rsidP="00FD1867">
            <w:pPr>
              <w:ind w:left="164" w:right="119"/>
              <w:jc w:val="both"/>
            </w:pPr>
            <w:hyperlink r:id="rId16" w:history="1">
              <w:r w:rsidR="00FD1867" w:rsidRPr="00FF764C">
                <w:t>https://t.me/s/kiroviro</w:t>
              </w:r>
            </w:hyperlink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t>2.</w:t>
            </w:r>
          </w:p>
        </w:tc>
        <w:tc>
          <w:tcPr>
            <w:tcW w:w="2977" w:type="dxa"/>
          </w:tcPr>
          <w:p w:rsidR="00A10E4E" w:rsidRPr="00FE2964" w:rsidRDefault="00E04ACD" w:rsidP="00674B01">
            <w:pPr>
              <w:pStyle w:val="TableParagraph"/>
              <w:tabs>
                <w:tab w:val="left" w:pos="2781"/>
              </w:tabs>
              <w:ind w:right="94"/>
              <w:jc w:val="both"/>
            </w:pPr>
            <w:r w:rsidRPr="00FE2964">
              <w:rPr>
                <w:spacing w:val="-2"/>
              </w:rPr>
              <w:t>Совершенствование</w:t>
            </w:r>
            <w:r w:rsidR="00FE2964" w:rsidRPr="00FE2964">
              <w:t xml:space="preserve"> </w:t>
            </w:r>
            <w:r w:rsidRPr="00FE2964">
              <w:rPr>
                <w:spacing w:val="-2"/>
              </w:rPr>
              <w:t xml:space="preserve">деятельности </w:t>
            </w:r>
            <w:proofErr w:type="spellStart"/>
            <w:r w:rsidRPr="00FE2964">
              <w:rPr>
                <w:spacing w:val="-2"/>
              </w:rPr>
              <w:t>психолого-медико-педагогических</w:t>
            </w:r>
            <w:proofErr w:type="spellEnd"/>
            <w:r w:rsidR="00FE2964" w:rsidRPr="00FE2964">
              <w:rPr>
                <w:spacing w:val="-2"/>
              </w:rPr>
              <w:t xml:space="preserve"> </w:t>
            </w:r>
            <w:r w:rsidRPr="00FE2964">
              <w:t>комиссий</w:t>
            </w:r>
            <w:r w:rsidRPr="00FE2964">
              <w:rPr>
                <w:spacing w:val="-4"/>
              </w:rPr>
              <w:t xml:space="preserve"> </w:t>
            </w:r>
            <w:r w:rsidRPr="00FE2964">
              <w:t>(далее</w:t>
            </w:r>
            <w:r w:rsidRPr="00FE2964">
              <w:rPr>
                <w:spacing w:val="-2"/>
              </w:rPr>
              <w:t xml:space="preserve"> </w:t>
            </w:r>
            <w:r w:rsidRPr="00FE2964">
              <w:t>–</w:t>
            </w:r>
            <w:r w:rsidRPr="00FE2964">
              <w:rPr>
                <w:spacing w:val="-2"/>
              </w:rPr>
              <w:t xml:space="preserve"> ПМПК)</w:t>
            </w:r>
          </w:p>
        </w:tc>
        <w:tc>
          <w:tcPr>
            <w:tcW w:w="9191" w:type="dxa"/>
          </w:tcPr>
          <w:p w:rsidR="00A10E4E" w:rsidRPr="00FD1867" w:rsidRDefault="00E04ACD" w:rsidP="00FF764C">
            <w:pPr>
              <w:ind w:left="142" w:right="119" w:firstLine="567"/>
              <w:jc w:val="both"/>
            </w:pPr>
            <w:r w:rsidRPr="00FD1867">
              <w:t>Информация о работе ПМПК в 2023 г.:</w:t>
            </w:r>
          </w:p>
          <w:p w:rsidR="00A10E4E" w:rsidRPr="00FD1867" w:rsidRDefault="00E04ACD" w:rsidP="00FF764C">
            <w:pPr>
              <w:ind w:left="142" w:right="119" w:firstLine="567"/>
              <w:jc w:val="both"/>
            </w:pPr>
            <w:r w:rsidRPr="00FD1867">
              <w:t>количество ПМПК ВСЕГО в субъекте РФ</w:t>
            </w:r>
            <w:r w:rsidR="00FF764C" w:rsidRPr="00FD1867">
              <w:t xml:space="preserve"> 7</w:t>
            </w:r>
            <w:r w:rsidRPr="00FD1867">
              <w:t>, их них:</w:t>
            </w:r>
          </w:p>
          <w:p w:rsidR="00CE5209" w:rsidRPr="00FD1867" w:rsidRDefault="00E04ACD" w:rsidP="00FF764C">
            <w:pPr>
              <w:ind w:left="142" w:right="119" w:firstLine="567"/>
              <w:jc w:val="both"/>
            </w:pPr>
            <w:r w:rsidRPr="00FD1867">
              <w:tab/>
              <w:t xml:space="preserve">количество </w:t>
            </w:r>
            <w:proofErr w:type="gramStart"/>
            <w:r w:rsidRPr="00FD1867">
              <w:t>центральных</w:t>
            </w:r>
            <w:proofErr w:type="gramEnd"/>
            <w:r w:rsidRPr="00FD1867">
              <w:t xml:space="preserve"> ПМПК</w:t>
            </w:r>
            <w:r w:rsidR="00FF764C" w:rsidRPr="00FD1867">
              <w:t xml:space="preserve"> – 1</w:t>
            </w:r>
            <w:r w:rsidR="00CE5209" w:rsidRPr="00FD1867">
              <w:t>,</w:t>
            </w:r>
          </w:p>
          <w:p w:rsidR="00A10E4E" w:rsidRPr="00FD1867" w:rsidRDefault="00E04ACD" w:rsidP="00FF764C">
            <w:pPr>
              <w:ind w:left="142" w:right="119" w:firstLine="567"/>
              <w:jc w:val="both"/>
            </w:pPr>
            <w:r w:rsidRPr="00FD1867">
              <w:t xml:space="preserve">количество </w:t>
            </w:r>
            <w:proofErr w:type="gramStart"/>
            <w:r w:rsidRPr="00FD1867">
              <w:t>территориальных</w:t>
            </w:r>
            <w:proofErr w:type="gramEnd"/>
            <w:r w:rsidRPr="00FD1867">
              <w:t xml:space="preserve"> ПМПК</w:t>
            </w:r>
            <w:r w:rsidR="00FF764C" w:rsidRPr="00FD1867">
              <w:t xml:space="preserve"> – </w:t>
            </w:r>
            <w:r w:rsidR="00CE5209" w:rsidRPr="00FD1867">
              <w:t>6</w:t>
            </w:r>
            <w:r w:rsidRPr="00FD1867">
              <w:t>;</w:t>
            </w:r>
          </w:p>
          <w:p w:rsidR="00A10E4E" w:rsidRPr="00FD1867" w:rsidRDefault="00E04ACD" w:rsidP="00FF764C">
            <w:pPr>
              <w:ind w:left="142" w:right="119" w:firstLine="567"/>
              <w:jc w:val="both"/>
            </w:pPr>
            <w:proofErr w:type="gramStart"/>
            <w:r w:rsidRPr="00FD1867">
              <w:t>численность обследованных на ПМПК ВСЕГО</w:t>
            </w:r>
            <w:r w:rsidR="00FF764C" w:rsidRPr="00FD1867">
              <w:t xml:space="preserve"> </w:t>
            </w:r>
            <w:r w:rsidR="00CE5209" w:rsidRPr="00FD1867">
              <w:t>–</w:t>
            </w:r>
            <w:r w:rsidR="00FF764C" w:rsidRPr="00FD1867">
              <w:t xml:space="preserve"> </w:t>
            </w:r>
            <w:r w:rsidR="00D65ED5" w:rsidRPr="00D65ED5">
              <w:t>6</w:t>
            </w:r>
            <w:r w:rsidR="00D65ED5">
              <w:rPr>
                <w:lang w:val="en-US"/>
              </w:rPr>
              <w:t> </w:t>
            </w:r>
            <w:r w:rsidR="00D65ED5" w:rsidRPr="00D65ED5">
              <w:t>295</w:t>
            </w:r>
            <w:r w:rsidRPr="00FD1867">
              <w:t>, из них:</w:t>
            </w:r>
            <w:proofErr w:type="gramEnd"/>
          </w:p>
          <w:p w:rsidR="00A10E4E" w:rsidRPr="00FD1867" w:rsidRDefault="00E04ACD" w:rsidP="00FF764C">
            <w:pPr>
              <w:ind w:left="142" w:right="119" w:firstLine="567"/>
              <w:jc w:val="both"/>
            </w:pPr>
            <w:r w:rsidRPr="00FD1867">
              <w:t xml:space="preserve">численность </w:t>
            </w:r>
            <w:proofErr w:type="gramStart"/>
            <w:r w:rsidRPr="00FD1867">
              <w:t>обследованных</w:t>
            </w:r>
            <w:proofErr w:type="gramEnd"/>
            <w:r w:rsidRPr="00FD1867">
              <w:t xml:space="preserve"> на центральных ПМПК</w:t>
            </w:r>
            <w:r w:rsidR="00FF764C" w:rsidRPr="00FD1867">
              <w:t xml:space="preserve"> </w:t>
            </w:r>
            <w:r w:rsidR="00CE5209" w:rsidRPr="00FD1867">
              <w:t>–</w:t>
            </w:r>
            <w:r w:rsidR="00FF764C" w:rsidRPr="00FD1867">
              <w:t xml:space="preserve"> </w:t>
            </w:r>
            <w:r w:rsidR="00CE5209" w:rsidRPr="00FD1867">
              <w:t>2 315</w:t>
            </w:r>
            <w:r w:rsidRPr="00FD1867">
              <w:t>,</w:t>
            </w:r>
          </w:p>
          <w:p w:rsidR="00A10E4E" w:rsidRPr="00FD1867" w:rsidRDefault="00E04ACD" w:rsidP="00FF764C">
            <w:pPr>
              <w:ind w:left="142" w:right="119" w:firstLine="567"/>
              <w:jc w:val="both"/>
            </w:pPr>
            <w:r w:rsidRPr="00FD1867">
              <w:t xml:space="preserve">численность </w:t>
            </w:r>
            <w:proofErr w:type="gramStart"/>
            <w:r w:rsidRPr="00FD1867">
              <w:t>обследованных</w:t>
            </w:r>
            <w:proofErr w:type="gramEnd"/>
            <w:r w:rsidRPr="00FD1867">
              <w:t xml:space="preserve"> на территориальных ПМПК</w:t>
            </w:r>
            <w:r w:rsidR="00FF764C" w:rsidRPr="00FD1867">
              <w:t xml:space="preserve"> </w:t>
            </w:r>
            <w:r w:rsidR="00CE5209" w:rsidRPr="00FD1867">
              <w:t>–</w:t>
            </w:r>
            <w:r w:rsidR="00FF764C" w:rsidRPr="00FD1867">
              <w:t xml:space="preserve"> </w:t>
            </w:r>
            <w:r w:rsidR="00D65ED5" w:rsidRPr="00D65ED5">
              <w:t>3</w:t>
            </w:r>
            <w:r w:rsidR="00D65ED5">
              <w:rPr>
                <w:lang w:val="en-US"/>
              </w:rPr>
              <w:t> </w:t>
            </w:r>
            <w:r w:rsidR="00D65ED5" w:rsidRPr="00D65ED5">
              <w:t>980</w:t>
            </w:r>
            <w:r w:rsidRPr="00FD1867">
              <w:t>;</w:t>
            </w:r>
          </w:p>
          <w:p w:rsidR="00A10E4E" w:rsidRPr="00FD1867" w:rsidRDefault="00E04ACD" w:rsidP="00FF764C">
            <w:pPr>
              <w:ind w:left="142" w:right="119" w:firstLine="567"/>
              <w:jc w:val="both"/>
            </w:pPr>
            <w:r w:rsidRPr="00FD1867">
              <w:t>среднее время ожидания обследования на ПМПК (время между записью на обследование и обследованием на ПМПК)</w:t>
            </w:r>
            <w:r w:rsidR="00FF764C" w:rsidRPr="00FD1867">
              <w:t xml:space="preserve"> </w:t>
            </w:r>
            <w:r w:rsidR="00CE5209" w:rsidRPr="00FD1867">
              <w:t>–</w:t>
            </w:r>
            <w:r w:rsidR="00FF764C" w:rsidRPr="00FD1867">
              <w:t xml:space="preserve"> </w:t>
            </w:r>
            <w:r w:rsidR="00D65ED5" w:rsidRPr="00D65ED5">
              <w:t xml:space="preserve">50-10 </w:t>
            </w:r>
            <w:r w:rsidR="00D65ED5">
              <w:t>дней</w:t>
            </w:r>
            <w:r w:rsidRPr="00FD1867">
              <w:t>;</w:t>
            </w:r>
          </w:p>
          <w:p w:rsidR="00A10E4E" w:rsidRPr="00FD1867" w:rsidRDefault="00FD1867" w:rsidP="00FF764C">
            <w:pPr>
              <w:ind w:left="142" w:right="119" w:firstLine="567"/>
              <w:jc w:val="both"/>
            </w:pPr>
            <w:r w:rsidRPr="00FD1867">
              <w:t xml:space="preserve">Мониторинг </w:t>
            </w:r>
            <w:r w:rsidR="00E04ACD" w:rsidRPr="00FD1867">
              <w:t>учета рекомендаций ПМПК по созданию необходимых условий для обучения и воспитания детей в образовательных организация</w:t>
            </w:r>
            <w:r w:rsidR="00CE5209" w:rsidRPr="00FD1867">
              <w:t>х</w:t>
            </w:r>
            <w:r w:rsidRPr="00FD1867">
              <w:t xml:space="preserve"> осуществляется специалистами образовательных округов министерства образования Кировской области в ходе проведения плановых проверок деятельности образовательных организаций</w:t>
            </w:r>
            <w:r w:rsidR="00E04ACD" w:rsidRPr="00FD1867">
              <w:t>.</w:t>
            </w:r>
          </w:p>
          <w:p w:rsidR="00CE5209" w:rsidRPr="00FF764C" w:rsidRDefault="00CE5209" w:rsidP="00CE5209">
            <w:pPr>
              <w:ind w:left="142" w:right="119" w:firstLine="567"/>
              <w:jc w:val="both"/>
            </w:pPr>
            <w:r w:rsidRPr="00FF764C">
              <w:t xml:space="preserve">На территории Кировской области функционирует 2 центра психолого-педагогической, медицинской и социальной помощи, </w:t>
            </w:r>
            <w:proofErr w:type="gramStart"/>
            <w:r w:rsidRPr="00FF764C">
              <w:t>имеющих</w:t>
            </w:r>
            <w:proofErr w:type="gramEnd"/>
            <w:r w:rsidRPr="00FF764C">
              <w:t xml:space="preserve"> в своем составе ПМПК:</w:t>
            </w:r>
          </w:p>
          <w:p w:rsidR="00CE5209" w:rsidRPr="00FF764C" w:rsidRDefault="00CE5209" w:rsidP="00CE5209">
            <w:pPr>
              <w:ind w:left="142" w:right="119" w:firstLine="567"/>
              <w:jc w:val="both"/>
            </w:pPr>
            <w:r w:rsidRPr="00FF764C">
              <w:t xml:space="preserve">муниципальное казенное учреждение «Центр психолого-педагогической, медицинской и социальной помощи </w:t>
            </w:r>
            <w:proofErr w:type="gramStart"/>
            <w:r w:rsidRPr="00FF764C">
              <w:t>г</w:t>
            </w:r>
            <w:proofErr w:type="gramEnd"/>
            <w:r w:rsidRPr="00FF764C">
              <w:t>. Кирова»;</w:t>
            </w:r>
          </w:p>
          <w:p w:rsidR="00CE5209" w:rsidRDefault="00CE5209" w:rsidP="00CE5209">
            <w:pPr>
              <w:ind w:left="142" w:right="119" w:firstLine="567"/>
              <w:jc w:val="both"/>
            </w:pPr>
            <w:r w:rsidRPr="00FF764C">
              <w:t xml:space="preserve">Кировское областное государственное бюджетное учреждение «Центр психолого-педагогической, медицинской и социальной помощи», </w:t>
            </w:r>
            <w:r>
              <w:t xml:space="preserve">имеет в своем составе </w:t>
            </w:r>
            <w:proofErr w:type="gramStart"/>
            <w:r>
              <w:t>Центральную</w:t>
            </w:r>
            <w:proofErr w:type="gramEnd"/>
            <w:r>
              <w:t xml:space="preserve"> ПМПК, а также 2 территориальных ПМПК – в г. Котельниче, </w:t>
            </w:r>
            <w:r w:rsidRPr="00FF764C">
              <w:t>г. Слободском</w:t>
            </w:r>
            <w:r>
              <w:t>, г. Омутнинске</w:t>
            </w:r>
            <w:r w:rsidRPr="00FF764C">
              <w:t>.</w:t>
            </w:r>
          </w:p>
          <w:p w:rsidR="00CE5209" w:rsidRPr="00FF764C" w:rsidRDefault="00CE5209" w:rsidP="00CE5209">
            <w:pPr>
              <w:ind w:left="142" w:right="119" w:firstLine="567"/>
              <w:jc w:val="both"/>
            </w:pPr>
            <w:r>
              <w:t xml:space="preserve">Кроме того, в г. </w:t>
            </w:r>
            <w:proofErr w:type="spellStart"/>
            <w:r>
              <w:t>Кирово-Чепецке</w:t>
            </w:r>
            <w:proofErr w:type="spellEnd"/>
            <w:r>
              <w:t xml:space="preserve"> и Верхнекамском районе функционируют 2 </w:t>
            </w:r>
            <w:proofErr w:type="gramStart"/>
            <w:r>
              <w:t>муниципальные</w:t>
            </w:r>
            <w:proofErr w:type="gramEnd"/>
            <w:r>
              <w:t xml:space="preserve"> ПМПК.</w:t>
            </w:r>
          </w:p>
          <w:p w:rsidR="00CE5209" w:rsidRPr="00FF764C" w:rsidRDefault="00CE5209" w:rsidP="00CE5209">
            <w:pPr>
              <w:ind w:left="142" w:right="119" w:firstLine="567"/>
              <w:jc w:val="both"/>
            </w:pPr>
            <w:r w:rsidRPr="00FF764C">
              <w:t>Ежегодно обследование на ПМПК проходят более 6 тысяч несовершеннолетних.</w:t>
            </w:r>
          </w:p>
          <w:p w:rsidR="00CE5209" w:rsidRPr="00FF764C" w:rsidRDefault="00CE5209" w:rsidP="00CE5209">
            <w:pPr>
              <w:ind w:left="142" w:right="119" w:firstLine="567"/>
              <w:jc w:val="both"/>
            </w:pPr>
            <w:r w:rsidRPr="00FF764C">
              <w:t xml:space="preserve">Обеспечено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</w:t>
            </w:r>
            <w:r w:rsidRPr="00FF764C">
              <w:lastRenderedPageBreak/>
              <w:t>инвалидностью, с ОВЗ;</w:t>
            </w:r>
          </w:p>
          <w:p w:rsidR="00CE5209" w:rsidRPr="00CE5209" w:rsidRDefault="00CE5209" w:rsidP="00CE5209">
            <w:pPr>
              <w:ind w:left="142" w:right="119" w:firstLine="567"/>
              <w:jc w:val="both"/>
            </w:pPr>
            <w:r w:rsidRPr="00FF764C">
              <w:t xml:space="preserve">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</w:t>
            </w:r>
            <w:proofErr w:type="gramStart"/>
            <w:r w:rsidRPr="00FF764C">
              <w:t>обучающихся</w:t>
            </w:r>
            <w:proofErr w:type="gramEnd"/>
            <w:r w:rsidRPr="00FF764C">
              <w:t xml:space="preserve"> с инвалидностью, с ОВЗ </w:t>
            </w:r>
            <w:hyperlink r:id="rId17" w:history="1">
              <w:r w:rsidRPr="00FF764C">
                <w:t>https://kirovipk.ru/</w:t>
              </w:r>
            </w:hyperlink>
            <w:r>
              <w:t xml:space="preserve">, </w:t>
            </w:r>
            <w:hyperlink r:id="rId18" w:history="1">
              <w:r w:rsidRPr="00FF764C">
                <w:t>http://speckor-kirov.ucoz.ru/</w:t>
              </w:r>
            </w:hyperlink>
          </w:p>
        </w:tc>
        <w:tc>
          <w:tcPr>
            <w:tcW w:w="2799" w:type="dxa"/>
          </w:tcPr>
          <w:p w:rsidR="00A10E4E" w:rsidRPr="00FE2964" w:rsidRDefault="00A10E4E">
            <w:pPr>
              <w:pStyle w:val="TableParagraph"/>
              <w:ind w:left="0"/>
            </w:pPr>
          </w:p>
        </w:tc>
      </w:tr>
      <w:tr w:rsidR="00A10E4E" w:rsidRPr="00FE2964" w:rsidTr="00FD1867">
        <w:trPr>
          <w:trHeight w:val="20"/>
        </w:trPr>
        <w:tc>
          <w:tcPr>
            <w:tcW w:w="596" w:type="dxa"/>
          </w:tcPr>
          <w:p w:rsidR="00A10E4E" w:rsidRPr="00FE2964" w:rsidRDefault="00E04ACD">
            <w:pPr>
              <w:pStyle w:val="TableParagraph"/>
              <w:spacing w:line="268" w:lineRule="exact"/>
              <w:ind w:left="14" w:right="3"/>
              <w:jc w:val="center"/>
            </w:pPr>
            <w:r w:rsidRPr="00FE2964">
              <w:rPr>
                <w:spacing w:val="-5"/>
              </w:rPr>
              <w:lastRenderedPageBreak/>
              <w:t>Х.</w:t>
            </w:r>
          </w:p>
        </w:tc>
        <w:tc>
          <w:tcPr>
            <w:tcW w:w="2977" w:type="dxa"/>
          </w:tcPr>
          <w:p w:rsidR="00A10E4E" w:rsidRPr="00FE2964" w:rsidRDefault="00A6685D" w:rsidP="00FE2964">
            <w:pPr>
              <w:pStyle w:val="TableParagraph"/>
              <w:spacing w:line="268" w:lineRule="exact"/>
              <w:jc w:val="both"/>
            </w:pPr>
            <w:r w:rsidRPr="00FE2964">
              <w:rPr>
                <w:rFonts w:eastAsia="Arial Unicode MS"/>
              </w:rPr>
              <w:t>Развитие системы психолого-педагогического сопровождения</w:t>
            </w:r>
            <w:r w:rsidR="00FE2964" w:rsidRPr="00FE2964">
              <w:rPr>
                <w:rFonts w:eastAsia="Arial Unicode MS"/>
              </w:rPr>
              <w:t xml:space="preserve"> </w:t>
            </w:r>
            <w:r w:rsidRPr="00FE2964">
              <w:rPr>
                <w:rFonts w:eastAsia="Arial Unicode MS"/>
              </w:rPr>
              <w:t xml:space="preserve">образования </w:t>
            </w:r>
            <w:proofErr w:type="gramStart"/>
            <w:r w:rsidRPr="00FE2964">
              <w:rPr>
                <w:rFonts w:eastAsia="Arial Unicode MS"/>
              </w:rPr>
              <w:t>обучающихся</w:t>
            </w:r>
            <w:proofErr w:type="gramEnd"/>
            <w:r w:rsidRPr="00FE2964">
              <w:rPr>
                <w:rFonts w:eastAsia="Arial Unicode MS"/>
              </w:rPr>
              <w:t xml:space="preserve"> с инвалидностью, с ОВ</w:t>
            </w:r>
            <w:r w:rsidR="00FE2964" w:rsidRPr="00FE2964">
              <w:rPr>
                <w:rFonts w:eastAsia="Arial Unicode MS"/>
              </w:rPr>
              <w:t>З</w:t>
            </w:r>
          </w:p>
        </w:tc>
        <w:tc>
          <w:tcPr>
            <w:tcW w:w="9191" w:type="dxa"/>
          </w:tcPr>
          <w:p w:rsidR="00A6685D" w:rsidRPr="00FE2964" w:rsidRDefault="00A6685D" w:rsidP="00FE2964">
            <w:pPr>
              <w:ind w:left="142" w:right="119" w:firstLine="567"/>
              <w:jc w:val="both"/>
            </w:pPr>
            <w:r w:rsidRPr="00FE2964">
              <w:t xml:space="preserve">обеспечено функционирование </w:t>
            </w:r>
            <w:r w:rsidR="00D25C2D" w:rsidRPr="00FE2964">
              <w:t>19</w:t>
            </w:r>
            <w:r w:rsidRPr="00FE2964">
              <w:t xml:space="preserve"> ресурсных центров в регионе;</w:t>
            </w:r>
          </w:p>
          <w:p w:rsidR="00A6685D" w:rsidRPr="00FE2964" w:rsidRDefault="00A6685D" w:rsidP="00FE2964">
            <w:pPr>
              <w:ind w:left="142" w:right="119" w:firstLine="567"/>
              <w:jc w:val="both"/>
            </w:pPr>
            <w:r w:rsidRPr="00FE2964">
              <w:t>обеспечено функционирование региональной службы психолого-педагогического сопровождения;</w:t>
            </w:r>
          </w:p>
          <w:p w:rsidR="00A6685D" w:rsidRPr="00FE2964" w:rsidRDefault="00A6685D" w:rsidP="00FE2964">
            <w:pPr>
              <w:ind w:left="142" w:right="119" w:firstLine="567"/>
              <w:jc w:val="both"/>
            </w:pPr>
            <w:r w:rsidRPr="00FE2964">
              <w:t>обеспечено функционирование областного и муниципального центров ППМС помощи;</w:t>
            </w:r>
          </w:p>
          <w:p w:rsidR="00CF38A9" w:rsidRPr="00FE2964" w:rsidRDefault="00A6685D" w:rsidP="00FE2964">
            <w:pPr>
              <w:ind w:left="142" w:right="119" w:firstLine="567"/>
              <w:jc w:val="both"/>
              <w:rPr>
                <w:rFonts w:eastAsia="Arial Unicode MS"/>
              </w:rPr>
            </w:pPr>
            <w:r w:rsidRPr="00FE2964">
              <w:t>проведено обучение специалистов системы образования на курсах повышения квалификации</w:t>
            </w:r>
            <w:r w:rsidR="00D25C2D" w:rsidRPr="00FE2964">
              <w:t xml:space="preserve"> </w:t>
            </w:r>
            <w:r w:rsidR="00CF38A9" w:rsidRPr="00FE2964">
              <w:t>по теме «Организация и содержание деятельности психолого-педагогического консилиума» (проучено 26 чел.); «Организация и содержание психолого-педагогического сопровождения ребенка с ОВЗ» (25 чел.)</w:t>
            </w:r>
          </w:p>
        </w:tc>
        <w:tc>
          <w:tcPr>
            <w:tcW w:w="2799" w:type="dxa"/>
          </w:tcPr>
          <w:p w:rsidR="00A10E4E" w:rsidRPr="00FE2964" w:rsidRDefault="00A10E4E">
            <w:pPr>
              <w:pStyle w:val="TableParagraph"/>
              <w:ind w:left="0"/>
            </w:pPr>
          </w:p>
        </w:tc>
      </w:tr>
      <w:tr w:rsidR="00A10E4E" w:rsidTr="00FD1867">
        <w:trPr>
          <w:trHeight w:val="20"/>
        </w:trPr>
        <w:tc>
          <w:tcPr>
            <w:tcW w:w="15563" w:type="dxa"/>
            <w:gridSpan w:val="4"/>
          </w:tcPr>
          <w:p w:rsidR="00A10E4E" w:rsidRDefault="00E04ACD">
            <w:pPr>
              <w:pStyle w:val="TableParagraph"/>
              <w:spacing w:line="256" w:lineRule="exact"/>
              <w:ind w:left="244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ОВЗ</w:t>
            </w:r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A10E4E" w:rsidRDefault="00E04ACD" w:rsidP="00674B01">
            <w:pPr>
              <w:pStyle w:val="TableParagraph"/>
              <w:tabs>
                <w:tab w:val="left" w:pos="1953"/>
                <w:tab w:val="left" w:pos="2163"/>
                <w:tab w:val="left" w:pos="3153"/>
                <w:tab w:val="left" w:pos="4038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 w:rsidR="00674B0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 информационных</w:t>
            </w:r>
            <w:r>
              <w:rPr>
                <w:sz w:val="24"/>
              </w:rPr>
              <w:tab/>
            </w:r>
            <w:r w:rsidR="00674B0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порталов,</w:t>
            </w:r>
            <w:r w:rsidR="00674B0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вопросам образования и </w:t>
            </w:r>
            <w:proofErr w:type="gramStart"/>
            <w:r>
              <w:rPr>
                <w:spacing w:val="-2"/>
                <w:sz w:val="24"/>
              </w:rPr>
              <w:t>воспитания</w:t>
            </w:r>
            <w:proofErr w:type="gramEnd"/>
            <w:r w:rsidR="00674B0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674B0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674B0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инвалидностью, с ОВЗ</w:t>
            </w:r>
          </w:p>
        </w:tc>
        <w:tc>
          <w:tcPr>
            <w:tcW w:w="9191" w:type="dxa"/>
          </w:tcPr>
          <w:p w:rsidR="00674B01" w:rsidRPr="00FF764C" w:rsidRDefault="00674B01" w:rsidP="00FF764C">
            <w:pPr>
              <w:ind w:left="142" w:right="119" w:firstLine="567"/>
              <w:jc w:val="both"/>
            </w:pPr>
            <w:r w:rsidRPr="00FF764C">
              <w:t>Обеспечено информирование о функционировании информационных порталов по вопросам образования обучающихся с инвалидностью, с ОВЗ: «Жить вместе», «Растим детей», «УМКСИПР», единого национального портала дополнительного образования детей (</w:t>
            </w:r>
            <w:proofErr w:type="spellStart"/>
            <w:r w:rsidRPr="00FF764C">
              <w:t>dop.edu.ru</w:t>
            </w:r>
            <w:proofErr w:type="spellEnd"/>
            <w:r w:rsidRPr="00FF764C">
              <w:t>), региональный навигатор по дополнительному образованию детей (ПФДО – 43);</w:t>
            </w:r>
          </w:p>
          <w:p w:rsidR="00674B01" w:rsidRPr="00FF764C" w:rsidRDefault="00674B01" w:rsidP="00FF764C">
            <w:pPr>
              <w:ind w:left="142" w:right="119" w:firstLine="567"/>
              <w:jc w:val="both"/>
            </w:pPr>
            <w:r w:rsidRPr="00FF764C">
              <w:t>Обеспечено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</w:t>
            </w:r>
          </w:p>
          <w:p w:rsidR="00A10E4E" w:rsidRPr="00FF764C" w:rsidRDefault="00674B01" w:rsidP="00FF764C">
            <w:pPr>
              <w:ind w:left="142" w:right="119" w:firstLine="567"/>
              <w:jc w:val="both"/>
            </w:pPr>
            <w:r w:rsidRPr="00FF764C">
              <w:t xml:space="preserve">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</w:t>
            </w:r>
            <w:proofErr w:type="gramStart"/>
            <w:r w:rsidRPr="00FF764C">
              <w:t>обучающихся</w:t>
            </w:r>
            <w:proofErr w:type="gramEnd"/>
            <w:r w:rsidRPr="00FF764C">
              <w:t xml:space="preserve"> с инвалидностью, с ОВЗ (сайт КОГОАУ ДПО «Институт развития образования Кировской области» </w:t>
            </w:r>
            <w:proofErr w:type="spellStart"/>
            <w:r w:rsidRPr="00FF764C">
              <w:t>kirovipk.ru</w:t>
            </w:r>
            <w:proofErr w:type="spellEnd"/>
            <w:r w:rsidRPr="00FF764C">
              <w:t>)</w:t>
            </w:r>
            <w:r w:rsidR="00FF764C">
              <w:t>.</w:t>
            </w:r>
          </w:p>
        </w:tc>
        <w:tc>
          <w:tcPr>
            <w:tcW w:w="2799" w:type="dxa"/>
          </w:tcPr>
          <w:p w:rsidR="00D25C2D" w:rsidRDefault="005B361B" w:rsidP="00FF764C">
            <w:pPr>
              <w:ind w:left="164" w:right="119"/>
              <w:jc w:val="both"/>
            </w:pPr>
            <w:hyperlink r:id="rId19" w:history="1">
              <w:r w:rsidR="00D25C2D" w:rsidRPr="00FF764C">
                <w:t>https://kirovipk.ru/</w:t>
              </w:r>
            </w:hyperlink>
          </w:p>
          <w:p w:rsidR="00D25C2D" w:rsidRDefault="005B361B" w:rsidP="00FF764C">
            <w:pPr>
              <w:ind w:left="164" w:right="119"/>
              <w:jc w:val="both"/>
            </w:pPr>
            <w:hyperlink r:id="rId20" w:history="1">
              <w:r w:rsidR="00D25C2D" w:rsidRPr="00FF764C">
                <w:t>https://vk.com/kiroviro</w:t>
              </w:r>
            </w:hyperlink>
          </w:p>
          <w:p w:rsidR="00A10E4E" w:rsidRDefault="005B361B" w:rsidP="00FF764C">
            <w:pPr>
              <w:ind w:left="164" w:right="119"/>
              <w:jc w:val="both"/>
            </w:pPr>
            <w:hyperlink r:id="rId21" w:history="1">
              <w:r w:rsidR="00D25C2D" w:rsidRPr="00FF764C">
                <w:t>https://t.me/s/kiroviro</w:t>
              </w:r>
            </w:hyperlink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A10E4E" w:rsidRDefault="00E04A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инвалидностью, 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9191" w:type="dxa"/>
          </w:tcPr>
          <w:p w:rsidR="00A10E4E" w:rsidRPr="00975D16" w:rsidRDefault="00E04ACD" w:rsidP="00975D16">
            <w:pPr>
              <w:ind w:left="142" w:right="119" w:firstLine="567"/>
              <w:jc w:val="both"/>
            </w:pPr>
            <w:r w:rsidRPr="00975D16">
              <w:t>Всероссийск</w:t>
            </w:r>
            <w:r w:rsidR="003A7BDD" w:rsidRPr="00975D16">
              <w:t>ий</w:t>
            </w:r>
            <w:r w:rsidRPr="00975D16">
              <w:t xml:space="preserve"> конкурс професс</w:t>
            </w:r>
            <w:r w:rsidR="00616F13">
              <w:t>ионального мастерства «Учитель-</w:t>
            </w:r>
            <w:r w:rsidRPr="00975D16">
              <w:t>дефектолог России»</w:t>
            </w:r>
            <w:r w:rsidR="0033535A" w:rsidRPr="00975D16">
              <w:t>, проведен XXXIII конкурс «Учитель года Кировской области», номинации «Учитель-дефектолог», «Учитель-логопед»</w:t>
            </w:r>
            <w:r w:rsidR="00EA33FF" w:rsidRPr="00975D16">
              <w:t xml:space="preserve">. </w:t>
            </w:r>
            <w:r w:rsidR="00D25C2D" w:rsidRPr="00975D16">
              <w:t xml:space="preserve">На Всероссийский конкурс подготовлены победители в каждой </w:t>
            </w:r>
            <w:r w:rsidR="00EA33FF" w:rsidRPr="00975D16">
              <w:t>номинации</w:t>
            </w:r>
            <w:r w:rsidRPr="00975D16">
              <w:t>;</w:t>
            </w:r>
          </w:p>
          <w:p w:rsidR="00A10E4E" w:rsidRPr="00975D16" w:rsidRDefault="00E04ACD" w:rsidP="00975D16">
            <w:pPr>
              <w:ind w:left="142" w:right="119" w:firstLine="567"/>
              <w:jc w:val="both"/>
            </w:pPr>
            <w:proofErr w:type="gramStart"/>
            <w:r w:rsidRPr="00975D16">
              <w:t>Всероссийском конкурсе «Лучшая инклюзивная школа России»</w:t>
            </w:r>
            <w:r w:rsidR="0033535A" w:rsidRPr="00975D16">
              <w:t>, проведен Региональный этап конкурса «Лучшая инклюзивная образовательная организация»</w:t>
            </w:r>
            <w:r w:rsidR="00094F20" w:rsidRPr="00975D16">
              <w:t xml:space="preserve"> (Победители:</w:t>
            </w:r>
            <w:proofErr w:type="gramEnd"/>
            <w:r w:rsidR="00094F20" w:rsidRPr="00975D16">
              <w:t xml:space="preserve"> </w:t>
            </w:r>
            <w:proofErr w:type="gramStart"/>
            <w:r w:rsidR="00094F20" w:rsidRPr="00975D16">
              <w:t xml:space="preserve">МБОУ </w:t>
            </w:r>
            <w:r w:rsidR="00616F13">
              <w:t>«</w:t>
            </w:r>
            <w:r w:rsidR="00094F20" w:rsidRPr="00975D16">
              <w:t>СОШ с УИОП № 61</w:t>
            </w:r>
            <w:r w:rsidR="00616F13">
              <w:t>»</w:t>
            </w:r>
            <w:r w:rsidR="00094F20" w:rsidRPr="00975D16">
              <w:t xml:space="preserve"> города Кирова, МКДОУ №</w:t>
            </w:r>
            <w:r w:rsidR="00616F13">
              <w:t xml:space="preserve"> </w:t>
            </w:r>
            <w:r w:rsidR="00094F20" w:rsidRPr="00975D16">
              <w:t>159 г.</w:t>
            </w:r>
            <w:r w:rsidR="00616F13">
              <w:t xml:space="preserve"> </w:t>
            </w:r>
            <w:r w:rsidR="00094F20" w:rsidRPr="00975D16">
              <w:t>Кирова)</w:t>
            </w:r>
            <w:r w:rsidR="00D25C2D" w:rsidRPr="00975D16">
              <w:t>, материалы победителей подготовлены на Всероссийский конкурс</w:t>
            </w:r>
            <w:r w:rsidRPr="00975D16">
              <w:t>;</w:t>
            </w:r>
            <w:proofErr w:type="gramEnd"/>
          </w:p>
          <w:p w:rsidR="00A10E4E" w:rsidRPr="00975D16" w:rsidRDefault="00E04ACD" w:rsidP="00975D16">
            <w:pPr>
              <w:ind w:left="142" w:right="119" w:firstLine="567"/>
              <w:jc w:val="both"/>
            </w:pPr>
            <w:r w:rsidRPr="00975D16">
              <w:t xml:space="preserve">Всероссийском </w:t>
            </w:r>
            <w:proofErr w:type="gramStart"/>
            <w:r w:rsidRPr="00975D16">
              <w:t>конкурсе</w:t>
            </w:r>
            <w:proofErr w:type="gramEnd"/>
            <w:r w:rsidRPr="00975D16">
              <w:t xml:space="preserve"> профессионального мастерства работников сферы дополнительного образования детей «Сердце отдаю детям!»;</w:t>
            </w:r>
          </w:p>
          <w:p w:rsidR="00A10E4E" w:rsidRPr="00975D16" w:rsidRDefault="00D174BB" w:rsidP="00975D16">
            <w:pPr>
              <w:ind w:left="142" w:right="119" w:firstLine="567"/>
              <w:jc w:val="both"/>
            </w:pPr>
            <w:r w:rsidRPr="00975D16">
              <w:t xml:space="preserve">Участие в V Всероссийском съезде дефектологов, 09-10.11.2023, </w:t>
            </w:r>
            <w:r w:rsidR="00D25C2D" w:rsidRPr="00975D16">
              <w:t xml:space="preserve">делегация </w:t>
            </w:r>
            <w:r w:rsidRPr="00975D16">
              <w:t>от Кировской области</w:t>
            </w:r>
            <w:r w:rsidR="00D25C2D" w:rsidRPr="00975D16">
              <w:t xml:space="preserve"> принимала </w:t>
            </w:r>
            <w:r w:rsidR="00616F13" w:rsidRPr="00975D16">
              <w:t>очно</w:t>
            </w:r>
            <w:r w:rsidR="00616F13">
              <w:t>е</w:t>
            </w:r>
            <w:r w:rsidR="00616F13" w:rsidRPr="00975D16">
              <w:t xml:space="preserve"> </w:t>
            </w:r>
            <w:r w:rsidR="00D25C2D" w:rsidRPr="00975D16">
              <w:t>участие в мероприятиях съезда</w:t>
            </w:r>
            <w:r w:rsidR="00E04ACD" w:rsidRPr="00975D16">
              <w:t>;</w:t>
            </w:r>
          </w:p>
          <w:p w:rsidR="00A10E4E" w:rsidRPr="00975D16" w:rsidRDefault="003A7BDD" w:rsidP="00975D16">
            <w:pPr>
              <w:ind w:left="142" w:right="119" w:firstLine="567"/>
              <w:jc w:val="both"/>
            </w:pPr>
            <w:r w:rsidRPr="00975D16">
              <w:t xml:space="preserve">- </w:t>
            </w:r>
            <w:r w:rsidR="0033535A" w:rsidRPr="00975D16">
              <w:t xml:space="preserve">организована и </w:t>
            </w:r>
            <w:r w:rsidRPr="00975D16">
              <w:t>проведена Всероссийская научно-практическая конференция «Инклюзивная образовательная среда: от профориентации до трудоустройства» 15.11.2023</w:t>
            </w:r>
            <w:r w:rsidR="0033535A" w:rsidRPr="00975D16">
              <w:t>;</w:t>
            </w:r>
          </w:p>
          <w:p w:rsidR="0033535A" w:rsidRPr="00975D16" w:rsidRDefault="0033535A" w:rsidP="00975D16">
            <w:pPr>
              <w:ind w:left="142" w:right="119" w:firstLine="567"/>
              <w:jc w:val="both"/>
            </w:pPr>
            <w:r w:rsidRPr="00975D16">
              <w:lastRenderedPageBreak/>
              <w:t>- организована и проведена Неделя института коррекционной педагогики в Кировской области «Детство равных возможностей», 13.03-17.03.2023</w:t>
            </w:r>
          </w:p>
          <w:p w:rsidR="003A7BDD" w:rsidRPr="00975D16" w:rsidRDefault="003A7BDD" w:rsidP="00975D16">
            <w:pPr>
              <w:ind w:left="142" w:right="119" w:firstLine="567"/>
              <w:jc w:val="both"/>
            </w:pPr>
            <w:r w:rsidRPr="00975D16">
              <w:t xml:space="preserve">- участие во II </w:t>
            </w:r>
            <w:r w:rsidR="00616F13">
              <w:t xml:space="preserve">Всероссийской </w:t>
            </w:r>
            <w:r w:rsidRPr="00975D16">
              <w:t>научно-практическ</w:t>
            </w:r>
            <w:r w:rsidR="00616F13">
              <w:t>ой</w:t>
            </w:r>
            <w:r w:rsidRPr="00975D16">
              <w:t xml:space="preserve"> конференци</w:t>
            </w:r>
            <w:r w:rsidR="00616F13">
              <w:t>и</w:t>
            </w:r>
            <w:r w:rsidRPr="00975D16">
              <w:t xml:space="preserve"> с международным участием «Инклюзия XXI века: теория и практика </w:t>
            </w:r>
            <w:r w:rsidR="00616F13">
              <w:t>Р</w:t>
            </w:r>
            <w:r w:rsidRPr="00975D16">
              <w:t>оссийского образования детей с особыми образовательными потребностями», тема доклада «</w:t>
            </w:r>
            <w:proofErr w:type="spellStart"/>
            <w:r w:rsidR="00D174BB" w:rsidRPr="00975D16">
              <w:t>Взаимообучение</w:t>
            </w:r>
            <w:proofErr w:type="spellEnd"/>
            <w:r w:rsidR="00D174BB" w:rsidRPr="00975D16">
              <w:t xml:space="preserve"> образовательных организаций, реализующих </w:t>
            </w:r>
            <w:r w:rsidR="00616F13">
              <w:t>АООП и Ресурсных центров по</w:t>
            </w:r>
            <w:r w:rsidR="00D174BB" w:rsidRPr="00975D16">
              <w:t xml:space="preserve"> вопросам обучения, воспитания и развития детей с ОВЗ</w:t>
            </w:r>
            <w:r w:rsidRPr="00975D16">
              <w:t>»</w:t>
            </w:r>
            <w:r w:rsidR="00D174BB" w:rsidRPr="00975D16">
              <w:t>;</w:t>
            </w:r>
          </w:p>
          <w:p w:rsidR="00D174BB" w:rsidRPr="0033535A" w:rsidRDefault="00D174BB" w:rsidP="00975D16">
            <w:pPr>
              <w:ind w:left="142" w:right="119" w:firstLine="567"/>
              <w:jc w:val="both"/>
            </w:pPr>
            <w:r w:rsidRPr="00975D16">
              <w:t>- участие в VII Международной научно-практической конференции «Актуальные вопросы обеспечения условий инклюзивного образования в Российской Федерации», тема доклада «Подготовка кадров к работе в условиях инклюзивного образования: проблемы и пути решения (региональный опыт)»</w:t>
            </w:r>
            <w:r w:rsidR="0033535A" w:rsidRPr="00975D16">
              <w:t>.</w:t>
            </w:r>
          </w:p>
        </w:tc>
        <w:tc>
          <w:tcPr>
            <w:tcW w:w="2799" w:type="dxa"/>
          </w:tcPr>
          <w:p w:rsidR="00D25C2D" w:rsidRDefault="005B361B" w:rsidP="00616F13">
            <w:pPr>
              <w:ind w:left="164" w:right="119"/>
              <w:jc w:val="both"/>
            </w:pPr>
            <w:hyperlink r:id="rId22" w:history="1">
              <w:r w:rsidR="00D25C2D" w:rsidRPr="00616F13">
                <w:t>Инклюзивная образовательная среда: от пр</w:t>
              </w:r>
              <w:r w:rsidR="00616F13">
                <w:t>офориентации до трудоустройства</w:t>
              </w:r>
              <w:r w:rsidR="00D25C2D" w:rsidRPr="00616F13">
                <w:t xml:space="preserve">: </w:t>
              </w:r>
              <w:r w:rsidR="00616F13">
                <w:t xml:space="preserve">Сборник </w:t>
              </w:r>
              <w:r w:rsidR="00D25C2D" w:rsidRPr="00616F13">
                <w:t>материалов Всероссийской научно-практической конференции (Киров, 15 ноября 20</w:t>
              </w:r>
              <w:r w:rsidR="00616F13">
                <w:t>23 года) /сост. А.Д. Степанова; Авторский коллектив</w:t>
              </w:r>
              <w:r w:rsidR="00D25C2D" w:rsidRPr="00616F13">
                <w:t>; КОГОАУ</w:t>
              </w:r>
              <w:r w:rsidR="00616F13">
                <w:t xml:space="preserve"> ДПО «ИРО Кировской области». </w:t>
              </w:r>
              <w:proofErr w:type="gramStart"/>
              <w:r w:rsidR="00616F13">
                <w:t>–</w:t>
              </w:r>
              <w:r w:rsidR="00D25C2D" w:rsidRPr="00616F13">
                <w:t>К</w:t>
              </w:r>
              <w:proofErr w:type="gramEnd"/>
              <w:r w:rsidR="00D25C2D" w:rsidRPr="00616F13">
                <w:t>иров, 2023. – 255 с.</w:t>
              </w:r>
            </w:hyperlink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Х.</w:t>
            </w:r>
          </w:p>
        </w:tc>
        <w:tc>
          <w:tcPr>
            <w:tcW w:w="2977" w:type="dxa"/>
          </w:tcPr>
          <w:p w:rsidR="00A10E4E" w:rsidRDefault="00E04ACD" w:rsidP="00616F13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pacing w:val="-2"/>
                <w:sz w:val="24"/>
              </w:rPr>
              <w:t>региональными</w:t>
            </w:r>
            <w:r w:rsidR="00616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комплексными</w:t>
            </w:r>
            <w:r w:rsidR="00616F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9191" w:type="dxa"/>
          </w:tcPr>
          <w:p w:rsidR="00A10E4E" w:rsidRDefault="00A10E4E" w:rsidP="00CE5209">
            <w:pPr>
              <w:ind w:left="142" w:right="119" w:firstLine="567"/>
              <w:jc w:val="both"/>
            </w:pPr>
          </w:p>
        </w:tc>
        <w:tc>
          <w:tcPr>
            <w:tcW w:w="2799" w:type="dxa"/>
          </w:tcPr>
          <w:p w:rsidR="00A10E4E" w:rsidRDefault="00A10E4E">
            <w:pPr>
              <w:pStyle w:val="TableParagraph"/>
              <w:ind w:left="0"/>
            </w:pPr>
          </w:p>
        </w:tc>
      </w:tr>
      <w:tr w:rsidR="00A10E4E" w:rsidTr="00FD1867">
        <w:trPr>
          <w:trHeight w:val="20"/>
        </w:trPr>
        <w:tc>
          <w:tcPr>
            <w:tcW w:w="15563" w:type="dxa"/>
            <w:gridSpan w:val="4"/>
          </w:tcPr>
          <w:p w:rsidR="00A10E4E" w:rsidRDefault="00E04ACD">
            <w:pPr>
              <w:pStyle w:val="TableParagraph"/>
              <w:spacing w:line="256" w:lineRule="exact"/>
              <w:ind w:left="2913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A10E4E" w:rsidRDefault="00E04A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9191" w:type="dxa"/>
          </w:tcPr>
          <w:p w:rsidR="00A10E4E" w:rsidRDefault="00CE5209" w:rsidP="00CE5209">
            <w:pPr>
              <w:ind w:left="142" w:right="119" w:firstLine="567"/>
              <w:jc w:val="both"/>
            </w:pPr>
            <w:r>
              <w:t>КОГОАУ ДПО «Институт развития образования Кировской области» ежегодно проводится м</w:t>
            </w:r>
            <w:r w:rsidRPr="00CE5209">
              <w:t>ониторинг «Обеспеченность образовательных организаций педагогическими кадрами для реализации инклюзивного образования» в Кировской области</w:t>
            </w:r>
            <w:r>
              <w:t>.</w:t>
            </w:r>
          </w:p>
          <w:p w:rsidR="00CE5209" w:rsidRPr="008178FD" w:rsidRDefault="00CE5209" w:rsidP="00CE5209">
            <w:pPr>
              <w:ind w:left="142" w:right="119" w:firstLine="567"/>
              <w:jc w:val="both"/>
              <w:rPr>
                <w:i/>
                <w:sz w:val="24"/>
                <w:highlight w:val="yellow"/>
              </w:rPr>
            </w:pPr>
            <w:r w:rsidRPr="00CE5209">
              <w:t xml:space="preserve">Данный мониторинг </w:t>
            </w:r>
            <w:r>
              <w:t xml:space="preserve">проводится </w:t>
            </w:r>
            <w:proofErr w:type="gramStart"/>
            <w:r>
              <w:t>с целью</w:t>
            </w:r>
            <w:r w:rsidRPr="00CE5209">
              <w:t xml:space="preserve"> планирования работы по подготовке педагогов к работе с детьми с инвалидностью</w:t>
            </w:r>
            <w:proofErr w:type="gramEnd"/>
            <w:r w:rsidRPr="00CE5209">
              <w:t xml:space="preserve"> и ОВЗ в образовательных организациях, введения новых ставок специалистов сопровождения.</w:t>
            </w:r>
          </w:p>
        </w:tc>
        <w:tc>
          <w:tcPr>
            <w:tcW w:w="2799" w:type="dxa"/>
          </w:tcPr>
          <w:p w:rsidR="00A10E4E" w:rsidRDefault="00A10E4E">
            <w:pPr>
              <w:pStyle w:val="TableParagraph"/>
              <w:ind w:left="0"/>
            </w:pPr>
          </w:p>
        </w:tc>
      </w:tr>
      <w:tr w:rsidR="00616F13" w:rsidTr="00FD1867">
        <w:trPr>
          <w:trHeight w:val="20"/>
        </w:trPr>
        <w:tc>
          <w:tcPr>
            <w:tcW w:w="596" w:type="dxa"/>
            <w:vMerge w:val="restart"/>
          </w:tcPr>
          <w:p w:rsidR="00616F13" w:rsidRDefault="00616F13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  <w:vMerge w:val="restart"/>
          </w:tcPr>
          <w:p w:rsidR="00616F13" w:rsidRDefault="00616F13">
            <w:pPr>
              <w:pStyle w:val="TableParagraph"/>
              <w:tabs>
                <w:tab w:val="left" w:pos="1701"/>
                <w:tab w:val="left" w:pos="1833"/>
                <w:tab w:val="left" w:pos="2212"/>
                <w:tab w:val="left" w:pos="248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Организационно-методические мероприятия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 ориентации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сопровождению </w:t>
            </w:r>
            <w:r>
              <w:rPr>
                <w:sz w:val="24"/>
              </w:rPr>
              <w:t>молодых специалистов</w:t>
            </w:r>
          </w:p>
        </w:tc>
        <w:tc>
          <w:tcPr>
            <w:tcW w:w="9191" w:type="dxa"/>
            <w:vMerge w:val="restart"/>
          </w:tcPr>
          <w:p w:rsidR="00652691" w:rsidRPr="00652691" w:rsidRDefault="00652691" w:rsidP="00652691">
            <w:pPr>
              <w:ind w:left="142" w:right="119" w:firstLine="567"/>
              <w:jc w:val="both"/>
            </w:pPr>
            <w:r w:rsidRPr="00652691">
              <w:t xml:space="preserve">Министерством образования Кировской области через реализацию </w:t>
            </w:r>
            <w:proofErr w:type="spellStart"/>
            <w:r w:rsidRPr="00652691">
              <w:t>профориентационных</w:t>
            </w:r>
            <w:proofErr w:type="spellEnd"/>
            <w:r w:rsidRPr="00652691">
              <w:t xml:space="preserve"> проектов проводится планомерная работа, направленная на повышение заинтересованности у обучающихся в получении профессий, востребованных в секторе экономики и социальной сфере Кировской области.</w:t>
            </w:r>
          </w:p>
          <w:p w:rsidR="00652691" w:rsidRPr="00652691" w:rsidRDefault="00652691" w:rsidP="00652691">
            <w:pPr>
              <w:ind w:left="142" w:right="119" w:firstLine="567"/>
              <w:jc w:val="both"/>
            </w:pPr>
            <w:r w:rsidRPr="00652691">
              <w:t>В 2023/2024 учебном году сетевые педагогические (психолого-педагогические) классы функционировали в 19 опорных школах и Центре дистанционного образования детей</w:t>
            </w:r>
            <w:r>
              <w:t>,</w:t>
            </w:r>
            <w:r w:rsidRPr="00652691">
              <w:br/>
              <w:t>в которых обучается более 400 учащихся из 46 сельских школ области.</w:t>
            </w:r>
          </w:p>
          <w:p w:rsidR="00652691" w:rsidRDefault="00652691" w:rsidP="00652691">
            <w:pPr>
              <w:ind w:left="142" w:right="119" w:firstLine="567"/>
              <w:jc w:val="both"/>
            </w:pPr>
            <w:r w:rsidRPr="00652691">
              <w:t>Ежегодно 45-50% выпускников профильных классов поступают на педагогические направления подготовки в ВятГУ и педагогические колледжи.</w:t>
            </w:r>
          </w:p>
          <w:p w:rsidR="00652691" w:rsidRPr="00652691" w:rsidRDefault="00652691" w:rsidP="00652691">
            <w:pPr>
              <w:ind w:left="142" w:right="119" w:firstLine="567"/>
              <w:jc w:val="both"/>
            </w:pPr>
            <w:r w:rsidRPr="00652691">
              <w:t xml:space="preserve">В 2023/2024 учебном году в рамках реализации Единой модели профессиональной ориентации – профессионального минимума 15 учащиеся 10 класса </w:t>
            </w:r>
            <w:proofErr w:type="spellStart"/>
            <w:r w:rsidRPr="00652691">
              <w:t>госшколы</w:t>
            </w:r>
            <w:proofErr w:type="spellEnd"/>
            <w:r w:rsidRPr="00652691">
              <w:t xml:space="preserve"> г. Лузы получают одновременно с обучением в школе первую профессию «Вожатый» на базе Слободского колледжа педагогики и социальных отношений в соответствии с выбранным профилем класса.</w:t>
            </w:r>
          </w:p>
          <w:p w:rsidR="00616F13" w:rsidRPr="008178FD" w:rsidRDefault="00652691" w:rsidP="00652691">
            <w:pPr>
              <w:ind w:left="142" w:right="119" w:firstLine="567"/>
              <w:jc w:val="both"/>
              <w:rPr>
                <w:i/>
                <w:sz w:val="24"/>
                <w:highlight w:val="yellow"/>
              </w:rPr>
            </w:pPr>
            <w:r w:rsidRPr="00652691">
              <w:t xml:space="preserve">Для учащихся психолого-педагогических классов Вятским государственным университетом и педагогическими колледжами организуются Дни открытых дверей, </w:t>
            </w:r>
            <w:r w:rsidRPr="00652691">
              <w:lastRenderedPageBreak/>
              <w:t>проводятся профессиональные пробы, мастер-классы, выставки, интеллектуальные игры и другие мероприятия, направленные на популяризацию педагогических профессий.</w:t>
            </w:r>
          </w:p>
        </w:tc>
        <w:tc>
          <w:tcPr>
            <w:tcW w:w="2799" w:type="dxa"/>
          </w:tcPr>
          <w:p w:rsidR="00616F13" w:rsidRDefault="00616F13">
            <w:pPr>
              <w:pStyle w:val="TableParagraph"/>
              <w:ind w:left="0"/>
            </w:pPr>
          </w:p>
        </w:tc>
      </w:tr>
      <w:tr w:rsidR="00616F13" w:rsidTr="00FD1867">
        <w:trPr>
          <w:trHeight w:val="20"/>
        </w:trPr>
        <w:tc>
          <w:tcPr>
            <w:tcW w:w="596" w:type="dxa"/>
            <w:vMerge/>
          </w:tcPr>
          <w:p w:rsidR="00616F13" w:rsidRDefault="00616F13">
            <w:pPr>
              <w:pStyle w:val="TableParagraph"/>
              <w:ind w:left="0"/>
            </w:pPr>
          </w:p>
        </w:tc>
        <w:tc>
          <w:tcPr>
            <w:tcW w:w="2977" w:type="dxa"/>
            <w:vMerge/>
          </w:tcPr>
          <w:p w:rsidR="00616F13" w:rsidRDefault="00616F13">
            <w:pPr>
              <w:pStyle w:val="TableParagraph"/>
              <w:ind w:left="0"/>
            </w:pPr>
          </w:p>
        </w:tc>
        <w:tc>
          <w:tcPr>
            <w:tcW w:w="9191" w:type="dxa"/>
            <w:vMerge/>
          </w:tcPr>
          <w:p w:rsidR="00616F13" w:rsidRPr="008178FD" w:rsidRDefault="00616F13">
            <w:pPr>
              <w:pStyle w:val="TableParagraph"/>
              <w:spacing w:line="264" w:lineRule="exact"/>
              <w:jc w:val="both"/>
              <w:rPr>
                <w:i/>
                <w:sz w:val="24"/>
                <w:highlight w:val="yellow"/>
              </w:rPr>
            </w:pPr>
          </w:p>
        </w:tc>
        <w:tc>
          <w:tcPr>
            <w:tcW w:w="2799" w:type="dxa"/>
          </w:tcPr>
          <w:p w:rsidR="00616F13" w:rsidRDefault="00616F13">
            <w:pPr>
              <w:pStyle w:val="TableParagraph"/>
              <w:ind w:left="0"/>
            </w:pPr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Х.</w:t>
            </w:r>
          </w:p>
        </w:tc>
        <w:tc>
          <w:tcPr>
            <w:tcW w:w="2977" w:type="dxa"/>
          </w:tcPr>
          <w:p w:rsidR="00A10E4E" w:rsidRDefault="007B6B7D">
            <w:pPr>
              <w:pStyle w:val="TableParagraph"/>
              <w:spacing w:line="264" w:lineRule="exact"/>
              <w:rPr>
                <w:sz w:val="24"/>
              </w:rPr>
            </w:pPr>
            <w:r w:rsidRPr="007B6B7D">
              <w:rPr>
                <w:sz w:val="24"/>
              </w:rPr>
              <w:t>Модернизация дефектологического образования</w:t>
            </w:r>
          </w:p>
        </w:tc>
        <w:tc>
          <w:tcPr>
            <w:tcW w:w="9191" w:type="dxa"/>
          </w:tcPr>
          <w:p w:rsidR="007B6B7D" w:rsidRPr="00616F13" w:rsidRDefault="00616F13" w:rsidP="00616F13">
            <w:pPr>
              <w:ind w:left="142" w:right="119" w:firstLine="567"/>
              <w:jc w:val="both"/>
            </w:pPr>
            <w:proofErr w:type="gramStart"/>
            <w:r>
              <w:t>Р</w:t>
            </w:r>
            <w:r w:rsidR="007B6B7D" w:rsidRPr="00616F13">
              <w:t xml:space="preserve">азработаны </w:t>
            </w:r>
            <w:r w:rsidR="00BD4441" w:rsidRPr="00616F13">
              <w:t xml:space="preserve">и реализованы </w:t>
            </w:r>
            <w:r w:rsidR="007B6B7D" w:rsidRPr="00616F13">
              <w:t>новые программы повышения квалификации и профессиональной переподготовки педагогических работников с учётом требований профессионального стандарта «Педагог-дефектолог»</w:t>
            </w:r>
            <w:r w:rsidR="00BD4441" w:rsidRPr="00616F13">
              <w:t xml:space="preserve"> по темам «Управление процессами обновления образовательной среды для обучающихся с ОВЗ, с инвалидностью» (72 час.)»; «Информационно-коммуникационные технологии в инклюзивном и специальном образовании» (36 час.)</w:t>
            </w:r>
            <w:r w:rsidR="007B6B7D" w:rsidRPr="00616F13">
              <w:t>;</w:t>
            </w:r>
            <w:r w:rsidR="00BD4441" w:rsidRPr="00616F13">
              <w:t xml:space="preserve"> «Содержание и организация деятельности служб ранней помощи» (72 час.);</w:t>
            </w:r>
            <w:proofErr w:type="gramEnd"/>
            <w:r w:rsidR="00BD4441" w:rsidRPr="00616F13">
              <w:t xml:space="preserve"> «Обучение детей с тяжелыми и множественными нарушениями развития» (72 час.);</w:t>
            </w:r>
            <w:r w:rsidR="00BD4441">
              <w:t xml:space="preserve"> </w:t>
            </w:r>
            <w:r w:rsidR="00BD4441" w:rsidRPr="00616F13">
              <w:t>«Организация и содержание работы учителя-логопеда» (48 час.);  «Коррекционная педагогика» (1100 час.).</w:t>
            </w:r>
          </w:p>
          <w:p w:rsidR="00A10E4E" w:rsidRPr="00497A29" w:rsidRDefault="00BD4441" w:rsidP="00616F13">
            <w:pPr>
              <w:ind w:left="142" w:right="119" w:firstLine="567"/>
              <w:jc w:val="both"/>
              <w:rPr>
                <w:sz w:val="24"/>
                <w:szCs w:val="24"/>
              </w:rPr>
            </w:pPr>
            <w:r w:rsidRPr="00616F13">
              <w:t>В</w:t>
            </w:r>
            <w:r w:rsidR="00EE3AD6" w:rsidRPr="00616F13">
              <w:t>сего в</w:t>
            </w:r>
            <w:r w:rsidRPr="00616F13">
              <w:t xml:space="preserve"> 2023 году проучено </w:t>
            </w:r>
            <w:r w:rsidR="00EE3AD6" w:rsidRPr="00616F13">
              <w:t>1240</w:t>
            </w:r>
            <w:r w:rsidR="007B6B7D" w:rsidRPr="00616F13">
              <w:t xml:space="preserve"> педагогических работников для работы с </w:t>
            </w:r>
            <w:proofErr w:type="gramStart"/>
            <w:r w:rsidR="007B6B7D" w:rsidRPr="00616F13">
              <w:t>обучающимися</w:t>
            </w:r>
            <w:proofErr w:type="gramEnd"/>
            <w:r w:rsidR="007B6B7D" w:rsidRPr="00616F13">
              <w:t xml:space="preserve"> с инвалидностью, с ОВЗ</w:t>
            </w:r>
          </w:p>
        </w:tc>
        <w:tc>
          <w:tcPr>
            <w:tcW w:w="2799" w:type="dxa"/>
          </w:tcPr>
          <w:p w:rsidR="00A10E4E" w:rsidRDefault="00A10E4E">
            <w:pPr>
              <w:pStyle w:val="TableParagraph"/>
              <w:ind w:left="0"/>
            </w:pPr>
          </w:p>
        </w:tc>
      </w:tr>
      <w:tr w:rsidR="00497A29" w:rsidTr="00FD1867">
        <w:trPr>
          <w:trHeight w:val="20"/>
        </w:trPr>
        <w:tc>
          <w:tcPr>
            <w:tcW w:w="596" w:type="dxa"/>
          </w:tcPr>
          <w:p w:rsidR="00497A29" w:rsidRDefault="00616F13">
            <w:pPr>
              <w:pStyle w:val="TableParagraph"/>
              <w:spacing w:line="268" w:lineRule="exact"/>
              <w:ind w:left="14"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2977" w:type="dxa"/>
          </w:tcPr>
          <w:p w:rsidR="00497A29" w:rsidRPr="00497A29" w:rsidRDefault="00497A29" w:rsidP="00616F13">
            <w:pPr>
              <w:pStyle w:val="TableParagraph"/>
              <w:spacing w:line="264" w:lineRule="exact"/>
            </w:pPr>
            <w:r w:rsidRPr="00616F13">
              <w:rPr>
                <w:sz w:val="24"/>
              </w:rPr>
              <w:t xml:space="preserve">Модернизация подготовки профессорско-преподавательского состава педагогических образовательных организаций высшего и дополнительного профессионального образования для работы с </w:t>
            </w:r>
            <w:proofErr w:type="gramStart"/>
            <w:r w:rsidRPr="00616F13">
              <w:rPr>
                <w:sz w:val="24"/>
              </w:rPr>
              <w:t>обучающимися</w:t>
            </w:r>
            <w:proofErr w:type="gramEnd"/>
            <w:r w:rsidRPr="00616F13">
              <w:rPr>
                <w:sz w:val="24"/>
              </w:rPr>
              <w:t xml:space="preserve"> с инвалидностью, с ОВЗ в разных образовательных условиях</w:t>
            </w:r>
          </w:p>
        </w:tc>
        <w:tc>
          <w:tcPr>
            <w:tcW w:w="9191" w:type="dxa"/>
          </w:tcPr>
          <w:p w:rsidR="00497A29" w:rsidRPr="00616F13" w:rsidRDefault="00616F13" w:rsidP="00616F13">
            <w:pPr>
              <w:ind w:left="142" w:right="119" w:firstLine="567"/>
              <w:jc w:val="both"/>
            </w:pPr>
            <w:r>
              <w:t>Е</w:t>
            </w:r>
            <w:r w:rsidR="00497A29" w:rsidRPr="00616F13">
              <w:t>жегодно проходят повышение квалификации специалист</w:t>
            </w:r>
            <w:r w:rsidR="003F475B" w:rsidRPr="00616F13">
              <w:t>ы</w:t>
            </w:r>
            <w:r w:rsidR="00497A29" w:rsidRPr="00616F13">
              <w:t xml:space="preserve"> из числа профессорско-преподавательского состава педагогических образовательных организаций высшего и дополнительного профессионального образования для работы с </w:t>
            </w:r>
            <w:proofErr w:type="gramStart"/>
            <w:r w:rsidR="00497A29" w:rsidRPr="00616F13">
              <w:t>обучающимися</w:t>
            </w:r>
            <w:proofErr w:type="gramEnd"/>
            <w:r w:rsidR="00497A29" w:rsidRPr="00616F13">
              <w:t xml:space="preserve"> с инвалидностью, с ОВЗ</w:t>
            </w:r>
          </w:p>
          <w:p w:rsidR="003F475B" w:rsidRDefault="003D6864" w:rsidP="00616F13">
            <w:pPr>
              <w:ind w:left="142" w:right="119" w:firstLine="567"/>
              <w:jc w:val="both"/>
            </w:pPr>
            <w:r>
              <w:t>- Курсы повышения квалификации по дополнительной профессиональной программе «</w:t>
            </w:r>
            <w:r w:rsidRPr="00616F13">
              <w:t xml:space="preserve">Включение в единое образовательное пространство обучающихся с ОВЗ, с инвалидностью», </w:t>
            </w:r>
            <w:r>
              <w:t>ФБГНУ ИКП г. Москва, 36 час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роучено 6 человек);</w:t>
            </w:r>
          </w:p>
          <w:p w:rsidR="003D6864" w:rsidRDefault="003D6864" w:rsidP="00616F13">
            <w:pPr>
              <w:ind w:left="142" w:right="119" w:firstLine="567"/>
              <w:jc w:val="both"/>
            </w:pPr>
            <w:r>
              <w:t xml:space="preserve">- </w:t>
            </w:r>
            <w:r w:rsidRPr="00616F13">
              <w:t xml:space="preserve">Курсы повышения квалификации «Организационно-методическое сопровождение обучения детей с ОВЗ», </w:t>
            </w:r>
            <w:r>
              <w:t xml:space="preserve">Институт повышения квалификации и профессиональной переподготовки. Государственный университет просвещения </w:t>
            </w:r>
            <w:proofErr w:type="gramStart"/>
            <w:r>
              <w:t>г</w:t>
            </w:r>
            <w:proofErr w:type="gramEnd"/>
            <w:r>
              <w:t>. Москва, 36 ч. (проучено 6 человек);</w:t>
            </w:r>
          </w:p>
          <w:p w:rsidR="003D6864" w:rsidRDefault="003D6864" w:rsidP="00616F13">
            <w:pPr>
              <w:ind w:left="142" w:right="119" w:firstLine="567"/>
              <w:jc w:val="both"/>
            </w:pPr>
            <w:r>
              <w:t>- Повышение квалификации «Практические методы работы с детьми раннего и дошкольного возраста с нарушениями сенсорной интеграции. Модуль 1-3.», АНО ДПО «Санкт-Петербургский институт раннего вмешательства,</w:t>
            </w:r>
          </w:p>
          <w:p w:rsidR="003D6864" w:rsidRPr="00616F13" w:rsidRDefault="003D6864" w:rsidP="00616F13">
            <w:pPr>
              <w:ind w:left="142" w:right="119" w:firstLine="567"/>
              <w:jc w:val="both"/>
            </w:pPr>
            <w:r w:rsidRPr="00616F13">
              <w:t>120 ч. (проучен 1 человек);</w:t>
            </w:r>
          </w:p>
          <w:p w:rsidR="003D6864" w:rsidRPr="00616F13" w:rsidRDefault="003D6864" w:rsidP="00616F13">
            <w:pPr>
              <w:ind w:left="142" w:right="119" w:firstLine="567"/>
              <w:jc w:val="both"/>
            </w:pPr>
            <w:r w:rsidRPr="00616F13">
              <w:t xml:space="preserve">- Курсы повышения квалификации «Альтернативная и дополнительная коммуникация в профессиональной деятельности педагогов-психологов, учителей-логопедов и коррекционных педагогов», ФГБОУ </w:t>
            </w:r>
            <w:proofErr w:type="gramStart"/>
            <w:r w:rsidRPr="00616F13">
              <w:t>ВО</w:t>
            </w:r>
            <w:proofErr w:type="gramEnd"/>
            <w:r w:rsidRPr="00616F13">
              <w:t xml:space="preserve"> "Приволжский медицинский университет", АНО «Институт прикладного анализа поведения», 72 ч, (проучен 1 человек);</w:t>
            </w:r>
          </w:p>
          <w:p w:rsidR="003D6864" w:rsidRPr="0026450B" w:rsidRDefault="003D6864" w:rsidP="00616F13">
            <w:pPr>
              <w:ind w:left="142" w:right="119" w:firstLine="567"/>
              <w:jc w:val="both"/>
            </w:pPr>
            <w:r w:rsidRPr="00616F13">
              <w:t xml:space="preserve">- Курсы повышения квалификации «Логопедическая помощь детям и взрослым в системе здравоохранения», </w:t>
            </w:r>
            <w:r w:rsidR="002A0441">
              <w:t xml:space="preserve">ФБГНУ ИКП </w:t>
            </w:r>
            <w:r>
              <w:t xml:space="preserve">г. Москва, 72 часа </w:t>
            </w:r>
            <w:r w:rsidRPr="00616F13">
              <w:t>(проучен 1 человек)</w:t>
            </w:r>
            <w:r w:rsidR="0026450B" w:rsidRPr="00616F13">
              <w:t>.</w:t>
            </w:r>
            <w:bookmarkStart w:id="0" w:name="_GoBack"/>
            <w:bookmarkEnd w:id="0"/>
          </w:p>
        </w:tc>
        <w:tc>
          <w:tcPr>
            <w:tcW w:w="2799" w:type="dxa"/>
          </w:tcPr>
          <w:p w:rsidR="00497A29" w:rsidRDefault="00497A29">
            <w:pPr>
              <w:pStyle w:val="TableParagraph"/>
              <w:ind w:left="0"/>
            </w:pPr>
          </w:p>
        </w:tc>
      </w:tr>
      <w:tr w:rsidR="00A10E4E" w:rsidTr="00FD1867">
        <w:trPr>
          <w:trHeight w:val="20"/>
        </w:trPr>
        <w:tc>
          <w:tcPr>
            <w:tcW w:w="15563" w:type="dxa"/>
            <w:gridSpan w:val="4"/>
          </w:tcPr>
          <w:p w:rsidR="00A10E4E" w:rsidRDefault="00E04ACD">
            <w:pPr>
              <w:pStyle w:val="TableParagraph"/>
              <w:spacing w:line="256" w:lineRule="exact"/>
              <w:ind w:left="3477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A10E4E" w:rsidRDefault="00E04ACD" w:rsidP="00616F13">
            <w:pPr>
              <w:pStyle w:val="TableParagraph"/>
              <w:tabs>
                <w:tab w:val="left" w:pos="23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поэтапного введения </w:t>
            </w:r>
            <w:r>
              <w:rPr>
                <w:spacing w:val="-2"/>
                <w:sz w:val="24"/>
              </w:rPr>
              <w:t>федерального</w:t>
            </w:r>
            <w:r w:rsidR="00616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z w:val="24"/>
              </w:rPr>
              <w:lastRenderedPageBreak/>
              <w:t>стандарта основного общего,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616F1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9191" w:type="dxa"/>
          </w:tcPr>
          <w:p w:rsidR="00A10E4E" w:rsidRDefault="00863461" w:rsidP="00863461">
            <w:pPr>
              <w:ind w:left="142" w:right="119" w:firstLine="567"/>
              <w:jc w:val="both"/>
              <w:rPr>
                <w:i/>
                <w:sz w:val="24"/>
              </w:rPr>
            </w:pPr>
            <w:r>
              <w:lastRenderedPageBreak/>
              <w:t xml:space="preserve">Общее количество обучающихся 8 классов с ОВЗ составляет 856 чел., из них 351 </w:t>
            </w:r>
            <w:proofErr w:type="gramStart"/>
            <w:r>
              <w:t>о</w:t>
            </w:r>
            <w:r w:rsidR="00616F13" w:rsidRPr="00616F13">
              <w:t>бучающи</w:t>
            </w:r>
            <w:r>
              <w:t>й</w:t>
            </w:r>
            <w:r w:rsidR="00616F13" w:rsidRPr="00616F13">
              <w:t>ся</w:t>
            </w:r>
            <w:proofErr w:type="gramEnd"/>
            <w:r w:rsidR="00616F13" w:rsidRPr="00616F13">
              <w:t xml:space="preserve"> </w:t>
            </w:r>
            <w:r>
              <w:t>8 классов с ОВЗ</w:t>
            </w:r>
            <w:r w:rsidR="00616F13" w:rsidRPr="00616F13">
              <w:t xml:space="preserve"> </w:t>
            </w:r>
            <w:r>
              <w:t>с нормой интеллектуального развития</w:t>
            </w:r>
          </w:p>
        </w:tc>
        <w:tc>
          <w:tcPr>
            <w:tcW w:w="2799" w:type="dxa"/>
          </w:tcPr>
          <w:p w:rsidR="00A10E4E" w:rsidRDefault="00A10E4E">
            <w:pPr>
              <w:pStyle w:val="TableParagraph"/>
              <w:ind w:left="0"/>
            </w:pPr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A10E4E" w:rsidRDefault="00E04ACD" w:rsidP="00616F13">
            <w:pPr>
              <w:pStyle w:val="TableParagraph"/>
              <w:tabs>
                <w:tab w:val="left" w:pos="2326"/>
                <w:tab w:val="left" w:pos="31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поэтапного введения </w:t>
            </w:r>
            <w:r>
              <w:rPr>
                <w:spacing w:val="-2"/>
                <w:sz w:val="24"/>
              </w:rPr>
              <w:t>федерального</w:t>
            </w:r>
            <w:r w:rsidR="00616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 образовательного</w:t>
            </w:r>
            <w:r w:rsidR="00616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стандарта </w:t>
            </w:r>
            <w:r>
              <w:rPr>
                <w:sz w:val="24"/>
              </w:rPr>
              <w:t>образования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616F13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умственной</w:t>
            </w:r>
            <w:r w:rsidR="00616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отсталостью </w:t>
            </w:r>
            <w:r>
              <w:rPr>
                <w:sz w:val="24"/>
              </w:rPr>
              <w:t>(интеллектуальными нарушениями)</w:t>
            </w:r>
          </w:p>
        </w:tc>
        <w:tc>
          <w:tcPr>
            <w:tcW w:w="9191" w:type="dxa"/>
          </w:tcPr>
          <w:p w:rsidR="00A10E4E" w:rsidRPr="00863461" w:rsidRDefault="00863461" w:rsidP="00FD1867">
            <w:pPr>
              <w:pStyle w:val="TableParagraph"/>
              <w:ind w:right="119" w:firstLine="626"/>
              <w:jc w:val="both"/>
            </w:pPr>
            <w:r>
              <w:t>Общее количество обучающихся 8 классов с ОВЗ составляет 856 чел., из них 505 человек получили</w:t>
            </w:r>
            <w:r w:rsidR="00E04ACD" w:rsidRPr="00863461">
              <w:t xml:space="preserve"> образование в соответствии с ФГОС У</w:t>
            </w:r>
            <w:proofErr w:type="gramStart"/>
            <w:r w:rsidR="00E04ACD" w:rsidRPr="00863461">
              <w:t>О(</w:t>
            </w:r>
            <w:proofErr w:type="gramEnd"/>
            <w:r w:rsidR="00E04ACD" w:rsidRPr="00863461">
              <w:t>ИН)</w:t>
            </w:r>
            <w:r>
              <w:t>, что составило 58,9 % от общего количества.</w:t>
            </w:r>
          </w:p>
        </w:tc>
        <w:tc>
          <w:tcPr>
            <w:tcW w:w="2799" w:type="dxa"/>
          </w:tcPr>
          <w:p w:rsidR="00A10E4E" w:rsidRDefault="00A10E4E">
            <w:pPr>
              <w:pStyle w:val="TableParagraph"/>
              <w:ind w:left="0"/>
            </w:pPr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Х.</w:t>
            </w:r>
          </w:p>
        </w:tc>
        <w:tc>
          <w:tcPr>
            <w:tcW w:w="2977" w:type="dxa"/>
          </w:tcPr>
          <w:p w:rsidR="00A10E4E" w:rsidRDefault="00E04ACD" w:rsidP="00616F13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 </w:t>
            </w:r>
            <w:r>
              <w:rPr>
                <w:spacing w:val="-2"/>
                <w:sz w:val="24"/>
              </w:rPr>
              <w:t>региональными</w:t>
            </w:r>
            <w:r w:rsidR="00616F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комплексными</w:t>
            </w:r>
            <w:r w:rsidR="00616F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планами</w:t>
            </w:r>
          </w:p>
        </w:tc>
        <w:tc>
          <w:tcPr>
            <w:tcW w:w="9191" w:type="dxa"/>
          </w:tcPr>
          <w:p w:rsidR="00A10E4E" w:rsidRDefault="00A10E4E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A10E4E" w:rsidRDefault="00A10E4E">
            <w:pPr>
              <w:pStyle w:val="TableParagraph"/>
              <w:ind w:left="0"/>
            </w:pPr>
          </w:p>
        </w:tc>
      </w:tr>
      <w:tr w:rsidR="00A10E4E" w:rsidTr="00FD1867">
        <w:trPr>
          <w:trHeight w:val="20"/>
        </w:trPr>
        <w:tc>
          <w:tcPr>
            <w:tcW w:w="15563" w:type="dxa"/>
            <w:gridSpan w:val="4"/>
          </w:tcPr>
          <w:p w:rsidR="00A10E4E" w:rsidRDefault="00E04ACD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  <w:tr w:rsidR="00A10E4E" w:rsidTr="00FD1867">
        <w:trPr>
          <w:trHeight w:val="20"/>
        </w:trPr>
        <w:tc>
          <w:tcPr>
            <w:tcW w:w="596" w:type="dxa"/>
          </w:tcPr>
          <w:p w:rsidR="00A10E4E" w:rsidRDefault="00E04ACD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A10E4E" w:rsidRDefault="00E04ACD" w:rsidP="00FD18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оценки положения дел в 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FD1867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9191" w:type="dxa"/>
          </w:tcPr>
          <w:p w:rsidR="00A10E4E" w:rsidRPr="00854CD7" w:rsidRDefault="00E35776" w:rsidP="00E35776">
            <w:pPr>
              <w:ind w:left="142" w:right="119" w:firstLine="567"/>
              <w:jc w:val="both"/>
              <w:rPr>
                <w:i/>
                <w:sz w:val="24"/>
                <w:szCs w:val="24"/>
              </w:rPr>
            </w:pPr>
            <w:proofErr w:type="gramStart"/>
            <w:r w:rsidRPr="00E35776">
              <w:t>Созданная в Кировской области сеть общеобразовательных организаций для обучающихся с ОВЗ оптимальна и удовлетворяет образовательные запросы родителей и детей в устройстве на обучение детей-инвалидов, детей с ограниченными возможностями здоровья.</w:t>
            </w:r>
            <w:proofErr w:type="gramEnd"/>
          </w:p>
        </w:tc>
        <w:tc>
          <w:tcPr>
            <w:tcW w:w="2799" w:type="dxa"/>
          </w:tcPr>
          <w:p w:rsidR="00A10E4E" w:rsidRDefault="00A10E4E">
            <w:pPr>
              <w:pStyle w:val="TableParagraph"/>
              <w:ind w:left="0"/>
            </w:pPr>
          </w:p>
        </w:tc>
      </w:tr>
    </w:tbl>
    <w:p w:rsidR="00E04ACD" w:rsidRDefault="00E04ACD"/>
    <w:sectPr w:rsidR="00E04ACD" w:rsidSect="00FD1867">
      <w:headerReference w:type="default" r:id="rId23"/>
      <w:footerReference w:type="default" r:id="rId24"/>
      <w:pgSz w:w="16840" w:h="11910" w:orient="landscape"/>
      <w:pgMar w:top="1060" w:right="540" w:bottom="740" w:left="480" w:header="569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66" w:rsidRDefault="00093C66">
      <w:r>
        <w:separator/>
      </w:r>
    </w:p>
  </w:endnote>
  <w:endnote w:type="continuationSeparator" w:id="0">
    <w:p w:rsidR="00093C66" w:rsidRDefault="0009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13" w:rsidRDefault="005B361B">
    <w:pPr>
      <w:pStyle w:val="a3"/>
      <w:spacing w:before="0" w:line="14" w:lineRule="auto"/>
      <w:rPr>
        <w:sz w:val="20"/>
      </w:rPr>
    </w:pPr>
    <w:r w:rsidRPr="005B361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55.65pt;margin-top:556.9pt;width:22.35pt;height:10.9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" filled="f" stroked="f">
          <v:path arrowok="t"/>
          <v:textbox inset="0,0,0,0">
            <w:txbxContent>
              <w:p w:rsidR="00616F13" w:rsidRDefault="00616F1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Отчет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66" w:rsidRDefault="00093C66">
      <w:r>
        <w:separator/>
      </w:r>
    </w:p>
  </w:footnote>
  <w:footnote w:type="continuationSeparator" w:id="0">
    <w:p w:rsidR="00093C66" w:rsidRDefault="0009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862110"/>
      <w:docPartObj>
        <w:docPartGallery w:val="Page Numbers (Top of Page)"/>
        <w:docPartUnique/>
      </w:docPartObj>
    </w:sdtPr>
    <w:sdtContent>
      <w:p w:rsidR="00FD1867" w:rsidRDefault="005B361B">
        <w:pPr>
          <w:pStyle w:val="a7"/>
          <w:jc w:val="center"/>
        </w:pPr>
        <w:fldSimple w:instr=" PAGE   \* MERGEFORMAT ">
          <w:r w:rsidR="00D65ED5">
            <w:rPr>
              <w:noProof/>
            </w:rPr>
            <w:t>6</w:t>
          </w:r>
        </w:fldSimple>
      </w:p>
    </w:sdtContent>
  </w:sdt>
  <w:p w:rsidR="00616F13" w:rsidRDefault="00616F13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A79"/>
    <w:multiLevelType w:val="hybridMultilevel"/>
    <w:tmpl w:val="D862B566"/>
    <w:lvl w:ilvl="0" w:tplc="9E9EAE7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476F90E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2C648614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21F624AA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18F01EE8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0E9E3B44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14905CDA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8AE4E19C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BC2A4E08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1">
    <w:nsid w:val="1AD8091D"/>
    <w:multiLevelType w:val="hybridMultilevel"/>
    <w:tmpl w:val="BA7E18F4"/>
    <w:lvl w:ilvl="0" w:tplc="9D4610E2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2E25C9E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83A6FB42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D67030FA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4A32D6E0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0CFEEBDE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40F0AEC6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56E024A6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811CA0A4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abstractNum w:abstractNumId="2">
    <w:nsid w:val="281A26D9"/>
    <w:multiLevelType w:val="hybridMultilevel"/>
    <w:tmpl w:val="0C8A55DE"/>
    <w:lvl w:ilvl="0" w:tplc="B1161512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929A9AB6">
      <w:numFmt w:val="bullet"/>
      <w:lvlText w:val="•"/>
      <w:lvlJc w:val="left"/>
      <w:pPr>
        <w:ind w:left="840" w:hanging="274"/>
      </w:pPr>
      <w:rPr>
        <w:rFonts w:hint="default"/>
        <w:lang w:val="ru-RU" w:eastAsia="en-US" w:bidi="ar-SA"/>
      </w:rPr>
    </w:lvl>
    <w:lvl w:ilvl="2" w:tplc="C8DC1E9C">
      <w:numFmt w:val="bullet"/>
      <w:lvlText w:val="•"/>
      <w:lvlJc w:val="left"/>
      <w:pPr>
        <w:ind w:left="1581" w:hanging="274"/>
      </w:pPr>
      <w:rPr>
        <w:rFonts w:hint="default"/>
        <w:lang w:val="ru-RU" w:eastAsia="en-US" w:bidi="ar-SA"/>
      </w:rPr>
    </w:lvl>
    <w:lvl w:ilvl="3" w:tplc="AB5C7252">
      <w:numFmt w:val="bullet"/>
      <w:lvlText w:val="•"/>
      <w:lvlJc w:val="left"/>
      <w:pPr>
        <w:ind w:left="2321" w:hanging="274"/>
      </w:pPr>
      <w:rPr>
        <w:rFonts w:hint="default"/>
        <w:lang w:val="ru-RU" w:eastAsia="en-US" w:bidi="ar-SA"/>
      </w:rPr>
    </w:lvl>
    <w:lvl w:ilvl="4" w:tplc="360CBD24">
      <w:numFmt w:val="bullet"/>
      <w:lvlText w:val="•"/>
      <w:lvlJc w:val="left"/>
      <w:pPr>
        <w:ind w:left="3062" w:hanging="274"/>
      </w:pPr>
      <w:rPr>
        <w:rFonts w:hint="default"/>
        <w:lang w:val="ru-RU" w:eastAsia="en-US" w:bidi="ar-SA"/>
      </w:rPr>
    </w:lvl>
    <w:lvl w:ilvl="5" w:tplc="97D2CAC8">
      <w:numFmt w:val="bullet"/>
      <w:lvlText w:val="•"/>
      <w:lvlJc w:val="left"/>
      <w:pPr>
        <w:ind w:left="3803" w:hanging="274"/>
      </w:pPr>
      <w:rPr>
        <w:rFonts w:hint="default"/>
        <w:lang w:val="ru-RU" w:eastAsia="en-US" w:bidi="ar-SA"/>
      </w:rPr>
    </w:lvl>
    <w:lvl w:ilvl="6" w:tplc="04AC9126"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7" w:tplc="DAEC52F0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203869B8">
      <w:numFmt w:val="bullet"/>
      <w:lvlText w:val="•"/>
      <w:lvlJc w:val="left"/>
      <w:pPr>
        <w:ind w:left="6024" w:hanging="274"/>
      </w:pPr>
      <w:rPr>
        <w:rFonts w:hint="default"/>
        <w:lang w:val="ru-RU" w:eastAsia="en-US" w:bidi="ar-SA"/>
      </w:rPr>
    </w:lvl>
  </w:abstractNum>
  <w:abstractNum w:abstractNumId="3">
    <w:nsid w:val="6CB11228"/>
    <w:multiLevelType w:val="hybridMultilevel"/>
    <w:tmpl w:val="65FE50BE"/>
    <w:lvl w:ilvl="0" w:tplc="EB3AAC9A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E1C15A0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01AEBE0C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3" w:tplc="64F81A76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718EC326">
      <w:numFmt w:val="bullet"/>
      <w:lvlText w:val="•"/>
      <w:lvlJc w:val="left"/>
      <w:pPr>
        <w:ind w:left="3134" w:hanging="140"/>
      </w:pPr>
      <w:rPr>
        <w:rFonts w:hint="default"/>
        <w:lang w:val="ru-RU" w:eastAsia="en-US" w:bidi="ar-SA"/>
      </w:rPr>
    </w:lvl>
    <w:lvl w:ilvl="5" w:tplc="2ABEFE12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6" w:tplc="B770CB32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7" w:tplc="F7E83C3C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8" w:tplc="13865966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</w:abstractNum>
  <w:abstractNum w:abstractNumId="4">
    <w:nsid w:val="71412390"/>
    <w:multiLevelType w:val="multilevel"/>
    <w:tmpl w:val="0360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0E4E"/>
    <w:rsid w:val="00093C66"/>
    <w:rsid w:val="00094F20"/>
    <w:rsid w:val="001040AA"/>
    <w:rsid w:val="00157696"/>
    <w:rsid w:val="0026450B"/>
    <w:rsid w:val="002A0441"/>
    <w:rsid w:val="002F3EC3"/>
    <w:rsid w:val="003340B8"/>
    <w:rsid w:val="0033535A"/>
    <w:rsid w:val="003A7BDD"/>
    <w:rsid w:val="003D6864"/>
    <w:rsid w:val="003F475B"/>
    <w:rsid w:val="00497A29"/>
    <w:rsid w:val="004C5470"/>
    <w:rsid w:val="00586920"/>
    <w:rsid w:val="005B361B"/>
    <w:rsid w:val="00616F13"/>
    <w:rsid w:val="00626039"/>
    <w:rsid w:val="00652691"/>
    <w:rsid w:val="00674B01"/>
    <w:rsid w:val="00693AF4"/>
    <w:rsid w:val="00765717"/>
    <w:rsid w:val="007B6B7D"/>
    <w:rsid w:val="007F1BB1"/>
    <w:rsid w:val="008178FD"/>
    <w:rsid w:val="00854CD7"/>
    <w:rsid w:val="00863461"/>
    <w:rsid w:val="008E13B8"/>
    <w:rsid w:val="00975D16"/>
    <w:rsid w:val="00991F65"/>
    <w:rsid w:val="00A017AA"/>
    <w:rsid w:val="00A10E4E"/>
    <w:rsid w:val="00A6685D"/>
    <w:rsid w:val="00B266E0"/>
    <w:rsid w:val="00BD4441"/>
    <w:rsid w:val="00CD61C7"/>
    <w:rsid w:val="00CE5209"/>
    <w:rsid w:val="00CF38A9"/>
    <w:rsid w:val="00CF6F8F"/>
    <w:rsid w:val="00D174BB"/>
    <w:rsid w:val="00D25C2D"/>
    <w:rsid w:val="00D61376"/>
    <w:rsid w:val="00D65ED5"/>
    <w:rsid w:val="00D85667"/>
    <w:rsid w:val="00DB2C69"/>
    <w:rsid w:val="00DD3AC7"/>
    <w:rsid w:val="00E04ACD"/>
    <w:rsid w:val="00E16F3B"/>
    <w:rsid w:val="00E35776"/>
    <w:rsid w:val="00E72B16"/>
    <w:rsid w:val="00EA33FF"/>
    <w:rsid w:val="00EB0239"/>
    <w:rsid w:val="00ED1035"/>
    <w:rsid w:val="00EE3AD6"/>
    <w:rsid w:val="00F35EC5"/>
    <w:rsid w:val="00FD1867"/>
    <w:rsid w:val="00FE2964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F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F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F65"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91F65"/>
  </w:style>
  <w:style w:type="paragraph" w:customStyle="1" w:styleId="TableParagraph">
    <w:name w:val="Table Paragraph"/>
    <w:basedOn w:val="a"/>
    <w:uiPriority w:val="1"/>
    <w:qFormat/>
    <w:rsid w:val="00991F65"/>
    <w:pPr>
      <w:ind w:left="109"/>
    </w:pPr>
  </w:style>
  <w:style w:type="character" w:styleId="a5">
    <w:name w:val="Hyperlink"/>
    <w:basedOn w:val="a0"/>
    <w:uiPriority w:val="99"/>
    <w:unhideWhenUsed/>
    <w:rsid w:val="0015769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566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E29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29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E29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2964"/>
    <w:rPr>
      <w:rFonts w:ascii="Times New Roman" w:eastAsia="Times New Roman" w:hAnsi="Times New Roman" w:cs="Times New Roman"/>
      <w:lang w:val="ru-RU"/>
    </w:rPr>
  </w:style>
  <w:style w:type="character" w:customStyle="1" w:styleId="ab">
    <w:name w:val="Основной текст_"/>
    <w:basedOn w:val="a0"/>
    <w:link w:val="2"/>
    <w:rsid w:val="0062603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626039"/>
    <w:pPr>
      <w:widowControl/>
      <w:shd w:val="clear" w:color="auto" w:fill="FFFFFF"/>
      <w:autoSpaceDE/>
      <w:autoSpaceDN/>
      <w:spacing w:line="389" w:lineRule="exact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character" w:customStyle="1" w:styleId="fontstyle01">
    <w:name w:val="fontstyle01"/>
    <w:basedOn w:val="a0"/>
    <w:rsid w:val="006260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Нет"/>
    <w:rsid w:val="00652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U2i6NkGPSJKzw" TargetMode="External"/><Relationship Id="rId13" Type="http://schemas.openxmlformats.org/officeDocument/2006/relationships/hyperlink" Target="https://disk.yandex.ru/d/K0TFmOauHiHX5Q" TargetMode="External"/><Relationship Id="rId18" Type="http://schemas.openxmlformats.org/officeDocument/2006/relationships/hyperlink" Target="http://speckor-kirov.ucoz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.me/s/kiroviro" TargetMode="External"/><Relationship Id="rId7" Type="http://schemas.openxmlformats.org/officeDocument/2006/relationships/hyperlink" Target="https://disk.yandex.ru/i/sD5AxaZCUOpYNQ" TargetMode="External"/><Relationship Id="rId12" Type="http://schemas.openxmlformats.org/officeDocument/2006/relationships/hyperlink" Target="http://speckor-kirov.ucoz.ru/index/proektirovanie_razdelov_aoop_obuchajushhikhsja_s_umstvennoj_otstalostju_intellektualnymi_narushenijami/0-25" TargetMode="External"/><Relationship Id="rId17" Type="http://schemas.openxmlformats.org/officeDocument/2006/relationships/hyperlink" Target="https://kirovipk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s/kiroviro" TargetMode="External"/><Relationship Id="rId20" Type="http://schemas.openxmlformats.org/officeDocument/2006/relationships/hyperlink" Target="https://vk.com/kirovi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eckor-kirov.ucoz.ru/index/vsaimoobucenie_vebinary/0-7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k.com/kiroviro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isk.yandex.ru/i/8U2i6NkGPSJKzw" TargetMode="External"/><Relationship Id="rId19" Type="http://schemas.openxmlformats.org/officeDocument/2006/relationships/hyperlink" Target="https://kirovip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ckor-kirov.ucoz.ru/index/laboratorija_tmnr/0-28" TargetMode="External"/><Relationship Id="rId14" Type="http://schemas.openxmlformats.org/officeDocument/2006/relationships/hyperlink" Target="https://kirovipk.ru/" TargetMode="External"/><Relationship Id="rId22" Type="http://schemas.openxmlformats.org/officeDocument/2006/relationships/hyperlink" Target="https://disk.yandex.ru/i/P3aJSgWTpXLf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kokorina</cp:lastModifiedBy>
  <cp:revision>14</cp:revision>
  <dcterms:created xsi:type="dcterms:W3CDTF">2024-03-19T13:17:00Z</dcterms:created>
  <dcterms:modified xsi:type="dcterms:W3CDTF">2024-03-20T06:23:00Z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2010</vt:lpwstr>
  </property>
</Properties>
</file>