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232B" w14:textId="77777777" w:rsidR="000D5596" w:rsidRDefault="007520CA">
      <w:pPr>
        <w:pStyle w:val="a3"/>
        <w:spacing w:before="59"/>
        <w:ind w:left="626"/>
        <w:jc w:val="center"/>
      </w:pPr>
      <w:r>
        <w:rPr>
          <w:spacing w:val="-2"/>
        </w:rPr>
        <w:t>Отчет</w:t>
      </w:r>
    </w:p>
    <w:p w14:paraId="41A20EF9" w14:textId="77777777" w:rsidR="000D5596" w:rsidRPr="003662F1" w:rsidRDefault="003662F1">
      <w:pPr>
        <w:tabs>
          <w:tab w:val="left" w:pos="3343"/>
        </w:tabs>
        <w:spacing w:before="40"/>
        <w:ind w:left="627"/>
        <w:jc w:val="center"/>
        <w:rPr>
          <w:i/>
          <w:sz w:val="28"/>
          <w:szCs w:val="28"/>
        </w:rPr>
      </w:pPr>
      <w:r w:rsidRPr="003662F1">
        <w:rPr>
          <w:sz w:val="28"/>
          <w:szCs w:val="28"/>
          <w:u w:val="single"/>
        </w:rPr>
        <w:t>Республики Марий Эл</w:t>
      </w:r>
    </w:p>
    <w:p w14:paraId="01254518" w14:textId="77777777" w:rsidR="000D5596" w:rsidRDefault="007520CA">
      <w:pPr>
        <w:pStyle w:val="a3"/>
        <w:spacing w:before="8"/>
        <w:ind w:left="685"/>
        <w:jc w:val="center"/>
      </w:pPr>
      <w:r>
        <w:t>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14:paraId="0DD86D02" w14:textId="77777777" w:rsidR="000D5596" w:rsidRDefault="000D5596">
      <w:pPr>
        <w:spacing w:before="97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5412"/>
        <w:gridCol w:w="4962"/>
      </w:tblGrid>
      <w:tr w:rsidR="000D5596" w14:paraId="4C7EFBBB" w14:textId="77777777" w:rsidTr="005001C1">
        <w:trPr>
          <w:trHeight w:val="278"/>
        </w:trPr>
        <w:tc>
          <w:tcPr>
            <w:tcW w:w="994" w:type="dxa"/>
          </w:tcPr>
          <w:p w14:paraId="42DA9D8D" w14:textId="77777777" w:rsidR="000D5596" w:rsidRDefault="007520CA">
            <w:pPr>
              <w:pStyle w:val="TableParagraph"/>
              <w:spacing w:line="259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54" w:type="dxa"/>
          </w:tcPr>
          <w:p w14:paraId="57DAF590" w14:textId="77777777" w:rsidR="000D5596" w:rsidRDefault="007520CA">
            <w:pPr>
              <w:pStyle w:val="TableParagraph"/>
              <w:spacing w:line="259" w:lineRule="exact"/>
              <w:ind w:left="1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5412" w:type="dxa"/>
          </w:tcPr>
          <w:p w14:paraId="060B747A" w14:textId="77777777" w:rsidR="000D5596" w:rsidRDefault="007520CA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исполнении</w:t>
            </w:r>
          </w:p>
        </w:tc>
        <w:tc>
          <w:tcPr>
            <w:tcW w:w="4962" w:type="dxa"/>
          </w:tcPr>
          <w:p w14:paraId="008013A9" w14:textId="77777777" w:rsidR="000D5596" w:rsidRDefault="007520CA">
            <w:pPr>
              <w:pStyle w:val="TableParagraph"/>
              <w:spacing w:line="259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D5596" w14:paraId="205E8534" w14:textId="77777777" w:rsidTr="005001C1">
        <w:trPr>
          <w:trHeight w:val="275"/>
        </w:trPr>
        <w:tc>
          <w:tcPr>
            <w:tcW w:w="15622" w:type="dxa"/>
            <w:gridSpan w:val="4"/>
          </w:tcPr>
          <w:p w14:paraId="3E8C1DC3" w14:textId="77777777" w:rsidR="000D5596" w:rsidRDefault="007520CA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0D5596" w14:paraId="60A84995" w14:textId="77777777" w:rsidTr="005001C1">
        <w:trPr>
          <w:trHeight w:val="3036"/>
        </w:trPr>
        <w:tc>
          <w:tcPr>
            <w:tcW w:w="994" w:type="dxa"/>
          </w:tcPr>
          <w:p w14:paraId="6528DAAE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4" w:type="dxa"/>
          </w:tcPr>
          <w:p w14:paraId="6B5A274A" w14:textId="77777777" w:rsidR="000D5596" w:rsidRDefault="007520CA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регионального </w:t>
            </w:r>
            <w:r>
              <w:rPr>
                <w:spacing w:val="-2"/>
                <w:sz w:val="24"/>
              </w:rPr>
              <w:t>нормативного</w:t>
            </w:r>
            <w:r w:rsidR="0029128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правового</w:t>
            </w:r>
            <w:r w:rsidR="00291287">
              <w:rPr>
                <w:sz w:val="24"/>
              </w:rPr>
              <w:t xml:space="preserve"> </w:t>
            </w:r>
            <w:r w:rsidR="00291287">
              <w:rPr>
                <w:sz w:val="24"/>
              </w:rPr>
              <w:br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методического обеспечения в части реализации права обучающихся </w:t>
            </w:r>
            <w:r w:rsidR="00291287">
              <w:rPr>
                <w:sz w:val="24"/>
              </w:rPr>
              <w:br/>
            </w:r>
            <w:r>
              <w:rPr>
                <w:sz w:val="24"/>
              </w:rPr>
              <w:t xml:space="preserve">с инвалидностью, с ОВЗ </w:t>
            </w:r>
            <w:r w:rsidR="00291287">
              <w:rPr>
                <w:sz w:val="24"/>
              </w:rPr>
              <w:br/>
            </w:r>
            <w:r>
              <w:rPr>
                <w:sz w:val="24"/>
              </w:rPr>
              <w:t>на образование</w:t>
            </w:r>
          </w:p>
        </w:tc>
        <w:tc>
          <w:tcPr>
            <w:tcW w:w="5412" w:type="dxa"/>
          </w:tcPr>
          <w:p w14:paraId="7CA2392A" w14:textId="77777777" w:rsidR="000D5596" w:rsidRDefault="007520CA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информация о разработанных субъектом РФ в течение 2023 г. нормативных правовых актах, в том числе:</w:t>
            </w:r>
          </w:p>
          <w:p w14:paraId="7678070D" w14:textId="77777777" w:rsidR="000D5596" w:rsidRDefault="007520CA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  <w:tab w:val="left" w:pos="1736"/>
                <w:tab w:val="left" w:pos="3367"/>
                <w:tab w:val="left" w:pos="5452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 разработке Порядка обеспечения бесплатным двухразовым питанием обучающихся с ограниченными возможностями здоровья, </w:t>
            </w:r>
            <w:r>
              <w:rPr>
                <w:i/>
                <w:spacing w:val="-2"/>
                <w:sz w:val="24"/>
              </w:rPr>
              <w:t>обучение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которых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организовано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государственными </w:t>
            </w:r>
            <w:r>
              <w:rPr>
                <w:i/>
                <w:sz w:val="24"/>
              </w:rPr>
              <w:t>образовательными организациями субъектов Российской Федерации на дому, в том числе возможность замены бесплатного двухразового питания денежной компенсацией;</w:t>
            </w:r>
          </w:p>
          <w:p w14:paraId="75B3753B" w14:textId="77777777" w:rsidR="000D5596" w:rsidRDefault="007520C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 приведение в соответствие федеральному законодательству региональных нормативных правовых актов (например, в части организации образования обучающихся на дому).</w:t>
            </w:r>
          </w:p>
        </w:tc>
        <w:tc>
          <w:tcPr>
            <w:tcW w:w="4962" w:type="dxa"/>
          </w:tcPr>
          <w:p w14:paraId="00A54DDA" w14:textId="77777777" w:rsidR="000D5596" w:rsidRPr="00B35D24" w:rsidRDefault="00B35D24" w:rsidP="00B35D24">
            <w:pPr>
              <w:pStyle w:val="TableParagraph"/>
              <w:ind w:left="164" w:right="225"/>
              <w:jc w:val="both"/>
            </w:pPr>
            <w:r w:rsidRPr="00B35D24">
              <w:t xml:space="preserve">Законодательство Республики Марий Эл, регулирующее вопросы реализации права обучающихся с инвалидностью, </w:t>
            </w:r>
            <w:r w:rsidR="00085F3C">
              <w:br/>
            </w:r>
            <w:r w:rsidRPr="00B35D24">
              <w:t xml:space="preserve">с ограниченными возможностями здоровья </w:t>
            </w:r>
            <w:r w:rsidR="00085F3C">
              <w:br/>
            </w:r>
            <w:r w:rsidRPr="00B35D24">
              <w:t xml:space="preserve">на инклюзивное общее и дополнительное образование, детский отдых и специальные условия для обучения, приведено </w:t>
            </w:r>
            <w:r w:rsidR="00085F3C">
              <w:br/>
            </w:r>
            <w:r w:rsidRPr="00B35D24">
              <w:t>в соответствие с законодательством Российской Федерации</w:t>
            </w:r>
            <w:r w:rsidR="001519E3">
              <w:t>.</w:t>
            </w:r>
          </w:p>
        </w:tc>
      </w:tr>
      <w:tr w:rsidR="000D5596" w14:paraId="0A023BDB" w14:textId="77777777" w:rsidTr="005001C1">
        <w:trPr>
          <w:trHeight w:val="1932"/>
        </w:trPr>
        <w:tc>
          <w:tcPr>
            <w:tcW w:w="994" w:type="dxa"/>
          </w:tcPr>
          <w:p w14:paraId="331BCB79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4" w:type="dxa"/>
          </w:tcPr>
          <w:p w14:paraId="4C59A6F1" w14:textId="77777777" w:rsidR="000D5596" w:rsidRDefault="007520CA" w:rsidP="00291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научных исследований </w:t>
            </w:r>
            <w:r w:rsidR="00291287">
              <w:rPr>
                <w:sz w:val="24"/>
              </w:rPr>
              <w:br/>
            </w:r>
            <w:r>
              <w:rPr>
                <w:sz w:val="24"/>
              </w:rPr>
              <w:t xml:space="preserve">о современной популяции детей </w:t>
            </w:r>
            <w:r w:rsidR="00291287">
              <w:rPr>
                <w:sz w:val="24"/>
              </w:rPr>
              <w:t>-</w:t>
            </w:r>
            <w:r>
              <w:rPr>
                <w:sz w:val="24"/>
              </w:rPr>
              <w:t xml:space="preserve"> обучающихся с инвалидностью, </w:t>
            </w:r>
            <w:r w:rsidR="00291287">
              <w:rPr>
                <w:sz w:val="24"/>
              </w:rPr>
              <w:br/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ОВЗ, их семей, оказании 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помощи</w:t>
            </w:r>
          </w:p>
        </w:tc>
        <w:tc>
          <w:tcPr>
            <w:tcW w:w="5412" w:type="dxa"/>
          </w:tcPr>
          <w:p w14:paraId="2666380E" w14:textId="77777777" w:rsidR="000D5596" w:rsidRDefault="007520CA" w:rsidP="00291287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информация об участии субъекта РФ в научных исследованиях, проводимых научными организациями и образовательными организациями высшего образования (например, ФГБНУ</w:t>
            </w:r>
            <w:r w:rsidR="00291287"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«Институт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</w:t>
            </w:r>
            <w:r w:rsidR="00291287"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педагогики»,</w:t>
            </w:r>
            <w:r w:rsidR="00291287"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ФГБОУ</w:t>
            </w:r>
            <w:r w:rsidR="00291287"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ВО</w:t>
            </w:r>
            <w:r w:rsidR="00291287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«Московский</w:t>
            </w:r>
            <w:r w:rsidR="00291287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государственный</w:t>
            </w:r>
            <w:r w:rsidR="00291287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психолого-педагогический </w:t>
            </w:r>
            <w:r>
              <w:rPr>
                <w:i/>
                <w:sz w:val="24"/>
              </w:rPr>
              <w:t xml:space="preserve">университет» и др.) </w:t>
            </w:r>
            <w:r w:rsidR="0029128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о количестве участников </w:t>
            </w:r>
            <w:r w:rsidR="0029128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организаций, численности лиц, принявших участия в мероприятиях НИР и др.</w:t>
            </w:r>
          </w:p>
        </w:tc>
        <w:tc>
          <w:tcPr>
            <w:tcW w:w="4962" w:type="dxa"/>
          </w:tcPr>
          <w:p w14:paraId="3A813605" w14:textId="77777777" w:rsidR="000D5596" w:rsidRPr="00B35D24" w:rsidRDefault="003662F1" w:rsidP="00B35D24">
            <w:pPr>
              <w:pStyle w:val="TableParagraph"/>
              <w:ind w:left="0" w:right="225"/>
              <w:jc w:val="both"/>
              <w:rPr>
                <w:lang w:val="en-US"/>
              </w:rPr>
            </w:pPr>
            <w:r w:rsidRPr="00B35D24">
              <w:t xml:space="preserve"> Не </w:t>
            </w:r>
            <w:r w:rsidR="00CF0020" w:rsidRPr="00B35D24">
              <w:t>участвует</w:t>
            </w:r>
          </w:p>
        </w:tc>
      </w:tr>
      <w:tr w:rsidR="000D5596" w14:paraId="2A15004E" w14:textId="77777777" w:rsidTr="005001C1">
        <w:trPr>
          <w:trHeight w:val="827"/>
        </w:trPr>
        <w:tc>
          <w:tcPr>
            <w:tcW w:w="994" w:type="dxa"/>
          </w:tcPr>
          <w:p w14:paraId="12BEF277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4254" w:type="dxa"/>
          </w:tcPr>
          <w:p w14:paraId="426871A8" w14:textId="77777777" w:rsidR="000D5596" w:rsidRDefault="007520CA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 w:rsidR="0029128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комплексными</w:t>
            </w:r>
          </w:p>
          <w:p w14:paraId="3BDD1D3D" w14:textId="77777777" w:rsidR="000D5596" w:rsidRDefault="00752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2CB77385" w14:textId="77777777" w:rsidR="000D5596" w:rsidRDefault="000D55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14D77E4D" w14:textId="77777777" w:rsidR="000D5596" w:rsidRDefault="000D559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596" w14:paraId="1E1FC9C3" w14:textId="77777777" w:rsidTr="005001C1">
        <w:trPr>
          <w:trHeight w:val="275"/>
        </w:trPr>
        <w:tc>
          <w:tcPr>
            <w:tcW w:w="15622" w:type="dxa"/>
            <w:gridSpan w:val="4"/>
          </w:tcPr>
          <w:p w14:paraId="02B969E3" w14:textId="77777777" w:rsidR="000D5596" w:rsidRDefault="007520CA">
            <w:pPr>
              <w:pStyle w:val="TableParagraph"/>
              <w:spacing w:line="256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0D5596" w14:paraId="33D04A44" w14:textId="77777777" w:rsidTr="005001C1">
        <w:trPr>
          <w:trHeight w:val="830"/>
        </w:trPr>
        <w:tc>
          <w:tcPr>
            <w:tcW w:w="994" w:type="dxa"/>
          </w:tcPr>
          <w:p w14:paraId="448BFC55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Х.</w:t>
            </w:r>
          </w:p>
        </w:tc>
        <w:tc>
          <w:tcPr>
            <w:tcW w:w="4254" w:type="dxa"/>
          </w:tcPr>
          <w:p w14:paraId="495C2617" w14:textId="77777777" w:rsidR="000D5596" w:rsidRDefault="007520CA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 w:rsidR="0029128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комплексными</w:t>
            </w:r>
          </w:p>
          <w:p w14:paraId="6F2E18B2" w14:textId="77777777" w:rsidR="000D5596" w:rsidRDefault="007520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5676446C" w14:textId="77777777" w:rsidR="000D5596" w:rsidRDefault="000D55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122BC279" w14:textId="77777777" w:rsidR="000D5596" w:rsidRDefault="000D559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BDCFEB" w14:textId="77777777" w:rsidR="000D5596" w:rsidRDefault="000D5596">
      <w:pPr>
        <w:rPr>
          <w:sz w:val="24"/>
        </w:rPr>
      </w:pPr>
    </w:p>
    <w:p w14:paraId="04DE5393" w14:textId="77777777" w:rsidR="000D5596" w:rsidRDefault="000D5596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5412"/>
        <w:gridCol w:w="4962"/>
      </w:tblGrid>
      <w:tr w:rsidR="000D5596" w14:paraId="0160C4DD" w14:textId="77777777" w:rsidTr="005001C1">
        <w:trPr>
          <w:trHeight w:val="277"/>
        </w:trPr>
        <w:tc>
          <w:tcPr>
            <w:tcW w:w="15622" w:type="dxa"/>
            <w:gridSpan w:val="4"/>
          </w:tcPr>
          <w:p w14:paraId="6038E2C7" w14:textId="77777777" w:rsidR="000D5596" w:rsidRDefault="007520CA">
            <w:pPr>
              <w:pStyle w:val="TableParagraph"/>
              <w:spacing w:line="258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0D5596" w14:paraId="4C10F764" w14:textId="77777777" w:rsidTr="005001C1">
        <w:trPr>
          <w:trHeight w:val="4968"/>
        </w:trPr>
        <w:tc>
          <w:tcPr>
            <w:tcW w:w="994" w:type="dxa"/>
          </w:tcPr>
          <w:p w14:paraId="786CFA38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4" w:type="dxa"/>
          </w:tcPr>
          <w:p w14:paraId="07C82F6F" w14:textId="77777777" w:rsidR="000D5596" w:rsidRDefault="007520C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Учебно-методическое обеспечение образования обучающихся </w:t>
            </w:r>
            <w:r w:rsidR="00291287">
              <w:rPr>
                <w:sz w:val="24"/>
              </w:rPr>
              <w:br/>
            </w:r>
            <w:r>
              <w:rPr>
                <w:sz w:val="24"/>
              </w:rPr>
              <w:t>с инвалидностью, с ОВЗ</w:t>
            </w:r>
          </w:p>
        </w:tc>
        <w:tc>
          <w:tcPr>
            <w:tcW w:w="5412" w:type="dxa"/>
          </w:tcPr>
          <w:p w14:paraId="25D0625C" w14:textId="77777777" w:rsidR="000D5596" w:rsidRDefault="007520CA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информация об обеспечении обучающихся с инвалидностью, с ОВЗ специальными учебниками (учебными пособиями), в том числе используемыми для обучения обучающихся с нарушениями зрения:</w:t>
            </w:r>
          </w:p>
          <w:p w14:paraId="465A1D44" w14:textId="77777777" w:rsidR="000D5596" w:rsidRDefault="007520CA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-о доле обучающихся с ОВЗ, обеспеченных специальными учебниками (учебными пособиями);</w:t>
            </w:r>
          </w:p>
          <w:p w14:paraId="0A219C3D" w14:textId="77777777" w:rsidR="000D5596" w:rsidRDefault="007520CA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 изменении с 2022 г. доли обучающихся с ОВЗ, обеспеченных специальными учебниками (учебными пособиями);</w:t>
            </w:r>
          </w:p>
          <w:p w14:paraId="46737E2B" w14:textId="77777777" w:rsidR="000D5596" w:rsidRDefault="007520C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ОВЗ,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 обычными учебниками (и им не требуются специальные)</w:t>
            </w:r>
          </w:p>
          <w:p w14:paraId="57BBFF54" w14:textId="77777777" w:rsidR="000D5596" w:rsidRDefault="007520CA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 доле обучающихся с нарушениями зрения, обеспеченных специальными учебниками (учебными пособиями), отпечатанными с использованием системы Брайля;</w:t>
            </w:r>
          </w:p>
          <w:p w14:paraId="623F0CD6" w14:textId="77777777" w:rsidR="000D5596" w:rsidRDefault="007520C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 изменении с 2022 г. доли обучающихся с нарушениями зрения, обеспеченных специальными учебниками (учебными пособиями), отпечатанными с использованием системы Брайля;</w:t>
            </w:r>
          </w:p>
          <w:p w14:paraId="27DC46FC" w14:textId="77777777" w:rsidR="000D5596" w:rsidRDefault="007520CA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70" w:lineRule="atLeast"/>
              <w:ind w:right="10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 потребности субъекта РФ в специальных учебниках (учебных </w:t>
            </w:r>
            <w:r>
              <w:rPr>
                <w:i/>
                <w:spacing w:val="-2"/>
                <w:sz w:val="24"/>
              </w:rPr>
              <w:t>пособиях).</w:t>
            </w:r>
          </w:p>
        </w:tc>
        <w:tc>
          <w:tcPr>
            <w:tcW w:w="4962" w:type="dxa"/>
          </w:tcPr>
          <w:p w14:paraId="489BF1D6" w14:textId="77777777" w:rsidR="00106284" w:rsidRDefault="00707E57" w:rsidP="00A13A01">
            <w:pPr>
              <w:pStyle w:val="TableParagraph"/>
              <w:ind w:left="164" w:right="142"/>
              <w:jc w:val="both"/>
            </w:pPr>
            <w:r>
              <w:t xml:space="preserve">Образовательный процесс обучающихся </w:t>
            </w:r>
            <w:r w:rsidR="00A13A01">
              <w:br/>
            </w:r>
            <w:r>
              <w:t xml:space="preserve">с инвалидностью, с ограниченными возможностями здоровья обеспечен необходимыми учебниками и учебной литературой в соответствии с ФГОС начального общего образования обучающихся </w:t>
            </w:r>
            <w:r w:rsidR="00A13A01">
              <w:br/>
            </w:r>
            <w:r>
              <w:t xml:space="preserve">с ограниченными возможностями здоровья </w:t>
            </w:r>
            <w:r w:rsidR="00A13A01">
              <w:br/>
            </w:r>
            <w:r>
              <w:t>и ФГОС образования обуча</w:t>
            </w:r>
            <w:r w:rsidR="00386468">
              <w:t xml:space="preserve">ющихся </w:t>
            </w:r>
            <w:r w:rsidR="00A13A01">
              <w:br/>
            </w:r>
            <w:r w:rsidR="00386468">
              <w:t xml:space="preserve">с умственной отсталостью </w:t>
            </w:r>
            <w:r>
              <w:t>(интеллектуальными нарушениями).</w:t>
            </w:r>
            <w:r w:rsidR="00386468">
              <w:t xml:space="preserve"> Доля обеспеченности составляет  100%</w:t>
            </w:r>
            <w:r w:rsidR="00106284">
              <w:t xml:space="preserve"> </w:t>
            </w:r>
            <w:r w:rsidR="00A13A01">
              <w:t>.</w:t>
            </w:r>
          </w:p>
          <w:p w14:paraId="219972BD" w14:textId="77777777" w:rsidR="00790A4C" w:rsidRDefault="00106284" w:rsidP="00106284">
            <w:pPr>
              <w:pStyle w:val="TableParagraph"/>
              <w:ind w:left="164" w:right="142"/>
              <w:jc w:val="both"/>
            </w:pPr>
            <w:r>
              <w:t xml:space="preserve"> доля детей с ОВЗ </w:t>
            </w:r>
            <w:r w:rsidR="00790A4C">
              <w:t>составляет 45%;</w:t>
            </w:r>
          </w:p>
          <w:p w14:paraId="16D387E4" w14:textId="77777777" w:rsidR="000D5596" w:rsidRDefault="00790A4C" w:rsidP="00106284">
            <w:pPr>
              <w:pStyle w:val="TableParagraph"/>
              <w:ind w:left="164" w:right="142"/>
              <w:jc w:val="both"/>
            </w:pPr>
            <w:r w:rsidRPr="00790A4C">
              <w:t>доля обучающихся с нарушениями зрения, обеспеченных специальными учебниками (учебными пособиями), отпечатанными с использованием системы Брайля</w:t>
            </w:r>
            <w:r>
              <w:t xml:space="preserve"> </w:t>
            </w:r>
            <w:proofErr w:type="gramStart"/>
            <w:r>
              <w:t>составляет  21</w:t>
            </w:r>
            <w:proofErr w:type="gramEnd"/>
            <w:r>
              <w:t>% от доли обучающихся  с нарушением зрения.</w:t>
            </w:r>
          </w:p>
        </w:tc>
      </w:tr>
      <w:tr w:rsidR="000D5596" w14:paraId="17CC4DE7" w14:textId="77777777" w:rsidTr="005001C1">
        <w:trPr>
          <w:trHeight w:val="827"/>
        </w:trPr>
        <w:tc>
          <w:tcPr>
            <w:tcW w:w="994" w:type="dxa"/>
          </w:tcPr>
          <w:p w14:paraId="41EF8EB2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4254" w:type="dxa"/>
          </w:tcPr>
          <w:p w14:paraId="1E421490" w14:textId="77777777" w:rsidR="000D5596" w:rsidRDefault="007520CA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proofErr w:type="gramStart"/>
            <w:r>
              <w:rPr>
                <w:spacing w:val="-2"/>
                <w:sz w:val="24"/>
              </w:rPr>
              <w:t>региональными</w:t>
            </w:r>
            <w:r w:rsidR="00291287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комплексными</w:t>
            </w:r>
            <w:proofErr w:type="gramEnd"/>
          </w:p>
          <w:p w14:paraId="681BA03E" w14:textId="77777777" w:rsidR="000D5596" w:rsidRDefault="00752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06DF52C1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40765CA0" w14:textId="77777777" w:rsidR="000D5596" w:rsidRDefault="000D5596">
            <w:pPr>
              <w:pStyle w:val="TableParagraph"/>
              <w:ind w:left="0"/>
            </w:pPr>
          </w:p>
        </w:tc>
      </w:tr>
      <w:tr w:rsidR="000D5596" w14:paraId="7BDE1078" w14:textId="77777777" w:rsidTr="005001C1">
        <w:trPr>
          <w:trHeight w:val="275"/>
        </w:trPr>
        <w:tc>
          <w:tcPr>
            <w:tcW w:w="15622" w:type="dxa"/>
            <w:gridSpan w:val="4"/>
          </w:tcPr>
          <w:p w14:paraId="13D5605A" w14:textId="77777777" w:rsidR="000D5596" w:rsidRDefault="007520CA">
            <w:pPr>
              <w:pStyle w:val="TableParagraph"/>
              <w:spacing w:line="256" w:lineRule="exact"/>
              <w:ind w:left="328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0D5596" w14:paraId="22170BE7" w14:textId="77777777" w:rsidTr="005001C1">
        <w:trPr>
          <w:trHeight w:val="1104"/>
        </w:trPr>
        <w:tc>
          <w:tcPr>
            <w:tcW w:w="994" w:type="dxa"/>
          </w:tcPr>
          <w:p w14:paraId="112AB924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14:paraId="2F0D6322" w14:textId="77777777" w:rsidR="000D5596" w:rsidRDefault="007520CA">
            <w:pPr>
              <w:pStyle w:val="TableParagraph"/>
              <w:tabs>
                <w:tab w:val="left" w:pos="1711"/>
                <w:tab w:val="left" w:pos="2186"/>
                <w:tab w:val="left" w:pos="2843"/>
                <w:tab w:val="left" w:pos="379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дошкольных 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2FA0ED03" w14:textId="77777777" w:rsidR="000D5596" w:rsidRDefault="007520CA">
            <w:pPr>
              <w:pStyle w:val="TableParagraph"/>
              <w:tabs>
                <w:tab w:val="left" w:pos="1940"/>
                <w:tab w:val="left" w:pos="404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с ОВЗ</w:t>
            </w:r>
          </w:p>
        </w:tc>
        <w:tc>
          <w:tcPr>
            <w:tcW w:w="5412" w:type="dxa"/>
          </w:tcPr>
          <w:p w14:paraId="4BB167E0" w14:textId="77777777" w:rsidR="000D5596" w:rsidRDefault="007520CA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 количестве и доле дошкольных образовательных организациях в субъекте РФ, в которых созданы условия для беспрепятственного доступа детей-инвалидов</w:t>
            </w:r>
          </w:p>
        </w:tc>
        <w:tc>
          <w:tcPr>
            <w:tcW w:w="4962" w:type="dxa"/>
          </w:tcPr>
          <w:p w14:paraId="6FEAE9C5" w14:textId="77777777" w:rsidR="000D5596" w:rsidRPr="00CF0020" w:rsidRDefault="001519E3" w:rsidP="00CF0020">
            <w:pPr>
              <w:pStyle w:val="TableParagraph"/>
              <w:ind w:left="142"/>
            </w:pPr>
            <w:r w:rsidRPr="001519E3">
              <w:rPr>
                <w:color w:val="000000"/>
                <w:kern w:val="1"/>
                <w:u w:color="000000"/>
                <w:lang w:eastAsia="ru-RU"/>
              </w:rPr>
              <w:t>В 18,7 процента дошкольных образовательных организаций создана универсальная безбарьерная среда для инклюзивного образования детей-инвалидов, в общем количестве дошкольных образовательных организаций в Республике Марий</w:t>
            </w:r>
            <w:r w:rsidR="00A13A01">
              <w:rPr>
                <w:color w:val="000000"/>
                <w:kern w:val="1"/>
                <w:u w:color="000000"/>
                <w:lang w:eastAsia="ru-RU"/>
              </w:rPr>
              <w:t xml:space="preserve"> Эл</w:t>
            </w:r>
          </w:p>
        </w:tc>
      </w:tr>
      <w:tr w:rsidR="000D5596" w14:paraId="6CB03E9A" w14:textId="77777777" w:rsidTr="005001C1">
        <w:trPr>
          <w:trHeight w:val="827"/>
        </w:trPr>
        <w:tc>
          <w:tcPr>
            <w:tcW w:w="994" w:type="dxa"/>
          </w:tcPr>
          <w:p w14:paraId="69304E98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4" w:type="dxa"/>
          </w:tcPr>
          <w:p w14:paraId="7D440777" w14:textId="77777777" w:rsidR="000D5596" w:rsidRDefault="007520CA">
            <w:pPr>
              <w:pStyle w:val="TableParagraph"/>
              <w:tabs>
                <w:tab w:val="left" w:pos="1666"/>
                <w:tab w:val="left" w:pos="1984"/>
                <w:tab w:val="left" w:pos="30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обучаются</w:t>
            </w:r>
          </w:p>
          <w:p w14:paraId="35DF4FCD" w14:textId="77777777" w:rsidR="000D5596" w:rsidRDefault="00752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5412" w:type="dxa"/>
          </w:tcPr>
          <w:p w14:paraId="530530C8" w14:textId="77777777" w:rsidR="000D5596" w:rsidRDefault="007520CA">
            <w:pPr>
              <w:pStyle w:val="TableParagraph"/>
              <w:ind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 количестве и доле общеобразовательных организаций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РФ,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созданы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беспрепятственного</w:t>
            </w:r>
          </w:p>
          <w:p w14:paraId="092D432C" w14:textId="77777777" w:rsidR="000D5596" w:rsidRDefault="007520C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доступа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детей-</w:t>
            </w:r>
            <w:r>
              <w:rPr>
                <w:i/>
                <w:spacing w:val="-2"/>
                <w:sz w:val="24"/>
              </w:rPr>
              <w:t>инвалидов.</w:t>
            </w:r>
          </w:p>
        </w:tc>
        <w:tc>
          <w:tcPr>
            <w:tcW w:w="4962" w:type="dxa"/>
          </w:tcPr>
          <w:p w14:paraId="2876B2A5" w14:textId="77777777" w:rsidR="000D5596" w:rsidRDefault="00291287" w:rsidP="00B66E15">
            <w:pPr>
              <w:pStyle w:val="TableParagraph"/>
              <w:ind w:left="142"/>
            </w:pPr>
            <w:r w:rsidRPr="001519E3">
              <w:rPr>
                <w:color w:val="000000"/>
                <w:kern w:val="1"/>
                <w:u w:color="000000"/>
                <w:lang w:eastAsia="ru-RU"/>
              </w:rPr>
              <w:t xml:space="preserve">В </w:t>
            </w:r>
            <w:r>
              <w:rPr>
                <w:color w:val="000000"/>
                <w:kern w:val="1"/>
                <w:u w:color="000000"/>
                <w:lang w:eastAsia="ru-RU"/>
              </w:rPr>
              <w:t>54</w:t>
            </w:r>
            <w:r w:rsidRPr="001519E3">
              <w:rPr>
                <w:color w:val="000000"/>
                <w:kern w:val="1"/>
                <w:u w:color="000000"/>
                <w:lang w:eastAsia="ru-RU"/>
              </w:rPr>
              <w:t xml:space="preserve"> процент</w:t>
            </w:r>
            <w:r>
              <w:rPr>
                <w:color w:val="000000"/>
                <w:kern w:val="1"/>
                <w:u w:color="000000"/>
                <w:lang w:eastAsia="ru-RU"/>
              </w:rPr>
              <w:t>ов</w:t>
            </w:r>
            <w:r w:rsidRPr="001519E3">
              <w:rPr>
                <w:color w:val="000000"/>
                <w:kern w:val="1"/>
                <w:u w:color="000000"/>
                <w:lang w:eastAsia="ru-RU"/>
              </w:rPr>
              <w:t xml:space="preserve"> образовательных организаций создана универсальная безбарьерная среда для инклюзивного образования детей-инвалидов, </w:t>
            </w:r>
            <w:r>
              <w:rPr>
                <w:color w:val="000000"/>
                <w:kern w:val="1"/>
                <w:u w:color="000000"/>
                <w:lang w:eastAsia="ru-RU"/>
              </w:rPr>
              <w:br/>
            </w:r>
            <w:r w:rsidRPr="001519E3">
              <w:rPr>
                <w:color w:val="000000"/>
                <w:kern w:val="1"/>
                <w:u w:color="000000"/>
                <w:lang w:eastAsia="ru-RU"/>
              </w:rPr>
              <w:t>в общем количестве дошкольных образовательных организаций в Республике Марий</w:t>
            </w:r>
            <w:r>
              <w:rPr>
                <w:color w:val="000000"/>
                <w:kern w:val="1"/>
                <w:u w:color="000000"/>
                <w:lang w:eastAsia="ru-RU"/>
              </w:rPr>
              <w:t xml:space="preserve"> Эл</w:t>
            </w:r>
          </w:p>
        </w:tc>
      </w:tr>
      <w:tr w:rsidR="000D5596" w14:paraId="29E332BC" w14:textId="77777777" w:rsidTr="005001C1">
        <w:trPr>
          <w:trHeight w:val="1106"/>
        </w:trPr>
        <w:tc>
          <w:tcPr>
            <w:tcW w:w="994" w:type="dxa"/>
          </w:tcPr>
          <w:p w14:paraId="405E91E8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4" w:type="dxa"/>
          </w:tcPr>
          <w:p w14:paraId="071043C8" w14:textId="77777777" w:rsidR="000D5596" w:rsidRDefault="007520CA">
            <w:pPr>
              <w:pStyle w:val="TableParagraph"/>
              <w:tabs>
                <w:tab w:val="left" w:pos="1718"/>
                <w:tab w:val="left" w:pos="2203"/>
                <w:tab w:val="left" w:pos="2858"/>
                <w:tab w:val="left" w:pos="379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 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1605029C" w14:textId="77777777" w:rsidR="000D5596" w:rsidRDefault="007520CA">
            <w:pPr>
              <w:pStyle w:val="TableParagraph"/>
              <w:tabs>
                <w:tab w:val="left" w:pos="2002"/>
                <w:tab w:val="left" w:pos="404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с ОВЗ</w:t>
            </w:r>
          </w:p>
        </w:tc>
        <w:tc>
          <w:tcPr>
            <w:tcW w:w="5412" w:type="dxa"/>
          </w:tcPr>
          <w:p w14:paraId="5941E1ED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доле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дополнительного образования,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реализована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  <w:p w14:paraId="4F853755" w14:textId="77777777" w:rsidR="00B16938" w:rsidRDefault="007520CA" w:rsidP="00B16938">
            <w:pPr>
              <w:pStyle w:val="TableParagraph"/>
              <w:tabs>
                <w:tab w:val="left" w:pos="1630"/>
                <w:tab w:val="left" w:pos="2142"/>
                <w:tab w:val="left" w:pos="3682"/>
                <w:tab w:val="left" w:pos="4073"/>
                <w:tab w:val="left" w:pos="5365"/>
                <w:tab w:val="left" w:pos="6140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 ОВЗ и инвалидностью инклюзивного дополнительного образования; информация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апробации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методического</w:t>
            </w:r>
            <w:r w:rsidR="00B16938">
              <w:rPr>
                <w:i/>
                <w:spacing w:val="-2"/>
                <w:sz w:val="24"/>
              </w:rPr>
              <w:t xml:space="preserve"> обеспечения</w:t>
            </w:r>
            <w:r w:rsidR="00B16938">
              <w:rPr>
                <w:i/>
                <w:sz w:val="24"/>
              </w:rPr>
              <w:tab/>
            </w:r>
            <w:r w:rsidR="00B16938">
              <w:rPr>
                <w:i/>
                <w:spacing w:val="-5"/>
                <w:sz w:val="24"/>
              </w:rPr>
              <w:t>по</w:t>
            </w:r>
            <w:r w:rsidR="00B16938">
              <w:rPr>
                <w:i/>
                <w:sz w:val="24"/>
              </w:rPr>
              <w:tab/>
            </w:r>
            <w:r w:rsidR="00B16938">
              <w:rPr>
                <w:i/>
                <w:spacing w:val="-2"/>
                <w:sz w:val="24"/>
              </w:rPr>
              <w:t>организации</w:t>
            </w:r>
            <w:r w:rsidR="00B16938">
              <w:rPr>
                <w:i/>
                <w:sz w:val="24"/>
              </w:rPr>
              <w:tab/>
            </w:r>
            <w:r w:rsidR="00B16938">
              <w:rPr>
                <w:i/>
                <w:spacing w:val="-10"/>
                <w:sz w:val="24"/>
              </w:rPr>
              <w:t>и</w:t>
            </w:r>
            <w:r w:rsidR="00B16938">
              <w:rPr>
                <w:i/>
                <w:sz w:val="24"/>
              </w:rPr>
              <w:tab/>
            </w:r>
            <w:r w:rsidR="00B16938">
              <w:rPr>
                <w:i/>
                <w:spacing w:val="-2"/>
                <w:sz w:val="24"/>
              </w:rPr>
              <w:t>развитию</w:t>
            </w:r>
            <w:r w:rsidR="00B16938">
              <w:rPr>
                <w:i/>
                <w:sz w:val="24"/>
              </w:rPr>
              <w:tab/>
            </w:r>
            <w:r w:rsidR="00B16938">
              <w:rPr>
                <w:i/>
                <w:spacing w:val="-4"/>
                <w:sz w:val="24"/>
              </w:rPr>
              <w:t>сети</w:t>
            </w:r>
            <w:r w:rsidR="00B16938">
              <w:rPr>
                <w:i/>
                <w:sz w:val="24"/>
              </w:rPr>
              <w:tab/>
            </w:r>
            <w:r w:rsidR="00B16938">
              <w:rPr>
                <w:i/>
                <w:spacing w:val="-2"/>
                <w:sz w:val="24"/>
              </w:rPr>
              <w:t>организаций</w:t>
            </w:r>
          </w:p>
          <w:p w14:paraId="44A8A9D8" w14:textId="77777777" w:rsidR="000D5596" w:rsidRDefault="00B16938" w:rsidP="00B16938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ОВЗ.</w:t>
            </w:r>
          </w:p>
        </w:tc>
        <w:tc>
          <w:tcPr>
            <w:tcW w:w="4962" w:type="dxa"/>
          </w:tcPr>
          <w:p w14:paraId="1588A7E0" w14:textId="77777777" w:rsidR="00106284" w:rsidRDefault="00106284" w:rsidP="00106284">
            <w:pPr>
              <w:pStyle w:val="TableParagraph"/>
            </w:pPr>
            <w:r>
              <w:t xml:space="preserve">Развитие сети организаций дополнительного образования обучающихся с инвалидностью, </w:t>
            </w:r>
            <w:r w:rsidR="00291287">
              <w:br/>
            </w:r>
            <w:r>
              <w:t>с ОВЗ.</w:t>
            </w:r>
          </w:p>
          <w:p w14:paraId="369CFF23" w14:textId="77777777" w:rsidR="00106284" w:rsidRDefault="00106284" w:rsidP="00106284">
            <w:pPr>
              <w:pStyle w:val="TableParagraph"/>
            </w:pPr>
            <w:r>
              <w:t>В образовательных организациях созданы условия для развития спортивных, творческих способностей детей. Охват дополнительным образованием в организациях составляет 100 процентов обучающихся.</w:t>
            </w:r>
          </w:p>
          <w:p w14:paraId="3FF4B57C" w14:textId="77777777" w:rsidR="000D5596" w:rsidRDefault="00106284" w:rsidP="00B66E15">
            <w:pPr>
              <w:pStyle w:val="TableParagraph"/>
              <w:ind w:left="142"/>
            </w:pPr>
            <w:r>
              <w:t xml:space="preserve">Также получение детьми-инвалидами и детьми </w:t>
            </w:r>
            <w:r w:rsidR="00A13A01">
              <w:br/>
            </w:r>
            <w:r>
              <w:t xml:space="preserve">с ОВЗ дополнительного образования организовано в 3 организациях, реализующих дополнительные общеобразовательные программы.  </w:t>
            </w:r>
          </w:p>
        </w:tc>
      </w:tr>
    </w:tbl>
    <w:p w14:paraId="0C1E243A" w14:textId="77777777" w:rsidR="000D5596" w:rsidRDefault="000D5596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5412"/>
        <w:gridCol w:w="4962"/>
      </w:tblGrid>
      <w:tr w:rsidR="000D5596" w14:paraId="6DF4E5AD" w14:textId="77777777" w:rsidTr="005001C1">
        <w:trPr>
          <w:trHeight w:val="1103"/>
        </w:trPr>
        <w:tc>
          <w:tcPr>
            <w:tcW w:w="994" w:type="dxa"/>
          </w:tcPr>
          <w:p w14:paraId="7B6074F2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4" w:type="dxa"/>
          </w:tcPr>
          <w:p w14:paraId="3E736ABD" w14:textId="77777777" w:rsidR="000D5596" w:rsidRDefault="007520C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5412" w:type="dxa"/>
          </w:tcPr>
          <w:p w14:paraId="6CD2B431" w14:textId="77777777" w:rsidR="000D5596" w:rsidRDefault="007520CA" w:rsidP="00B16938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 количестве и доле организаций отдыха детей и их оздоровления в субъекте РФ, в которых созданы условия для проведения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инклюзивных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смен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инвалидностью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  <w:r>
              <w:rPr>
                <w:i/>
                <w:spacing w:val="24"/>
                <w:sz w:val="24"/>
              </w:rPr>
              <w:t xml:space="preserve"> </w:t>
            </w:r>
            <w:proofErr w:type="spellStart"/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>организациях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оздоровления.</w:t>
            </w:r>
          </w:p>
        </w:tc>
        <w:tc>
          <w:tcPr>
            <w:tcW w:w="4962" w:type="dxa"/>
          </w:tcPr>
          <w:p w14:paraId="6A57AC57" w14:textId="77777777" w:rsidR="005A17B8" w:rsidRDefault="005A17B8" w:rsidP="005A17B8">
            <w:pPr>
              <w:pStyle w:val="TableParagraph"/>
              <w:ind w:left="164"/>
            </w:pPr>
            <w:r>
              <w:t xml:space="preserve">Анализ мониторинга организации оздоровительной кампании </w:t>
            </w:r>
          </w:p>
          <w:p w14:paraId="407B7F37" w14:textId="77777777" w:rsidR="005A17B8" w:rsidRDefault="005A17B8" w:rsidP="005A17B8">
            <w:pPr>
              <w:pStyle w:val="TableParagraph"/>
            </w:pPr>
            <w:r>
              <w:t xml:space="preserve">2023 года на территории Республики Марий Эл показывает, что было организовано 76 профильных смен в загородных, палаточных лагерях, лагерях отдыха дневного пребывания </w:t>
            </w:r>
            <w:r w:rsidR="00A13A01">
              <w:br/>
            </w:r>
            <w:r>
              <w:t xml:space="preserve">на базе образовательных организаций. В программах профильных смен приняли участие </w:t>
            </w:r>
          </w:p>
          <w:p w14:paraId="5CCC3340" w14:textId="77777777" w:rsidR="005A17B8" w:rsidRDefault="005A17B8" w:rsidP="005A17B8">
            <w:pPr>
              <w:pStyle w:val="TableParagraph"/>
            </w:pPr>
            <w:r>
              <w:t xml:space="preserve">8 592 обучающихся образовательных организаций, в том числе </w:t>
            </w:r>
          </w:p>
          <w:p w14:paraId="20D70906" w14:textId="77777777" w:rsidR="00386468" w:rsidRDefault="005A17B8" w:rsidP="005A17B8">
            <w:pPr>
              <w:pStyle w:val="TableParagraph"/>
            </w:pPr>
            <w:r>
              <w:t>207 детей-инвалидов и 174 обучающихся с ограниченными возможностями здоровья (далее - ОВЗ).</w:t>
            </w:r>
          </w:p>
          <w:p w14:paraId="7481FECC" w14:textId="77777777" w:rsidR="00386468" w:rsidRDefault="00386468" w:rsidP="00386468">
            <w:pPr>
              <w:pStyle w:val="TableParagraph"/>
            </w:pPr>
            <w:r>
              <w:t xml:space="preserve">В период проведения лагерных смен реализовано </w:t>
            </w:r>
          </w:p>
          <w:p w14:paraId="3A18CD39" w14:textId="77777777" w:rsidR="00386468" w:rsidRDefault="00386468" w:rsidP="00386468">
            <w:pPr>
              <w:pStyle w:val="TableParagraph"/>
            </w:pPr>
            <w:r>
              <w:t xml:space="preserve">290 дополнительных общеразвивающих программ, в том числе </w:t>
            </w:r>
          </w:p>
          <w:p w14:paraId="6485D9F3" w14:textId="77777777" w:rsidR="00386468" w:rsidRDefault="00386468" w:rsidP="00386468">
            <w:pPr>
              <w:pStyle w:val="TableParagraph"/>
            </w:pPr>
            <w:r>
              <w:lastRenderedPageBreak/>
              <w:t>7 программ, адаптированных для детей с ограниченными возможностями здоровья и детей-инвалидов.</w:t>
            </w:r>
          </w:p>
          <w:p w14:paraId="7E071BBC" w14:textId="77777777" w:rsidR="00386468" w:rsidRDefault="005A17B8" w:rsidP="00386468">
            <w:pPr>
              <w:pStyle w:val="TableParagraph"/>
            </w:pPr>
            <w:r>
              <w:t>Н</w:t>
            </w:r>
            <w:r w:rsidR="00386468">
              <w:t xml:space="preserve">а базе социально-реабилитационного центра для несовершеннолетних «Журавушка» организована оздоровительная инклюзивная смена, где наряду </w:t>
            </w:r>
          </w:p>
          <w:p w14:paraId="71C0010B" w14:textId="77777777" w:rsidR="000D5596" w:rsidRDefault="00386468" w:rsidP="00B66E15">
            <w:pPr>
              <w:pStyle w:val="TableParagraph"/>
            </w:pPr>
            <w:r>
              <w:t>с обычными детьми приняли участие 59 детей с инвалидностью и ОВЗ.</w:t>
            </w:r>
          </w:p>
        </w:tc>
      </w:tr>
      <w:tr w:rsidR="000D5596" w14:paraId="29F025CC" w14:textId="77777777" w:rsidTr="005001C1">
        <w:trPr>
          <w:trHeight w:val="828"/>
        </w:trPr>
        <w:tc>
          <w:tcPr>
            <w:tcW w:w="994" w:type="dxa"/>
          </w:tcPr>
          <w:p w14:paraId="671C003A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Х.</w:t>
            </w:r>
          </w:p>
        </w:tc>
        <w:tc>
          <w:tcPr>
            <w:tcW w:w="4254" w:type="dxa"/>
          </w:tcPr>
          <w:p w14:paraId="38419DF1" w14:textId="77777777" w:rsidR="000D5596" w:rsidRDefault="00752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предусмотренные</w:t>
            </w:r>
          </w:p>
          <w:p w14:paraId="4854FD78" w14:textId="77777777" w:rsidR="000D5596" w:rsidRDefault="007520CA">
            <w:pPr>
              <w:pStyle w:val="TableParagraph"/>
              <w:tabs>
                <w:tab w:val="left" w:pos="260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комплексными планами</w:t>
            </w:r>
          </w:p>
        </w:tc>
        <w:tc>
          <w:tcPr>
            <w:tcW w:w="5412" w:type="dxa"/>
          </w:tcPr>
          <w:p w14:paraId="7F8CB30A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53BD8DA7" w14:textId="77777777" w:rsidR="000D5596" w:rsidRDefault="000D5596">
            <w:pPr>
              <w:pStyle w:val="TableParagraph"/>
              <w:ind w:left="0"/>
            </w:pPr>
          </w:p>
        </w:tc>
      </w:tr>
      <w:tr w:rsidR="000D5596" w14:paraId="3D476403" w14:textId="77777777" w:rsidTr="005001C1">
        <w:trPr>
          <w:trHeight w:val="275"/>
        </w:trPr>
        <w:tc>
          <w:tcPr>
            <w:tcW w:w="15622" w:type="dxa"/>
            <w:gridSpan w:val="4"/>
          </w:tcPr>
          <w:p w14:paraId="7CE6CCB0" w14:textId="77777777" w:rsidR="000D5596" w:rsidRDefault="007520CA">
            <w:pPr>
              <w:pStyle w:val="TableParagraph"/>
              <w:spacing w:line="256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ОВЗ</w:t>
            </w:r>
          </w:p>
        </w:tc>
      </w:tr>
      <w:tr w:rsidR="000D5596" w14:paraId="7378D916" w14:textId="77777777" w:rsidTr="005001C1">
        <w:trPr>
          <w:trHeight w:val="2760"/>
        </w:trPr>
        <w:tc>
          <w:tcPr>
            <w:tcW w:w="994" w:type="dxa"/>
          </w:tcPr>
          <w:p w14:paraId="76D4AC77" w14:textId="77777777" w:rsidR="000D5596" w:rsidRDefault="007520C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</w:tcPr>
          <w:p w14:paraId="57E94837" w14:textId="77777777" w:rsidR="000D5596" w:rsidRDefault="007520CA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порталов, </w:t>
            </w:r>
            <w:r>
              <w:rPr>
                <w:sz w:val="24"/>
              </w:rPr>
              <w:t xml:space="preserve">посвященных вопросам образования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с ОВЗ</w:t>
            </w:r>
          </w:p>
        </w:tc>
        <w:tc>
          <w:tcPr>
            <w:tcW w:w="5412" w:type="dxa"/>
          </w:tcPr>
          <w:p w14:paraId="2B8450E8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об обеспечении функционирования портала по вопросам образования обучающихся с инвалидностью, с ОВЗ:</w:t>
            </w:r>
          </w:p>
          <w:p w14:paraId="0E208F7A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региональных навигаторов по дополнительному образованию детей. Обеспечено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информированности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 работников и родителей в части научно-методического обеспечения образования обучающихся с инвалидностью, с ОВЗ;</w:t>
            </w:r>
          </w:p>
          <w:p w14:paraId="122D01D5" w14:textId="77777777" w:rsidR="000D5596" w:rsidRDefault="007520CA">
            <w:pPr>
              <w:pStyle w:val="TableParagraph"/>
              <w:spacing w:line="270" w:lineRule="atLeast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 доступ к нормативным правовым актам и информационным материалам по вопросам общего 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дополнительного образования и психолого- педагогического сопровождения обучающихся с инвалидностью, с ОВЗ</w:t>
            </w:r>
          </w:p>
        </w:tc>
        <w:tc>
          <w:tcPr>
            <w:tcW w:w="4962" w:type="dxa"/>
          </w:tcPr>
          <w:p w14:paraId="63ABF8EE" w14:textId="77777777" w:rsidR="002B492B" w:rsidRPr="002B492B" w:rsidRDefault="002B492B" w:rsidP="002B492B">
            <w:pPr>
              <w:widowControl/>
              <w:autoSpaceDE/>
              <w:autoSpaceDN/>
              <w:spacing w:line="240" w:lineRule="atLeast"/>
              <w:ind w:firstLine="28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Pr="002B492B">
              <w:rPr>
                <w:sz w:val="20"/>
                <w:szCs w:val="20"/>
                <w:lang w:eastAsia="ru-RU"/>
              </w:rPr>
              <w:t xml:space="preserve">азработаны методические рекомендации </w:t>
            </w:r>
          </w:p>
          <w:p w14:paraId="5779B746" w14:textId="77777777" w:rsidR="000D5596" w:rsidRDefault="002B492B" w:rsidP="002B492B">
            <w:pPr>
              <w:pStyle w:val="TableParagraph"/>
              <w:ind w:left="142"/>
            </w:pPr>
            <w:r w:rsidRPr="002B492B">
              <w:rPr>
                <w:sz w:val="20"/>
                <w:szCs w:val="20"/>
                <w:lang w:eastAsia="ru-RU"/>
              </w:rPr>
              <w:t xml:space="preserve">по организации образовательного процесса для детей </w:t>
            </w:r>
            <w:r>
              <w:rPr>
                <w:sz w:val="20"/>
                <w:szCs w:val="20"/>
                <w:lang w:eastAsia="ru-RU"/>
              </w:rPr>
              <w:br/>
            </w:r>
            <w:r w:rsidRPr="002B492B">
              <w:rPr>
                <w:sz w:val="20"/>
                <w:szCs w:val="20"/>
                <w:lang w:eastAsia="ru-RU"/>
              </w:rPr>
              <w:t>с ОВЗ и с инвалидностью, а также представлены эффективные практики применения коррекционно-развивающих технологий и методик в работе с детьми. Материалы размещены на сайте ГБОУ ДПО Республики Марий Эл «Марийский институт образования» по адресу: http://edu.mari.ru/mio/DocLib9/%d0%9c%d0%b5%d1%82%d0%be%d0%b4%d0%b8%d1%87%d0%b5%d1%81%d0%ba%d0%b8%d0%b5%20%d1%80%d0%b0%d0%b7%d1%80%d0%b0%d0%b1%d0%be%d1%82%d0%ba%d0%b8.aspx</w:t>
            </w:r>
          </w:p>
        </w:tc>
      </w:tr>
      <w:tr w:rsidR="000D5596" w14:paraId="329D296F" w14:textId="77777777" w:rsidTr="005001C1">
        <w:trPr>
          <w:trHeight w:val="4099"/>
        </w:trPr>
        <w:tc>
          <w:tcPr>
            <w:tcW w:w="994" w:type="dxa"/>
          </w:tcPr>
          <w:p w14:paraId="7E2D06F7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14:paraId="20713A2D" w14:textId="77777777" w:rsidR="000D5596" w:rsidRDefault="007520CA">
            <w:pPr>
              <w:pStyle w:val="TableParagraph"/>
              <w:tabs>
                <w:tab w:val="left" w:pos="278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психолого-медико-педагогических</w:t>
            </w:r>
          </w:p>
          <w:p w14:paraId="32D1A159" w14:textId="77777777" w:rsidR="000D5596" w:rsidRDefault="007520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ПМПК)</w:t>
            </w:r>
          </w:p>
        </w:tc>
        <w:tc>
          <w:tcPr>
            <w:tcW w:w="5412" w:type="dxa"/>
          </w:tcPr>
          <w:p w14:paraId="2F27945F" w14:textId="77777777" w:rsidR="000D5596" w:rsidRDefault="007520C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г.:</w:t>
            </w:r>
          </w:p>
          <w:p w14:paraId="1C73CD77" w14:textId="77777777" w:rsidR="000D5596" w:rsidRDefault="007520C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РФ,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их </w:t>
            </w:r>
            <w:r>
              <w:rPr>
                <w:i/>
                <w:spacing w:val="-4"/>
                <w:sz w:val="24"/>
              </w:rPr>
              <w:t>них:</w:t>
            </w:r>
          </w:p>
          <w:p w14:paraId="219E169D" w14:textId="77777777" w:rsidR="000D5596" w:rsidRDefault="007520C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  <w:tab w:val="left" w:pos="247"/>
              </w:tabs>
              <w:ind w:right="3294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количество центральных ПМПК, количество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ПМПК;</w:t>
            </w:r>
          </w:p>
          <w:p w14:paraId="48D64A58" w14:textId="77777777" w:rsidR="000D5596" w:rsidRDefault="007520C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численность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них:</w:t>
            </w:r>
          </w:p>
          <w:p w14:paraId="5FEEEC7B" w14:textId="77777777" w:rsidR="000D5596" w:rsidRDefault="007520C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численность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ПМПК,</w:t>
            </w:r>
          </w:p>
          <w:p w14:paraId="6BF314B4" w14:textId="77777777" w:rsidR="000D5596" w:rsidRDefault="007520C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численность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ПМПК;</w:t>
            </w:r>
          </w:p>
          <w:p w14:paraId="676E3E6A" w14:textId="77777777" w:rsidR="000D5596" w:rsidRDefault="007520C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109" w:right="10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ожидания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(время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записью на обследование и обследованием на ПМПК);</w:t>
            </w:r>
          </w:p>
          <w:p w14:paraId="0B5D609F" w14:textId="77777777" w:rsidR="000D5596" w:rsidRDefault="007520C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exact"/>
              <w:ind w:left="109"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 мониторинга учета рекомендаций ПМПК по созданию необходимых условий для обучения и воспитания детей в образовательных организация.</w:t>
            </w:r>
          </w:p>
        </w:tc>
        <w:tc>
          <w:tcPr>
            <w:tcW w:w="4962" w:type="dxa"/>
          </w:tcPr>
          <w:p w14:paraId="18506DC2" w14:textId="77777777" w:rsidR="000D5596" w:rsidRDefault="00A642FC" w:rsidP="00B16938">
            <w:pPr>
              <w:pStyle w:val="TableParagraph"/>
            </w:pPr>
            <w:r>
              <w:t>В Республике Марий Эл осуществляют свою деятельность5 психолого-медико-педагогиче</w:t>
            </w:r>
            <w:r w:rsidR="009E385C">
              <w:t xml:space="preserve">ских </w:t>
            </w:r>
            <w:proofErr w:type="gramStart"/>
            <w:r w:rsidR="009E385C">
              <w:t xml:space="preserve">комиссий: </w:t>
            </w:r>
            <w:r w:rsidR="00B16938">
              <w:t xml:space="preserve"> </w:t>
            </w:r>
            <w:r w:rsidR="009E385C">
              <w:t>1</w:t>
            </w:r>
            <w:proofErr w:type="gramEnd"/>
            <w:r w:rsidR="009E385C">
              <w:t xml:space="preserve"> центральная ПМПК,</w:t>
            </w:r>
          </w:p>
          <w:p w14:paraId="608F7594" w14:textId="77777777" w:rsidR="00A13A01" w:rsidRDefault="009E385C" w:rsidP="009E385C">
            <w:pPr>
              <w:pStyle w:val="TableParagraph"/>
              <w:ind w:right="83"/>
            </w:pPr>
            <w:r>
              <w:t xml:space="preserve">4 территориальных Всего обследованной детей </w:t>
            </w:r>
            <w:r w:rsidR="00A13A01">
              <w:br/>
            </w:r>
            <w:r>
              <w:t>за 2023</w:t>
            </w:r>
            <w:proofErr w:type="gramStart"/>
            <w:r>
              <w:t>г .</w:t>
            </w:r>
            <w:proofErr w:type="gramEnd"/>
            <w:r>
              <w:t xml:space="preserve"> 3304 человека. Из них центральной ПМПК-1234 человек, территориальными ПМПК-2070 человек.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9E385C">
              <w:rPr>
                <w:sz w:val="24"/>
              </w:rPr>
              <w:t>ремя</w:t>
            </w:r>
            <w:r w:rsidRPr="009E385C">
              <w:rPr>
                <w:spacing w:val="40"/>
                <w:sz w:val="24"/>
              </w:rPr>
              <w:t xml:space="preserve"> </w:t>
            </w:r>
            <w:r w:rsidRPr="009E385C">
              <w:rPr>
                <w:sz w:val="24"/>
              </w:rPr>
              <w:t>ожидания</w:t>
            </w:r>
            <w:r w:rsidRPr="009E385C">
              <w:rPr>
                <w:spacing w:val="40"/>
                <w:sz w:val="24"/>
              </w:rPr>
              <w:t xml:space="preserve"> </w:t>
            </w:r>
            <w:r w:rsidRPr="009E385C">
              <w:rPr>
                <w:sz w:val="24"/>
              </w:rPr>
              <w:t>обследования</w:t>
            </w:r>
            <w:r w:rsidRPr="009E385C">
              <w:rPr>
                <w:spacing w:val="40"/>
                <w:sz w:val="24"/>
              </w:rPr>
              <w:t xml:space="preserve"> </w:t>
            </w:r>
            <w:r w:rsidRPr="009E385C">
              <w:rPr>
                <w:sz w:val="24"/>
              </w:rPr>
              <w:t>на</w:t>
            </w:r>
            <w:r w:rsidRPr="009E385C">
              <w:rPr>
                <w:spacing w:val="40"/>
                <w:sz w:val="24"/>
              </w:rPr>
              <w:t xml:space="preserve"> </w:t>
            </w:r>
            <w:r w:rsidRPr="009E385C">
              <w:rPr>
                <w:sz w:val="24"/>
              </w:rPr>
              <w:t>ПМПК</w:t>
            </w:r>
            <w:r w:rsidRPr="009E385C">
              <w:rPr>
                <w:spacing w:val="40"/>
                <w:sz w:val="24"/>
              </w:rPr>
              <w:t xml:space="preserve"> </w:t>
            </w:r>
            <w:r w:rsidRPr="009E385C">
              <w:rPr>
                <w:sz w:val="24"/>
              </w:rPr>
              <w:t>(время</w:t>
            </w:r>
            <w:r w:rsidRPr="009E385C">
              <w:rPr>
                <w:spacing w:val="40"/>
                <w:sz w:val="24"/>
              </w:rPr>
              <w:t xml:space="preserve"> </w:t>
            </w:r>
            <w:r w:rsidRPr="009E385C">
              <w:rPr>
                <w:sz w:val="24"/>
              </w:rPr>
              <w:t>между</w:t>
            </w:r>
            <w:r w:rsidRPr="009E385C">
              <w:rPr>
                <w:spacing w:val="80"/>
                <w:sz w:val="24"/>
              </w:rPr>
              <w:t xml:space="preserve"> </w:t>
            </w:r>
            <w:r w:rsidRPr="009E385C">
              <w:rPr>
                <w:sz w:val="24"/>
              </w:rPr>
              <w:t>записью на обследование и обследованием на ПМПК)</w:t>
            </w:r>
            <w:r>
              <w:t xml:space="preserve">  </w:t>
            </w:r>
          </w:p>
          <w:p w14:paraId="7A9EA141" w14:textId="77777777" w:rsidR="009E385C" w:rsidRDefault="009E385C" w:rsidP="009E385C">
            <w:pPr>
              <w:pStyle w:val="TableParagraph"/>
              <w:ind w:right="83"/>
            </w:pPr>
            <w:r>
              <w:t>не более 5 рабочих дней.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9E385C">
              <w:rPr>
                <w:sz w:val="24"/>
              </w:rPr>
              <w:t>ониторинг учета рекомендаций ПМПК по созданию необходимых условий для обучения и воспитания детей в образовательных организация</w:t>
            </w:r>
            <w:r>
              <w:rPr>
                <w:sz w:val="24"/>
              </w:rPr>
              <w:t xml:space="preserve"> осуществляется специалистами ПМПК через взаимодействие с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ОО.</w:t>
            </w:r>
          </w:p>
        </w:tc>
      </w:tr>
      <w:tr w:rsidR="000D5596" w14:paraId="3524B5BB" w14:textId="77777777" w:rsidTr="005001C1">
        <w:trPr>
          <w:trHeight w:val="554"/>
        </w:trPr>
        <w:tc>
          <w:tcPr>
            <w:tcW w:w="994" w:type="dxa"/>
          </w:tcPr>
          <w:p w14:paraId="524B53AD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4254" w:type="dxa"/>
          </w:tcPr>
          <w:p w14:paraId="2ED5F136" w14:textId="77777777" w:rsidR="000D5596" w:rsidRDefault="00752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предусмотренные</w:t>
            </w:r>
          </w:p>
          <w:p w14:paraId="60936488" w14:textId="77777777" w:rsidR="000D5596" w:rsidRDefault="007520CA">
            <w:pPr>
              <w:pStyle w:val="TableParagraph"/>
              <w:tabs>
                <w:tab w:val="left" w:pos="2609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комплексными</w:t>
            </w:r>
          </w:p>
        </w:tc>
        <w:tc>
          <w:tcPr>
            <w:tcW w:w="5412" w:type="dxa"/>
          </w:tcPr>
          <w:p w14:paraId="11848CED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251F1992" w14:textId="77777777" w:rsidR="000D5596" w:rsidRDefault="000D5596">
            <w:pPr>
              <w:pStyle w:val="TableParagraph"/>
              <w:ind w:left="0"/>
            </w:pPr>
          </w:p>
        </w:tc>
      </w:tr>
    </w:tbl>
    <w:p w14:paraId="5C5C898B" w14:textId="77777777" w:rsidR="00B16938" w:rsidRDefault="00B16938"/>
    <w:p w14:paraId="651585B1" w14:textId="77777777" w:rsidR="00B16938" w:rsidRDefault="00B16938"/>
    <w:p w14:paraId="05B6BC3C" w14:textId="77777777" w:rsidR="000D5596" w:rsidRDefault="000D5596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5412"/>
        <w:gridCol w:w="4962"/>
      </w:tblGrid>
      <w:tr w:rsidR="000D5596" w14:paraId="372B117D" w14:textId="77777777" w:rsidTr="005001C1">
        <w:trPr>
          <w:trHeight w:val="277"/>
        </w:trPr>
        <w:tc>
          <w:tcPr>
            <w:tcW w:w="994" w:type="dxa"/>
          </w:tcPr>
          <w:p w14:paraId="4E5FF09C" w14:textId="77777777" w:rsidR="000D5596" w:rsidRDefault="000D5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14:paraId="519E6DF5" w14:textId="77777777" w:rsidR="000D5596" w:rsidRDefault="007520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45ED2F50" w14:textId="77777777" w:rsidR="000D5596" w:rsidRDefault="000D5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373CEBB3" w14:textId="77777777" w:rsidR="000D5596" w:rsidRDefault="000D559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596" w14:paraId="6DA6C9FA" w14:textId="77777777" w:rsidTr="005001C1">
        <w:trPr>
          <w:trHeight w:val="275"/>
        </w:trPr>
        <w:tc>
          <w:tcPr>
            <w:tcW w:w="15622" w:type="dxa"/>
            <w:gridSpan w:val="4"/>
          </w:tcPr>
          <w:p w14:paraId="0A4AABA0" w14:textId="77777777" w:rsidR="000D5596" w:rsidRDefault="007520CA">
            <w:pPr>
              <w:pStyle w:val="TableParagraph"/>
              <w:spacing w:line="256" w:lineRule="exact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ОВЗ</w:t>
            </w:r>
          </w:p>
        </w:tc>
      </w:tr>
      <w:tr w:rsidR="000D5596" w14:paraId="5DA121FA" w14:textId="77777777" w:rsidTr="00B16938">
        <w:trPr>
          <w:trHeight w:val="1127"/>
        </w:trPr>
        <w:tc>
          <w:tcPr>
            <w:tcW w:w="994" w:type="dxa"/>
          </w:tcPr>
          <w:p w14:paraId="329F6625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4" w:type="dxa"/>
          </w:tcPr>
          <w:p w14:paraId="281E69B1" w14:textId="77777777" w:rsidR="000D5596" w:rsidRDefault="007520CA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порталов, </w:t>
            </w:r>
            <w:r>
              <w:rPr>
                <w:sz w:val="24"/>
              </w:rPr>
              <w:t xml:space="preserve">посвященных вопросам образования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с ОВЗ</w:t>
            </w:r>
          </w:p>
        </w:tc>
        <w:tc>
          <w:tcPr>
            <w:tcW w:w="5412" w:type="dxa"/>
          </w:tcPr>
          <w:p w14:paraId="31C97362" w14:textId="77777777" w:rsidR="000D5596" w:rsidRDefault="007520CA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Информация об обеспечении функционирования регионального навигатора по дополнительному образованию детей, количестве его </w:t>
            </w:r>
            <w:r>
              <w:rPr>
                <w:i/>
                <w:spacing w:val="-2"/>
                <w:sz w:val="24"/>
              </w:rPr>
              <w:t>просмотров.</w:t>
            </w:r>
          </w:p>
          <w:p w14:paraId="185C4667" w14:textId="77777777" w:rsidR="000D5596" w:rsidRDefault="007520CA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об обеспечении повышения уровня информированности педагогических работников и родителей в части научно- методического обеспечения образования обучающихся с инвалидностью, с ОВЗ; обеспечении доступа к нормативным правовым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актам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информационным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общего </w:t>
            </w:r>
            <w:proofErr w:type="gramStart"/>
            <w:r>
              <w:rPr>
                <w:i/>
                <w:sz w:val="24"/>
              </w:rPr>
              <w:t>и</w:t>
            </w:r>
            <w:r>
              <w:rPr>
                <w:i/>
                <w:spacing w:val="65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дополнительного</w:t>
            </w:r>
            <w:proofErr w:type="gramEnd"/>
            <w:r>
              <w:rPr>
                <w:i/>
                <w:spacing w:val="65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65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6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психолого-</w:t>
            </w:r>
            <w:r>
              <w:rPr>
                <w:i/>
                <w:spacing w:val="-2"/>
                <w:sz w:val="24"/>
              </w:rPr>
              <w:t>педагогического</w:t>
            </w:r>
          </w:p>
          <w:p w14:paraId="2705A20E" w14:textId="77777777" w:rsidR="000D5596" w:rsidRDefault="007520CA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ОВЗ.</w:t>
            </w:r>
          </w:p>
        </w:tc>
        <w:tc>
          <w:tcPr>
            <w:tcW w:w="4962" w:type="dxa"/>
          </w:tcPr>
          <w:p w14:paraId="1E26B540" w14:textId="77777777" w:rsidR="005001C1" w:rsidRDefault="001519E3" w:rsidP="005001C1">
            <w:pPr>
              <w:pStyle w:val="TableParagraph"/>
            </w:pPr>
            <w:r w:rsidRPr="001519E3">
              <w:lastRenderedPageBreak/>
              <w:t>В Республике Марий Эл функционирует навигатор дополнительного образования https://р12.навигатор.дети/</w:t>
            </w:r>
            <w:r w:rsidR="005001C1">
              <w:t xml:space="preserve"> </w:t>
            </w:r>
            <w:r w:rsidR="00B16938">
              <w:t xml:space="preserve"> В</w:t>
            </w:r>
            <w:r w:rsidR="005001C1">
              <w:t xml:space="preserve"> Республике </w:t>
            </w:r>
            <w:r w:rsidR="00B16938">
              <w:br/>
            </w:r>
            <w:r w:rsidR="005001C1">
              <w:t>Марий Эл в рамках федерального проекта «Успех каждого ребенка»</w:t>
            </w:r>
            <w:r w:rsidR="00B16938">
              <w:t>,</w:t>
            </w:r>
            <w:r w:rsidR="005001C1">
              <w:t xml:space="preserve"> Национального проекта «Образование» информация о программах дополнительного образования, которые реализуются на территории Республики Марий Эл, размещается в Автоматизированной информационной системе «Навигатор </w:t>
            </w:r>
            <w:r w:rsidR="005001C1">
              <w:lastRenderedPageBreak/>
              <w:t>дополнительного образования детей Республики Марий Эл» (далее - АИС «Навигатор»).</w:t>
            </w:r>
          </w:p>
          <w:p w14:paraId="4E041AA3" w14:textId="77777777" w:rsidR="005001C1" w:rsidRDefault="005001C1" w:rsidP="005001C1">
            <w:pPr>
              <w:pStyle w:val="TableParagraph"/>
            </w:pPr>
            <w:r>
              <w:t>Для родителей и детей АИС «Навигатор» обеспечивает возможность выбора подходящих программ с учетом территориальной доступности, возраста, интересов ребенка, отзывов других родителей и оценок экспертов, а также с учетом особенностей здоровья ребенка -сортировка по нозологическим группам. В АИС «Навигатор» предусмотрена возможность записаться на обучение онлайн.</w:t>
            </w:r>
          </w:p>
          <w:p w14:paraId="0E7EB682" w14:textId="77777777" w:rsidR="005001C1" w:rsidRDefault="005001C1" w:rsidP="005001C1">
            <w:pPr>
              <w:pStyle w:val="TableParagraph"/>
            </w:pPr>
            <w:r>
              <w:t>В 2023 году суммарное количество визитов АИС «Навигатор» составляет более 390 тысяч, 175 тысяч уникальных посетителей. Число просмотров страниц на сайте за 2023 год - более 3 миллионов. Наибольший пик посещений АИС «Навигатор» приходится сентября, отмечается до 30 тысяч визитов в неделю, в том числе до 20 тысяч уникальных посетителей.</w:t>
            </w:r>
          </w:p>
          <w:p w14:paraId="2E2C6428" w14:textId="77777777" w:rsidR="005001C1" w:rsidRDefault="005001C1" w:rsidP="005001C1">
            <w:pPr>
              <w:pStyle w:val="TableParagraph"/>
            </w:pPr>
            <w:r>
              <w:t xml:space="preserve">По состоянию на конец 2023 года в АИС «Навигатор» зарегистрировано 99 тысяч детей, из которых 75 тысяч человек получали дополнительное образование в 2023 году, записавшись на обучение через АИС «Навигатор». Общая численность детей в возрасте от 5 до 18 лет в Республике Марий Эл в 2023 году – 112926 человек </w:t>
            </w:r>
          </w:p>
          <w:p w14:paraId="780B1E95" w14:textId="77777777" w:rsidR="000D5596" w:rsidRDefault="005001C1" w:rsidP="00B66E15">
            <w:pPr>
              <w:pStyle w:val="TableParagraph"/>
              <w:ind w:left="142"/>
            </w:pPr>
            <w:r>
              <w:t>По данным АИС «Навигатор» по дополнительным общеобразовательным программам в организациях, осуществляющих образовательную деятельность по адаптированным образовательным программам (коррекционных школах), обучалось 650 детей оказывалось более 1700 услуг.</w:t>
            </w:r>
          </w:p>
        </w:tc>
      </w:tr>
      <w:tr w:rsidR="000D5596" w14:paraId="6E7CEBD5" w14:textId="77777777" w:rsidTr="005001C1">
        <w:trPr>
          <w:trHeight w:val="6073"/>
        </w:trPr>
        <w:tc>
          <w:tcPr>
            <w:tcW w:w="994" w:type="dxa"/>
          </w:tcPr>
          <w:p w14:paraId="09A16ABC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14:paraId="10886BE4" w14:textId="77777777" w:rsidR="000D5596" w:rsidRDefault="007520C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5412" w:type="dxa"/>
          </w:tcPr>
          <w:p w14:paraId="5C9FC924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(и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результатах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победа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конкурсе) субъекта РФ в всероссийских мероприятиях:</w:t>
            </w:r>
          </w:p>
          <w:p w14:paraId="78F45692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Всероссийском конкурсе профессионального мастерства «Учитель- дефектолог России»;</w:t>
            </w:r>
          </w:p>
          <w:p w14:paraId="50AA1FD7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«Лучшая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инклюзивная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  <w:r>
              <w:rPr>
                <w:i/>
                <w:spacing w:val="-2"/>
                <w:sz w:val="24"/>
              </w:rPr>
              <w:t xml:space="preserve"> России»;</w:t>
            </w:r>
          </w:p>
          <w:p w14:paraId="29945E3D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Всероссийском конкурсе профессионального мастерства работников сферы дополнительного образования детей «Сердце отдаю детям!»;</w:t>
            </w:r>
          </w:p>
          <w:p w14:paraId="3BF0098D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съезде</w:t>
            </w:r>
            <w:r>
              <w:rPr>
                <w:i/>
                <w:spacing w:val="-2"/>
                <w:sz w:val="24"/>
              </w:rPr>
              <w:t xml:space="preserve"> дефектологов;</w:t>
            </w:r>
          </w:p>
          <w:p w14:paraId="02AB3354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Всероссийском конкурсе молодых исследователей в области коррекционной педагогики и специальной психологии;</w:t>
            </w:r>
          </w:p>
          <w:p w14:paraId="7CDCCD77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инклюзивных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технологий;</w:t>
            </w:r>
          </w:p>
          <w:p w14:paraId="3DC35807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инклюзивному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образованию;</w:t>
            </w:r>
          </w:p>
          <w:p w14:paraId="0A14D073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right="9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конкурсных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олимпиадах,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 для детей с инвалидность, с ОВЗ;</w:t>
            </w:r>
          </w:p>
          <w:p w14:paraId="5B8D7F54" w14:textId="77777777" w:rsidR="000D5596" w:rsidRDefault="007520CA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научно-практических и иных конференциях, посвященных вопросам образования и психолого-педагогического сопровождения обучающихся с инвалидностью, с ОВЗ.</w:t>
            </w:r>
          </w:p>
          <w:p w14:paraId="5E5A9227" w14:textId="77777777" w:rsidR="000D5596" w:rsidRDefault="007520CA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об обеспечении повышения уровня информированности педагогических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общественности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современного</w:t>
            </w:r>
          </w:p>
          <w:p w14:paraId="53A5DDCC" w14:textId="77777777" w:rsidR="000D5596" w:rsidRDefault="007520CA">
            <w:pPr>
              <w:pStyle w:val="TableParagraph"/>
              <w:spacing w:line="270" w:lineRule="atLeast"/>
              <w:ind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 и тенденций развития образования обучающихся с инвалидностью,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разнице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обращений</w:t>
            </w:r>
          </w:p>
        </w:tc>
        <w:tc>
          <w:tcPr>
            <w:tcW w:w="4962" w:type="dxa"/>
          </w:tcPr>
          <w:p w14:paraId="1D3AD013" w14:textId="77777777" w:rsidR="001519E3" w:rsidRDefault="001519E3" w:rsidP="001519E3">
            <w:pPr>
              <w:pStyle w:val="TableParagraph"/>
            </w:pPr>
            <w:r>
              <w:t xml:space="preserve">В июне 2023 года проведен региональный этап </w:t>
            </w:r>
          </w:p>
          <w:p w14:paraId="744D3121" w14:textId="77777777" w:rsidR="001519E3" w:rsidRDefault="001519E3" w:rsidP="00A13A01">
            <w:pPr>
              <w:pStyle w:val="TableParagraph"/>
            </w:pPr>
            <w:r>
              <w:t xml:space="preserve">V Всероссийского конкурса педагогического мастерства «Учитель-дефектолог России - </w:t>
            </w:r>
            <w:proofErr w:type="gramStart"/>
            <w:r>
              <w:t>2023»  среди</w:t>
            </w:r>
            <w:proofErr w:type="gramEnd"/>
            <w:r>
              <w:t xml:space="preserve"> учителей-дефектологов, учителей-логопедов Республики </w:t>
            </w:r>
            <w:r w:rsidR="00A13A01">
              <w:t>Марий Эл</w:t>
            </w:r>
            <w:r>
              <w:t xml:space="preserve">, в </w:t>
            </w:r>
            <w:r w:rsidRPr="001519E3">
              <w:t>X Всероссийско</w:t>
            </w:r>
            <w:r>
              <w:t>м</w:t>
            </w:r>
            <w:r w:rsidRPr="001519E3">
              <w:t xml:space="preserve"> конкурс</w:t>
            </w:r>
            <w:r>
              <w:t xml:space="preserve">е </w:t>
            </w:r>
            <w:r w:rsidRPr="001519E3">
              <w:t xml:space="preserve">«Лучшая инклюзивная школа </w:t>
            </w:r>
            <w:r w:rsidR="00A13A01">
              <w:t>-</w:t>
            </w:r>
            <w:r w:rsidRPr="001519E3">
              <w:t xml:space="preserve"> 2023»</w:t>
            </w:r>
            <w:r>
              <w:t xml:space="preserve"> </w:t>
            </w:r>
            <w:r w:rsidRPr="001519E3">
              <w:t>МОУ «Средняя школа № 1»  г. Волжск стала Лауреатом конкурса</w:t>
            </w:r>
            <w:r>
              <w:t>.</w:t>
            </w:r>
          </w:p>
          <w:p w14:paraId="5062C316" w14:textId="77777777" w:rsidR="001519E3" w:rsidRDefault="001519E3" w:rsidP="001519E3">
            <w:pPr>
              <w:pStyle w:val="TableParagraph"/>
            </w:pPr>
            <w:r>
              <w:t>Обучающиеся с ОВЗ, с инвалидностью принимают активное участие в конкурсах и соревнованиях различного уровня.</w:t>
            </w:r>
          </w:p>
          <w:p w14:paraId="77E305D2" w14:textId="77777777" w:rsidR="001519E3" w:rsidRDefault="001519E3" w:rsidP="001519E3">
            <w:pPr>
              <w:pStyle w:val="TableParagraph"/>
            </w:pPr>
            <w:r>
              <w:t>Созданы условия для развития Специального Олимпийского движения, которое осуществляет Специальная Олимпиада России, ежегодно более 200 детей с ОВЗ участвуют в различных соревнованиях и состязаниях.</w:t>
            </w:r>
          </w:p>
          <w:p w14:paraId="5B633988" w14:textId="77777777" w:rsidR="001519E3" w:rsidRDefault="001519E3" w:rsidP="001519E3">
            <w:pPr>
              <w:pStyle w:val="TableParagraph"/>
            </w:pPr>
            <w:r>
              <w:t>На протяжении пяти лет в ГАОУ Республики Марий Эл «Лицей Бауманский» проходит республиканский фестиваль искусств «Руки сердечное тепло», в котором принимают участие творчески одаренные дети из Республики Марий Эл, Кировской области, Республики Чувашия.</w:t>
            </w:r>
          </w:p>
          <w:p w14:paraId="08A2F425" w14:textId="77777777" w:rsidR="000D5596" w:rsidRDefault="001519E3" w:rsidP="005001C1">
            <w:pPr>
              <w:pStyle w:val="TableParagraph"/>
              <w:ind w:left="164"/>
            </w:pPr>
            <w:r>
              <w:t>Ежегодно проводятся научно-практические конференции, круглые столы, посвященные вопросам образования и психолого-педагогического сопровождения обучающихся с инвалидностью, с ОВЗ</w:t>
            </w:r>
            <w:r w:rsidR="005001C1">
              <w:t>.</w:t>
            </w:r>
          </w:p>
        </w:tc>
      </w:tr>
    </w:tbl>
    <w:p w14:paraId="497033A7" w14:textId="77777777" w:rsidR="000D5596" w:rsidRDefault="000D5596"/>
    <w:p w14:paraId="707A6F72" w14:textId="77777777" w:rsidR="000D5596" w:rsidRDefault="000D5596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5412"/>
        <w:gridCol w:w="4962"/>
      </w:tblGrid>
      <w:tr w:rsidR="000D5596" w14:paraId="76486D36" w14:textId="77777777" w:rsidTr="005001C1">
        <w:trPr>
          <w:trHeight w:val="1381"/>
        </w:trPr>
        <w:tc>
          <w:tcPr>
            <w:tcW w:w="994" w:type="dxa"/>
          </w:tcPr>
          <w:p w14:paraId="24126A31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254" w:type="dxa"/>
          </w:tcPr>
          <w:p w14:paraId="7180A45A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5412" w:type="dxa"/>
          </w:tcPr>
          <w:p w14:paraId="6F2E06A1" w14:textId="77777777" w:rsidR="000D5596" w:rsidRDefault="007520CA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вопросам).</w:t>
            </w:r>
          </w:p>
          <w:p w14:paraId="53C14B18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престижа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с инвалидностью, с ОВЗ.</w:t>
            </w:r>
          </w:p>
          <w:p w14:paraId="396AB442" w14:textId="77777777" w:rsidR="000D5596" w:rsidRDefault="007520CA">
            <w:pPr>
              <w:pStyle w:val="TableParagraph"/>
              <w:tabs>
                <w:tab w:val="left" w:pos="1664"/>
                <w:tab w:val="left" w:pos="2131"/>
                <w:tab w:val="left" w:pos="3621"/>
                <w:tab w:val="left" w:pos="4995"/>
                <w:tab w:val="left" w:pos="6312"/>
              </w:tabs>
              <w:spacing w:line="270" w:lineRule="atLeast"/>
              <w:ind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Информация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об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обеспечении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повышения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престижа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профессии </w:t>
            </w:r>
            <w:r>
              <w:rPr>
                <w:i/>
                <w:sz w:val="24"/>
              </w:rPr>
              <w:t>учителя-дефектолога, учителя-логопеда.</w:t>
            </w:r>
          </w:p>
        </w:tc>
        <w:tc>
          <w:tcPr>
            <w:tcW w:w="4962" w:type="dxa"/>
          </w:tcPr>
          <w:p w14:paraId="4D9207F7" w14:textId="77777777" w:rsidR="000D5596" w:rsidRDefault="000D5596">
            <w:pPr>
              <w:pStyle w:val="TableParagraph"/>
              <w:ind w:left="0"/>
            </w:pPr>
          </w:p>
        </w:tc>
      </w:tr>
      <w:tr w:rsidR="000D5596" w14:paraId="08BC6815" w14:textId="77777777" w:rsidTr="005001C1">
        <w:trPr>
          <w:trHeight w:val="828"/>
        </w:trPr>
        <w:tc>
          <w:tcPr>
            <w:tcW w:w="994" w:type="dxa"/>
          </w:tcPr>
          <w:p w14:paraId="5392B2B1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4254" w:type="dxa"/>
          </w:tcPr>
          <w:p w14:paraId="3DDE16BA" w14:textId="77777777" w:rsidR="000D5596" w:rsidRDefault="007520CA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комплексными</w:t>
            </w:r>
          </w:p>
          <w:p w14:paraId="0C1AC307" w14:textId="77777777" w:rsidR="000D5596" w:rsidRDefault="00752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79B894C5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3930305E" w14:textId="77777777" w:rsidR="000D5596" w:rsidRDefault="000D5596">
            <w:pPr>
              <w:pStyle w:val="TableParagraph"/>
              <w:ind w:left="0"/>
            </w:pPr>
          </w:p>
        </w:tc>
      </w:tr>
      <w:tr w:rsidR="000D5596" w14:paraId="59115FB5" w14:textId="77777777" w:rsidTr="005001C1">
        <w:trPr>
          <w:trHeight w:val="275"/>
        </w:trPr>
        <w:tc>
          <w:tcPr>
            <w:tcW w:w="15622" w:type="dxa"/>
            <w:gridSpan w:val="4"/>
          </w:tcPr>
          <w:p w14:paraId="3EF1B09D" w14:textId="77777777" w:rsidR="000D5596" w:rsidRDefault="007520CA">
            <w:pPr>
              <w:pStyle w:val="TableParagraph"/>
              <w:spacing w:line="256" w:lineRule="exact"/>
              <w:ind w:left="2913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0D5596" w14:paraId="4B38EDED" w14:textId="77777777" w:rsidTr="00014548">
        <w:trPr>
          <w:trHeight w:val="3310"/>
        </w:trPr>
        <w:tc>
          <w:tcPr>
            <w:tcW w:w="994" w:type="dxa"/>
          </w:tcPr>
          <w:p w14:paraId="0A919972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4" w:type="dxa"/>
          </w:tcPr>
          <w:p w14:paraId="0EB8531A" w14:textId="77777777" w:rsidR="000D5596" w:rsidRDefault="007520C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5412" w:type="dxa"/>
          </w:tcPr>
          <w:p w14:paraId="5058D81F" w14:textId="77777777" w:rsidR="000D5596" w:rsidRDefault="007520CA">
            <w:pPr>
              <w:pStyle w:val="TableParagraph"/>
              <w:tabs>
                <w:tab w:val="left" w:pos="3293"/>
                <w:tab w:val="left" w:pos="5772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Информация о сформированном региональном кадровом реестре </w:t>
            </w:r>
            <w:r>
              <w:rPr>
                <w:i/>
                <w:spacing w:val="-2"/>
                <w:sz w:val="24"/>
              </w:rPr>
              <w:t>педагогов-дефектологов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(тифлопедагогов,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сурдопедагогов, </w:t>
            </w:r>
            <w:proofErr w:type="spellStart"/>
            <w:r>
              <w:rPr>
                <w:i/>
                <w:sz w:val="24"/>
              </w:rPr>
              <w:t>олигофренопедагогов</w:t>
            </w:r>
            <w:proofErr w:type="spellEnd"/>
            <w:r>
              <w:rPr>
                <w:i/>
                <w:sz w:val="24"/>
              </w:rPr>
              <w:t xml:space="preserve">), учителей-логопедов, специальных психологов в системе образования (ранняя помощь, дошкольное, школьное и профессиональное образование), а также в системе социальной защиты населения (реабилитационные организации и детские дома- </w:t>
            </w:r>
            <w:proofErr w:type="gramStart"/>
            <w:r>
              <w:rPr>
                <w:i/>
                <w:sz w:val="24"/>
              </w:rPr>
              <w:t>интернаты)</w:t>
            </w:r>
            <w:r>
              <w:rPr>
                <w:i/>
                <w:spacing w:val="63"/>
                <w:sz w:val="24"/>
              </w:rPr>
              <w:t xml:space="preserve">  </w:t>
            </w:r>
            <w:r>
              <w:rPr>
                <w:i/>
                <w:sz w:val="24"/>
              </w:rPr>
              <w:t>–</w:t>
            </w:r>
            <w:proofErr w:type="gramEnd"/>
            <w:r>
              <w:rPr>
                <w:i/>
                <w:spacing w:val="64"/>
                <w:sz w:val="24"/>
              </w:rPr>
              <w:t xml:space="preserve">  </w:t>
            </w:r>
            <w:r>
              <w:rPr>
                <w:i/>
                <w:sz w:val="24"/>
              </w:rPr>
              <w:t>реквизиты,</w:t>
            </w:r>
            <w:r>
              <w:rPr>
                <w:i/>
                <w:spacing w:val="64"/>
                <w:sz w:val="24"/>
              </w:rPr>
              <w:t xml:space="preserve">  </w:t>
            </w:r>
            <w:r>
              <w:rPr>
                <w:i/>
                <w:sz w:val="24"/>
              </w:rPr>
              <w:t>ссылка</w:t>
            </w:r>
            <w:r>
              <w:rPr>
                <w:i/>
                <w:spacing w:val="64"/>
                <w:sz w:val="24"/>
              </w:rPr>
              <w:t xml:space="preserve"> 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2"/>
                <w:sz w:val="24"/>
              </w:rPr>
              <w:t xml:space="preserve">  </w:t>
            </w:r>
            <w:r>
              <w:rPr>
                <w:i/>
                <w:sz w:val="24"/>
              </w:rPr>
              <w:t>размещенный</w:t>
            </w:r>
            <w:r>
              <w:rPr>
                <w:i/>
                <w:spacing w:val="64"/>
                <w:sz w:val="24"/>
              </w:rPr>
              <w:t xml:space="preserve">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4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сети</w:t>
            </w:r>
          </w:p>
          <w:p w14:paraId="7B6808A1" w14:textId="77777777" w:rsidR="000D5596" w:rsidRDefault="007520CA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«Интернет»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реестр.</w:t>
            </w:r>
          </w:p>
          <w:p w14:paraId="612013DA" w14:textId="77777777" w:rsidR="000D5596" w:rsidRDefault="007520CA">
            <w:pPr>
              <w:pStyle w:val="TableParagraph"/>
              <w:spacing w:line="270" w:lineRule="atLeast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об обеспечении государственных гарантий получения образования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психолого-педагогического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образования обучающимися с инвалидностью, с ОВЗ с учетом нормативов приказов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31.07.2020 г. № 373; от 22.03.2021 г. № 115</w:t>
            </w:r>
          </w:p>
        </w:tc>
        <w:tc>
          <w:tcPr>
            <w:tcW w:w="4962" w:type="dxa"/>
          </w:tcPr>
          <w:p w14:paraId="26A68CB4" w14:textId="77777777" w:rsidR="00014548" w:rsidRDefault="00014548" w:rsidP="00014548">
            <w:pPr>
              <w:pStyle w:val="TableParagraph"/>
            </w:pPr>
            <w:r>
              <w:t>Развитие системы психолого-педагогического сопровождения образования обучающихся с инвалидностью, с ОВЗ.</w:t>
            </w:r>
          </w:p>
          <w:p w14:paraId="5E70AE8E" w14:textId="77777777" w:rsidR="00014548" w:rsidRDefault="00014548" w:rsidP="00014548">
            <w:pPr>
              <w:pStyle w:val="TableParagraph"/>
            </w:pPr>
            <w:r>
              <w:t xml:space="preserve">На уровнях общего образования в 2023 году обучение и психолого-педагогическое сопровождение обучающихся </w:t>
            </w:r>
          </w:p>
          <w:p w14:paraId="23E55D45" w14:textId="77777777" w:rsidR="00014548" w:rsidRDefault="00014548" w:rsidP="00014548">
            <w:pPr>
              <w:pStyle w:val="TableParagraph"/>
            </w:pPr>
            <w:r>
              <w:t xml:space="preserve">с ОВЗ и с инвалидностью в общеобразовательных организациях осуществляли педагогические работники и специалисты: 85 учителей-дефектологов, 213 учителей-логопедов, 162 педагога-психолога, </w:t>
            </w:r>
          </w:p>
          <w:p w14:paraId="3137F82F" w14:textId="77777777" w:rsidR="000D5596" w:rsidRDefault="00014548" w:rsidP="00014548">
            <w:pPr>
              <w:pStyle w:val="TableParagraph"/>
              <w:ind w:left="0"/>
            </w:pPr>
            <w:r>
              <w:t>120 социальных педагогов, 7 тьюторов.</w:t>
            </w:r>
          </w:p>
        </w:tc>
      </w:tr>
      <w:tr w:rsidR="000D5596" w14:paraId="1FE79B96" w14:textId="77777777" w:rsidTr="005001C1">
        <w:trPr>
          <w:trHeight w:val="3312"/>
        </w:trPr>
        <w:tc>
          <w:tcPr>
            <w:tcW w:w="994" w:type="dxa"/>
          </w:tcPr>
          <w:p w14:paraId="620C888B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4" w:type="dxa"/>
          </w:tcPr>
          <w:p w14:paraId="15DF2878" w14:textId="77777777" w:rsidR="000D5596" w:rsidRDefault="007520CA">
            <w:pPr>
              <w:pStyle w:val="TableParagraph"/>
              <w:tabs>
                <w:tab w:val="left" w:pos="1701"/>
                <w:tab w:val="left" w:pos="1833"/>
                <w:tab w:val="left" w:pos="2212"/>
                <w:tab w:val="left" w:pos="248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Организационно-методические 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ориентации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сопровождению </w:t>
            </w:r>
            <w:r>
              <w:rPr>
                <w:sz w:val="24"/>
              </w:rPr>
              <w:t>молодых специалистов</w:t>
            </w:r>
          </w:p>
        </w:tc>
        <w:tc>
          <w:tcPr>
            <w:tcW w:w="5412" w:type="dxa"/>
          </w:tcPr>
          <w:p w14:paraId="2D20539E" w14:textId="77777777" w:rsidR="000D5596" w:rsidRDefault="007520CA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 проведенных в 2023 году профориентационных мероприятиях для обучающихся 9 - 11 классов общеобразовательных организаций по знакомству с профессией учителя-дефектолога, учителя-логопеда, педагога-психолога для работы с обучающимися с ОВЗ, с инвалидностью.</w:t>
            </w:r>
          </w:p>
          <w:p w14:paraId="4C34ADF0" w14:textId="77777777" w:rsidR="000D5596" w:rsidRDefault="007520CA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об организации в субъекте Российской Федерации "наставничества" при трудоустройстве выпускников по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направлению подготовки "Специальное (дефектологическое) образование", "Психолого-педагогическое </w:t>
            </w:r>
            <w:r>
              <w:rPr>
                <w:i/>
                <w:sz w:val="24"/>
              </w:rPr>
              <w:lastRenderedPageBreak/>
              <w:t>образование" (по профилю "Специальная психология").</w:t>
            </w:r>
          </w:p>
          <w:p w14:paraId="1C01AC5A" w14:textId="77777777" w:rsidR="004D79E6" w:rsidRDefault="007520CA" w:rsidP="004D79E6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 о реализации системы супервизии студентов образовательных</w:t>
            </w:r>
            <w:r>
              <w:rPr>
                <w:i/>
                <w:spacing w:val="71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7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высшего</w:t>
            </w:r>
            <w:r>
              <w:rPr>
                <w:i/>
                <w:spacing w:val="7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реализующих</w:t>
            </w:r>
            <w:r w:rsidR="004D79E6">
              <w:rPr>
                <w:i/>
                <w:sz w:val="24"/>
              </w:rPr>
              <w:t>образовательные</w:t>
            </w:r>
            <w:proofErr w:type="spellEnd"/>
            <w:r w:rsidR="004D79E6">
              <w:rPr>
                <w:i/>
                <w:sz w:val="24"/>
              </w:rPr>
              <w:t xml:space="preserve"> программы бакалавриата, магистратуры и специалитета по направлению подготовки "Специальное (дефектологическое) образование", "Психолого-педагогическое образование", педагогических работников, работающих с </w:t>
            </w:r>
            <w:proofErr w:type="gramStart"/>
            <w:r w:rsidR="004D79E6">
              <w:rPr>
                <w:i/>
                <w:sz w:val="24"/>
              </w:rPr>
              <w:t>обучающимися</w:t>
            </w:r>
            <w:r w:rsidR="004D79E6">
              <w:rPr>
                <w:i/>
                <w:spacing w:val="74"/>
                <w:sz w:val="24"/>
              </w:rPr>
              <w:t xml:space="preserve">  </w:t>
            </w:r>
            <w:r w:rsidR="004D79E6">
              <w:rPr>
                <w:i/>
                <w:sz w:val="24"/>
              </w:rPr>
              <w:t>с</w:t>
            </w:r>
            <w:proofErr w:type="gramEnd"/>
            <w:r w:rsidR="004D79E6">
              <w:rPr>
                <w:i/>
                <w:spacing w:val="75"/>
                <w:sz w:val="24"/>
              </w:rPr>
              <w:t xml:space="preserve">  </w:t>
            </w:r>
            <w:r w:rsidR="004D79E6">
              <w:rPr>
                <w:i/>
                <w:sz w:val="24"/>
              </w:rPr>
              <w:t>инвалидностью,</w:t>
            </w:r>
            <w:r w:rsidR="004D79E6">
              <w:rPr>
                <w:i/>
                <w:spacing w:val="75"/>
                <w:sz w:val="24"/>
              </w:rPr>
              <w:t xml:space="preserve">  </w:t>
            </w:r>
            <w:r w:rsidR="004D79E6">
              <w:rPr>
                <w:i/>
                <w:sz w:val="24"/>
              </w:rPr>
              <w:t>с</w:t>
            </w:r>
            <w:r w:rsidR="004D79E6">
              <w:rPr>
                <w:i/>
                <w:spacing w:val="76"/>
                <w:sz w:val="24"/>
              </w:rPr>
              <w:t xml:space="preserve">  </w:t>
            </w:r>
            <w:r w:rsidR="004D79E6">
              <w:rPr>
                <w:i/>
                <w:sz w:val="24"/>
              </w:rPr>
              <w:t>ОВЗ</w:t>
            </w:r>
            <w:r w:rsidR="004D79E6">
              <w:rPr>
                <w:i/>
                <w:spacing w:val="75"/>
                <w:sz w:val="24"/>
              </w:rPr>
              <w:t xml:space="preserve">  </w:t>
            </w:r>
            <w:r w:rsidR="004D79E6">
              <w:rPr>
                <w:i/>
                <w:sz w:val="24"/>
              </w:rPr>
              <w:t>в</w:t>
            </w:r>
            <w:r w:rsidR="004D79E6">
              <w:rPr>
                <w:i/>
                <w:spacing w:val="75"/>
                <w:sz w:val="24"/>
              </w:rPr>
              <w:t xml:space="preserve">  </w:t>
            </w:r>
            <w:r w:rsidR="004D79E6">
              <w:rPr>
                <w:i/>
                <w:sz w:val="24"/>
              </w:rPr>
              <w:t>части</w:t>
            </w:r>
            <w:r w:rsidR="004D79E6">
              <w:rPr>
                <w:i/>
                <w:spacing w:val="76"/>
                <w:sz w:val="24"/>
              </w:rPr>
              <w:t xml:space="preserve">  </w:t>
            </w:r>
            <w:r w:rsidR="004D79E6">
              <w:rPr>
                <w:i/>
                <w:spacing w:val="-2"/>
                <w:sz w:val="24"/>
              </w:rPr>
              <w:t>научно-</w:t>
            </w:r>
          </w:p>
          <w:p w14:paraId="073DBC36" w14:textId="77777777" w:rsidR="000D5596" w:rsidRDefault="004D79E6" w:rsidP="004D79E6">
            <w:pPr>
              <w:pStyle w:val="TableParagraph"/>
              <w:spacing w:line="270" w:lineRule="atLeast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4962" w:type="dxa"/>
          </w:tcPr>
          <w:p w14:paraId="666A09FA" w14:textId="77777777" w:rsidR="00A13A01" w:rsidRDefault="00A13A01" w:rsidP="00A13A01">
            <w:pPr>
              <w:ind w:left="142"/>
            </w:pPr>
            <w:r>
              <w:lastRenderedPageBreak/>
              <w:t xml:space="preserve">В рамках Года педагога и наставника прошли первые республиканские конкурсы для ребят психолого-педагогических классов республики, организованные с целью выявления старшеклассников, ориентированных на получение педагогической профессии, поддержки наиболее успешных из них при поступлении на педагогические направления подготовки. </w:t>
            </w:r>
          </w:p>
          <w:p w14:paraId="0D0DBC07" w14:textId="77777777" w:rsidR="00A13A01" w:rsidRDefault="00A13A01" w:rsidP="00A13A01">
            <w:pPr>
              <w:ind w:left="142" w:right="142"/>
            </w:pPr>
            <w:r>
              <w:t xml:space="preserve">Это республиканский конкурс </w:t>
            </w:r>
            <w:proofErr w:type="spellStart"/>
            <w:r>
              <w:t>видеоэссе</w:t>
            </w:r>
            <w:proofErr w:type="spellEnd"/>
            <w:r>
              <w:t xml:space="preserve"> «Хочу быть учителем» (февраль 2023 г.), республиканский конкурс индивидуальных проектов обучающихся психолого-педагогических классов «Поиск юных - 2023» (апрель 2023 г.). Проведен II Республиканский </w:t>
            </w:r>
            <w:r>
              <w:lastRenderedPageBreak/>
              <w:t xml:space="preserve">педагогический </w:t>
            </w:r>
            <w:proofErr w:type="spellStart"/>
            <w:r>
              <w:t>батлл</w:t>
            </w:r>
            <w:proofErr w:type="spellEnd"/>
            <w:r>
              <w:t xml:space="preserve"> - 2023 для обучающихся психолого-педагогических классов (ноябрь 2023 года). Ежегодно проходит Республиканская педагогическая олимпиада для обучающихся </w:t>
            </w:r>
            <w:proofErr w:type="gramStart"/>
            <w:r>
              <w:t>школ(</w:t>
            </w:r>
            <w:proofErr w:type="gramEnd"/>
            <w:r>
              <w:t>проводит Марийский государственный университет, участники 10 - 11 классы). В этом году проходит  XI Республиканская педагогическая олимпиада.</w:t>
            </w:r>
          </w:p>
          <w:p w14:paraId="62F303DA" w14:textId="77777777" w:rsidR="000D5596" w:rsidRDefault="000D5596" w:rsidP="00A13A01">
            <w:pPr>
              <w:pStyle w:val="TableParagraph"/>
              <w:ind w:left="142"/>
            </w:pPr>
          </w:p>
        </w:tc>
      </w:tr>
    </w:tbl>
    <w:p w14:paraId="134897B8" w14:textId="77777777" w:rsidR="004D79E6" w:rsidRDefault="004D79E6"/>
    <w:p w14:paraId="62F13998" w14:textId="77777777" w:rsidR="000D5596" w:rsidRDefault="000D5596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5412"/>
        <w:gridCol w:w="4962"/>
      </w:tblGrid>
      <w:tr w:rsidR="000D5596" w14:paraId="2E4F1B4D" w14:textId="77777777" w:rsidTr="005001C1">
        <w:trPr>
          <w:trHeight w:val="828"/>
        </w:trPr>
        <w:tc>
          <w:tcPr>
            <w:tcW w:w="994" w:type="dxa"/>
          </w:tcPr>
          <w:p w14:paraId="5B3B6E8F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4254" w:type="dxa"/>
          </w:tcPr>
          <w:p w14:paraId="120D44D6" w14:textId="77777777" w:rsidR="000D5596" w:rsidRDefault="007520CA">
            <w:pPr>
              <w:pStyle w:val="TableParagraph"/>
              <w:tabs>
                <w:tab w:val="left" w:pos="26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комплексными</w:t>
            </w:r>
          </w:p>
          <w:p w14:paraId="221673E6" w14:textId="77777777" w:rsidR="000D5596" w:rsidRDefault="00752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52691432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2438B39C" w14:textId="77777777" w:rsidR="000D5596" w:rsidRDefault="000D5596">
            <w:pPr>
              <w:pStyle w:val="TableParagraph"/>
              <w:ind w:left="0"/>
            </w:pPr>
          </w:p>
        </w:tc>
      </w:tr>
      <w:tr w:rsidR="000D5596" w14:paraId="74E2BF7D" w14:textId="77777777" w:rsidTr="005001C1">
        <w:trPr>
          <w:trHeight w:val="275"/>
        </w:trPr>
        <w:tc>
          <w:tcPr>
            <w:tcW w:w="15622" w:type="dxa"/>
            <w:gridSpan w:val="4"/>
          </w:tcPr>
          <w:p w14:paraId="2BD71238" w14:textId="77777777" w:rsidR="000D5596" w:rsidRDefault="007520CA">
            <w:pPr>
              <w:pStyle w:val="TableParagraph"/>
              <w:spacing w:line="256" w:lineRule="exact"/>
              <w:ind w:left="3477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0D5596" w14:paraId="06C9AEE4" w14:textId="77777777" w:rsidTr="005001C1">
        <w:trPr>
          <w:trHeight w:val="1379"/>
        </w:trPr>
        <w:tc>
          <w:tcPr>
            <w:tcW w:w="994" w:type="dxa"/>
          </w:tcPr>
          <w:p w14:paraId="39D913C0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4" w:type="dxa"/>
          </w:tcPr>
          <w:p w14:paraId="57D7719C" w14:textId="77777777" w:rsidR="000D5596" w:rsidRDefault="007520CA">
            <w:pPr>
              <w:pStyle w:val="TableParagraph"/>
              <w:tabs>
                <w:tab w:val="left" w:pos="23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поэтапного введения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образовательного стандарта основного общего,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7F2E44BC" w14:textId="77777777" w:rsidR="000D5596" w:rsidRDefault="007520C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5412" w:type="dxa"/>
          </w:tcPr>
          <w:p w14:paraId="2D0FE30C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численности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ОВЗ,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доле, получающих образование в соответствии с ФГОС ООО.</w:t>
            </w:r>
          </w:p>
          <w:p w14:paraId="55861BD9" w14:textId="77777777" w:rsidR="000D5596" w:rsidRDefault="007520CA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с инвалидностью, с ОВЗ.</w:t>
            </w:r>
          </w:p>
        </w:tc>
        <w:tc>
          <w:tcPr>
            <w:tcW w:w="4962" w:type="dxa"/>
          </w:tcPr>
          <w:p w14:paraId="14E74188" w14:textId="77777777" w:rsidR="000D5596" w:rsidRDefault="004D79E6" w:rsidP="00B66E15">
            <w:pPr>
              <w:pStyle w:val="TableParagraph"/>
              <w:ind w:left="142"/>
            </w:pPr>
            <w:r w:rsidRPr="004D79E6">
              <w:t xml:space="preserve">Обучающиеся с инвалидностью, с ОВЗ </w:t>
            </w:r>
            <w:r w:rsidR="00B66E15">
              <w:t>8</w:t>
            </w:r>
            <w:r>
              <w:t xml:space="preserve">  классов</w:t>
            </w:r>
            <w:r w:rsidR="00B66E15">
              <w:t xml:space="preserve">-336 чел. </w:t>
            </w:r>
            <w:r w:rsidRPr="004D79E6">
              <w:t xml:space="preserve">получают образование в соответствии </w:t>
            </w:r>
            <w:r w:rsidR="00B66E15">
              <w:br/>
            </w:r>
            <w:r w:rsidRPr="004D79E6">
              <w:t>с ФГОС ООО</w:t>
            </w:r>
          </w:p>
        </w:tc>
      </w:tr>
      <w:tr w:rsidR="000D5596" w14:paraId="06BDFC7A" w14:textId="77777777" w:rsidTr="005001C1">
        <w:trPr>
          <w:trHeight w:val="1655"/>
        </w:trPr>
        <w:tc>
          <w:tcPr>
            <w:tcW w:w="994" w:type="dxa"/>
          </w:tcPr>
          <w:p w14:paraId="024701F3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4" w:type="dxa"/>
          </w:tcPr>
          <w:p w14:paraId="792285B0" w14:textId="77777777" w:rsidR="000D5596" w:rsidRDefault="007520CA">
            <w:pPr>
              <w:pStyle w:val="TableParagraph"/>
              <w:tabs>
                <w:tab w:val="left" w:pos="2326"/>
                <w:tab w:val="left" w:pos="31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поэтапного введения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>образования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обучающихся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с</w:t>
            </w:r>
          </w:p>
          <w:p w14:paraId="3C6FBCE8" w14:textId="77777777" w:rsidR="000D5596" w:rsidRDefault="007520CA">
            <w:pPr>
              <w:pStyle w:val="TableParagraph"/>
              <w:tabs>
                <w:tab w:val="left" w:pos="286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5412" w:type="dxa"/>
          </w:tcPr>
          <w:p w14:paraId="25AEE687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численности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ОВЗ,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доле, получающих образование в соответствии с ФГОС УО(ИН).</w:t>
            </w:r>
          </w:p>
          <w:p w14:paraId="41CE7F24" w14:textId="77777777" w:rsidR="000D5596" w:rsidRDefault="007520CA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с инвалидностью, с ОВЗ.</w:t>
            </w:r>
          </w:p>
        </w:tc>
        <w:tc>
          <w:tcPr>
            <w:tcW w:w="4962" w:type="dxa"/>
          </w:tcPr>
          <w:p w14:paraId="29F06777" w14:textId="77777777" w:rsidR="000D5596" w:rsidRDefault="004D79E6" w:rsidP="00D50553">
            <w:pPr>
              <w:pStyle w:val="TableParagraph"/>
              <w:ind w:left="142"/>
            </w:pPr>
            <w:r w:rsidRPr="004D79E6">
              <w:t xml:space="preserve">Обучающиеся с инвалидностью, с ОВЗ </w:t>
            </w:r>
            <w:r>
              <w:t>8</w:t>
            </w:r>
            <w:r w:rsidRPr="004D79E6">
              <w:t xml:space="preserve"> классов </w:t>
            </w:r>
            <w:r w:rsidR="00B66E15">
              <w:t>1</w:t>
            </w:r>
            <w:r w:rsidR="00D50553">
              <w:t>73</w:t>
            </w:r>
            <w:r w:rsidR="00B66E15">
              <w:t xml:space="preserve"> чел. </w:t>
            </w:r>
            <w:r w:rsidRPr="004D79E6">
              <w:t xml:space="preserve">получают образование в соответствии </w:t>
            </w:r>
            <w:r w:rsidR="00B66E15">
              <w:br/>
            </w:r>
            <w:r w:rsidRPr="004D79E6">
              <w:t>с ФГОС ООО</w:t>
            </w:r>
          </w:p>
        </w:tc>
      </w:tr>
      <w:tr w:rsidR="000D5596" w14:paraId="43E7B6FE" w14:textId="77777777" w:rsidTr="005001C1">
        <w:trPr>
          <w:trHeight w:val="828"/>
        </w:trPr>
        <w:tc>
          <w:tcPr>
            <w:tcW w:w="994" w:type="dxa"/>
          </w:tcPr>
          <w:p w14:paraId="418B894B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4254" w:type="dxa"/>
          </w:tcPr>
          <w:p w14:paraId="211EEC32" w14:textId="77777777" w:rsidR="000D5596" w:rsidRDefault="007520CA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комплексными</w:t>
            </w:r>
          </w:p>
          <w:p w14:paraId="3A580DDC" w14:textId="77777777" w:rsidR="000D5596" w:rsidRDefault="00752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5F1886A3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4AF213A0" w14:textId="77777777" w:rsidR="000D5596" w:rsidRDefault="000D5596">
            <w:pPr>
              <w:pStyle w:val="TableParagraph"/>
              <w:ind w:left="0"/>
            </w:pPr>
          </w:p>
        </w:tc>
      </w:tr>
      <w:tr w:rsidR="000D5596" w14:paraId="3883C79A" w14:textId="77777777" w:rsidTr="005001C1">
        <w:trPr>
          <w:trHeight w:val="275"/>
        </w:trPr>
        <w:tc>
          <w:tcPr>
            <w:tcW w:w="15622" w:type="dxa"/>
            <w:gridSpan w:val="4"/>
          </w:tcPr>
          <w:p w14:paraId="2B640E42" w14:textId="77777777" w:rsidR="000D5596" w:rsidRDefault="007520CA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0D5596" w14:paraId="44EF425D" w14:textId="77777777" w:rsidTr="005001C1">
        <w:trPr>
          <w:trHeight w:val="1105"/>
        </w:trPr>
        <w:tc>
          <w:tcPr>
            <w:tcW w:w="994" w:type="dxa"/>
          </w:tcPr>
          <w:p w14:paraId="328D3FAE" w14:textId="77777777" w:rsidR="000D5596" w:rsidRDefault="007520CA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254" w:type="dxa"/>
          </w:tcPr>
          <w:p w14:paraId="6FD0BCCA" w14:textId="77777777" w:rsidR="000D5596" w:rsidRDefault="007520C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оценки положения дел в 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5E795A2" w14:textId="77777777" w:rsidR="000D5596" w:rsidRDefault="007520C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412" w:type="dxa"/>
          </w:tcPr>
          <w:p w14:paraId="10643242" w14:textId="77777777" w:rsidR="000D5596" w:rsidRDefault="007520C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 образования и воспитания обучающихся с инвалидностью и ОВЗ.</w:t>
            </w:r>
          </w:p>
        </w:tc>
        <w:tc>
          <w:tcPr>
            <w:tcW w:w="4962" w:type="dxa"/>
          </w:tcPr>
          <w:p w14:paraId="6EE8CF9C" w14:textId="77777777" w:rsidR="00A22DA1" w:rsidRDefault="00A22DA1" w:rsidP="00B66E15">
            <w:pPr>
              <w:spacing w:line="240" w:lineRule="atLeast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В Республике Марий Эл функционирует навигатор дополнительного образования </w:t>
            </w:r>
            <w:hyperlink r:id="rId7" w:history="1">
              <w:r w:rsidRPr="00601A7D">
                <w:rPr>
                  <w:rStyle w:val="a5"/>
                  <w:sz w:val="20"/>
                </w:rPr>
                <w:t>https://р12.навигатор.дети/</w:t>
              </w:r>
            </w:hyperlink>
          </w:p>
          <w:p w14:paraId="7471985E" w14:textId="77777777" w:rsidR="000D5596" w:rsidRDefault="000D5596">
            <w:pPr>
              <w:pStyle w:val="TableParagraph"/>
              <w:ind w:left="0"/>
            </w:pPr>
          </w:p>
        </w:tc>
      </w:tr>
      <w:tr w:rsidR="000D5596" w14:paraId="0D51631F" w14:textId="77777777" w:rsidTr="005001C1">
        <w:trPr>
          <w:trHeight w:val="827"/>
        </w:trPr>
        <w:tc>
          <w:tcPr>
            <w:tcW w:w="994" w:type="dxa"/>
          </w:tcPr>
          <w:p w14:paraId="29D1B923" w14:textId="77777777" w:rsidR="000D5596" w:rsidRDefault="007520C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4254" w:type="dxa"/>
          </w:tcPr>
          <w:p w14:paraId="6DB834E6" w14:textId="77777777" w:rsidR="000D5596" w:rsidRDefault="007520CA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комплексными</w:t>
            </w:r>
          </w:p>
          <w:p w14:paraId="4ED25CCE" w14:textId="77777777" w:rsidR="000D5596" w:rsidRDefault="00752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5412" w:type="dxa"/>
          </w:tcPr>
          <w:p w14:paraId="773F3169" w14:textId="77777777" w:rsidR="000D5596" w:rsidRDefault="000D559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4E577C89" w14:textId="77777777" w:rsidR="000D5596" w:rsidRDefault="000D5596">
            <w:pPr>
              <w:pStyle w:val="TableParagraph"/>
              <w:ind w:left="0"/>
            </w:pPr>
          </w:p>
        </w:tc>
      </w:tr>
    </w:tbl>
    <w:p w14:paraId="06545D74" w14:textId="77777777" w:rsidR="009C0758" w:rsidRDefault="009C0758"/>
    <w:p w14:paraId="6D91DFAA" w14:textId="77777777" w:rsidR="004D79E6" w:rsidRDefault="004D79E6"/>
    <w:p w14:paraId="103E6343" w14:textId="77777777" w:rsidR="004D79E6" w:rsidRDefault="00B66E15" w:rsidP="00B66E15">
      <w:pPr>
        <w:jc w:val="center"/>
      </w:pPr>
      <w:r>
        <w:t>__________________________</w:t>
      </w:r>
    </w:p>
    <w:sectPr w:rsidR="004D79E6">
      <w:headerReference w:type="default" r:id="rId8"/>
      <w:footerReference w:type="default" r:id="rId9"/>
      <w:pgSz w:w="16840" w:h="11910" w:orient="landscape"/>
      <w:pgMar w:top="1060" w:right="540" w:bottom="740" w:left="48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B7CF" w14:textId="77777777" w:rsidR="00CF4485" w:rsidRDefault="00CF4485">
      <w:r>
        <w:separator/>
      </w:r>
    </w:p>
  </w:endnote>
  <w:endnote w:type="continuationSeparator" w:id="0">
    <w:p w14:paraId="09D48D53" w14:textId="77777777" w:rsidR="00CF4485" w:rsidRDefault="00C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E81" w14:textId="77777777" w:rsidR="000D5596" w:rsidRDefault="007520CA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6FEEC5D7" wp14:editId="3628C2A4">
              <wp:simplePos x="0" y="0"/>
              <wp:positionH relativeFrom="page">
                <wp:posOffset>706627</wp:posOffset>
              </wp:positionH>
              <wp:positionV relativeFrom="page">
                <wp:posOffset>7072826</wp:posOffset>
              </wp:positionV>
              <wp:extent cx="2838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0D3E2" w14:textId="77777777" w:rsidR="000D5596" w:rsidRDefault="007520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Отчет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EC5D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65pt;margin-top:556.9pt;width:22.35pt;height:10.9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T+mAEAACEDAAAOAAAAZHJzL2Uyb0RvYy54bWysUsFuGyEQvVfKPyDuNWunidyV11GbqFWl&#10;qK2U5AMwC17UhaEM9q7/vgNe21Vyq3qBgRke772Z1d3oerbXES34hs9nFWfaK2it3zb85fnL+yVn&#10;mKRvZQ9eN/ygkd+tr96thlDrBXTQtzoyAvFYD6HhXUqhFgJVp53EGQTtKWkgOpnoGLeijXIgdNeL&#10;RVXdigFiGyIojUi3D8ckXxd8Y7RKP4xBnVjfcOKWyhrLusmrWK9kvY0ydFZNNOQ/sHDSevr0DPUg&#10;k2S7aN9AOasiIJg0U+AEGGOVLhpIzbx6peapk0EXLWQOhrNN+P9g1ff9U/gZWRo/w0gNLCIwPIL6&#10;heSNGALWU032FGuk6ix0NNHlnSQwekjeHs5+6jExRZeL5fXyww1nilLz64/V7U32W1weh4jpqwbH&#10;ctDwSO0qBOT+EdOx9FQycTl+n4mkcTMy22bOVJlvNtAeSMpA3Ww4/t7JqDnrv3myK7f+FMRTsDkF&#10;MfX3UAYkK/LwaZfA2ELggjsRoD4UCdPM5Eb/fS5Vl8le/wEAAP//AwBQSwMEFAAGAAgAAAAhALD6&#10;/ELfAAAADQEAAA8AAABkcnMvZG93bnJldi54bWxMj0FPg0AQhe8m/ofNmHizCzZFRZamMXoyaUrx&#10;4HGBKWzKziK7bfHfO8SD3ubNvLz5XraebC/OOHrjSEG8iEAg1a4x1Cr4KN/uHkH4oKnRvSNU8I0e&#10;1vn1VabTxl2owPM+tIJDyKdaQRfCkErp6w6t9gs3IPHt4EarA8uxlc2oLxxue3kfRYm02hB/6PSA&#10;Lx3Wx/3JKth8UvFqvrbVrjgUpiyfInpPjkrd3kybZxABp/Bnhhmf0SFnpsqdqPGiZx3HS7b+Dlxi&#10;tqwSrlfNq+XqAWSeyf8t8h8AAAD//wMAUEsBAi0AFAAGAAgAAAAhALaDOJL+AAAA4QEAABMAAAAA&#10;AAAAAAAAAAAAAAAAAFtDb250ZW50X1R5cGVzXS54bWxQSwECLQAUAAYACAAAACEAOP0h/9YAAACU&#10;AQAACwAAAAAAAAAAAAAAAAAvAQAAX3JlbHMvLnJlbHNQSwECLQAUAAYACAAAACEA36/0/pgBAAAh&#10;AwAADgAAAAAAAAAAAAAAAAAuAgAAZHJzL2Uyb0RvYy54bWxQSwECLQAUAAYACAAAACEAsPr8Qt8A&#10;AAANAQAADwAAAAAAAAAAAAAAAADyAwAAZHJzL2Rvd25yZXYueG1sUEsFBgAAAAAEAAQA8wAAAP4E&#10;AAAAAA==&#10;" filled="f" stroked="f">
              <v:textbox inset="0,0,0,0">
                <w:txbxContent>
                  <w:p w14:paraId="1960D3E2" w14:textId="77777777" w:rsidR="000D5596" w:rsidRDefault="007520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Отчет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627A" w14:textId="77777777" w:rsidR="00CF4485" w:rsidRDefault="00CF4485">
      <w:r>
        <w:separator/>
      </w:r>
    </w:p>
  </w:footnote>
  <w:footnote w:type="continuationSeparator" w:id="0">
    <w:p w14:paraId="1BEE409D" w14:textId="77777777" w:rsidR="00CF4485" w:rsidRDefault="00CF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08E8" w14:textId="77777777" w:rsidR="000D5596" w:rsidRDefault="007520CA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5DC405B3" wp14:editId="441B8CA1">
              <wp:simplePos x="0" y="0"/>
              <wp:positionH relativeFrom="page">
                <wp:posOffset>5448934</wp:posOffset>
              </wp:positionH>
              <wp:positionV relativeFrom="page">
                <wp:posOffset>348318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FD908" w14:textId="77777777" w:rsidR="000D5596" w:rsidRDefault="007520C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1022F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405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9.05pt;margin-top:27.45pt;width:13pt;height:15.3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M2HGzveAAAA&#10;CQEAAA8AAABkcnMvZG93bnJldi54bWxMj8FOwzAMhu9IvENkJG4sHVqnrjSdJgQnJERXDhzTxmuj&#10;NU5psq28Pd4Jjvb/6ffnYju7QZxxCtaTguUiAYHUemOpU/BZvz5kIELUZPTgCRX8YIBteXtT6Nz4&#10;C1V43sdOcAmFXCvoYxxzKUPbo9Nh4Uckzg5+cjryOHXSTPrC5W6Qj0mylk5b4gu9HvG5x/a4PzkF&#10;uy+qXuz3e/NRHSpb15uE3tZHpe7v5t0TiIhz/IPhqs/qULJT409kghgUZGm2ZFRButqAYCDLVrxo&#10;rkkKsizk/w/KXwA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DNhxs73gAAAAkBAAAP&#10;AAAAAAAAAAAAAAAAAOwDAABkcnMvZG93bnJldi54bWxQSwUGAAAAAAQABADzAAAA9wQAAAAA&#10;" filled="f" stroked="f">
              <v:textbox inset="0,0,0,0">
                <w:txbxContent>
                  <w:p w14:paraId="54BFD908" w14:textId="77777777" w:rsidR="000D5596" w:rsidRDefault="007520C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1022F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2296"/>
    <w:multiLevelType w:val="hybridMultilevel"/>
    <w:tmpl w:val="1B52597C"/>
    <w:lvl w:ilvl="0" w:tplc="55E4A7E6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E2471E8"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2" w:tplc="66BA47DE">
      <w:numFmt w:val="bullet"/>
      <w:lvlText w:val="•"/>
      <w:lvlJc w:val="left"/>
      <w:pPr>
        <w:ind w:left="1581" w:hanging="274"/>
      </w:pPr>
      <w:rPr>
        <w:rFonts w:hint="default"/>
        <w:lang w:val="ru-RU" w:eastAsia="en-US" w:bidi="ar-SA"/>
      </w:rPr>
    </w:lvl>
    <w:lvl w:ilvl="3" w:tplc="7F6AA756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4" w:tplc="2D4AE94E">
      <w:numFmt w:val="bullet"/>
      <w:lvlText w:val="•"/>
      <w:lvlJc w:val="left"/>
      <w:pPr>
        <w:ind w:left="3062" w:hanging="274"/>
      </w:pPr>
      <w:rPr>
        <w:rFonts w:hint="default"/>
        <w:lang w:val="ru-RU" w:eastAsia="en-US" w:bidi="ar-SA"/>
      </w:rPr>
    </w:lvl>
    <w:lvl w:ilvl="5" w:tplc="EF6A655E">
      <w:numFmt w:val="bullet"/>
      <w:lvlText w:val="•"/>
      <w:lvlJc w:val="left"/>
      <w:pPr>
        <w:ind w:left="3803" w:hanging="274"/>
      </w:pPr>
      <w:rPr>
        <w:rFonts w:hint="default"/>
        <w:lang w:val="ru-RU" w:eastAsia="en-US" w:bidi="ar-SA"/>
      </w:rPr>
    </w:lvl>
    <w:lvl w:ilvl="6" w:tplc="285E0E42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7" w:tplc="6CAA1AA2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12C6B0EC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A04413C"/>
    <w:multiLevelType w:val="hybridMultilevel"/>
    <w:tmpl w:val="C958B954"/>
    <w:lvl w:ilvl="0" w:tplc="72801D7E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C49136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452AC3C0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58842EB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94C0147E">
      <w:numFmt w:val="bullet"/>
      <w:lvlText w:val="•"/>
      <w:lvlJc w:val="left"/>
      <w:pPr>
        <w:ind w:left="3134" w:hanging="140"/>
      </w:pPr>
      <w:rPr>
        <w:rFonts w:hint="default"/>
        <w:lang w:val="ru-RU" w:eastAsia="en-US" w:bidi="ar-SA"/>
      </w:rPr>
    </w:lvl>
    <w:lvl w:ilvl="5" w:tplc="6BAAEADC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6" w:tplc="BA9ED92A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7" w:tplc="C6AE9C1A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1ADA6096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3E02B77"/>
    <w:multiLevelType w:val="hybridMultilevel"/>
    <w:tmpl w:val="672A14D6"/>
    <w:lvl w:ilvl="0" w:tplc="BDEC7E6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C2E214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DDE4077C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69AA3EBC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440E4EF0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BF42C136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D1845FAC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D370FF7E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5352C7E4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4702C84"/>
    <w:multiLevelType w:val="hybridMultilevel"/>
    <w:tmpl w:val="11541F6E"/>
    <w:lvl w:ilvl="0" w:tplc="1D1E8C34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4007E10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A4D87FD2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0EA07B84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D83898E8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6926652A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511053F2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C8645878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8A707392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num w:numId="1" w16cid:durableId="973173990">
    <w:abstractNumId w:val="2"/>
  </w:num>
  <w:num w:numId="2" w16cid:durableId="189537905">
    <w:abstractNumId w:val="1"/>
  </w:num>
  <w:num w:numId="3" w16cid:durableId="822355389">
    <w:abstractNumId w:val="3"/>
  </w:num>
  <w:num w:numId="4" w16cid:durableId="38884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96"/>
    <w:rsid w:val="00014548"/>
    <w:rsid w:val="00085F3C"/>
    <w:rsid w:val="000D5596"/>
    <w:rsid w:val="00106284"/>
    <w:rsid w:val="001519E3"/>
    <w:rsid w:val="00291287"/>
    <w:rsid w:val="002B492B"/>
    <w:rsid w:val="003662F1"/>
    <w:rsid w:val="00386468"/>
    <w:rsid w:val="00460C50"/>
    <w:rsid w:val="004D79E6"/>
    <w:rsid w:val="005001C1"/>
    <w:rsid w:val="00597808"/>
    <w:rsid w:val="005A17B8"/>
    <w:rsid w:val="0061022F"/>
    <w:rsid w:val="00707E57"/>
    <w:rsid w:val="007520CA"/>
    <w:rsid w:val="00790A4C"/>
    <w:rsid w:val="007F0A8E"/>
    <w:rsid w:val="00836B3F"/>
    <w:rsid w:val="008B288D"/>
    <w:rsid w:val="009C0758"/>
    <w:rsid w:val="009E385C"/>
    <w:rsid w:val="00A13A01"/>
    <w:rsid w:val="00A22DA1"/>
    <w:rsid w:val="00A642FC"/>
    <w:rsid w:val="00B16938"/>
    <w:rsid w:val="00B35D24"/>
    <w:rsid w:val="00B66E15"/>
    <w:rsid w:val="00CD3896"/>
    <w:rsid w:val="00CF0020"/>
    <w:rsid w:val="00CF4485"/>
    <w:rsid w:val="00D50553"/>
    <w:rsid w:val="00DA2429"/>
    <w:rsid w:val="00E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740B"/>
  <w15:docId w15:val="{C6E1794D-498B-41BD-B0DC-20C4C96E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basedOn w:val="a0"/>
    <w:rsid w:val="00A22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8;12.&#1085;&#1072;&#1074;&#1080;&#1075;&#1072;&#1090;&#1086;&#1088;.&#1076;&#1077;&#1090;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Дацюк Таис Александровна</dc:creator>
  <cp:lastModifiedBy>OLGA ZHARKOVA</cp:lastModifiedBy>
  <cp:revision>2</cp:revision>
  <cp:lastPrinted>2024-03-20T14:08:00Z</cp:lastPrinted>
  <dcterms:created xsi:type="dcterms:W3CDTF">2024-03-20T19:16:00Z</dcterms:created>
  <dcterms:modified xsi:type="dcterms:W3CDTF">2024-03-20T19:16:00Z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XCViewerInfo">
    <vt:lpwstr>PDF-XChange Viewer;2.5.322.4;May 20 2017;17:36:18;D:20240305110915+03'00'</vt:lpwstr>
  </property>
  <property fmtid="{D5CDD505-2E9C-101B-9397-08002B2CF9AE}" pid="6" name="Producer">
    <vt:lpwstr>3-Heights(TM) PDF Security Shell 4.8.25.2 (http://www.pdf-tools.com)</vt:lpwstr>
  </property>
</Properties>
</file>