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0305" w14:textId="11918A1C" w:rsidR="004248AD" w:rsidRDefault="004248AD" w:rsidP="004248AD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48AD">
        <w:rPr>
          <w:rFonts w:ascii="Times New Roman" w:hAnsi="Times New Roman" w:cs="Times New Roman"/>
          <w:sz w:val="28"/>
          <w:szCs w:val="28"/>
        </w:rPr>
        <w:t>Приложение</w:t>
      </w:r>
    </w:p>
    <w:p w14:paraId="44D297A0" w14:textId="2D7ACA9D" w:rsidR="004248AD" w:rsidRDefault="004248AD" w:rsidP="00DD4CFA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ABBB5AF" w14:textId="6E35F3CE" w:rsidR="004248AD" w:rsidRDefault="004248AD" w:rsidP="00DD4CFA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1E1B08B" w14:textId="77777777" w:rsidR="004248AD" w:rsidRDefault="00DD4CFA" w:rsidP="004248AD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CFA">
        <w:rPr>
          <w:rFonts w:ascii="Times New Roman" w:hAnsi="Times New Roman" w:cs="Times New Roman"/>
          <w:sz w:val="28"/>
          <w:szCs w:val="28"/>
        </w:rPr>
        <w:t>Отчет</w:t>
      </w:r>
      <w:r w:rsidR="004248AD">
        <w:rPr>
          <w:rFonts w:ascii="Times New Roman" w:hAnsi="Times New Roman" w:cs="Times New Roman"/>
          <w:sz w:val="28"/>
          <w:szCs w:val="28"/>
        </w:rPr>
        <w:t xml:space="preserve"> </w:t>
      </w:r>
      <w:r w:rsidRPr="00DD4CF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14:paraId="109CD860" w14:textId="53E6A200" w:rsidR="00656BFF" w:rsidRDefault="00DD4CFA" w:rsidP="004248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CFA">
        <w:rPr>
          <w:rFonts w:ascii="Times New Roman" w:hAnsi="Times New Roman" w:cs="Times New Roman"/>
          <w:sz w:val="28"/>
          <w:szCs w:val="28"/>
        </w:rPr>
        <w:t xml:space="preserve">о реализации Межведомственного комплексного плана мероприятий по развитию инклюзивного общего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D4CFA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образования, детского отдыха, созданию специальных условий для обучающихся с инвалидностью, </w:t>
      </w:r>
      <w:r>
        <w:rPr>
          <w:rFonts w:ascii="Times New Roman" w:hAnsi="Times New Roman" w:cs="Times New Roman"/>
          <w:sz w:val="28"/>
          <w:szCs w:val="28"/>
        </w:rPr>
        <w:br/>
      </w:r>
      <w:r w:rsidRPr="00DD4CF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 в 2023 год</w:t>
      </w:r>
    </w:p>
    <w:p w14:paraId="2E1F487F" w14:textId="77777777" w:rsidR="004248AD" w:rsidRDefault="004248AD" w:rsidP="00DD4C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84" w:type="dxa"/>
        <w:tblInd w:w="420" w:type="dxa"/>
        <w:tblLook w:val="04A0" w:firstRow="1" w:lastRow="0" w:firstColumn="1" w:lastColumn="0" w:noHBand="0" w:noVBand="1"/>
      </w:tblPr>
      <w:tblGrid>
        <w:gridCol w:w="594"/>
        <w:gridCol w:w="4935"/>
        <w:gridCol w:w="9355"/>
      </w:tblGrid>
      <w:tr w:rsidR="006B097D" w:rsidRPr="006B097D" w14:paraId="00B89F28" w14:textId="7A92EB55" w:rsidTr="00661090">
        <w:tc>
          <w:tcPr>
            <w:tcW w:w="594" w:type="dxa"/>
          </w:tcPr>
          <w:p w14:paraId="14663859" w14:textId="7BCB83FA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935" w:type="dxa"/>
          </w:tcPr>
          <w:p w14:paraId="308C7A63" w14:textId="597BBF23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9355" w:type="dxa"/>
            <w:shd w:val="clear" w:color="auto" w:fill="auto"/>
          </w:tcPr>
          <w:p w14:paraId="715B0A52" w14:textId="7BB6CB71" w:rsidR="00407F7E" w:rsidRPr="006B097D" w:rsidRDefault="00407F7E" w:rsidP="00407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об исполнении</w:t>
            </w:r>
          </w:p>
        </w:tc>
      </w:tr>
      <w:tr w:rsidR="006B097D" w:rsidRPr="006B097D" w14:paraId="19EDA6A5" w14:textId="6CFE0365" w:rsidTr="00661090">
        <w:trPr>
          <w:trHeight w:val="313"/>
        </w:trPr>
        <w:tc>
          <w:tcPr>
            <w:tcW w:w="594" w:type="dxa"/>
          </w:tcPr>
          <w:p w14:paraId="45BE62B9" w14:textId="2820C398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290" w:type="dxa"/>
            <w:gridSpan w:val="2"/>
          </w:tcPr>
          <w:p w14:paraId="63F06F60" w14:textId="7B1D4C4A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Нормативное правовое регулирование и научно-методическая поддержка образования </w:t>
            </w:r>
            <w:r w:rsid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обучающихся с инвалидностью, с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Ограниченными возможностями здоровья </w:t>
            </w:r>
            <w:r w:rsidR="00A4237F" w:rsidRP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– ОВЗ),</w:t>
            </w:r>
          </w:p>
        </w:tc>
      </w:tr>
      <w:tr w:rsidR="006B097D" w:rsidRPr="006B097D" w14:paraId="03725ECC" w14:textId="77777777" w:rsidTr="00661090">
        <w:tc>
          <w:tcPr>
            <w:tcW w:w="594" w:type="dxa"/>
          </w:tcPr>
          <w:p w14:paraId="4D1EC994" w14:textId="5CA86FF7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935" w:type="dxa"/>
          </w:tcPr>
          <w:p w14:paraId="3128111A" w14:textId="4B5705AE" w:rsidR="00407F7E" w:rsidRPr="006B097D" w:rsidRDefault="00407F7E" w:rsidP="00C2181B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9355" w:type="dxa"/>
          </w:tcPr>
          <w:p w14:paraId="1F8CD778" w14:textId="7FF7EF36" w:rsidR="00407F7E" w:rsidRPr="006B097D" w:rsidRDefault="00407F7E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Проведена работа по обновлению состава образовательных организаций, включенных в перечень краевых и муниципальных ресурсных центров сопровождения инклюзивного образования (распоряжение министерства образованием и науки края от 13 января 2023 г. № 24 "О внесении изменений в распоряжение министерства образования и науки Хабаровского края от 11 октября 2019 г. № 1395 "О деятельности краевых и муниципальных ресурсных центров сопровождения инклюзивного образования").</w:t>
            </w:r>
          </w:p>
          <w:p w14:paraId="623129FF" w14:textId="455815F8" w:rsidR="003B2CD4" w:rsidRDefault="00407F7E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Заместителем Председателя Правительства Хабаровского края по социальным вопросам утвержден Комплекс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 от 14 декабря 2023 г</w:t>
            </w:r>
            <w:r w:rsid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924E038" w14:textId="056744E8" w:rsidR="003B2CD4" w:rsidRPr="006B097D" w:rsidRDefault="004F0B3C" w:rsidP="004F0B3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 п</w:t>
            </w:r>
            <w:r w:rsidR="003B2CD4" w:rsidRPr="003B2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остановление Правительства Хабаровского края от 28 января 2021 г. № 4-пр "Об утверждении положения о нормах и порядке обеспечения бесплатным питанием обучающихся с ограниченными возможностями здоровья в краевых государственных общеобразовательных учреждениях, реализующих адаптированные основные общеобразовательные программы"</w:t>
            </w:r>
          </w:p>
        </w:tc>
      </w:tr>
      <w:tr w:rsidR="006B097D" w:rsidRPr="006B097D" w14:paraId="7F8655C5" w14:textId="77777777" w:rsidTr="00661090">
        <w:tc>
          <w:tcPr>
            <w:tcW w:w="594" w:type="dxa"/>
          </w:tcPr>
          <w:p w14:paraId="55AB7061" w14:textId="77D9FE29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935" w:type="dxa"/>
          </w:tcPr>
          <w:p w14:paraId="2D0322E3" w14:textId="1A343F78" w:rsidR="00407F7E" w:rsidRPr="006B097D" w:rsidRDefault="00407F7E" w:rsidP="00C2181B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научных исследований </w:t>
            </w:r>
            <w:r w:rsidR="00082B1C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9355" w:type="dxa"/>
          </w:tcPr>
          <w:p w14:paraId="6C5E3CA6" w14:textId="61FFA675" w:rsidR="000411CA" w:rsidRPr="006B097D" w:rsidRDefault="005249DE" w:rsidP="000156D4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Специалистами </w:t>
            </w:r>
            <w:r w:rsidRPr="0052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краевого государственного автономного нетипового образовательного учреждения "Хабаровский центр развития психологии и детства "Псилогия</w:t>
            </w:r>
            <w:r w:rsid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 </w:t>
            </w:r>
            <w:r w:rsidR="000156D4" w:rsidRP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учетом федерального и краевого опыта</w:t>
            </w:r>
            <w:r w:rsid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56D4" w:rsidRP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</w:t>
            </w:r>
            <w:r w:rsid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рован</w:t>
            </w:r>
            <w:r w:rsidR="000156D4" w:rsidRP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единый краевой стандарт скрининговой диагностики психологического неблагополучия обучающихся 5 – 11 классов.</w:t>
            </w:r>
          </w:p>
        </w:tc>
      </w:tr>
      <w:tr w:rsidR="006B097D" w:rsidRPr="006B097D" w14:paraId="127ACED8" w14:textId="13D967B8" w:rsidTr="00661090">
        <w:tc>
          <w:tcPr>
            <w:tcW w:w="594" w:type="dxa"/>
          </w:tcPr>
          <w:p w14:paraId="649BF364" w14:textId="60D82A6E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90" w:type="dxa"/>
            <w:gridSpan w:val="2"/>
          </w:tcPr>
          <w:p w14:paraId="5257EF0E" w14:textId="3F58A571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6B097D" w:rsidRPr="006B097D" w14:paraId="7CB0BDF8" w14:textId="77777777" w:rsidTr="00661090">
        <w:tc>
          <w:tcPr>
            <w:tcW w:w="594" w:type="dxa"/>
          </w:tcPr>
          <w:p w14:paraId="7DFE5747" w14:textId="497C5EFE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21673EC6" w14:textId="77655BC9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9355" w:type="dxa"/>
          </w:tcPr>
          <w:p w14:paraId="79F04298" w14:textId="7540E7C7" w:rsidR="004F0B3C" w:rsidRDefault="0089735C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г.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специалистами </w:t>
            </w:r>
            <w:r w:rsidR="00A4237F" w:rsidRP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краевого государственного автономного образовательного учреждения дополнительного профессионального образования "Хабаровский краевой институт развития образования имени К.Д. Ушинского"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D6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азработаны и изданы</w:t>
            </w:r>
            <w:r w:rsid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A8F052F" w14:textId="4DF8C1F8" w:rsidR="004F0B3C" w:rsidRDefault="004F0B3C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сборник методических материалов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этап чемпионата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Абилимпикс-юниор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механизм ранней профориентации обучающихся с ОВЗ (интеллектуальными нарушениями), </w:t>
            </w:r>
          </w:p>
          <w:p w14:paraId="7160DF69" w14:textId="77777777" w:rsidR="00AD64F9" w:rsidRDefault="00AD64F9" w:rsidP="00AD64F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навигатор деятельности образовательных организаций по созданию специальных условий для получения образования обучающимися с ограниченными возможностями здоровья и/или инвалидностью, </w:t>
            </w:r>
          </w:p>
          <w:p w14:paraId="6554EAE2" w14:textId="55448F12" w:rsidR="0089735C" w:rsidRDefault="004F0B3C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сборник </w:t>
            </w:r>
            <w:r w:rsidR="00897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Шпаргалки для воспитателя</w:t>
            </w:r>
            <w:r w:rsidR="00897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(дети с нарушением слуха)</w:t>
            </w:r>
            <w:r w:rsidR="00897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6043F9B" w14:textId="14A43152" w:rsidR="0089735C" w:rsidRDefault="004F0B3C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навигатор коррекционно-развивающих методик и технология для обучающихся с ОВЗ в Хабаровском крае</w:t>
            </w:r>
            <w:r w:rsidR="00897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272116F" w14:textId="12210A23" w:rsidR="0089735C" w:rsidRDefault="0089735C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F0B3C" w:rsidRPr="004F0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авигатор деятельности образовательных организаций по созданию специальных условий для получения образования обучающимися с ограниченными возможностями здоровья и/или инвалидностью</w:t>
            </w:r>
            <w:r w:rsid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28F7C3D" w14:textId="77F430F5" w:rsidR="003110A9" w:rsidRDefault="002C0156" w:rsidP="003110A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чебно-методическ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Профибокс равных возможностей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реализация профминимума в краевых общеобразовательных учреждениях, реализующих 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АООП)</w:t>
            </w:r>
            <w:r w:rsid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Организовано</w:t>
            </w:r>
            <w:r w:rsidR="00636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1D81"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сопровождение реализации программы профориентации</w:t>
            </w:r>
            <w:r w:rsid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1D81"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 с ОВЗ и инвалидностью</w:t>
            </w:r>
            <w:r w:rsid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0DFEEB3" w14:textId="11563081" w:rsidR="00B544BC" w:rsidRPr="006B097D" w:rsidRDefault="00B544BC" w:rsidP="003110A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сентября 2023 г. в 11 краевых общеобразовательных учреждениях края</w:t>
            </w:r>
            <w:r w:rsidR="00015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апробируется и</w:t>
            </w:r>
            <w:r w:rsidR="006B097D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ндивидуальный учебный комплект для обучающихся 1 класса по АООП </w:t>
            </w:r>
            <w:r w:rsidR="00B427AB" w:rsidRPr="00B4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 (ФГОС</w:t>
            </w:r>
            <w:r w:rsidR="00B4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r w:rsidR="006B097D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</w:t>
            </w:r>
            <w:r w:rsidR="00897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097D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4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6B097D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включающий рабочие тетради для обучающихся по 4 учебным предметам и рабочие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6B097D" w:rsidRPr="006B097D" w14:paraId="60962971" w14:textId="2A52694B" w:rsidTr="00661090">
        <w:tc>
          <w:tcPr>
            <w:tcW w:w="594" w:type="dxa"/>
          </w:tcPr>
          <w:p w14:paraId="159E00FA" w14:textId="330FC66C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90" w:type="dxa"/>
            <w:gridSpan w:val="2"/>
          </w:tcPr>
          <w:p w14:paraId="1FFDA456" w14:textId="1682273F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инфраструктуры образования обучающихся с инвалидностью, с ОВЗ</w:t>
            </w:r>
          </w:p>
        </w:tc>
      </w:tr>
      <w:tr w:rsidR="006B097D" w:rsidRPr="006B097D" w14:paraId="7A9054CE" w14:textId="77777777" w:rsidTr="00661090">
        <w:tc>
          <w:tcPr>
            <w:tcW w:w="594" w:type="dxa"/>
          </w:tcPr>
          <w:p w14:paraId="02062FF1" w14:textId="37F02331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4269F197" w14:textId="397B42D7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9355" w:type="dxa"/>
          </w:tcPr>
          <w:p w14:paraId="63902C06" w14:textId="411C09E4" w:rsidR="00407F7E" w:rsidRPr="006B097D" w:rsidRDefault="00407F7E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году количество групп комбинированной направленности составляло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компенсирующей направленности – </w:t>
            </w:r>
            <w:r w:rsidR="00897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565FACE" w14:textId="77CA03D8" w:rsidR="00407F7E" w:rsidRPr="006B097D" w:rsidRDefault="007B1D81" w:rsidP="006E3E4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 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инвалидностью и 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обеспеченны 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</w:p>
        </w:tc>
      </w:tr>
      <w:tr w:rsidR="006B097D" w:rsidRPr="006B097D" w14:paraId="3DD1D5DA" w14:textId="77777777" w:rsidTr="00661090">
        <w:tc>
          <w:tcPr>
            <w:tcW w:w="594" w:type="dxa"/>
          </w:tcPr>
          <w:p w14:paraId="4A2502D6" w14:textId="40C80869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935" w:type="dxa"/>
          </w:tcPr>
          <w:p w14:paraId="08EAB9AA" w14:textId="3E589AA2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9355" w:type="dxa"/>
          </w:tcPr>
          <w:p w14:paraId="6E8D929E" w14:textId="7B163257" w:rsidR="006B097D" w:rsidRDefault="00BB32EC" w:rsidP="005E7EC1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начало 2023/2024 учебного года численность обучающихся с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ОВЗ,</w:t>
            </w: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получающих образование инклюзивно, составляет 6 567 человек или 53,1 %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общего числа обучающихся с ОВЗ.</w:t>
            </w:r>
          </w:p>
          <w:p w14:paraId="5289DAA3" w14:textId="77777777" w:rsidR="00A4237F" w:rsidRDefault="00BB32EC" w:rsidP="00BB32EC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формирования единого образовательного пространства, обеспечивающего развитие инклюзивного образования обучающихся с ОВЗ, в крае создана многоуровневая модель ресурсного обеспечения, включающая краевые и муниципальные ресурсные центры сопровождения инклюзивного образования. </w:t>
            </w:r>
          </w:p>
          <w:p w14:paraId="525036FD" w14:textId="451BB209" w:rsidR="00BB32EC" w:rsidRDefault="00BB32EC" w:rsidP="00BB32EC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муниципальных ресурсных центров за краевыми ресурсными центрами позволяет реализовать каскадную модель распространения инновационного опыта инклюзивного образования. Краевые ресурсные центры осуществляют трансляцию опыта организации образования обучающихся с ОВЗ и инвалидностью через семинары, консультации, стажировки, размещение лучших практик в тематических рубриках сборников, журналов.  </w:t>
            </w:r>
          </w:p>
          <w:p w14:paraId="60289C8F" w14:textId="1D9638CB" w:rsidR="00BB32EC" w:rsidRDefault="00BB32EC" w:rsidP="00BB32EC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Распоряжением министерства образования и науки Хабаровского края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11 октября 2019 г. № 1395 "О деятельности краевых и муниципальных ресурсных центров сопровождения инклюзивного образования" утверждены 18 краевых ресурсных центров из числа образовательных организаций, реализующих адаптированные основные общеобразовательные программы, и 62 муниципальных ресурсных центра (22 дошкольных и 40 общеобразовательных организаций). </w:t>
            </w:r>
          </w:p>
          <w:p w14:paraId="6A586493" w14:textId="270D854F" w:rsidR="007B1D81" w:rsidRPr="00BB32EC" w:rsidRDefault="007B1D81" w:rsidP="00BB32EC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края успешно реализуется проект "Модель ресурсного класса для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расстройством аутистического спектра (далее – РАС)</w:t>
            </w:r>
            <w:r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настоящее время в общеобразовательных учреждениях открыто четыре "ресурсных класса" для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</w:t>
            </w:r>
            <w:r w:rsidRPr="007B1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</w:t>
            </w:r>
          </w:p>
          <w:p w14:paraId="2FE17425" w14:textId="4822872D" w:rsidR="00407F7E" w:rsidRPr="006B097D" w:rsidRDefault="00BB32EC" w:rsidP="005E7EC1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базе </w:t>
            </w:r>
            <w:r w:rsidR="00A4237F" w:rsidRP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КГАОУ ДПО "ХК ИРО"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 центр коррекционного и инклюзивного образования, который интегрирует и координирует деятельность краевых и муниципальных ресурсных центров, опорных школ, осуществляющих практику инклюзивного образования обучающихся с ОВЗ.</w:t>
            </w:r>
          </w:p>
        </w:tc>
      </w:tr>
      <w:tr w:rsidR="006B097D" w:rsidRPr="006B097D" w14:paraId="77C764D9" w14:textId="77777777" w:rsidTr="00661090">
        <w:tc>
          <w:tcPr>
            <w:tcW w:w="594" w:type="dxa"/>
          </w:tcPr>
          <w:p w14:paraId="226030F4" w14:textId="330E1C39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4935" w:type="dxa"/>
          </w:tcPr>
          <w:p w14:paraId="5F42B5D7" w14:textId="041EF430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9355" w:type="dxa"/>
          </w:tcPr>
          <w:p w14:paraId="48829155" w14:textId="77777777" w:rsidR="00407F7E" w:rsidRPr="006B097D" w:rsidRDefault="00407F7E" w:rsidP="006E3E4D">
            <w:pPr>
              <w:spacing w:before="60" w:after="60" w:line="240" w:lineRule="exact"/>
              <w:ind w:left="1" w:right="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39 (71%) организациях дополнительного образования, реализована возможность получения детьми с ОВЗ и инвалидностью инклюзивного дополнительного образования. </w:t>
            </w:r>
          </w:p>
          <w:p w14:paraId="29D63816" w14:textId="7CE2F83D" w:rsidR="00407F7E" w:rsidRPr="006B097D" w:rsidRDefault="00407F7E" w:rsidP="00B427AB">
            <w:pPr>
              <w:spacing w:before="60" w:after="60" w:line="240" w:lineRule="exact"/>
              <w:ind w:left="1" w:right="4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 официальном сайте 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раево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автономно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гто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Центр развития творчества детей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 (далее –</w:t>
            </w:r>
            <w:r w:rsidR="00B427AB" w:rsidRP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B09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КГАОУ ДО РМЦ</w:t>
            </w:r>
            <w:r w:rsidR="00B427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6B09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для педагогов края размещены: </w:t>
            </w:r>
          </w:p>
          <w:p w14:paraId="4EB7EFEA" w14:textId="62ED2594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методические рекомендации "Обучение программированию как способ социализации детей с ограниченными возможностями здоровья"; </w:t>
            </w:r>
          </w:p>
          <w:p w14:paraId="1D882C43" w14:textId="20C41206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методические рекомендации "Особенности реализации АООП по хореографии для детей с нарушением интеллектуального развития (из опыта работы объединения "Танцевальная мозаика");</w:t>
            </w:r>
          </w:p>
          <w:p w14:paraId="0A101C64" w14:textId="5E1F8928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рабочая тетрадь по ДООП "Мир в красках" ориентирована на учащихся коррекционного учреждения II вида для обучения и воспитания слабослышащих детей, имеющих частичную потерю слуха и различную степень недоразвития речи;</w:t>
            </w:r>
          </w:p>
          <w:p w14:paraId="1D46D199" w14:textId="262F918D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методические рекомендации по подготовке и проведению смотра-конкурса концертных программ среди детских домов и школ-интернатов "Ступенька к успеху"</w:t>
            </w:r>
          </w:p>
        </w:tc>
      </w:tr>
      <w:tr w:rsidR="006B097D" w:rsidRPr="006B097D" w14:paraId="35FF4877" w14:textId="77777777" w:rsidTr="00661090">
        <w:tc>
          <w:tcPr>
            <w:tcW w:w="594" w:type="dxa"/>
          </w:tcPr>
          <w:p w14:paraId="1656A10D" w14:textId="02FAE27C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</w:t>
            </w:r>
          </w:p>
        </w:tc>
        <w:tc>
          <w:tcPr>
            <w:tcW w:w="4935" w:type="dxa"/>
          </w:tcPr>
          <w:p w14:paraId="146D2500" w14:textId="6F1CB9B7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9355" w:type="dxa"/>
          </w:tcPr>
          <w:p w14:paraId="7D535BC4" w14:textId="34B0968D" w:rsidR="00407F7E" w:rsidRPr="006B097D" w:rsidRDefault="00A10C65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г. н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территории края организована работа 418 лагерей, включенных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реестр организаций отдыха детей и их оздоровления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A9DEDB3" w14:textId="53663ABA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общего количества организаций доступной средой располагают 8 загородных стационарных центров и 13 лагерей с дневным пребыванием, созданных на базе специализированных учреждений.</w:t>
            </w:r>
          </w:p>
          <w:p w14:paraId="37B4A4D3" w14:textId="4CBFFF11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период летней оздоровительной кампании 2023 г. реализовано 52 профильных проекта для детей-инвалидов и детей с ОВЗ, охват составил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2236 детей (или 98 % от общего количества обратившихся).</w:t>
            </w:r>
          </w:p>
          <w:p w14:paraId="2824175C" w14:textId="6E64AAC8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Реализован ежегодный инклюзивный проект "Ласковое море" для оздоровления детей-инвалидов с тяжелыми нарушениями развития, нуждающихся в постоянном постороннем уходе (165 детей и 163 сопровождающих их лиц).</w:t>
            </w:r>
          </w:p>
          <w:p w14:paraId="3A312A19" w14:textId="600446BE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участия в федеральной программе "Восстановление и развитие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2030 года в субъектах Российской Федерации организаций отдыха детей 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их оздоровления" создано 4 корпуса в двух краевых лагерях с наличием </w:t>
            </w:r>
            <w:r w:rsidRP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комнат для </w:t>
            </w:r>
            <w:r w:rsidR="003110A9" w:rsidRP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малом</w:t>
            </w:r>
            <w:r w:rsid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обильных групп населения. </w:t>
            </w:r>
          </w:p>
        </w:tc>
      </w:tr>
      <w:tr w:rsidR="006B097D" w:rsidRPr="006B097D" w14:paraId="6D2830C8" w14:textId="3A5F9BA9" w:rsidTr="00661090">
        <w:tc>
          <w:tcPr>
            <w:tcW w:w="594" w:type="dxa"/>
          </w:tcPr>
          <w:p w14:paraId="7A211CD5" w14:textId="479C0502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90" w:type="dxa"/>
            <w:gridSpan w:val="2"/>
          </w:tcPr>
          <w:p w14:paraId="45E13E84" w14:textId="7A1904DF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6B097D" w:rsidRPr="006B097D" w14:paraId="66C0E795" w14:textId="77777777" w:rsidTr="00661090">
        <w:tc>
          <w:tcPr>
            <w:tcW w:w="594" w:type="dxa"/>
          </w:tcPr>
          <w:p w14:paraId="7643DD1D" w14:textId="095EE917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24869C58" w14:textId="22282B0E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9355" w:type="dxa"/>
          </w:tcPr>
          <w:p w14:paraId="0A9877D5" w14:textId="70F790BD" w:rsidR="00407F7E" w:rsidRPr="006B097D" w:rsidRDefault="00C0286B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систематическ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обновл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яется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ый 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портал по реализации инклюзивного образования "АООП онлайн</w:t>
            </w:r>
            <w:r w:rsidR="00A4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котором 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размещаются лучшие практики деятельности краевых и муниципальных ресурсных центров сопровождения инклюзивного образования. Ссылка на сайт http://aooponline.tilda.ws/</w:t>
            </w:r>
          </w:p>
          <w:p w14:paraId="5B28AAB8" w14:textId="69E5B474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обеспечения информированности педагогических работников 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родителей в части научно-методического обеспечения образования обучающихся с инвалидностью, ОВЗ на официальном сайте КГАОУ ДО РМЦ </w:t>
            </w:r>
            <w:r w:rsidR="00C0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 раздел "Организационно-методическое сопровождение развития </w:t>
            </w:r>
            <w:r w:rsidR="00C0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 образования детей с ОВЗ и инвалидностью</w:t>
            </w:r>
            <w:r w:rsidR="00C0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 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(https://kcdod.khb.ru/?page=1613), создан Виртуальный методический кабинет (clck.ru/39SXyy)</w:t>
            </w:r>
          </w:p>
        </w:tc>
      </w:tr>
      <w:tr w:rsidR="006B097D" w:rsidRPr="006B097D" w14:paraId="60F55BAE" w14:textId="77777777" w:rsidTr="00661090">
        <w:tc>
          <w:tcPr>
            <w:tcW w:w="594" w:type="dxa"/>
          </w:tcPr>
          <w:p w14:paraId="0DD1FFD8" w14:textId="1937A8E2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935" w:type="dxa"/>
          </w:tcPr>
          <w:p w14:paraId="4C50C966" w14:textId="41B0D00C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9355" w:type="dxa"/>
          </w:tcPr>
          <w:p w14:paraId="1AE9583F" w14:textId="0E244717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крае функционирует 1 центральная психолого-медико-педагогическая комиссия</w:t>
            </w:r>
            <w:r w:rsidR="00D35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– ПМПК)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 территориальных ПМПК.</w:t>
            </w:r>
          </w:p>
          <w:p w14:paraId="5BA2D353" w14:textId="45E21AA0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обследованных на ПМПК</w:t>
            </w:r>
            <w:r w:rsidR="00AD6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5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составляет </w:t>
            </w:r>
            <w:r w:rsidR="00AD6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7085 детей 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14:paraId="10920D05" w14:textId="40FB37A9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обследованных на ЦПМПК – 2109</w:t>
            </w:r>
          </w:p>
          <w:p w14:paraId="4E0A2194" w14:textId="65DA4B08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обследованных на </w:t>
            </w:r>
            <w:r w:rsidRPr="00AD6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ТПМПК – </w:t>
            </w:r>
            <w:r w:rsidR="00AD64F9" w:rsidRPr="00AD6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4 976</w:t>
            </w:r>
          </w:p>
          <w:p w14:paraId="524B3647" w14:textId="7CA90112" w:rsidR="00407F7E" w:rsidRPr="006B097D" w:rsidRDefault="00407F7E" w:rsidP="00E17B6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Среднее время ожидания обследования на ПМПК (время между записью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обследование и обследованием на ПМПК) – до 30 дней</w:t>
            </w:r>
          </w:p>
        </w:tc>
      </w:tr>
      <w:tr w:rsidR="006B097D" w:rsidRPr="006B097D" w14:paraId="13DD1A9E" w14:textId="57F9553E" w:rsidTr="00661090">
        <w:tc>
          <w:tcPr>
            <w:tcW w:w="594" w:type="dxa"/>
          </w:tcPr>
          <w:p w14:paraId="569ABA18" w14:textId="212ECA5A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90" w:type="dxa"/>
            <w:gridSpan w:val="2"/>
          </w:tcPr>
          <w:p w14:paraId="5459CB67" w14:textId="18942019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информационного пространства образования обучающихся с инвалидностью, с ОВЗ</w:t>
            </w:r>
          </w:p>
        </w:tc>
      </w:tr>
      <w:tr w:rsidR="006B097D" w:rsidRPr="006B097D" w14:paraId="30EF8D95" w14:textId="77777777" w:rsidTr="00661090">
        <w:tc>
          <w:tcPr>
            <w:tcW w:w="594" w:type="dxa"/>
          </w:tcPr>
          <w:p w14:paraId="3BC71A2F" w14:textId="29164B4F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60445C9B" w14:textId="3D4078BB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9355" w:type="dxa"/>
          </w:tcPr>
          <w:p w14:paraId="0C7A474A" w14:textId="77777777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навигатор "Навигатор в мире дополнительного образования" функционирует на Портале персонифицированного дополнительного образования Хабаровского края (https://27.pfdo.ru) с 2019 года, обеспечивает свободный доступ к информации о реализуемых в крае дополнительных общеобразовательных программах, организациях, реализующих указанные программы, а также позволяет записаться на выбранную программу, в том числе детям с ОВЗ и инвалидностью.</w:t>
            </w:r>
          </w:p>
          <w:p w14:paraId="4A0D9968" w14:textId="7A9AFDD5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трансляции и масштабирования лучшего педагогического опыта по работе с детьми с инвалидностью и ОВЗ в краевом информационно-методическом журнале "Дополнительное образование детей в Хабаровском крае"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рубрике "Работа с детьми с особыми образовательными потребностями" опубликованы статьи: </w:t>
            </w:r>
          </w:p>
          <w:p w14:paraId="4EE9CEB5" w14:textId="77777777" w:rsidR="00A4237F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"Проектная деятельность как средство вовлечения детей с ОВЗ в образовательный процесс"</w:t>
            </w:r>
            <w:r w:rsid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0421435" w14:textId="43DEA196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"Онтогенез развития детского рисунка"</w:t>
            </w:r>
            <w:r w:rsid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20DF15A" w14:textId="2EC02F71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"Развитие произвольного внимания у детей с нарушением слуха на дополнительных образовательных занятиях"</w:t>
            </w:r>
            <w:r w:rsid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9A196DA" w14:textId="0599B5EC" w:rsidR="00407F7E" w:rsidRPr="006B097D" w:rsidRDefault="00407F7E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"Развитие иноязычных коммуникативных навыков у детей с ОВЗ"</w:t>
            </w:r>
            <w:r w:rsidR="00BB3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B097D" w:rsidRPr="006B097D" w14:paraId="572A2A27" w14:textId="77777777" w:rsidTr="00661090">
        <w:tc>
          <w:tcPr>
            <w:tcW w:w="594" w:type="dxa"/>
          </w:tcPr>
          <w:p w14:paraId="47D5EA01" w14:textId="471135B9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935" w:type="dxa"/>
          </w:tcPr>
          <w:p w14:paraId="747F0978" w14:textId="2C6DD460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9355" w:type="dxa"/>
          </w:tcPr>
          <w:p w14:paraId="1F24937D" w14:textId="690C8B1C" w:rsidR="00A4237F" w:rsidRPr="00720B9F" w:rsidRDefault="006B097D" w:rsidP="00720B9F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выявления и тиражировани</w:t>
            </w:r>
            <w:r w:rsidR="00C0286B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эффективных практик инклюзивного образования </w:t>
            </w:r>
            <w:r w:rsidR="00720B9F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едагоги </w:t>
            </w:r>
            <w:r w:rsid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команды 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образовательных организаций </w:t>
            </w:r>
            <w:r w:rsidR="00720B9F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принимают 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</w:t>
            </w:r>
            <w:r w:rsidR="00720B9F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региональных и федеральных этапах Всероссийских конкурсов</w:t>
            </w:r>
            <w:r w:rsidR="00720B9F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ежегодно увеличивается количество участников.</w:t>
            </w:r>
          </w:p>
          <w:p w14:paraId="090E3188" w14:textId="16AFF041" w:rsidR="00B544BC" w:rsidRPr="00720B9F" w:rsidRDefault="006B097D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г. финалистами очного этапа Всероссийского конкурса </w:t>
            </w:r>
            <w:r w:rsidR="00BB32EC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Лучшая инклюзивная школа России</w:t>
            </w:r>
            <w:r w:rsidR="00BB32EC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стали МБДОУ детский сад "Родничок" </w:t>
            </w:r>
            <w:r w:rsid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р.п. Солнечный и КГБ ПОУ ХПЭТ г. Хабаровск, которые стали лауреатами очного этапа конкурса в г. Москве. </w:t>
            </w:r>
          </w:p>
          <w:p w14:paraId="55D8F7C2" w14:textId="77777777" w:rsidR="00AD64F9" w:rsidRPr="00720B9F" w:rsidRDefault="00AD64F9" w:rsidP="000B7DC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 КГБОУ Школы-интерната № 12 стала лауреатом Всероссийского конкурса профессионального мастерства "Педагог-психолог – 2023".</w:t>
            </w:r>
          </w:p>
          <w:p w14:paraId="3BB2FC94" w14:textId="717471DC" w:rsidR="00AD64F9" w:rsidRDefault="00720B9F" w:rsidP="00720B9F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проведения Национального чемпионата "Абилимпикс"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5A1D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Хабаровского края</w:t>
            </w:r>
            <w:r w:rsidR="0096118A">
              <w:t xml:space="preserve"> </w:t>
            </w:r>
            <w:r w:rsidR="0096118A"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впервые</w:t>
            </w:r>
            <w:r w:rsidR="0096118A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приняла участие в Фестивале возможностей по ранней профориентации детей дошкольного и младшего школьного возраста в г. Москве</w:t>
            </w:r>
            <w:r w:rsid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96118A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компетенции "Медицинский и социальный уход"</w:t>
            </w:r>
            <w:r w:rsid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35A1D" w:rsidRPr="0072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89B2A05" w14:textId="099328E5" w:rsidR="00661090" w:rsidRPr="00720B9F" w:rsidRDefault="00661090" w:rsidP="00D5140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целью создания эффективных условий, обеспечивающих непрерывное профессиональное развитие, творческий и карьерный рост педагогов дополнительного образования детей в едином образовательном пространстве проводится краевой этап Всероссийского конкурса профессионального мастерства работников сферы дополнительного образования "Сердце отдаю детям" (далее – конкурс). Конкурс проводится по 9 номинациям, одной из которых является "Педагог дополнительного образования, работающий с детьми с ОВЗ, с инвалидностью". В 2023 году победитель регионального этапа представляла Хабаровский край</w:t>
            </w:r>
            <w:r w:rsidR="00311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федеральном этапе.</w:t>
            </w:r>
          </w:p>
        </w:tc>
      </w:tr>
      <w:tr w:rsidR="006B097D" w:rsidRPr="006B097D" w14:paraId="593AE9B6" w14:textId="5B8B14FE" w:rsidTr="00661090">
        <w:tc>
          <w:tcPr>
            <w:tcW w:w="594" w:type="dxa"/>
          </w:tcPr>
          <w:p w14:paraId="22B25041" w14:textId="0A36228D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290" w:type="dxa"/>
            <w:gridSpan w:val="2"/>
          </w:tcPr>
          <w:p w14:paraId="4D1928B1" w14:textId="551C5A67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кадрового обеспечения образования обучающихся с инвалидностью, с ОВЗ</w:t>
            </w:r>
          </w:p>
        </w:tc>
      </w:tr>
      <w:tr w:rsidR="006B097D" w:rsidRPr="006B097D" w14:paraId="434AD43D" w14:textId="77777777" w:rsidTr="00661090">
        <w:tc>
          <w:tcPr>
            <w:tcW w:w="594" w:type="dxa"/>
          </w:tcPr>
          <w:p w14:paraId="183ACB5F" w14:textId="57F13EC3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2298B702" w14:textId="705163AF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9355" w:type="dxa"/>
          </w:tcPr>
          <w:p w14:paraId="49DB5013" w14:textId="14192D57" w:rsidR="00095C8A" w:rsidRPr="0096118A" w:rsidRDefault="0096118A" w:rsidP="00B544B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 проводится мониторинг численности </w:t>
            </w:r>
            <w:r w:rsidR="00095C8A"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педагогических </w:t>
            </w:r>
            <w:r w:rsidR="00D5140E"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работников края</w:t>
            </w:r>
            <w:r w:rsidR="00095C8A"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57B183BE" w14:textId="5E810529" w:rsidR="00AD64F9" w:rsidRPr="006B097D" w:rsidRDefault="00095C8A" w:rsidP="00B544BC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2023/2024 учебном году к</w:t>
            </w:r>
            <w:r w:rsidR="00B544BC"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оррекционную работу в системе общего образования края </w:t>
            </w:r>
            <w:bookmarkStart w:id="0" w:name="_Hlk161917033"/>
            <w:r w:rsidR="00B544BC" w:rsidRPr="00961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осуществляют </w:t>
            </w:r>
            <w:r w:rsidR="00B544BC" w:rsidRP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  <w:r w:rsidR="005F7D7C" w:rsidRP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544BC" w:rsidRP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узких специалистов, в том числе 30</w:t>
            </w:r>
            <w:r w:rsid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544BC" w:rsidRP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педагогов-психологов, 20</w:t>
            </w:r>
            <w:r w:rsid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544BC" w:rsidRP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учителей-логопедов, 1</w:t>
            </w:r>
            <w:r w:rsid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544BC" w:rsidRPr="00D5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учителя-дефектолога, 185 социальных педагогов, 83 тьютора, 36 ассистентов.</w:t>
            </w:r>
            <w:bookmarkEnd w:id="0"/>
          </w:p>
        </w:tc>
      </w:tr>
      <w:tr w:rsidR="006B097D" w:rsidRPr="006B097D" w14:paraId="7D65F408" w14:textId="77777777" w:rsidTr="00661090">
        <w:tc>
          <w:tcPr>
            <w:tcW w:w="594" w:type="dxa"/>
          </w:tcPr>
          <w:p w14:paraId="2B7F55E8" w14:textId="25CEA8E5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935" w:type="dxa"/>
          </w:tcPr>
          <w:p w14:paraId="4F0F7514" w14:textId="72351614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9355" w:type="dxa"/>
          </w:tcPr>
          <w:p w14:paraId="63897A7B" w14:textId="6AB0417D" w:rsidR="00095C8A" w:rsidRDefault="00095C8A" w:rsidP="00407F7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г. специалистами КГАОУ ДПО "ХК ИРО"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проведено более 90 методических мероприятий по вопросам организации образования обучающихся с ОВЗ и инвалидностью. В работе приняли участие более 4000 педагогов дошкольных и общеобразовательных учреждений края.</w:t>
            </w:r>
          </w:p>
          <w:p w14:paraId="213330EA" w14:textId="6D949DD3" w:rsidR="006C0929" w:rsidRPr="003110A9" w:rsidRDefault="006C0929" w:rsidP="00407F7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целью получения студентами актуальных знаний и навыков, необходимых для дальнейшей профессиональной реализации и трудоустройства,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крае реализуется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наставник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который предполагает создание системы взаимодействия организаций высшего образования </w:t>
            </w:r>
            <w:r w:rsidR="00740610"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740610"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ТОГУ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740610"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АмГГУ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краевых общеобразовательных организаций, реализующих АООП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0B6B44" w14:textId="644F2B9C" w:rsidR="00407F7E" w:rsidRPr="006B097D" w:rsidRDefault="006C0929" w:rsidP="0066109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Между министерством образования и науки и </w:t>
            </w:r>
            <w:r w:rsidR="00740610"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"ТОГУ"</w:t>
            </w:r>
            <w:r w:rsid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40610" w:rsidRPr="00740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"АмГГУ"</w:t>
            </w:r>
            <w:r w:rsidR="00740610"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заключено 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соглашение на реализацию программ наставничества студентов 1 и 2 курсов, которое включает закрепление за каждым студентом персонального наставника-педагога.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рамках разработанной программы наставничества, студенты проходят практические занятия на базе краевых школ, реализующих АООП, разрабатывают и реализуют совместные проекты, участвуют в методических событиях образовательных учреждений.</w:t>
            </w:r>
          </w:p>
        </w:tc>
      </w:tr>
      <w:tr w:rsidR="006B097D" w:rsidRPr="006B097D" w14:paraId="527F1E97" w14:textId="46B0E608" w:rsidTr="00661090">
        <w:tc>
          <w:tcPr>
            <w:tcW w:w="594" w:type="dxa"/>
          </w:tcPr>
          <w:p w14:paraId="6F7EE636" w14:textId="13BD1884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90" w:type="dxa"/>
            <w:gridSpan w:val="2"/>
          </w:tcPr>
          <w:p w14:paraId="37E11F6B" w14:textId="198FC58D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образования обучающихся с инвалидностью, с ОВЗ</w:t>
            </w:r>
          </w:p>
        </w:tc>
      </w:tr>
      <w:tr w:rsidR="006B097D" w:rsidRPr="006B097D" w14:paraId="1C359D00" w14:textId="77777777" w:rsidTr="00661090">
        <w:tc>
          <w:tcPr>
            <w:tcW w:w="594" w:type="dxa"/>
          </w:tcPr>
          <w:p w14:paraId="3FBDBBFB" w14:textId="48CF267B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6CE15B75" w14:textId="4C796597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9355" w:type="dxa"/>
          </w:tcPr>
          <w:p w14:paraId="1C7E7817" w14:textId="3826F92E" w:rsidR="00407F7E" w:rsidRPr="006B097D" w:rsidRDefault="001A1EF6" w:rsidP="00661090">
            <w:pPr>
              <w:spacing w:before="60" w:after="6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г. </w:t>
            </w:r>
            <w:r w:rsidRPr="001A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крае проводится работа по введению и реализации федеральных адаптированных образовательных программ начального общего </w:t>
            </w:r>
            <w:r w:rsid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A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бразования, основного общего образования обучающихся с ОВЗ</w:t>
            </w:r>
            <w:r w:rsid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61090" w:rsidRP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2023/2024 учебном году</w:t>
            </w:r>
            <w:r w:rsid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бучающиеся с инвалидностью</w:t>
            </w:r>
            <w:r w:rsid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ОВЗ 8 классов получают образование в соответствии с ФГОС ООО</w:t>
            </w:r>
          </w:p>
        </w:tc>
      </w:tr>
      <w:tr w:rsidR="006B097D" w:rsidRPr="006B097D" w14:paraId="45608C80" w14:textId="77777777" w:rsidTr="00661090">
        <w:tc>
          <w:tcPr>
            <w:tcW w:w="594" w:type="dxa"/>
          </w:tcPr>
          <w:p w14:paraId="57E12CDB" w14:textId="0CCCF0C5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935" w:type="dxa"/>
          </w:tcPr>
          <w:p w14:paraId="7482C37E" w14:textId="1A517866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9355" w:type="dxa"/>
          </w:tcPr>
          <w:p w14:paraId="5792B53A" w14:textId="15385343" w:rsidR="00407F7E" w:rsidRPr="006B097D" w:rsidRDefault="00661090" w:rsidP="0066109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2016 г. в крае проводится работа по введению и реализации </w:t>
            </w:r>
            <w:r w:rsidR="001A1EF6" w:rsidRPr="001A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(далее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1A1EF6" w:rsidRPr="001A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ФАООП УО(ИН)).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2023/2024 учебном году о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бучающиеся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инвалидностью, ОВЗ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получают образование в соответствии </w:t>
            </w:r>
            <w:r w:rsidR="00E43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ФГОС УО (ИН)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B097D" w:rsidRPr="006B097D" w14:paraId="6601B788" w14:textId="5928DE10" w:rsidTr="00661090">
        <w:tc>
          <w:tcPr>
            <w:tcW w:w="594" w:type="dxa"/>
          </w:tcPr>
          <w:p w14:paraId="291659C9" w14:textId="29AE48C1" w:rsidR="00407F7E" w:rsidRPr="006B097D" w:rsidRDefault="00BB32EC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90" w:type="dxa"/>
            <w:gridSpan w:val="2"/>
          </w:tcPr>
          <w:p w14:paraId="1A4BB8EA" w14:textId="58DA010C" w:rsidR="00407F7E" w:rsidRPr="006B097D" w:rsidRDefault="00407F7E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и контроль исполнения законодательства в сфере образования обучающихся </w:t>
            </w: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инвалидностью, с ОВЗ</w:t>
            </w:r>
          </w:p>
        </w:tc>
      </w:tr>
      <w:tr w:rsidR="006B097D" w:rsidRPr="006B097D" w14:paraId="2C7DD596" w14:textId="77777777" w:rsidTr="00661090">
        <w:tc>
          <w:tcPr>
            <w:tcW w:w="594" w:type="dxa"/>
          </w:tcPr>
          <w:p w14:paraId="03E55C0E" w14:textId="11A96E84" w:rsidR="00407F7E" w:rsidRPr="006B097D" w:rsidRDefault="00562C00" w:rsidP="00C2181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07F7E"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935" w:type="dxa"/>
          </w:tcPr>
          <w:p w14:paraId="11093259" w14:textId="143345F4" w:rsidR="00407F7E" w:rsidRPr="006B097D" w:rsidRDefault="00407F7E" w:rsidP="004248A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9355" w:type="dxa"/>
          </w:tcPr>
          <w:p w14:paraId="28DD28B8" w14:textId="7F6B38DE" w:rsidR="00407F7E" w:rsidRPr="00661090" w:rsidRDefault="00661090" w:rsidP="00407F7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Министерством образования и науки края ежегодно проводится мониторинг оценки положения дел в сфере соблюдения права обучающихся с инвалидностью, с ОВЗ на общее и дополнительное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F1BCAF6" w14:textId="5608C37D" w:rsidR="00407F7E" w:rsidRPr="00DD4CFA" w:rsidRDefault="00407F7E" w:rsidP="00095C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407F7E" w:rsidRPr="00DD4CFA" w:rsidSect="004248AD">
      <w:headerReference w:type="default" r:id="rId6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8405" w14:textId="77777777" w:rsidR="0052799C" w:rsidRDefault="0052799C" w:rsidP="00DD4CFA">
      <w:pPr>
        <w:spacing w:after="0" w:line="240" w:lineRule="auto"/>
      </w:pPr>
      <w:r>
        <w:separator/>
      </w:r>
    </w:p>
  </w:endnote>
  <w:endnote w:type="continuationSeparator" w:id="0">
    <w:p w14:paraId="517C2718" w14:textId="77777777" w:rsidR="0052799C" w:rsidRDefault="0052799C" w:rsidP="00D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ECDA" w14:textId="77777777" w:rsidR="0052799C" w:rsidRDefault="0052799C" w:rsidP="00DD4CFA">
      <w:pPr>
        <w:spacing w:after="0" w:line="240" w:lineRule="auto"/>
      </w:pPr>
      <w:r>
        <w:separator/>
      </w:r>
    </w:p>
  </w:footnote>
  <w:footnote w:type="continuationSeparator" w:id="0">
    <w:p w14:paraId="4058D24A" w14:textId="77777777" w:rsidR="0052799C" w:rsidRDefault="0052799C" w:rsidP="00DD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141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E93595" w14:textId="026830E1" w:rsidR="004248AD" w:rsidRPr="004248AD" w:rsidRDefault="004248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8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8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8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48AD">
          <w:rPr>
            <w:rFonts w:ascii="Times New Roman" w:hAnsi="Times New Roman" w:cs="Times New Roman"/>
            <w:sz w:val="24"/>
            <w:szCs w:val="24"/>
          </w:rPr>
          <w:t>2</w:t>
        </w:r>
        <w:r w:rsidRPr="004248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7CF816" w14:textId="77777777" w:rsidR="004248AD" w:rsidRDefault="00424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7B"/>
    <w:rsid w:val="000156D4"/>
    <w:rsid w:val="000411CA"/>
    <w:rsid w:val="00082B1C"/>
    <w:rsid w:val="00095C8A"/>
    <w:rsid w:val="000A72A0"/>
    <w:rsid w:val="000B7DCC"/>
    <w:rsid w:val="00126F46"/>
    <w:rsid w:val="001A1EF6"/>
    <w:rsid w:val="001E293B"/>
    <w:rsid w:val="0024787B"/>
    <w:rsid w:val="002C0156"/>
    <w:rsid w:val="003014D5"/>
    <w:rsid w:val="003110A9"/>
    <w:rsid w:val="003B2CD4"/>
    <w:rsid w:val="00407F7E"/>
    <w:rsid w:val="004248AD"/>
    <w:rsid w:val="00463231"/>
    <w:rsid w:val="004717F9"/>
    <w:rsid w:val="00491C75"/>
    <w:rsid w:val="004F0B3C"/>
    <w:rsid w:val="005249DE"/>
    <w:rsid w:val="0052799C"/>
    <w:rsid w:val="00562C00"/>
    <w:rsid w:val="005E7EC1"/>
    <w:rsid w:val="005F7D7C"/>
    <w:rsid w:val="0063677A"/>
    <w:rsid w:val="00656BFF"/>
    <w:rsid w:val="00661090"/>
    <w:rsid w:val="006B097D"/>
    <w:rsid w:val="006C0929"/>
    <w:rsid w:val="006E3E4D"/>
    <w:rsid w:val="00720B9F"/>
    <w:rsid w:val="00740610"/>
    <w:rsid w:val="007B1D81"/>
    <w:rsid w:val="0089735C"/>
    <w:rsid w:val="00904352"/>
    <w:rsid w:val="0096118A"/>
    <w:rsid w:val="00A10C65"/>
    <w:rsid w:val="00A4237F"/>
    <w:rsid w:val="00AD64F9"/>
    <w:rsid w:val="00B427AB"/>
    <w:rsid w:val="00B544BC"/>
    <w:rsid w:val="00BB32EC"/>
    <w:rsid w:val="00C0286B"/>
    <w:rsid w:val="00C2181B"/>
    <w:rsid w:val="00D35A1D"/>
    <w:rsid w:val="00D5140E"/>
    <w:rsid w:val="00DD4CFA"/>
    <w:rsid w:val="00E17B6C"/>
    <w:rsid w:val="00E431FA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F8A5"/>
  <w15:chartTrackingRefBased/>
  <w15:docId w15:val="{8C07013B-99D5-44D1-BABD-A457972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CFA"/>
  </w:style>
  <w:style w:type="paragraph" w:styleId="a5">
    <w:name w:val="footer"/>
    <w:basedOn w:val="a"/>
    <w:link w:val="a6"/>
    <w:uiPriority w:val="99"/>
    <w:unhideWhenUsed/>
    <w:rsid w:val="00DD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CFA"/>
  </w:style>
  <w:style w:type="table" w:styleId="a7">
    <w:name w:val="Table Grid"/>
    <w:basedOn w:val="a1"/>
    <w:uiPriority w:val="39"/>
    <w:rsid w:val="00DD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F21D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F21D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1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Николаевна Рыбенкова</dc:creator>
  <cp:keywords/>
  <dc:description/>
  <cp:lastModifiedBy>Алина Николаевна Рыбенкова</cp:lastModifiedBy>
  <cp:revision>14</cp:revision>
  <cp:lastPrinted>2024-03-21T02:51:00Z</cp:lastPrinted>
  <dcterms:created xsi:type="dcterms:W3CDTF">2024-03-19T07:28:00Z</dcterms:created>
  <dcterms:modified xsi:type="dcterms:W3CDTF">2024-03-21T04:06:00Z</dcterms:modified>
</cp:coreProperties>
</file>