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1571"/>
        <w:gridCol w:w="464"/>
        <w:gridCol w:w="1881"/>
        <w:gridCol w:w="313"/>
        <w:gridCol w:w="442"/>
        <w:gridCol w:w="4600"/>
      </w:tblGrid>
      <w:tr w:rsidR="00C450D3" w:rsidTr="003C07A4">
        <w:trPr>
          <w:jc w:val="center"/>
        </w:trPr>
        <w:tc>
          <w:tcPr>
            <w:tcW w:w="4733" w:type="dxa"/>
            <w:gridSpan w:val="5"/>
          </w:tcPr>
          <w:p w:rsidR="002D648A" w:rsidRPr="00117F17" w:rsidRDefault="00117F17" w:rsidP="009D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17F1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117F17" w:rsidRPr="00117F17" w:rsidRDefault="00117F17" w:rsidP="009D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117F17" w:rsidRDefault="00117F17" w:rsidP="009D0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F17">
              <w:rPr>
                <w:rFonts w:ascii="Times New Roman" w:hAnsi="Times New Roman" w:cs="Times New Roman"/>
                <w:sz w:val="28"/>
                <w:szCs w:val="28"/>
              </w:rPr>
              <w:t>ВОЛОГОДСКОЙ ОБЛ</w:t>
            </w:r>
            <w:r w:rsidR="00BD4D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7F17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  <w:p w:rsidR="00117F17" w:rsidRPr="00367758" w:rsidRDefault="00117F17" w:rsidP="009D0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F17" w:rsidRPr="00367758" w:rsidRDefault="00117F17" w:rsidP="009D0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758">
              <w:rPr>
                <w:rFonts w:ascii="Times New Roman" w:hAnsi="Times New Roman" w:cs="Times New Roman"/>
                <w:sz w:val="20"/>
                <w:szCs w:val="20"/>
              </w:rPr>
              <w:t>ул. Козленская, 114, г. Вологда, 160012</w:t>
            </w:r>
          </w:p>
          <w:p w:rsidR="00117F17" w:rsidRPr="00367758" w:rsidRDefault="00117F17" w:rsidP="009D0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F17" w:rsidRPr="00367758" w:rsidRDefault="00117F17" w:rsidP="009D0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758">
              <w:rPr>
                <w:rFonts w:ascii="Times New Roman" w:hAnsi="Times New Roman" w:cs="Times New Roman"/>
                <w:sz w:val="20"/>
                <w:szCs w:val="20"/>
              </w:rPr>
              <w:t>телефон: (8172) 23-01-00</w:t>
            </w:r>
          </w:p>
          <w:p w:rsidR="00117F17" w:rsidRPr="00367758" w:rsidRDefault="00117F17" w:rsidP="00117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758">
              <w:rPr>
                <w:rFonts w:ascii="Times New Roman" w:hAnsi="Times New Roman" w:cs="Times New Roman"/>
                <w:sz w:val="20"/>
                <w:szCs w:val="20"/>
              </w:rPr>
              <w:t>Телефакс: (8172) 23-01-06</w:t>
            </w:r>
          </w:p>
          <w:p w:rsidR="00C450D3" w:rsidRPr="00FC6054" w:rsidRDefault="009D0743" w:rsidP="002D6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7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C60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677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C605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117F17" w:rsidRPr="003677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r w:rsidR="00117F17" w:rsidRPr="00FC605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117F17" w:rsidRPr="003677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depobr</w:t>
            </w:r>
            <w:r w:rsidR="00117F17" w:rsidRPr="00FC60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17F17" w:rsidRPr="003677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117F17" w:rsidRPr="00FC6054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  <w:r w:rsidR="00117F17" w:rsidRPr="003677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117F17" w:rsidRPr="00FC605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367758" w:rsidRPr="00FC60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17F17" w:rsidRPr="003677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r w:rsidR="00117F17" w:rsidRPr="00FC605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117F17" w:rsidRPr="003677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r w:rsidR="00117F17" w:rsidRPr="00FC6054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  <w:r w:rsidR="00117F17" w:rsidRPr="003677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117F17" w:rsidRPr="00FC60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7F17" w:rsidRPr="00117F17" w:rsidRDefault="00367758" w:rsidP="002D6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77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http://depobr.gov35.ru</w:t>
            </w:r>
          </w:p>
        </w:tc>
        <w:tc>
          <w:tcPr>
            <w:tcW w:w="405" w:type="dxa"/>
            <w:vMerge w:val="restart"/>
          </w:tcPr>
          <w:p w:rsidR="00C450D3" w:rsidRPr="002D648A" w:rsidRDefault="00C450D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16" w:type="dxa"/>
            <w:vMerge w:val="restart"/>
          </w:tcPr>
          <w:p w:rsidR="00C450D3" w:rsidRDefault="00E44DF7" w:rsidP="00E44DF7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E44DF7">
              <w:rPr>
                <w:rFonts w:ascii="XO Thames" w:hAnsi="XO Thames" w:cs="Times New Roman"/>
                <w:sz w:val="28"/>
                <w:szCs w:val="28"/>
              </w:rPr>
              <w:t xml:space="preserve">Директору Департамента государственной политики в  сфере защиты прав детей Министерства просвещения Российской Федерации </w:t>
            </w:r>
          </w:p>
          <w:p w:rsidR="00E44DF7" w:rsidRDefault="00E44DF7" w:rsidP="00E44DF7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  <w:p w:rsidR="00E44DF7" w:rsidRDefault="00E44DF7" w:rsidP="00E44DF7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 xml:space="preserve">Л.П. Фальковской </w:t>
            </w:r>
          </w:p>
          <w:p w:rsidR="00E44DF7" w:rsidRDefault="00E44DF7" w:rsidP="00E44DF7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  <w:p w:rsidR="00E44DF7" w:rsidRPr="00E44DF7" w:rsidRDefault="00480151" w:rsidP="00E44DF7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hyperlink r:id="rId6" w:history="1">
              <w:r w:rsidR="00E44DF7" w:rsidRPr="00E44DF7">
                <w:rPr>
                  <w:rStyle w:val="a4"/>
                  <w:rFonts w:ascii="XO Thames" w:hAnsi="XO Thames" w:cs="Times New Roman"/>
                  <w:color w:val="auto"/>
                  <w:sz w:val="28"/>
                  <w:szCs w:val="28"/>
                  <w:u w:val="none"/>
                </w:rPr>
                <w:t>frc.inedu@yandex.ru</w:t>
              </w:r>
            </w:hyperlink>
          </w:p>
          <w:p w:rsidR="00E44DF7" w:rsidRPr="00E44DF7" w:rsidRDefault="00E44DF7" w:rsidP="00E44DF7">
            <w:pPr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E44DF7">
              <w:rPr>
                <w:rStyle w:val="rpc41"/>
                <w:rFonts w:ascii="XO Thames" w:hAnsi="XO Thames"/>
                <w:sz w:val="28"/>
                <w:szCs w:val="28"/>
              </w:rPr>
              <w:t>d07@edu.gov.ru</w:t>
            </w:r>
          </w:p>
        </w:tc>
      </w:tr>
      <w:tr w:rsidR="003C07A4" w:rsidTr="003C07A4">
        <w:trPr>
          <w:trHeight w:val="282"/>
          <w:jc w:val="center"/>
        </w:trPr>
        <w:tc>
          <w:tcPr>
            <w:tcW w:w="857" w:type="dxa"/>
            <w:tcBorders>
              <w:bottom w:val="single" w:sz="4" w:space="0" w:color="auto"/>
            </w:tcBorders>
          </w:tcPr>
          <w:p w:rsidR="003C07A4" w:rsidRPr="00314984" w:rsidRDefault="003C07A4">
            <w:pPr>
              <w:rPr>
                <w:rFonts w:ascii="Times New Roman" w:hAnsi="Times New Roman" w:cs="Times New Roman"/>
                <w:sz w:val="6"/>
                <w:szCs w:val="6"/>
              </w:rPr>
            </w:pPr>
            <w:r w:rsidRPr="00314984">
              <w:rPr>
                <w:rFonts w:ascii="Times New Roman" w:hAnsi="Times New Roman" w:cs="Times New Roman"/>
                <w:color w:val="FFFFFF" w:themeColor="background1"/>
                <w:sz w:val="6"/>
                <w:szCs w:val="6"/>
                <w:lang w:val="en-US"/>
              </w:rPr>
              <w:t>SR^</w:t>
            </w:r>
          </w:p>
        </w:tc>
        <w:tc>
          <w:tcPr>
            <w:tcW w:w="3589" w:type="dxa"/>
            <w:gridSpan w:val="3"/>
            <w:tcBorders>
              <w:left w:val="nil"/>
            </w:tcBorders>
          </w:tcPr>
          <w:p w:rsidR="003C07A4" w:rsidRPr="00314984" w:rsidRDefault="003C07A4" w:rsidP="003C07A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7" w:type="dxa"/>
          </w:tcPr>
          <w:p w:rsidR="003C07A4" w:rsidRPr="00314984" w:rsidRDefault="003C0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3C07A4" w:rsidRDefault="003C07A4"/>
        </w:tc>
        <w:tc>
          <w:tcPr>
            <w:tcW w:w="4216" w:type="dxa"/>
            <w:vMerge/>
          </w:tcPr>
          <w:p w:rsidR="003C07A4" w:rsidRDefault="003C07A4"/>
        </w:tc>
      </w:tr>
      <w:tr w:rsidR="00C450D3" w:rsidTr="003C07A4">
        <w:trPr>
          <w:trHeight w:val="158"/>
          <w:jc w:val="center"/>
        </w:trPr>
        <w:tc>
          <w:tcPr>
            <w:tcW w:w="857" w:type="dxa"/>
            <w:tcBorders>
              <w:top w:val="single" w:sz="4" w:space="0" w:color="auto"/>
            </w:tcBorders>
          </w:tcPr>
          <w:p w:rsidR="00C450D3" w:rsidRDefault="00C450D3">
            <w:pPr>
              <w:rPr>
                <w:rFonts w:ascii="Times New Roman" w:hAnsi="Times New Roman" w:cs="Times New Roman"/>
              </w:rPr>
            </w:pPr>
          </w:p>
          <w:p w:rsidR="00C450D3" w:rsidRPr="00393162" w:rsidRDefault="00C450D3">
            <w:pPr>
              <w:rPr>
                <w:rFonts w:ascii="Times New Roman" w:hAnsi="Times New Roman" w:cs="Times New Roman"/>
              </w:rPr>
            </w:pPr>
            <w:r w:rsidRPr="00393162">
              <w:rPr>
                <w:rFonts w:ascii="Times New Roman" w:hAnsi="Times New Roman" w:cs="Times New Roman"/>
              </w:rPr>
              <w:t>На 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50D3" w:rsidRPr="00393162" w:rsidRDefault="00FC6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sdt>
              <w:sdtPr>
                <w:alias w:val="На №"/>
                <w:tag w:val="На №"/>
                <w:id w:val="1803802"/>
                <w:placeholder>
                  <w:docPart w:val="20F4D878DDA24E05B21C546ED46057A1"/>
                </w:placeholder>
                <w:text/>
              </w:sdtPr>
              <w:sdtEndPr/>
              <w:sdtContent>
                <w:r w:rsidRPr="00B66F31">
                  <w:t>07-902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450D3" w:rsidRDefault="00C450D3">
            <w:pPr>
              <w:rPr>
                <w:rFonts w:ascii="Times New Roman" w:hAnsi="Times New Roman" w:cs="Times New Roman"/>
              </w:rPr>
            </w:pPr>
          </w:p>
          <w:p w:rsidR="00C450D3" w:rsidRPr="00393162" w:rsidRDefault="00C450D3">
            <w:pPr>
              <w:rPr>
                <w:rFonts w:ascii="Times New Roman" w:hAnsi="Times New Roman" w:cs="Times New Roman"/>
              </w:rPr>
            </w:pPr>
            <w:r w:rsidRPr="00393162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:rsidR="00C450D3" w:rsidRPr="00FC6054" w:rsidRDefault="00FC6054" w:rsidP="00FC6054">
            <w:r>
              <w:rPr>
                <w:rFonts w:ascii="Times New Roman" w:hAnsi="Times New Roman" w:cs="Times New Roman"/>
              </w:rPr>
              <w:br/>
            </w:r>
            <w:sdt>
              <w:sdtPr>
                <w:alias w:val="От"/>
                <w:tag w:val="От"/>
                <w:id w:val="1803795"/>
                <w:placeholder>
                  <w:docPart w:val="1FD72A4181514F718078135A7951D5E4"/>
                </w:placeholder>
                <w:date w:fullDate="2024-03-04T00:00:00Z">
                  <w:dateFormat w:val="dd.MM.yyyy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Pr="00B66F31">
                  <w:t>04.03.2024</w:t>
                </w:r>
              </w:sdtContent>
            </w:sdt>
          </w:p>
        </w:tc>
        <w:tc>
          <w:tcPr>
            <w:tcW w:w="287" w:type="dxa"/>
            <w:vMerge w:val="restart"/>
          </w:tcPr>
          <w:p w:rsidR="00C450D3" w:rsidRPr="00393162" w:rsidRDefault="00C45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</w:tcPr>
          <w:p w:rsidR="00C450D3" w:rsidRDefault="00C450D3"/>
        </w:tc>
        <w:tc>
          <w:tcPr>
            <w:tcW w:w="4216" w:type="dxa"/>
            <w:vMerge/>
          </w:tcPr>
          <w:p w:rsidR="00C450D3" w:rsidRDefault="00C450D3"/>
        </w:tc>
      </w:tr>
      <w:tr w:rsidR="00C450D3" w:rsidRPr="00E44DF7" w:rsidTr="003C07A4">
        <w:trPr>
          <w:trHeight w:val="473"/>
          <w:jc w:val="center"/>
        </w:trPr>
        <w:tc>
          <w:tcPr>
            <w:tcW w:w="4446" w:type="dxa"/>
            <w:gridSpan w:val="4"/>
          </w:tcPr>
          <w:p w:rsidR="00C450D3" w:rsidRPr="00E44DF7" w:rsidRDefault="00E44DF7">
            <w:pPr>
              <w:rPr>
                <w:rFonts w:ascii="XO Thames" w:hAnsi="XO Thames" w:cs="Times New Roman"/>
                <w:sz w:val="28"/>
                <w:szCs w:val="28"/>
              </w:rPr>
            </w:pPr>
            <w:r w:rsidRPr="00E44DF7">
              <w:rPr>
                <w:rFonts w:ascii="XO Thames" w:hAnsi="XO Thames" w:cs="Times New Roman"/>
                <w:sz w:val="28"/>
                <w:szCs w:val="28"/>
              </w:rPr>
              <w:t>О направлении информации об исполнении межведомственного плана</w:t>
            </w:r>
          </w:p>
        </w:tc>
        <w:tc>
          <w:tcPr>
            <w:tcW w:w="287" w:type="dxa"/>
            <w:vMerge/>
          </w:tcPr>
          <w:p w:rsidR="00C450D3" w:rsidRPr="00E44DF7" w:rsidRDefault="00C450D3">
            <w:pPr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</w:tcPr>
          <w:p w:rsidR="00C450D3" w:rsidRPr="00E44DF7" w:rsidRDefault="00C450D3">
            <w:pPr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4216" w:type="dxa"/>
            <w:vMerge/>
          </w:tcPr>
          <w:p w:rsidR="00C450D3" w:rsidRPr="00E44DF7" w:rsidRDefault="00C450D3">
            <w:pPr>
              <w:rPr>
                <w:rFonts w:ascii="XO Thames" w:hAnsi="XO Thames"/>
                <w:sz w:val="28"/>
                <w:szCs w:val="28"/>
              </w:rPr>
            </w:pPr>
          </w:p>
        </w:tc>
      </w:tr>
      <w:tr w:rsidR="00C450D3" w:rsidTr="003C07A4">
        <w:trPr>
          <w:trHeight w:val="866"/>
          <w:jc w:val="center"/>
        </w:trPr>
        <w:tc>
          <w:tcPr>
            <w:tcW w:w="4733" w:type="dxa"/>
            <w:gridSpan w:val="5"/>
          </w:tcPr>
          <w:p w:rsidR="00C450D3" w:rsidRPr="00393162" w:rsidRDefault="00E4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5" w:type="dxa"/>
            <w:vMerge/>
          </w:tcPr>
          <w:p w:rsidR="00C450D3" w:rsidRDefault="00C450D3"/>
        </w:tc>
        <w:tc>
          <w:tcPr>
            <w:tcW w:w="4216" w:type="dxa"/>
            <w:vMerge/>
          </w:tcPr>
          <w:p w:rsidR="00C450D3" w:rsidRDefault="00C450D3"/>
        </w:tc>
      </w:tr>
    </w:tbl>
    <w:p w:rsidR="009B4684" w:rsidRPr="00367758" w:rsidRDefault="00367758" w:rsidP="003677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E44DF7">
        <w:rPr>
          <w:rFonts w:ascii="Times New Roman" w:hAnsi="Times New Roman" w:cs="Times New Roman"/>
          <w:sz w:val="28"/>
          <w:szCs w:val="28"/>
        </w:rPr>
        <w:t>ая Лариса Павловна!</w:t>
      </w:r>
    </w:p>
    <w:p w:rsidR="009B4684" w:rsidRPr="00DA5D07" w:rsidRDefault="009B4684" w:rsidP="009B4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684" w:rsidRPr="00E44DF7" w:rsidRDefault="00E44DF7" w:rsidP="00E44DF7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  <w:r w:rsidRPr="00E44DF7">
        <w:rPr>
          <w:rFonts w:ascii="XO Thames" w:hAnsi="XO Thames" w:cs="Times New Roman"/>
          <w:sz w:val="28"/>
          <w:szCs w:val="28"/>
        </w:rPr>
        <w:t xml:space="preserve">Направляем информацию об исполнении </w:t>
      </w:r>
      <w:r w:rsidRPr="00E44DF7">
        <w:rPr>
          <w:rFonts w:ascii="XO Thames" w:hAnsi="XO Thames"/>
          <w:sz w:val="28"/>
          <w:szCs w:val="28"/>
        </w:rPr>
        <w:t xml:space="preserve">Межведомственного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обучения обучающихся с инвалидностью, с ограниченными возможностями здоровья на долгосрочный период (до 2030 г.), утвержденного Заместителем Председателя Правительства Российской Федерации от 2 марта 2023 </w:t>
      </w:r>
      <w:r>
        <w:rPr>
          <w:rFonts w:ascii="XO Thames" w:hAnsi="XO Thames"/>
          <w:sz w:val="28"/>
          <w:szCs w:val="28"/>
        </w:rPr>
        <w:t>года</w:t>
      </w:r>
      <w:r w:rsidRPr="00E44DF7">
        <w:rPr>
          <w:rFonts w:ascii="XO Thames" w:hAnsi="XO Thames"/>
          <w:sz w:val="28"/>
          <w:szCs w:val="28"/>
        </w:rPr>
        <w:t xml:space="preserve"> </w:t>
      </w:r>
      <w:r>
        <w:rPr>
          <w:rFonts w:ascii="XO Thames" w:hAnsi="XO Thames"/>
          <w:sz w:val="28"/>
          <w:szCs w:val="28"/>
        </w:rPr>
        <w:t xml:space="preserve"> </w:t>
      </w:r>
      <w:r w:rsidRPr="00E44DF7">
        <w:rPr>
          <w:rFonts w:ascii="XO Thames" w:hAnsi="XO Thames"/>
          <w:sz w:val="28"/>
          <w:szCs w:val="28"/>
        </w:rPr>
        <w:t>№ 2300п-П8, за 2023 год по запрашиваемой форме.</w:t>
      </w:r>
    </w:p>
    <w:p w:rsidR="009B4684" w:rsidRPr="00E44DF7" w:rsidRDefault="009B4684" w:rsidP="00E44DF7">
      <w:pPr>
        <w:spacing w:after="0" w:line="240" w:lineRule="auto"/>
        <w:ind w:firstLine="709"/>
        <w:jc w:val="both"/>
        <w:rPr>
          <w:rFonts w:ascii="XO Thames" w:hAnsi="XO Thames" w:cs="Times New Roman"/>
          <w:sz w:val="28"/>
          <w:szCs w:val="28"/>
        </w:rPr>
      </w:pPr>
    </w:p>
    <w:p w:rsidR="009B4684" w:rsidRPr="00E44DF7" w:rsidRDefault="00E44DF7" w:rsidP="009B4684">
      <w:pPr>
        <w:spacing w:after="0"/>
        <w:rPr>
          <w:rFonts w:ascii="XO Thames" w:hAnsi="XO Thames" w:cs="Times New Roman"/>
          <w:sz w:val="28"/>
          <w:szCs w:val="28"/>
        </w:rPr>
      </w:pPr>
      <w:r w:rsidRPr="00E44DF7">
        <w:rPr>
          <w:rFonts w:ascii="XO Thames" w:hAnsi="XO Thames" w:cs="Times New Roman"/>
          <w:sz w:val="28"/>
          <w:szCs w:val="28"/>
        </w:rPr>
        <w:t xml:space="preserve">Приложение: на </w:t>
      </w:r>
      <w:r w:rsidR="00FF31B4">
        <w:rPr>
          <w:rFonts w:ascii="XO Thames" w:hAnsi="XO Thames" w:cs="Times New Roman"/>
          <w:sz w:val="28"/>
          <w:szCs w:val="28"/>
        </w:rPr>
        <w:t xml:space="preserve">23 </w:t>
      </w:r>
      <w:r w:rsidRPr="00E44DF7">
        <w:rPr>
          <w:rFonts w:ascii="XO Thames" w:hAnsi="XO Thames" w:cs="Times New Roman"/>
          <w:sz w:val="28"/>
          <w:szCs w:val="28"/>
        </w:rPr>
        <w:t xml:space="preserve"> л. в 1 экз.</w:t>
      </w:r>
    </w:p>
    <w:p w:rsidR="009B4684" w:rsidRPr="00E44DF7" w:rsidRDefault="009B4684" w:rsidP="009B4684">
      <w:pPr>
        <w:spacing w:after="0"/>
        <w:rPr>
          <w:rFonts w:ascii="XO Thames" w:hAnsi="XO Thames" w:cs="Times New Roman"/>
          <w:sz w:val="28"/>
          <w:szCs w:val="28"/>
        </w:rPr>
      </w:pPr>
    </w:p>
    <w:p w:rsidR="009B4684" w:rsidRPr="00E44DF7" w:rsidRDefault="009B4684" w:rsidP="009B4684">
      <w:pPr>
        <w:spacing w:after="0"/>
        <w:rPr>
          <w:rFonts w:ascii="XO Thames" w:hAnsi="XO Thames" w:cs="Times New Roman"/>
          <w:sz w:val="28"/>
          <w:szCs w:val="28"/>
        </w:rPr>
      </w:pPr>
    </w:p>
    <w:p w:rsidR="003C07A4" w:rsidRPr="00E44DF7" w:rsidRDefault="00E44DF7" w:rsidP="009B4684">
      <w:pPr>
        <w:spacing w:after="0"/>
        <w:rPr>
          <w:rFonts w:ascii="XO Thames" w:hAnsi="XO Thames" w:cs="Times New Roman"/>
          <w:sz w:val="28"/>
          <w:szCs w:val="28"/>
        </w:rPr>
      </w:pPr>
      <w:r w:rsidRPr="00E44DF7">
        <w:rPr>
          <w:rFonts w:ascii="XO Thames" w:hAnsi="XO Thames" w:cs="Times New Roman"/>
          <w:sz w:val="28"/>
          <w:szCs w:val="28"/>
        </w:rPr>
        <w:t>Заместитель начальника</w:t>
      </w:r>
    </w:p>
    <w:p w:rsidR="00E44DF7" w:rsidRPr="00E44DF7" w:rsidRDefault="00E44DF7" w:rsidP="009B4684">
      <w:pPr>
        <w:spacing w:after="0"/>
        <w:rPr>
          <w:rFonts w:ascii="XO Thames" w:hAnsi="XO Thames" w:cs="Times New Roman"/>
          <w:sz w:val="28"/>
          <w:szCs w:val="28"/>
        </w:rPr>
      </w:pPr>
      <w:r w:rsidRPr="00E44DF7">
        <w:rPr>
          <w:rFonts w:ascii="XO Thames" w:hAnsi="XO Thames" w:cs="Times New Roman"/>
          <w:sz w:val="28"/>
          <w:szCs w:val="28"/>
        </w:rPr>
        <w:t>Департамента                                                                                              Л.В. Святышева</w:t>
      </w:r>
    </w:p>
    <w:p w:rsidR="003C07A4" w:rsidRPr="00E44DF7" w:rsidRDefault="003C07A4" w:rsidP="009B4684">
      <w:pPr>
        <w:spacing w:after="0"/>
        <w:rPr>
          <w:rFonts w:ascii="XO Thames" w:hAnsi="XO Thames" w:cs="Times New Roman"/>
          <w:sz w:val="28"/>
          <w:szCs w:val="28"/>
        </w:rPr>
      </w:pPr>
    </w:p>
    <w:p w:rsidR="003C07A4" w:rsidRPr="00DA5D07" w:rsidRDefault="003C07A4" w:rsidP="009B4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A4" w:rsidRPr="00DA5D07" w:rsidRDefault="003C07A4" w:rsidP="009B4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A4" w:rsidRPr="00DA5D07" w:rsidRDefault="003C07A4" w:rsidP="009B4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A4" w:rsidRPr="00DA5D07" w:rsidRDefault="003C07A4" w:rsidP="009B4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7A4" w:rsidRDefault="003C07A4" w:rsidP="009B4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EF6" w:rsidRDefault="00A92EF6" w:rsidP="009B4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EF6" w:rsidRDefault="00A92EF6" w:rsidP="009B4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48A" w:rsidRDefault="002D648A" w:rsidP="00E44D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DF7" w:rsidRDefault="00E44DF7" w:rsidP="00E44D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DF7" w:rsidRDefault="00E44DF7" w:rsidP="00E44DF7">
      <w:pPr>
        <w:spacing w:after="0"/>
        <w:rPr>
          <w:rFonts w:ascii="XO Thames" w:hAnsi="XO Thames" w:cs="Times New Roman"/>
          <w:sz w:val="24"/>
          <w:szCs w:val="24"/>
        </w:rPr>
      </w:pPr>
      <w:r w:rsidRPr="00E44DF7">
        <w:rPr>
          <w:rFonts w:ascii="XO Thames" w:hAnsi="XO Thames" w:cs="Times New Roman"/>
          <w:sz w:val="24"/>
          <w:szCs w:val="24"/>
        </w:rPr>
        <w:t>С.В. Зорина, (8172) 23-01-02, доб.2029</w:t>
      </w:r>
    </w:p>
    <w:p w:rsidR="00E44DF7" w:rsidRDefault="00E44DF7" w:rsidP="00E44DF7">
      <w:pPr>
        <w:spacing w:after="0"/>
        <w:rPr>
          <w:rFonts w:ascii="XO Thames" w:hAnsi="XO Thames" w:cs="Times New Roman"/>
          <w:sz w:val="24"/>
          <w:szCs w:val="24"/>
        </w:rPr>
        <w:sectPr w:rsidR="00E44DF7" w:rsidSect="00E44DF7">
          <w:pgSz w:w="11906" w:h="16838"/>
          <w:pgMar w:top="1134" w:right="567" w:bottom="567" w:left="1134" w:header="709" w:footer="0" w:gutter="0"/>
          <w:cols w:space="708"/>
          <w:titlePg/>
          <w:docGrid w:linePitch="360"/>
        </w:sectPr>
      </w:pPr>
    </w:p>
    <w:p w:rsidR="00E44DF7" w:rsidRPr="00FF31B4" w:rsidRDefault="00FF31B4" w:rsidP="00E44DF7">
      <w:pPr>
        <w:spacing w:after="0"/>
        <w:jc w:val="right"/>
        <w:rPr>
          <w:rFonts w:ascii="XO Thames" w:hAnsi="XO Thames" w:cs="Times New Roman"/>
          <w:sz w:val="28"/>
          <w:szCs w:val="28"/>
        </w:rPr>
      </w:pPr>
      <w:r>
        <w:rPr>
          <w:rFonts w:ascii="XO Thames" w:hAnsi="XO Thames" w:cs="Times New Roman"/>
          <w:sz w:val="28"/>
          <w:szCs w:val="28"/>
        </w:rPr>
        <w:lastRenderedPageBreak/>
        <w:t xml:space="preserve"> </w:t>
      </w:r>
      <w:r w:rsidR="00E44DF7" w:rsidRPr="00FF31B4">
        <w:rPr>
          <w:rFonts w:ascii="XO Thames" w:hAnsi="XO Thames" w:cs="Times New Roman"/>
          <w:sz w:val="28"/>
          <w:szCs w:val="28"/>
        </w:rPr>
        <w:t xml:space="preserve">Приложение </w:t>
      </w:r>
    </w:p>
    <w:p w:rsidR="00E44DF7" w:rsidRDefault="00E44DF7" w:rsidP="00E44DF7">
      <w:pPr>
        <w:spacing w:after="0" w:line="240" w:lineRule="auto"/>
        <w:jc w:val="center"/>
        <w:rPr>
          <w:rFonts w:ascii="XO Thames" w:hAnsi="XO Thames" w:cs="Times New Roman"/>
          <w:sz w:val="28"/>
          <w:szCs w:val="28"/>
        </w:rPr>
      </w:pPr>
      <w:r w:rsidRPr="00FF31B4">
        <w:rPr>
          <w:rFonts w:ascii="XO Thames" w:hAnsi="XO Thames" w:cs="Times New Roman"/>
          <w:sz w:val="28"/>
          <w:szCs w:val="28"/>
        </w:rPr>
        <w:t xml:space="preserve">Отчет </w:t>
      </w:r>
    </w:p>
    <w:p w:rsidR="00FF31B4" w:rsidRPr="00FF31B4" w:rsidRDefault="00FF31B4" w:rsidP="00E44DF7">
      <w:pPr>
        <w:spacing w:after="0" w:line="240" w:lineRule="auto"/>
        <w:jc w:val="center"/>
        <w:rPr>
          <w:rFonts w:ascii="XO Thames" w:hAnsi="XO Thames" w:cs="Times New Roman"/>
          <w:sz w:val="28"/>
          <w:szCs w:val="28"/>
        </w:rPr>
      </w:pPr>
    </w:p>
    <w:p w:rsidR="00FF31B4" w:rsidRDefault="00E44DF7" w:rsidP="00E44DF7">
      <w:pPr>
        <w:spacing w:after="0" w:line="240" w:lineRule="auto"/>
        <w:jc w:val="center"/>
        <w:rPr>
          <w:rFonts w:ascii="XO Thames" w:hAnsi="XO Thames" w:cs="Times New Roman"/>
          <w:b/>
          <w:sz w:val="28"/>
          <w:szCs w:val="28"/>
        </w:rPr>
      </w:pPr>
      <w:r w:rsidRPr="00FF31B4">
        <w:rPr>
          <w:rFonts w:ascii="XO Thames" w:hAnsi="XO Thames" w:cs="Times New Roman"/>
          <w:b/>
          <w:sz w:val="28"/>
          <w:szCs w:val="28"/>
        </w:rPr>
        <w:t xml:space="preserve">__Вологодской области_ </w:t>
      </w:r>
    </w:p>
    <w:p w:rsidR="00E44DF7" w:rsidRDefault="00E44DF7" w:rsidP="00E44DF7">
      <w:pPr>
        <w:spacing w:after="0" w:line="240" w:lineRule="auto"/>
        <w:jc w:val="center"/>
        <w:rPr>
          <w:rFonts w:ascii="XO Thames" w:hAnsi="XO Thames" w:cs="Times New Roman"/>
          <w:i/>
          <w:sz w:val="24"/>
          <w:szCs w:val="24"/>
        </w:rPr>
      </w:pPr>
      <w:r w:rsidRPr="00FF31B4">
        <w:rPr>
          <w:rFonts w:ascii="XO Thames" w:hAnsi="XO Thames" w:cs="Times New Roman"/>
          <w:i/>
          <w:sz w:val="24"/>
          <w:szCs w:val="24"/>
        </w:rPr>
        <w:t>(наименование субъекта Российской Федерации)</w:t>
      </w:r>
    </w:p>
    <w:p w:rsidR="00FF31B4" w:rsidRPr="00FF31B4" w:rsidRDefault="00FF31B4" w:rsidP="00E44DF7">
      <w:pPr>
        <w:spacing w:after="0" w:line="240" w:lineRule="auto"/>
        <w:jc w:val="center"/>
        <w:rPr>
          <w:rFonts w:ascii="XO Thames" w:hAnsi="XO Thames" w:cs="Times New Roman"/>
          <w:i/>
          <w:sz w:val="24"/>
          <w:szCs w:val="24"/>
        </w:rPr>
      </w:pPr>
    </w:p>
    <w:p w:rsidR="00E44DF7" w:rsidRPr="00FF31B4" w:rsidRDefault="00E44DF7" w:rsidP="00E44DF7">
      <w:pPr>
        <w:spacing w:after="0" w:line="240" w:lineRule="auto"/>
        <w:jc w:val="center"/>
        <w:rPr>
          <w:rFonts w:ascii="XO Thames" w:hAnsi="XO Thames" w:cs="Times New Roman"/>
          <w:sz w:val="28"/>
          <w:szCs w:val="28"/>
        </w:rPr>
      </w:pPr>
      <w:r w:rsidRPr="00FF31B4">
        <w:rPr>
          <w:rFonts w:ascii="XO Thames" w:hAnsi="XO Thames" w:cs="Times New Roman"/>
          <w:sz w:val="28"/>
          <w:szCs w:val="28"/>
        </w:rPr>
        <w:t xml:space="preserve"> о реализации Межведомственного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в 2023 году</w:t>
      </w:r>
    </w:p>
    <w:p w:rsidR="00E44DF7" w:rsidRPr="00FF31B4" w:rsidRDefault="00E44DF7" w:rsidP="00E44DF7">
      <w:pPr>
        <w:spacing w:after="0" w:line="240" w:lineRule="auto"/>
        <w:jc w:val="center"/>
        <w:rPr>
          <w:rFonts w:ascii="XO Thames" w:hAnsi="XO Thames" w:cs="Times New Roman"/>
          <w:sz w:val="28"/>
          <w:szCs w:val="28"/>
        </w:rPr>
      </w:pPr>
    </w:p>
    <w:tbl>
      <w:tblPr>
        <w:tblStyle w:val="a3"/>
        <w:tblW w:w="5160" w:type="pct"/>
        <w:tblLook w:val="04A0" w:firstRow="1" w:lastRow="0" w:firstColumn="1" w:lastColumn="0" w:noHBand="0" w:noVBand="1"/>
      </w:tblPr>
      <w:tblGrid>
        <w:gridCol w:w="979"/>
        <w:gridCol w:w="4199"/>
        <w:gridCol w:w="8679"/>
        <w:gridCol w:w="1987"/>
      </w:tblGrid>
      <w:tr w:rsidR="00E44DF7" w:rsidRPr="00FF31B4" w:rsidTr="00FF31B4">
        <w:tc>
          <w:tcPr>
            <w:tcW w:w="309" w:type="pct"/>
            <w:vAlign w:val="center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b/>
              </w:rPr>
            </w:pPr>
            <w:r w:rsidRPr="00FF31B4">
              <w:rPr>
                <w:rFonts w:ascii="XO Thames" w:hAnsi="XO Thames" w:cs="Times New Roman"/>
                <w:b/>
              </w:rPr>
              <w:t>№ п/п</w:t>
            </w:r>
          </w:p>
        </w:tc>
        <w:tc>
          <w:tcPr>
            <w:tcW w:w="1325" w:type="pct"/>
            <w:vAlign w:val="center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b/>
              </w:rPr>
            </w:pPr>
            <w:r w:rsidRPr="00FF31B4">
              <w:rPr>
                <w:rFonts w:ascii="XO Thames" w:hAnsi="XO Thames" w:cs="Times New Roman"/>
                <w:b/>
              </w:rPr>
              <w:t>Мероприятие</w:t>
            </w:r>
          </w:p>
        </w:tc>
        <w:tc>
          <w:tcPr>
            <w:tcW w:w="2739" w:type="pct"/>
            <w:vAlign w:val="center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b/>
              </w:rPr>
            </w:pPr>
            <w:r w:rsidRPr="00FF31B4">
              <w:rPr>
                <w:rFonts w:ascii="XO Thames" w:hAnsi="XO Thames" w:cs="Times New Roman"/>
                <w:b/>
              </w:rPr>
              <w:t>Информация об исполнении</w:t>
            </w:r>
          </w:p>
        </w:tc>
        <w:tc>
          <w:tcPr>
            <w:tcW w:w="627" w:type="pct"/>
            <w:vAlign w:val="center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b/>
              </w:rPr>
            </w:pPr>
            <w:r w:rsidRPr="00FF31B4">
              <w:rPr>
                <w:rFonts w:ascii="XO Thames" w:hAnsi="XO Thames" w:cs="Times New Roman"/>
                <w:b/>
              </w:rPr>
              <w:t>Примечание</w:t>
            </w:r>
          </w:p>
        </w:tc>
      </w:tr>
      <w:tr w:rsidR="00E44DF7" w:rsidRPr="00FF31B4" w:rsidTr="00FF31B4">
        <w:tc>
          <w:tcPr>
            <w:tcW w:w="5000" w:type="pct"/>
            <w:gridSpan w:val="4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b/>
              </w:rPr>
            </w:pPr>
            <w:r w:rsidRPr="00FF31B4">
              <w:rPr>
                <w:rFonts w:ascii="XO Thames" w:hAnsi="XO Thames" w:cs="Times New Roman"/>
                <w:b/>
                <w:lang w:val="en-US"/>
              </w:rPr>
              <w:t>I</w:t>
            </w:r>
            <w:r w:rsidRPr="00FF31B4">
              <w:rPr>
                <w:rFonts w:ascii="XO Thames" w:hAnsi="XO Thames" w:cs="Times New Roman"/>
                <w:b/>
              </w:rPr>
              <w:t>. Нормативное правовое регулирование и научно-методическая поддержка образования обучающихся с инвалидностью, с ОВЗ</w:t>
            </w:r>
          </w:p>
        </w:tc>
      </w:tr>
      <w:tr w:rsidR="00E44DF7" w:rsidRPr="00FF31B4" w:rsidTr="00FF31B4">
        <w:tc>
          <w:tcPr>
            <w:tcW w:w="309" w:type="pct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sz w:val="24"/>
                <w:szCs w:val="24"/>
              </w:rPr>
              <w:t>2.</w:t>
            </w:r>
          </w:p>
        </w:tc>
        <w:tc>
          <w:tcPr>
            <w:tcW w:w="1325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sz w:val="24"/>
                <w:szCs w:val="24"/>
              </w:rPr>
              <w:t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  <w:r w:rsidR="007B6EA3" w:rsidRPr="00FF31B4">
              <w:rPr>
                <w:rFonts w:ascii="XO Thames" w:hAnsi="XO Thames" w:cs="Times New Roman"/>
                <w:sz w:val="24"/>
                <w:szCs w:val="24"/>
              </w:rPr>
              <w:t>*</w:t>
            </w:r>
          </w:p>
          <w:p w:rsidR="007B6EA3" w:rsidRPr="00FF31B4" w:rsidRDefault="007B6EA3" w:rsidP="007B6EA3">
            <w:pPr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(*</w:t>
            </w:r>
            <w:r w:rsidR="007C7C95" w:rsidRPr="00FF31B4">
              <w:rPr>
                <w:rFonts w:ascii="XO Thames" w:hAnsi="XO Thames" w:cs="Times New Roman"/>
                <w:i/>
                <w:sz w:val="20"/>
                <w:szCs w:val="20"/>
              </w:rPr>
              <w:t>у</w:t>
            </w: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казывается информация о разработанных субъектом РФ в течение 2023 г. нормативных правовых актах, в том числе:</w:t>
            </w:r>
          </w:p>
          <w:p w:rsidR="007B6EA3" w:rsidRPr="00FF31B4" w:rsidRDefault="007B6EA3" w:rsidP="007B6EA3">
            <w:pPr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- о разработке Порядка обеспечения бесплатным двухразовым питанием обучающихся с ограниченными возможностями здоровья, обучение которых организовано государственными образовательными организациями субъектов Российской Федерации на дому, в том числе возможность замены бесплатного двухразового питания денежной компенсацией;</w:t>
            </w:r>
          </w:p>
          <w:p w:rsidR="007B6EA3" w:rsidRPr="00FF31B4" w:rsidRDefault="007B6EA3" w:rsidP="007B6EA3">
            <w:pPr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- о приведение в соответствие федеральному законодательству региональных нормативных правовых актов (например, в части организации образования обучающихся на дому).</w:t>
            </w:r>
          </w:p>
          <w:p w:rsidR="007B6EA3" w:rsidRPr="00FF31B4" w:rsidRDefault="007B6EA3" w:rsidP="007B6EA3">
            <w:pPr>
              <w:jc w:val="both"/>
              <w:rPr>
                <w:rFonts w:ascii="XO Thames" w:hAnsi="XO Thames" w:cs="Times New Roman"/>
                <w:b/>
                <w:i/>
                <w:sz w:val="20"/>
                <w:szCs w:val="20"/>
              </w:rPr>
            </w:pPr>
          </w:p>
          <w:p w:rsidR="007B6EA3" w:rsidRPr="00FF31B4" w:rsidRDefault="007B6EA3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  <w:tc>
          <w:tcPr>
            <w:tcW w:w="2739" w:type="pct"/>
          </w:tcPr>
          <w:p w:rsidR="007F7AD0" w:rsidRPr="00FF31B4" w:rsidRDefault="007F7AD0" w:rsidP="007F7AD0">
            <w:pPr>
              <w:pStyle w:val="ac"/>
              <w:spacing w:before="0" w:beforeAutospacing="0" w:after="0" w:afterAutospacing="0"/>
              <w:ind w:firstLine="142"/>
              <w:jc w:val="both"/>
              <w:rPr>
                <w:rFonts w:ascii="XO Thames" w:hAnsi="XO Thames"/>
                <w:sz w:val="22"/>
                <w:szCs w:val="22"/>
              </w:rPr>
            </w:pPr>
            <w:r w:rsidRPr="00FF31B4">
              <w:rPr>
                <w:rFonts w:ascii="XO Thames" w:hAnsi="XO Thames"/>
                <w:sz w:val="22"/>
                <w:szCs w:val="22"/>
              </w:rPr>
              <w:t xml:space="preserve">1. </w:t>
            </w:r>
            <w:r w:rsidR="009C61AE" w:rsidRPr="00FF31B4">
              <w:rPr>
                <w:rFonts w:ascii="XO Thames" w:hAnsi="XO Thames"/>
                <w:sz w:val="22"/>
                <w:szCs w:val="22"/>
              </w:rPr>
              <w:t>Закон Вологодской области от 17.07.2013 № 3140-ОЗ</w:t>
            </w:r>
            <w:r w:rsidRPr="00FF31B4">
              <w:rPr>
                <w:rFonts w:ascii="XO Thames" w:hAnsi="XO Thames"/>
                <w:sz w:val="22"/>
                <w:szCs w:val="22"/>
              </w:rPr>
              <w:t xml:space="preserve"> </w:t>
            </w:r>
            <w:r w:rsidR="009C61AE" w:rsidRPr="00FF31B4">
              <w:rPr>
                <w:rFonts w:ascii="XO Thames" w:hAnsi="XO Thames"/>
                <w:sz w:val="22"/>
                <w:szCs w:val="22"/>
              </w:rPr>
              <w:t xml:space="preserve">(ред. от 13.03.2024) </w:t>
            </w:r>
            <w:r w:rsidR="0002177A" w:rsidRPr="00FF31B4">
              <w:rPr>
                <w:rFonts w:ascii="XO Thames" w:hAnsi="XO Thames"/>
                <w:sz w:val="22"/>
                <w:szCs w:val="22"/>
              </w:rPr>
              <w:t>«</w:t>
            </w:r>
            <w:r w:rsidR="009C61AE" w:rsidRPr="00FF31B4">
              <w:rPr>
                <w:rFonts w:ascii="XO Thames" w:hAnsi="XO Thames"/>
                <w:sz w:val="22"/>
                <w:szCs w:val="22"/>
              </w:rPr>
              <w:t>О мерах социальной поддержки отдельных категорий граждан в целях реализации права на образование</w:t>
            </w:r>
            <w:r w:rsidR="0002177A" w:rsidRPr="00FF31B4">
              <w:rPr>
                <w:rFonts w:ascii="XO Thames" w:hAnsi="XO Thames"/>
                <w:sz w:val="22"/>
                <w:szCs w:val="22"/>
              </w:rPr>
              <w:t>»</w:t>
            </w:r>
            <w:r w:rsidRPr="00FF31B4">
              <w:rPr>
                <w:rFonts w:ascii="XO Thames" w:hAnsi="XO Thames"/>
                <w:sz w:val="22"/>
                <w:szCs w:val="22"/>
              </w:rPr>
              <w:t>:</w:t>
            </w:r>
          </w:p>
          <w:p w:rsidR="007F7AD0" w:rsidRPr="00FF31B4" w:rsidRDefault="007F7AD0" w:rsidP="007F7AD0">
            <w:pPr>
              <w:pStyle w:val="ac"/>
              <w:numPr>
                <w:ilvl w:val="0"/>
                <w:numId w:val="1"/>
              </w:numPr>
              <w:spacing w:before="0" w:beforeAutospacing="0" w:after="0" w:afterAutospacing="0"/>
              <w:ind w:left="0" w:firstLine="142"/>
              <w:jc w:val="both"/>
              <w:rPr>
                <w:rFonts w:ascii="XO Thames" w:hAnsi="XO Thames"/>
                <w:sz w:val="22"/>
                <w:szCs w:val="22"/>
              </w:rPr>
            </w:pPr>
            <w:r w:rsidRPr="00FF31B4">
              <w:rPr>
                <w:rFonts w:ascii="XO Thames" w:hAnsi="XO Thames"/>
                <w:sz w:val="22"/>
                <w:szCs w:val="22"/>
              </w:rPr>
              <w:t xml:space="preserve">Обучающиеся с ограниченными возможностями здоровья, проживающие в государственных организациях области, осуществляющих образовательную деятельность, и муниципальных организациях, осуществляющих образовательную деятельность (далее - государственные и муниципальные организации, осуществляющие образовательную деятельность), и обучающиеся в них по адаптированным основным общеобразовательным программам, находятся на полном государственном обеспечении и обеспечиваются питанием, одеждой, обувью, мягким и жестким инвентарем. </w:t>
            </w:r>
          </w:p>
          <w:p w:rsidR="007F7AD0" w:rsidRPr="00FF31B4" w:rsidRDefault="007F7AD0" w:rsidP="007F7AD0">
            <w:pPr>
              <w:pStyle w:val="ac"/>
              <w:spacing w:before="0" w:beforeAutospacing="0" w:after="0" w:afterAutospacing="0"/>
              <w:ind w:firstLine="142"/>
              <w:jc w:val="both"/>
              <w:rPr>
                <w:rFonts w:ascii="XO Thames" w:hAnsi="XO Thames"/>
                <w:sz w:val="22"/>
                <w:szCs w:val="22"/>
              </w:rPr>
            </w:pPr>
            <w:r w:rsidRPr="00FF31B4">
              <w:rPr>
                <w:rFonts w:ascii="XO Thames" w:hAnsi="XO Thames"/>
                <w:sz w:val="22"/>
                <w:szCs w:val="22"/>
              </w:rPr>
              <w:t xml:space="preserve">2. Обучающиеся с ограниченными возможностями здоровья, не проживающие в государственных организациях области, осуществляющих образовательную деятельность, но обучающиеся в них по адаптированным основным общеобразовательным программам, обеспечиваются двухразовым бесплатным питанием. </w:t>
            </w:r>
          </w:p>
          <w:p w:rsidR="007F7AD0" w:rsidRPr="00FF31B4" w:rsidRDefault="007F7AD0" w:rsidP="007F7AD0">
            <w:pPr>
              <w:pStyle w:val="ac"/>
              <w:spacing w:before="0" w:beforeAutospacing="0" w:after="0" w:afterAutospacing="0"/>
              <w:ind w:firstLine="142"/>
              <w:jc w:val="both"/>
              <w:rPr>
                <w:rFonts w:ascii="XO Thames" w:hAnsi="XO Thames"/>
                <w:sz w:val="22"/>
                <w:szCs w:val="22"/>
              </w:rPr>
            </w:pPr>
            <w:r w:rsidRPr="00FF31B4">
              <w:rPr>
                <w:rFonts w:ascii="XO Thames" w:hAnsi="XO Thames"/>
                <w:sz w:val="22"/>
                <w:szCs w:val="22"/>
              </w:rPr>
              <w:t xml:space="preserve">При обеспечении бесплатным двухразовым питанием обучающихся с ограниченными возможностями здоровья, не проживающих в государственных организациях области, осуществляющих образовательную деятельность, но обучающихся в них по адаптированным основным общеобразовательным программам начального общего образования, учитываются положения </w:t>
            </w:r>
            <w:hyperlink r:id="rId7" w:history="1">
              <w:r w:rsidRPr="00FF31B4">
                <w:rPr>
                  <w:rStyle w:val="a4"/>
                  <w:rFonts w:ascii="XO Thames" w:hAnsi="XO Thames"/>
                  <w:color w:val="auto"/>
                  <w:sz w:val="22"/>
                  <w:szCs w:val="22"/>
                </w:rPr>
                <w:t>части 3(1) статьи 4</w:t>
              </w:r>
            </w:hyperlink>
            <w:r w:rsidRPr="00FF31B4">
              <w:rPr>
                <w:rFonts w:ascii="XO Thames" w:hAnsi="XO Thames"/>
                <w:sz w:val="22"/>
                <w:szCs w:val="22"/>
              </w:rPr>
              <w:t xml:space="preserve"> настоящего закона области. </w:t>
            </w:r>
          </w:p>
          <w:p w:rsidR="007F7AD0" w:rsidRPr="00FF31B4" w:rsidRDefault="007F7AD0" w:rsidP="007F7AD0">
            <w:pPr>
              <w:pStyle w:val="ac"/>
              <w:spacing w:before="0" w:beforeAutospacing="0" w:after="0" w:afterAutospacing="0"/>
              <w:ind w:firstLine="142"/>
              <w:jc w:val="both"/>
              <w:rPr>
                <w:rFonts w:ascii="XO Thames" w:hAnsi="XO Thames"/>
                <w:b/>
                <w:i/>
                <w:sz w:val="22"/>
                <w:szCs w:val="22"/>
              </w:rPr>
            </w:pPr>
            <w:r w:rsidRPr="00FF31B4">
              <w:rPr>
                <w:rFonts w:ascii="XO Thames" w:hAnsi="XO Thames"/>
                <w:sz w:val="22"/>
                <w:szCs w:val="22"/>
              </w:rPr>
              <w:t xml:space="preserve">Обучающиеся с ограниченными возможностями здоровья, </w:t>
            </w:r>
            <w:r w:rsidRPr="00FF31B4">
              <w:rPr>
                <w:rFonts w:ascii="XO Thames" w:hAnsi="XO Thames"/>
                <w:i/>
                <w:sz w:val="22"/>
                <w:szCs w:val="22"/>
              </w:rPr>
              <w:t>обучение которых по адаптированным основным общеобразовательным программам организовано государствен</w:t>
            </w:r>
            <w:r w:rsidRPr="00FF31B4">
              <w:rPr>
                <w:rFonts w:ascii="XO Thames" w:hAnsi="XO Thames"/>
                <w:i/>
                <w:sz w:val="22"/>
                <w:szCs w:val="22"/>
              </w:rPr>
              <w:lastRenderedPageBreak/>
              <w:t xml:space="preserve">ными образовательными организациями области индивидуально на дому, обеспечиваются по выбору обучающихся (законных представителей обучающихся) двухразовым бесплатным питанием </w:t>
            </w:r>
            <w:r w:rsidRPr="00FF31B4">
              <w:rPr>
                <w:rFonts w:ascii="XO Thames" w:hAnsi="XO Thames"/>
                <w:b/>
                <w:i/>
                <w:sz w:val="22"/>
                <w:szCs w:val="22"/>
              </w:rPr>
              <w:t xml:space="preserve">или денежной компенсацией на питание. </w:t>
            </w:r>
          </w:p>
          <w:p w:rsidR="007F7AD0" w:rsidRPr="00FF31B4" w:rsidRDefault="007F7AD0" w:rsidP="007F7AD0">
            <w:pPr>
              <w:pStyle w:val="ac"/>
              <w:spacing w:before="0" w:beforeAutospacing="0" w:after="0" w:afterAutospacing="0"/>
              <w:ind w:firstLine="142"/>
              <w:jc w:val="both"/>
              <w:rPr>
                <w:rFonts w:ascii="XO Thames" w:hAnsi="XO Thames"/>
                <w:b/>
                <w:i/>
                <w:sz w:val="22"/>
                <w:szCs w:val="22"/>
              </w:rPr>
            </w:pPr>
            <w:r w:rsidRPr="00FF31B4">
              <w:rPr>
                <w:rFonts w:ascii="XO Thames" w:hAnsi="XO Thames"/>
                <w:sz w:val="22"/>
                <w:szCs w:val="22"/>
              </w:rPr>
              <w:t xml:space="preserve">Обучающиеся с ограниченными возможностями здоровья, не проживающие в государственных организациях области, осуществляющих образовательную деятельность, но обучающиеся в них по адаптированным основным общеобразовательным программам, </w:t>
            </w:r>
            <w:r w:rsidRPr="00FF31B4">
              <w:rPr>
                <w:rFonts w:ascii="XO Thames" w:hAnsi="XO Thames"/>
                <w:i/>
                <w:sz w:val="22"/>
                <w:szCs w:val="22"/>
              </w:rPr>
              <w:t xml:space="preserve">страдающие сахарным диабетом, целиакией, фенилкетонурией, муковисцидозом, пищевой аллергией, обеспечиваются по выбору обучающихся (законных представителей обучающихся) двухразовым бесплатным питанием </w:t>
            </w:r>
            <w:r w:rsidRPr="00FF31B4">
              <w:rPr>
                <w:rFonts w:ascii="XO Thames" w:hAnsi="XO Thames"/>
                <w:b/>
                <w:i/>
                <w:sz w:val="22"/>
                <w:szCs w:val="22"/>
              </w:rPr>
              <w:t xml:space="preserve">или денежной компенсацией на питание. </w:t>
            </w:r>
          </w:p>
          <w:p w:rsidR="007F7AD0" w:rsidRPr="00FF31B4" w:rsidRDefault="007F7AD0" w:rsidP="007C7C95">
            <w:pPr>
              <w:pStyle w:val="ac"/>
              <w:spacing w:before="0" w:beforeAutospacing="0" w:after="0" w:afterAutospacing="0"/>
              <w:ind w:firstLine="142"/>
              <w:jc w:val="both"/>
              <w:rPr>
                <w:rFonts w:ascii="XO Thames" w:hAnsi="XO Thames"/>
                <w:sz w:val="22"/>
                <w:szCs w:val="22"/>
              </w:rPr>
            </w:pPr>
            <w:r w:rsidRPr="00FF31B4">
              <w:rPr>
                <w:rFonts w:ascii="XO Thames" w:hAnsi="XO Thames"/>
                <w:sz w:val="22"/>
                <w:szCs w:val="22"/>
              </w:rPr>
              <w:t>3. Обучающиеся с ограниченными возможностями здоровья с различными формами умственной отсталости, обучающиеся в профессиональных образовательных организациях за счет средств областного бюджета по основным программам профессионального обучения, обеспечиваются бесплатным питанием два раза в день, а в случае проживания в общежитии - три раза в день</w:t>
            </w:r>
            <w:r w:rsidR="00636E0A" w:rsidRPr="00FF31B4">
              <w:rPr>
                <w:rFonts w:ascii="XO Thames" w:hAnsi="XO Thames"/>
                <w:sz w:val="22"/>
                <w:szCs w:val="22"/>
              </w:rPr>
              <w:t xml:space="preserve"> (статья 3)</w:t>
            </w:r>
            <w:r w:rsidRPr="00FF31B4">
              <w:rPr>
                <w:rFonts w:ascii="XO Thames" w:hAnsi="XO Thames"/>
                <w:sz w:val="22"/>
                <w:szCs w:val="22"/>
              </w:rPr>
              <w:t xml:space="preserve">. </w:t>
            </w:r>
          </w:p>
          <w:p w:rsidR="007F7AD0" w:rsidRPr="00FF31B4" w:rsidRDefault="007F7AD0" w:rsidP="007C7C95">
            <w:pPr>
              <w:pStyle w:val="ac"/>
              <w:spacing w:before="0" w:beforeAutospacing="0" w:after="0" w:afterAutospacing="0"/>
              <w:ind w:firstLine="142"/>
              <w:jc w:val="both"/>
              <w:rPr>
                <w:rFonts w:ascii="XO Thames" w:hAnsi="XO Thames"/>
                <w:b/>
                <w:sz w:val="22"/>
                <w:szCs w:val="22"/>
              </w:rPr>
            </w:pPr>
          </w:p>
          <w:p w:rsidR="00E44DF7" w:rsidRPr="00FF31B4" w:rsidRDefault="007F7AD0" w:rsidP="007C7C95">
            <w:pPr>
              <w:pStyle w:val="ac"/>
              <w:spacing w:before="0" w:beforeAutospacing="0" w:after="0" w:afterAutospacing="0"/>
              <w:ind w:firstLine="142"/>
              <w:jc w:val="both"/>
              <w:rPr>
                <w:rFonts w:ascii="XO Thames" w:hAnsi="XO Thames"/>
                <w:sz w:val="22"/>
                <w:szCs w:val="22"/>
              </w:rPr>
            </w:pPr>
            <w:r w:rsidRPr="00FF31B4">
              <w:rPr>
                <w:rFonts w:ascii="XO Thames" w:hAnsi="XO Thames"/>
                <w:sz w:val="22"/>
                <w:szCs w:val="22"/>
              </w:rPr>
              <w:t>2.</w:t>
            </w:r>
            <w:r w:rsidR="00E44DF7" w:rsidRPr="00FF31B4">
              <w:rPr>
                <w:rFonts w:ascii="XO Thames" w:hAnsi="XO Thames"/>
                <w:sz w:val="22"/>
                <w:szCs w:val="22"/>
              </w:rPr>
              <w:t xml:space="preserve">Постановление Правительства Вологодской области от 21.04.2014 </w:t>
            </w:r>
            <w:r w:rsidR="00A71E5B" w:rsidRPr="00FF31B4">
              <w:rPr>
                <w:rFonts w:ascii="XO Thames" w:hAnsi="XO Thames"/>
                <w:sz w:val="22"/>
                <w:szCs w:val="22"/>
              </w:rPr>
              <w:t xml:space="preserve">    </w:t>
            </w:r>
            <w:r w:rsidR="00E44DF7" w:rsidRPr="00FF31B4">
              <w:rPr>
                <w:rFonts w:ascii="XO Thames" w:hAnsi="XO Thames"/>
                <w:sz w:val="22"/>
                <w:szCs w:val="22"/>
              </w:rPr>
              <w:t xml:space="preserve">№ 323 </w:t>
            </w:r>
            <w:r w:rsidR="001B1C9A" w:rsidRPr="00FF31B4">
              <w:rPr>
                <w:rFonts w:ascii="XO Thames" w:hAnsi="XO Thames"/>
                <w:sz w:val="22"/>
                <w:szCs w:val="22"/>
              </w:rPr>
              <w:t xml:space="preserve">(ред. от 16.01.2023)  </w:t>
            </w:r>
            <w:r w:rsidR="00E44DF7" w:rsidRPr="00FF31B4">
              <w:rPr>
                <w:rFonts w:ascii="XO Thames" w:hAnsi="XO Thames"/>
                <w:sz w:val="22"/>
                <w:szCs w:val="22"/>
              </w:rPr>
              <w:t>«Об утверждении Порядка предоставления мер социальной поддержки обучающимся с ограниченными возможностями здоровья, обучающимся по адаптированным основным общеобразовательным программам в государственных организациях области, осуществляющих образовательную деятельность, и муниципальных организациях области, осуществляющих образовательную деятельность»</w:t>
            </w:r>
            <w:r w:rsidR="001B1C9A" w:rsidRPr="00FF31B4">
              <w:rPr>
                <w:rFonts w:ascii="XO Thames" w:hAnsi="XO Thames"/>
                <w:sz w:val="22"/>
                <w:szCs w:val="22"/>
              </w:rPr>
              <w:t>:</w:t>
            </w:r>
          </w:p>
          <w:p w:rsidR="00A71E5B" w:rsidRPr="00FF31B4" w:rsidRDefault="00A71E5B" w:rsidP="007C7C95">
            <w:pPr>
              <w:pStyle w:val="ac"/>
              <w:spacing w:before="0" w:beforeAutospacing="0" w:after="0" w:afterAutospacing="0"/>
              <w:ind w:firstLine="142"/>
              <w:jc w:val="both"/>
              <w:rPr>
                <w:rFonts w:ascii="XO Thames" w:hAnsi="XO Thames"/>
                <w:i/>
                <w:sz w:val="22"/>
                <w:szCs w:val="22"/>
              </w:rPr>
            </w:pPr>
            <w:r w:rsidRPr="00FF31B4">
              <w:rPr>
                <w:rFonts w:ascii="XO Thames" w:hAnsi="XO Thames"/>
                <w:sz w:val="22"/>
                <w:szCs w:val="22"/>
              </w:rPr>
              <w:t xml:space="preserve">2(1). В соответствии с законом области обучающиеся с ограниченными возможностями здоровья, обучение которых по адаптированным основным общеобразовательным программам организовано государственными образовательными организациями области (далее также в настоящем пункте - организации, осуществляющие образовательную деятельность) </w:t>
            </w:r>
            <w:r w:rsidRPr="00FF31B4">
              <w:rPr>
                <w:rFonts w:ascii="XO Thames" w:hAnsi="XO Thames"/>
                <w:i/>
                <w:sz w:val="22"/>
                <w:szCs w:val="22"/>
              </w:rPr>
              <w:t>индивидуально на дому (далее также в настоящем пункте - обучающиеся с ограниченными возможностями здоровья), обеспечиваются по выбору обучающихся (законных представителей обучающихся) двухразовым бесплатным питанием или денежной компенсацией на питание (далее в настоящем пункте - компенсация);</w:t>
            </w:r>
          </w:p>
          <w:p w:rsidR="00A71E5B" w:rsidRPr="00FF31B4" w:rsidRDefault="00A71E5B" w:rsidP="007C7C95">
            <w:pPr>
              <w:pStyle w:val="ac"/>
              <w:spacing w:before="0" w:beforeAutospacing="0" w:after="0" w:afterAutospacing="0"/>
              <w:ind w:firstLine="142"/>
              <w:jc w:val="both"/>
              <w:rPr>
                <w:rFonts w:ascii="XO Thames" w:hAnsi="XO Thames"/>
                <w:i/>
                <w:sz w:val="22"/>
                <w:szCs w:val="22"/>
              </w:rPr>
            </w:pPr>
            <w:r w:rsidRPr="00FF31B4">
              <w:rPr>
                <w:rFonts w:ascii="XO Thames" w:hAnsi="XO Thames"/>
                <w:i/>
                <w:sz w:val="22"/>
                <w:szCs w:val="22"/>
              </w:rPr>
              <w:t>(в ред. постановления Правительства Вологодской области от 16.01.2023 № 42);</w:t>
            </w:r>
          </w:p>
          <w:p w:rsidR="00A71E5B" w:rsidRPr="00FF31B4" w:rsidRDefault="00A71E5B" w:rsidP="007C7C95">
            <w:pPr>
              <w:pStyle w:val="ac"/>
              <w:spacing w:before="0" w:beforeAutospacing="0" w:after="0" w:afterAutospacing="0"/>
              <w:ind w:firstLine="142"/>
              <w:jc w:val="both"/>
              <w:rPr>
                <w:rFonts w:ascii="XO Thames" w:hAnsi="XO Thames"/>
                <w:sz w:val="22"/>
                <w:szCs w:val="22"/>
              </w:rPr>
            </w:pPr>
            <w:r w:rsidRPr="00FF31B4">
              <w:rPr>
                <w:rFonts w:ascii="XO Thames" w:hAnsi="XO Thames"/>
                <w:sz w:val="22"/>
                <w:szCs w:val="22"/>
              </w:rPr>
              <w:t xml:space="preserve">2(2). В соответствии с законом области обучающиеся с ограниченными возможностями здоровья, не проживающие в государственных организациях области, </w:t>
            </w:r>
            <w:r w:rsidRPr="00FF31B4">
              <w:rPr>
                <w:rFonts w:ascii="XO Thames" w:hAnsi="XO Thames"/>
                <w:i/>
                <w:sz w:val="22"/>
                <w:szCs w:val="22"/>
              </w:rPr>
              <w:t>осуществляющих образовательную деятельность, но обучающиеся в них по адаптированным основным общеобразовательным программам, страдающие сахарным диабетом, целиакией, фенилкетонурией, муковисцидозом, пищевой аллергией (далее в настоящем пункте - обучающиеся с ограниченными возможностями здоровья), обеспечиваются по выбору обучающихся (законных представителей обучающихся) двухразовым бесплатным питанием или денежной компенсацией на питание (далее в настоящем пункте - компенсация).</w:t>
            </w:r>
          </w:p>
          <w:p w:rsidR="00A71E5B" w:rsidRPr="00FF31B4" w:rsidRDefault="00A71E5B" w:rsidP="007C7C95">
            <w:pPr>
              <w:pStyle w:val="ac"/>
              <w:spacing w:before="0" w:beforeAutospacing="0" w:after="0" w:afterAutospacing="0"/>
              <w:ind w:firstLine="142"/>
              <w:jc w:val="both"/>
              <w:rPr>
                <w:rFonts w:ascii="XO Thames" w:hAnsi="XO Thames"/>
                <w:i/>
                <w:sz w:val="22"/>
                <w:szCs w:val="22"/>
              </w:rPr>
            </w:pPr>
            <w:r w:rsidRPr="00FF31B4">
              <w:rPr>
                <w:rFonts w:ascii="XO Thames" w:hAnsi="XO Thames"/>
                <w:i/>
                <w:sz w:val="22"/>
                <w:szCs w:val="22"/>
              </w:rPr>
              <w:t>(в ред. постановления Правительства Вологодской области от 16.01.2023 № 42)</w:t>
            </w:r>
            <w:r w:rsidR="007C7C95" w:rsidRPr="00FF31B4">
              <w:rPr>
                <w:rFonts w:ascii="XO Thames" w:hAnsi="XO Thames"/>
                <w:i/>
                <w:sz w:val="22"/>
                <w:szCs w:val="22"/>
              </w:rPr>
              <w:t>.</w:t>
            </w:r>
          </w:p>
          <w:p w:rsidR="00FF31B4" w:rsidRPr="00FF31B4" w:rsidRDefault="00FF31B4" w:rsidP="007C7C95">
            <w:pPr>
              <w:ind w:firstLine="142"/>
              <w:jc w:val="both"/>
              <w:rPr>
                <w:rFonts w:ascii="XO Thames" w:hAnsi="XO Thames" w:cs="Times New Roman"/>
              </w:rPr>
            </w:pPr>
          </w:p>
          <w:p w:rsidR="009C61AE" w:rsidRPr="00FF31B4" w:rsidRDefault="00690114" w:rsidP="007C7C95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3</w:t>
            </w:r>
            <w:r w:rsidR="007C7C95" w:rsidRPr="00FF31B4">
              <w:rPr>
                <w:rFonts w:ascii="XO Thames" w:hAnsi="XO Thames" w:cs="Times New Roman"/>
              </w:rPr>
              <w:t>.</w:t>
            </w:r>
            <w:r w:rsidR="007B6EA3" w:rsidRPr="00FF31B4">
              <w:rPr>
                <w:rFonts w:ascii="XO Thames" w:hAnsi="XO Thames" w:cs="Times New Roman"/>
              </w:rPr>
              <w:t xml:space="preserve">В настоящее время прорабатывается вопрос </w:t>
            </w:r>
            <w:r w:rsidR="007B6EA3" w:rsidRPr="00FF31B4">
              <w:rPr>
                <w:rFonts w:ascii="XO Thames" w:hAnsi="XO Thames" w:cs="Times New Roman"/>
                <w:i/>
                <w:u w:val="single"/>
              </w:rPr>
              <w:t>обеспечения  обучающихся из числа инвалидов (детей - инвалидов), не имеющих одновременно статуса обучающихся с ОВЗ,  бесплатным двухразовым питанием</w:t>
            </w:r>
            <w:r w:rsidR="007B6EA3" w:rsidRPr="00FF31B4">
              <w:rPr>
                <w:rFonts w:ascii="XO Thames" w:hAnsi="XO Thames" w:cs="Times New Roman"/>
              </w:rPr>
              <w:t xml:space="preserve"> с 1 сентября 2024 года с внесением  изменений в закон области от 17 июля 2013 года № 3140-ОЗ </w:t>
            </w:r>
            <w:r w:rsidR="007C7C95" w:rsidRPr="00FF31B4">
              <w:rPr>
                <w:rFonts w:ascii="XO Thames" w:hAnsi="XO Thames" w:cs="Times New Roman"/>
              </w:rPr>
              <w:t>«</w:t>
            </w:r>
            <w:r w:rsidR="007B6EA3" w:rsidRPr="00FF31B4">
              <w:rPr>
                <w:rFonts w:ascii="XO Thames" w:hAnsi="XO Thames" w:cs="Times New Roman"/>
              </w:rPr>
              <w:t>О мерах социальной поддержки отдельных категорий граждан в целях реализации права на образование</w:t>
            </w:r>
            <w:r w:rsidR="007C7C95" w:rsidRPr="00FF31B4">
              <w:rPr>
                <w:rFonts w:ascii="XO Thames" w:hAnsi="XO Thames" w:cs="Times New Roman"/>
              </w:rPr>
              <w:t>»</w:t>
            </w:r>
            <w:r w:rsidR="007B6EA3" w:rsidRPr="00FF31B4">
              <w:rPr>
                <w:rFonts w:ascii="XO Thames" w:hAnsi="XO Thames" w:cs="Times New Roman"/>
              </w:rPr>
              <w:t>.</w:t>
            </w:r>
          </w:p>
          <w:p w:rsidR="00FF31B4" w:rsidRPr="00FF31B4" w:rsidRDefault="00FF31B4" w:rsidP="002D0767">
            <w:pPr>
              <w:ind w:firstLine="142"/>
              <w:jc w:val="both"/>
              <w:rPr>
                <w:rFonts w:ascii="XO Thames" w:hAnsi="XO Thames" w:cs="Times New Roman"/>
              </w:rPr>
            </w:pPr>
          </w:p>
          <w:p w:rsidR="00690114" w:rsidRPr="00FF31B4" w:rsidRDefault="00690114" w:rsidP="002D0767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4. Закон Вологодской области от 13 марта 2021 года № 4891-ОЗ (ред. от 31.10.2023) «О единовременной выплате педагогическим работникам, проживающим и работающим в сельской местности»:</w:t>
            </w:r>
          </w:p>
          <w:p w:rsidR="00FF31B4" w:rsidRPr="00FF31B4" w:rsidRDefault="002D0767" w:rsidP="00FF31B4">
            <w:pPr>
              <w:pStyle w:val="ac"/>
              <w:spacing w:before="0" w:beforeAutospacing="0" w:after="0" w:afterAutospacing="0"/>
              <w:ind w:firstLine="142"/>
              <w:jc w:val="both"/>
              <w:rPr>
                <w:rFonts w:ascii="XO Thames" w:hAnsi="XO Thames"/>
                <w:sz w:val="22"/>
                <w:szCs w:val="22"/>
              </w:rPr>
            </w:pPr>
            <w:r w:rsidRPr="00FF31B4">
              <w:rPr>
                <w:rFonts w:ascii="XO Thames" w:hAnsi="XO Thames"/>
                <w:sz w:val="22"/>
                <w:szCs w:val="22"/>
              </w:rPr>
              <w:t xml:space="preserve">после 1 января 2024 года впервые поступившим на работу на должность </w:t>
            </w:r>
            <w:r w:rsidR="00FF31B4" w:rsidRPr="00FF31B4">
              <w:rPr>
                <w:rFonts w:ascii="XO Thames" w:hAnsi="XO Thames"/>
                <w:sz w:val="22"/>
                <w:szCs w:val="22"/>
              </w:rPr>
              <w:t>«</w:t>
            </w:r>
            <w:r w:rsidRPr="00FF31B4">
              <w:rPr>
                <w:rFonts w:ascii="XO Thames" w:hAnsi="XO Thames"/>
                <w:sz w:val="22"/>
                <w:szCs w:val="22"/>
              </w:rPr>
              <w:t>педагог-психолог</w:t>
            </w:r>
            <w:r w:rsidR="00FF31B4" w:rsidRPr="00FF31B4">
              <w:rPr>
                <w:rFonts w:ascii="XO Thames" w:hAnsi="XO Thames"/>
                <w:sz w:val="22"/>
                <w:szCs w:val="22"/>
              </w:rPr>
              <w:t>»</w:t>
            </w:r>
            <w:r w:rsidRPr="00FF31B4">
              <w:rPr>
                <w:rFonts w:ascii="XO Thames" w:hAnsi="XO Thames"/>
                <w:sz w:val="22"/>
                <w:szCs w:val="22"/>
              </w:rPr>
              <w:t xml:space="preserve"> или на должность "социальный педагог" в областные государственные или муниципальные общеобразовательные организации на территории Вологодской области, расположенные в сельской местности, в течение года с даты окончания образовательной организации высшего образования или профессиональной образовательной организации (не считая периода отпуска по беременности и родам, отпуска по уходу за ребенком, отпуска работникам, усыновившим ребенка, предусмотренного </w:t>
            </w:r>
            <w:hyperlink r:id="rId8" w:history="1">
              <w:r w:rsidRPr="00FF31B4">
                <w:rPr>
                  <w:rStyle w:val="a4"/>
                  <w:rFonts w:ascii="XO Thames" w:hAnsi="XO Thames"/>
                  <w:color w:val="auto"/>
                  <w:sz w:val="22"/>
                  <w:szCs w:val="22"/>
                  <w:u w:val="none"/>
                </w:rPr>
                <w:t>частью первой статьи 257</w:t>
              </w:r>
            </w:hyperlink>
            <w:r w:rsidRPr="00FF31B4">
              <w:rPr>
                <w:rFonts w:ascii="XO Thames" w:hAnsi="XO Thames"/>
                <w:sz w:val="22"/>
                <w:szCs w:val="22"/>
              </w:rPr>
              <w:t xml:space="preserve"> Трудового кодекса Российской Федерации, или периода, за который выплачено пособие по беременности и родам, периода со дня рождения ребенка педагогического работника и до достижения им возраста трех лет, периода со дня усыновления (удочерения) ребенка педагогическим работником и до достижения им возраста трех лет, периода прохождения гражданином военной службы по призыву, периода прохождения военной службы по мобилизации, периода прохождения военной службы при заключении контракта в соответствии с </w:t>
            </w:r>
            <w:hyperlink r:id="rId9" w:history="1">
              <w:r w:rsidRPr="00FF31B4">
                <w:rPr>
                  <w:rStyle w:val="a4"/>
                  <w:rFonts w:ascii="XO Thames" w:hAnsi="XO Thames"/>
                  <w:color w:val="auto"/>
                  <w:sz w:val="22"/>
                  <w:szCs w:val="22"/>
                  <w:u w:val="none"/>
                </w:rPr>
                <w:t>пунктом 7 статьи 38</w:t>
              </w:r>
            </w:hyperlink>
            <w:r w:rsidRPr="00FF31B4">
              <w:rPr>
                <w:rFonts w:ascii="XO Thames" w:hAnsi="XO Thames"/>
                <w:sz w:val="22"/>
                <w:szCs w:val="22"/>
              </w:rPr>
              <w:t xml:space="preserve"> Федерального закона от 28 марта 1998 года N 53-ФЗ "О воинской обязанности и военной службе</w:t>
            </w:r>
            <w:r w:rsidR="00FF31B4" w:rsidRPr="00FF31B4">
              <w:rPr>
                <w:rFonts w:ascii="XO Thames" w:hAnsi="XO Thames"/>
                <w:sz w:val="22"/>
                <w:szCs w:val="22"/>
              </w:rPr>
              <w:t>»</w:t>
            </w:r>
            <w:r w:rsidRPr="00FF31B4">
              <w:rPr>
                <w:rFonts w:ascii="XO Thames" w:hAnsi="XO Thames"/>
                <w:sz w:val="22"/>
                <w:szCs w:val="22"/>
              </w:rPr>
              <w:t xml:space="preserve"> либо контракта о добровольном содействии в выполнении задач, возложенных на Вооруженные Силы Российской Федерации) (статья 1)</w:t>
            </w:r>
            <w:r w:rsidR="00FF31B4" w:rsidRPr="00FF31B4">
              <w:rPr>
                <w:rFonts w:ascii="XO Thames" w:hAnsi="XO Thames"/>
                <w:sz w:val="22"/>
                <w:szCs w:val="22"/>
              </w:rPr>
              <w:t xml:space="preserve"> </w:t>
            </w:r>
          </w:p>
          <w:p w:rsidR="007C7C95" w:rsidRPr="00FF31B4" w:rsidRDefault="002D0767" w:rsidP="00FF31B4">
            <w:pPr>
              <w:pStyle w:val="ac"/>
              <w:spacing w:before="0" w:beforeAutospacing="0" w:after="0" w:afterAutospacing="0"/>
              <w:ind w:firstLine="142"/>
              <w:jc w:val="both"/>
              <w:rPr>
                <w:rFonts w:ascii="XO Thames" w:hAnsi="XO Thames"/>
                <w:i/>
              </w:rPr>
            </w:pPr>
            <w:r w:rsidRPr="00FF31B4">
              <w:rPr>
                <w:rFonts w:ascii="XO Thames" w:hAnsi="XO Thames"/>
                <w:i/>
                <w:sz w:val="22"/>
                <w:szCs w:val="22"/>
              </w:rPr>
              <w:t>(п. 3 введен законом Вологодской области от 31.10.2023 № 5461-ОЗ)</w:t>
            </w:r>
          </w:p>
        </w:tc>
        <w:tc>
          <w:tcPr>
            <w:tcW w:w="627" w:type="pct"/>
          </w:tcPr>
          <w:p w:rsidR="00E44DF7" w:rsidRPr="00FF31B4" w:rsidRDefault="007C7C95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E44DF7" w:rsidRPr="00FF31B4" w:rsidTr="00FF31B4">
        <w:tc>
          <w:tcPr>
            <w:tcW w:w="309" w:type="pct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lastRenderedPageBreak/>
              <w:t>3.</w:t>
            </w:r>
          </w:p>
        </w:tc>
        <w:tc>
          <w:tcPr>
            <w:tcW w:w="1325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Проведение научных исследований о современной популяции детей – обучающихся с инвалидностью, с ОВЗ, их семей, оказании им психолого-педагогической помощи</w:t>
            </w:r>
            <w:r w:rsidR="007C7C95" w:rsidRPr="00FF31B4">
              <w:rPr>
                <w:rFonts w:ascii="XO Thames" w:hAnsi="XO Thames" w:cs="Times New Roman"/>
              </w:rPr>
              <w:t>**</w:t>
            </w:r>
          </w:p>
          <w:p w:rsidR="007C7C95" w:rsidRPr="00FF31B4" w:rsidRDefault="007C7C95" w:rsidP="007C7C95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(**указывается информация об участии субъекта РФ в научных исследованиях, проводимых научными организациями и образовательными организациями высшего образования (например, ФГБНУ «Институт кор</w:t>
            </w: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lastRenderedPageBreak/>
              <w:t>рекционной педагогики», ФГБОУ ВО «Московский государственный психолого-педагогический университет» и др.) – о количестве участников – организаций, численности лиц, принявших</w:t>
            </w:r>
            <w:r w:rsidRPr="00FF31B4">
              <w:rPr>
                <w:rFonts w:ascii="XO Thames" w:hAnsi="XO Thames" w:cs="Times New Roman"/>
                <w:i/>
              </w:rPr>
              <w:t xml:space="preserve"> </w:t>
            </w: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участия в мероприятиях НИР и др.)</w:t>
            </w:r>
          </w:p>
        </w:tc>
        <w:tc>
          <w:tcPr>
            <w:tcW w:w="2739" w:type="pct"/>
          </w:tcPr>
          <w:p w:rsidR="007C7C95" w:rsidRPr="00FF31B4" w:rsidRDefault="007C7C95" w:rsidP="007C7C95">
            <w:pPr>
              <w:ind w:left="105" w:right="48"/>
              <w:jc w:val="both"/>
              <w:rPr>
                <w:rFonts w:ascii="XO Thames" w:eastAsia="Times New Roman" w:hAnsi="XO Thames" w:cs="Times New Roman"/>
              </w:rPr>
            </w:pPr>
            <w:r w:rsidRPr="00FF31B4">
              <w:rPr>
                <w:rFonts w:ascii="XO Thames" w:eastAsia="Times New Roman" w:hAnsi="XO Thames" w:cs="Times New Roman"/>
              </w:rPr>
              <w:lastRenderedPageBreak/>
              <w:t>На территории области действует ФГБОУ ВО «Череповецкий государственный университет», на базе которого функционирует кафедра дефектологического образования, осуществляющая про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ве</w:t>
            </w:r>
            <w:r w:rsidRPr="00FF31B4">
              <w:rPr>
                <w:rFonts w:ascii="XO Thames" w:eastAsia="Times New Roman" w:hAnsi="XO Thames" w:cs="Times New Roman"/>
              </w:rPr>
              <w:t>д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е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ни</w:t>
            </w:r>
            <w:r w:rsidRPr="00FF31B4">
              <w:rPr>
                <w:rFonts w:ascii="XO Thames" w:eastAsia="Times New Roman" w:hAnsi="XO Thames" w:cs="Times New Roman"/>
              </w:rPr>
              <w:t xml:space="preserve">е </w:t>
            </w:r>
            <w:r w:rsidRPr="00FF31B4">
              <w:rPr>
                <w:rFonts w:ascii="XO Thames" w:eastAsia="Times New Roman" w:hAnsi="XO Thames" w:cs="Times New Roman"/>
                <w:spacing w:val="8"/>
              </w:rPr>
              <w:t xml:space="preserve"> 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н</w:t>
            </w:r>
            <w:r w:rsidRPr="00FF31B4">
              <w:rPr>
                <w:rFonts w:ascii="XO Thames" w:eastAsia="Times New Roman" w:hAnsi="XO Thames" w:cs="Times New Roman"/>
                <w:spacing w:val="4"/>
              </w:rPr>
              <w:t>а</w:t>
            </w:r>
            <w:r w:rsidRPr="00FF31B4">
              <w:rPr>
                <w:rFonts w:ascii="XO Thames" w:eastAsia="Times New Roman" w:hAnsi="XO Thames" w:cs="Times New Roman"/>
                <w:spacing w:val="-5"/>
              </w:rPr>
              <w:t>у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ч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н</w:t>
            </w:r>
            <w:r w:rsidRPr="00FF31B4">
              <w:rPr>
                <w:rFonts w:ascii="XO Thames" w:eastAsia="Times New Roman" w:hAnsi="XO Thames" w:cs="Times New Roman"/>
              </w:rPr>
              <w:t xml:space="preserve">ых </w:t>
            </w:r>
            <w:r w:rsidRPr="00FF31B4">
              <w:rPr>
                <w:rFonts w:ascii="XO Thames" w:eastAsia="Times New Roman" w:hAnsi="XO Thames" w:cs="Times New Roman"/>
                <w:spacing w:val="11"/>
              </w:rPr>
              <w:t xml:space="preserve"> 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и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сс</w:t>
            </w:r>
            <w:r w:rsidRPr="00FF31B4">
              <w:rPr>
                <w:rFonts w:ascii="XO Thames" w:eastAsia="Times New Roman" w:hAnsi="XO Thames" w:cs="Times New Roman"/>
              </w:rPr>
              <w:t>л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е</w:t>
            </w:r>
            <w:r w:rsidRPr="00FF31B4">
              <w:rPr>
                <w:rFonts w:ascii="XO Thames" w:eastAsia="Times New Roman" w:hAnsi="XO Thames" w:cs="Times New Roman"/>
              </w:rPr>
              <w:t>дов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а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ни</w:t>
            </w:r>
            <w:r w:rsidRPr="00FF31B4">
              <w:rPr>
                <w:rFonts w:ascii="XO Thames" w:eastAsia="Times New Roman" w:hAnsi="XO Thames" w:cs="Times New Roman"/>
              </w:rPr>
              <w:t xml:space="preserve">й </w:t>
            </w:r>
            <w:r w:rsidRPr="00FF31B4">
              <w:rPr>
                <w:rFonts w:ascii="XO Thames" w:eastAsia="Times New Roman" w:hAnsi="XO Thames" w:cs="Times New Roman"/>
                <w:spacing w:val="10"/>
              </w:rPr>
              <w:t xml:space="preserve"> </w:t>
            </w:r>
            <w:r w:rsidRPr="00FF31B4">
              <w:rPr>
                <w:rFonts w:ascii="XO Thames" w:eastAsia="Times New Roman" w:hAnsi="XO Thames" w:cs="Times New Roman"/>
              </w:rPr>
              <w:t xml:space="preserve">о 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с</w:t>
            </w:r>
            <w:r w:rsidRPr="00FF31B4">
              <w:rPr>
                <w:rFonts w:ascii="XO Thames" w:eastAsia="Times New Roman" w:hAnsi="XO Thames" w:cs="Times New Roman"/>
              </w:rPr>
              <w:t>овр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е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м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е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нн</w:t>
            </w:r>
            <w:r w:rsidRPr="00FF31B4">
              <w:rPr>
                <w:rFonts w:ascii="XO Thames" w:eastAsia="Times New Roman" w:hAnsi="XO Thames" w:cs="Times New Roman"/>
              </w:rPr>
              <w:t>ой</w:t>
            </w:r>
            <w:r w:rsidRPr="00FF31B4">
              <w:rPr>
                <w:rFonts w:ascii="XO Thames" w:eastAsia="Times New Roman" w:hAnsi="XO Thames" w:cs="Times New Roman"/>
                <w:spacing w:val="2"/>
              </w:rPr>
              <w:t xml:space="preserve"> 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п</w:t>
            </w:r>
            <w:r w:rsidRPr="00FF31B4">
              <w:rPr>
                <w:rFonts w:ascii="XO Thames" w:eastAsia="Times New Roman" w:hAnsi="XO Thames" w:cs="Times New Roman"/>
                <w:spacing w:val="-2"/>
              </w:rPr>
              <w:t>о</w:t>
            </w:r>
            <w:r w:rsidRPr="00FF31B4">
              <w:rPr>
                <w:rFonts w:ascii="XO Thames" w:eastAsia="Times New Roman" w:hAnsi="XO Thames" w:cs="Times New Roman"/>
                <w:spacing w:val="3"/>
              </w:rPr>
              <w:t>п</w:t>
            </w:r>
            <w:r w:rsidRPr="00FF31B4">
              <w:rPr>
                <w:rFonts w:ascii="XO Thames" w:eastAsia="Times New Roman" w:hAnsi="XO Thames" w:cs="Times New Roman"/>
                <w:spacing w:val="-7"/>
              </w:rPr>
              <w:t>у</w:t>
            </w:r>
            <w:r w:rsidRPr="00FF31B4">
              <w:rPr>
                <w:rFonts w:ascii="XO Thames" w:eastAsia="Times New Roman" w:hAnsi="XO Thames" w:cs="Times New Roman"/>
              </w:rPr>
              <w:t>л</w:t>
            </w:r>
            <w:r w:rsidRPr="00FF31B4">
              <w:rPr>
                <w:rFonts w:ascii="XO Thames" w:eastAsia="Times New Roman" w:hAnsi="XO Thames" w:cs="Times New Roman"/>
                <w:spacing w:val="2"/>
              </w:rPr>
              <w:t>я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ци</w:t>
            </w:r>
            <w:r w:rsidRPr="00FF31B4">
              <w:rPr>
                <w:rFonts w:ascii="XO Thames" w:eastAsia="Times New Roman" w:hAnsi="XO Thames" w:cs="Times New Roman"/>
              </w:rPr>
              <w:t>и д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е</w:t>
            </w:r>
            <w:r w:rsidRPr="00FF31B4">
              <w:rPr>
                <w:rFonts w:ascii="XO Thames" w:eastAsia="Times New Roman" w:hAnsi="XO Thames" w:cs="Times New Roman"/>
              </w:rPr>
              <w:t>т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е</w:t>
            </w:r>
            <w:r w:rsidRPr="00FF31B4">
              <w:rPr>
                <w:rFonts w:ascii="XO Thames" w:eastAsia="Times New Roman" w:hAnsi="XO Thames" w:cs="Times New Roman"/>
              </w:rPr>
              <w:t>й</w:t>
            </w:r>
            <w:r w:rsidRPr="00FF31B4">
              <w:rPr>
                <w:rFonts w:ascii="XO Thames" w:eastAsia="Times New Roman" w:hAnsi="XO Thames" w:cs="Times New Roman"/>
                <w:spacing w:val="6"/>
              </w:rPr>
              <w:t xml:space="preserve"> </w:t>
            </w:r>
            <w:r w:rsidRPr="00FF31B4">
              <w:rPr>
                <w:rFonts w:ascii="XO Thames" w:eastAsia="Times New Roman" w:hAnsi="XO Thames" w:cs="Times New Roman"/>
              </w:rPr>
              <w:t>– о</w:t>
            </w:r>
            <w:r w:rsidRPr="00FF31B4">
              <w:rPr>
                <w:rFonts w:ascii="XO Thames" w:eastAsia="Times New Roman" w:hAnsi="XO Thames" w:cs="Times New Roman"/>
                <w:spacing w:val="2"/>
              </w:rPr>
              <w:t>б</w:t>
            </w:r>
            <w:r w:rsidRPr="00FF31B4">
              <w:rPr>
                <w:rFonts w:ascii="XO Thames" w:eastAsia="Times New Roman" w:hAnsi="XO Thames" w:cs="Times New Roman"/>
                <w:spacing w:val="-5"/>
              </w:rPr>
              <w:t>у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ч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а</w:t>
            </w:r>
            <w:r w:rsidRPr="00FF31B4">
              <w:rPr>
                <w:rFonts w:ascii="XO Thames" w:eastAsia="Times New Roman" w:hAnsi="XO Thames" w:cs="Times New Roman"/>
              </w:rPr>
              <w:t>ющ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и</w:t>
            </w:r>
            <w:r w:rsidRPr="00FF31B4">
              <w:rPr>
                <w:rFonts w:ascii="XO Thames" w:eastAsia="Times New Roman" w:hAnsi="XO Thames" w:cs="Times New Roman"/>
                <w:spacing w:val="2"/>
              </w:rPr>
              <w:t>х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с</w:t>
            </w:r>
            <w:r w:rsidRPr="00FF31B4">
              <w:rPr>
                <w:rFonts w:ascii="XO Thames" w:eastAsia="Times New Roman" w:hAnsi="XO Thames" w:cs="Times New Roman"/>
              </w:rPr>
              <w:t xml:space="preserve">я 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 xml:space="preserve"> </w:t>
            </w:r>
            <w:r w:rsidRPr="00FF31B4">
              <w:rPr>
                <w:rFonts w:ascii="XO Thames" w:eastAsia="Times New Roman" w:hAnsi="XO Thames" w:cs="Times New Roman"/>
              </w:rPr>
              <w:t xml:space="preserve">с  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ин</w:t>
            </w:r>
            <w:r w:rsidRPr="00FF31B4">
              <w:rPr>
                <w:rFonts w:ascii="XO Thames" w:eastAsia="Times New Roman" w:hAnsi="XO Thames" w:cs="Times New Roman"/>
                <w:spacing w:val="-3"/>
              </w:rPr>
              <w:t>в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а</w:t>
            </w:r>
            <w:r w:rsidRPr="00FF31B4">
              <w:rPr>
                <w:rFonts w:ascii="XO Thames" w:eastAsia="Times New Roman" w:hAnsi="XO Thames" w:cs="Times New Roman"/>
              </w:rPr>
              <w:t>л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и</w:t>
            </w:r>
            <w:r w:rsidRPr="00FF31B4">
              <w:rPr>
                <w:rFonts w:ascii="XO Thames" w:eastAsia="Times New Roman" w:hAnsi="XO Thames" w:cs="Times New Roman"/>
              </w:rPr>
              <w:t>д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н</w:t>
            </w:r>
            <w:r w:rsidRPr="00FF31B4">
              <w:rPr>
                <w:rFonts w:ascii="XO Thames" w:eastAsia="Times New Roman" w:hAnsi="XO Thames" w:cs="Times New Roman"/>
              </w:rPr>
              <w:t>о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с</w:t>
            </w:r>
            <w:r w:rsidRPr="00FF31B4">
              <w:rPr>
                <w:rFonts w:ascii="XO Thames" w:eastAsia="Times New Roman" w:hAnsi="XO Thames" w:cs="Times New Roman"/>
              </w:rPr>
              <w:t>т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ь</w:t>
            </w:r>
            <w:r w:rsidRPr="00FF31B4">
              <w:rPr>
                <w:rFonts w:ascii="XO Thames" w:eastAsia="Times New Roman" w:hAnsi="XO Thames" w:cs="Times New Roman"/>
              </w:rPr>
              <w:t xml:space="preserve">ю, 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 xml:space="preserve"> </w:t>
            </w:r>
            <w:r w:rsidRPr="00FF31B4">
              <w:rPr>
                <w:rFonts w:ascii="XO Thames" w:eastAsia="Times New Roman" w:hAnsi="XO Thames" w:cs="Times New Roman"/>
              </w:rPr>
              <w:t>с О</w:t>
            </w:r>
            <w:r w:rsidRPr="00FF31B4">
              <w:rPr>
                <w:rFonts w:ascii="XO Thames" w:eastAsia="Times New Roman" w:hAnsi="XO Thames" w:cs="Times New Roman"/>
                <w:spacing w:val="-2"/>
              </w:rPr>
              <w:t>В</w:t>
            </w:r>
            <w:r w:rsidRPr="00FF31B4">
              <w:rPr>
                <w:rFonts w:ascii="XO Thames" w:eastAsia="Times New Roman" w:hAnsi="XO Thames" w:cs="Times New Roman"/>
              </w:rPr>
              <w:t xml:space="preserve">З,  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и</w:t>
            </w:r>
            <w:r w:rsidRPr="00FF31B4">
              <w:rPr>
                <w:rFonts w:ascii="XO Thames" w:eastAsia="Times New Roman" w:hAnsi="XO Thames" w:cs="Times New Roman"/>
              </w:rPr>
              <w:t xml:space="preserve">х </w:t>
            </w:r>
            <w:r w:rsidRPr="00FF31B4">
              <w:rPr>
                <w:rFonts w:ascii="XO Thames" w:eastAsia="Times New Roman" w:hAnsi="XO Thames" w:cs="Times New Roman"/>
                <w:spacing w:val="2"/>
              </w:rPr>
              <w:t xml:space="preserve"> 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се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м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е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й</w:t>
            </w:r>
            <w:r w:rsidRPr="00FF31B4">
              <w:rPr>
                <w:rFonts w:ascii="XO Thames" w:eastAsia="Times New Roman" w:hAnsi="XO Thames" w:cs="Times New Roman"/>
              </w:rPr>
              <w:t>,  о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к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а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з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а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ни</w:t>
            </w:r>
            <w:r w:rsidRPr="00FF31B4">
              <w:rPr>
                <w:rFonts w:ascii="XO Thames" w:eastAsia="Times New Roman" w:hAnsi="XO Thames" w:cs="Times New Roman"/>
              </w:rPr>
              <w:t xml:space="preserve">и 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 xml:space="preserve"> и</w:t>
            </w:r>
            <w:r w:rsidRPr="00FF31B4">
              <w:rPr>
                <w:rFonts w:ascii="XO Thames" w:eastAsia="Times New Roman" w:hAnsi="XO Thames" w:cs="Times New Roman"/>
              </w:rPr>
              <w:t xml:space="preserve">м 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п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си</w:t>
            </w:r>
            <w:r w:rsidRPr="00FF31B4">
              <w:rPr>
                <w:rFonts w:ascii="XO Thames" w:eastAsia="Times New Roman" w:hAnsi="XO Thames" w:cs="Times New Roman"/>
                <w:spacing w:val="2"/>
              </w:rPr>
              <w:t>х</w:t>
            </w:r>
            <w:r w:rsidRPr="00FF31B4">
              <w:rPr>
                <w:rFonts w:ascii="XO Thames" w:eastAsia="Times New Roman" w:hAnsi="XO Thames" w:cs="Times New Roman"/>
              </w:rPr>
              <w:t>олог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о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-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п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е</w:t>
            </w:r>
            <w:r w:rsidRPr="00FF31B4">
              <w:rPr>
                <w:rFonts w:ascii="XO Thames" w:eastAsia="Times New Roman" w:hAnsi="XO Thames" w:cs="Times New Roman"/>
              </w:rPr>
              <w:t>д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а</w:t>
            </w:r>
            <w:r w:rsidRPr="00FF31B4">
              <w:rPr>
                <w:rFonts w:ascii="XO Thames" w:eastAsia="Times New Roman" w:hAnsi="XO Thames" w:cs="Times New Roman"/>
              </w:rPr>
              <w:t>гог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и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чес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к</w:t>
            </w:r>
            <w:r w:rsidRPr="00FF31B4">
              <w:rPr>
                <w:rFonts w:ascii="XO Thames" w:eastAsia="Times New Roman" w:hAnsi="XO Thames" w:cs="Times New Roman"/>
              </w:rPr>
              <w:t>ой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 xml:space="preserve"> п</w:t>
            </w:r>
            <w:r w:rsidRPr="00FF31B4">
              <w:rPr>
                <w:rFonts w:ascii="XO Thames" w:eastAsia="Times New Roman" w:hAnsi="XO Thames" w:cs="Times New Roman"/>
              </w:rPr>
              <w:t>о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м</w:t>
            </w:r>
            <w:r w:rsidRPr="00FF31B4">
              <w:rPr>
                <w:rFonts w:ascii="XO Thames" w:eastAsia="Times New Roman" w:hAnsi="XO Thames" w:cs="Times New Roman"/>
              </w:rPr>
              <w:t>о</w:t>
            </w:r>
            <w:r w:rsidRPr="00FF31B4">
              <w:rPr>
                <w:rFonts w:ascii="XO Thames" w:eastAsia="Times New Roman" w:hAnsi="XO Thames" w:cs="Times New Roman"/>
                <w:spacing w:val="-2"/>
              </w:rPr>
              <w:t>щ</w:t>
            </w:r>
            <w:r w:rsidRPr="00FF31B4">
              <w:rPr>
                <w:rFonts w:ascii="XO Thames" w:eastAsia="Times New Roman" w:hAnsi="XO Thames" w:cs="Times New Roman"/>
              </w:rPr>
              <w:t xml:space="preserve">и в рамках диссертационных исследований, ВКР бакалавров и магистров. </w:t>
            </w:r>
          </w:p>
          <w:p w:rsidR="007C7C95" w:rsidRPr="00FF31B4" w:rsidRDefault="007C7C95" w:rsidP="007C7C95">
            <w:pPr>
              <w:ind w:left="105" w:right="48"/>
              <w:jc w:val="both"/>
              <w:rPr>
                <w:rFonts w:ascii="XO Thames" w:eastAsia="Times New Roman" w:hAnsi="XO Thames" w:cs="Times New Roman"/>
              </w:rPr>
            </w:pPr>
            <w:r w:rsidRPr="00FF31B4">
              <w:rPr>
                <w:rFonts w:ascii="XO Thames" w:eastAsia="Times New Roman" w:hAnsi="XO Thames" w:cs="Times New Roman"/>
              </w:rPr>
              <w:t>Результаты отражены в научных публикация (статьях, монографиях), в выступлениях на научных конференциях, в содержании учебных пособий и учебников.</w:t>
            </w:r>
          </w:p>
          <w:p w:rsidR="007C7C95" w:rsidRPr="00FF31B4" w:rsidRDefault="007C7C95" w:rsidP="007C7C95">
            <w:pPr>
              <w:shd w:val="clear" w:color="auto" w:fill="FFFFFF"/>
              <w:jc w:val="both"/>
              <w:rPr>
                <w:rFonts w:ascii="XO Thames" w:eastAsia="Times New Roman" w:hAnsi="XO Thames" w:cs="Times New Roman"/>
                <w:lang w:eastAsia="ru-RU"/>
              </w:rPr>
            </w:pPr>
            <w:r w:rsidRPr="00FF31B4">
              <w:rPr>
                <w:rFonts w:ascii="XO Thames" w:eastAsia="Times New Roman" w:hAnsi="XO Thames" w:cs="Times New Roman"/>
                <w:lang w:eastAsia="ru-RU"/>
              </w:rPr>
              <w:t>На базе кафедры дефектологического образования функционирует 3 ресурсных учебно-</w:t>
            </w:r>
            <w:r w:rsidRPr="00FF31B4">
              <w:rPr>
                <w:rFonts w:ascii="XO Thames" w:eastAsia="Times New Roman" w:hAnsi="XO Thames" w:cs="Times New Roman"/>
                <w:lang w:eastAsia="ru-RU"/>
              </w:rPr>
              <w:lastRenderedPageBreak/>
              <w:t>методических центра:</w:t>
            </w:r>
          </w:p>
          <w:p w:rsidR="007C7C95" w:rsidRPr="00FF31B4" w:rsidRDefault="007C7C95" w:rsidP="007C7C95">
            <w:pPr>
              <w:numPr>
                <w:ilvl w:val="0"/>
                <w:numId w:val="2"/>
              </w:numPr>
              <w:shd w:val="clear" w:color="auto" w:fill="FFFFFF"/>
              <w:ind w:left="420"/>
              <w:jc w:val="both"/>
              <w:rPr>
                <w:rFonts w:ascii="XO Thames" w:eastAsia="Times New Roman" w:hAnsi="XO Thames" w:cs="Times New Roman"/>
                <w:lang w:eastAsia="ru-RU"/>
              </w:rPr>
            </w:pPr>
            <w:r w:rsidRPr="00FF31B4">
              <w:rPr>
                <w:rFonts w:ascii="XO Thames" w:eastAsia="Times New Roman" w:hAnsi="XO Thames" w:cs="Times New Roman"/>
                <w:lang w:eastAsia="ru-RU"/>
              </w:rPr>
              <w:t>РЦ по обучению инвалидов и лиц с ОВЗ и сопровождению, работающих с этой категорией специалистов в ЧГУ;</w:t>
            </w:r>
          </w:p>
          <w:p w:rsidR="007C7C95" w:rsidRPr="00FF31B4" w:rsidRDefault="007C7C95" w:rsidP="007C7C95">
            <w:pPr>
              <w:numPr>
                <w:ilvl w:val="0"/>
                <w:numId w:val="2"/>
              </w:numPr>
              <w:shd w:val="clear" w:color="auto" w:fill="FFFFFF"/>
              <w:ind w:left="420"/>
              <w:jc w:val="both"/>
              <w:rPr>
                <w:rFonts w:ascii="XO Thames" w:eastAsia="Times New Roman" w:hAnsi="XO Thames" w:cs="Times New Roman"/>
                <w:lang w:eastAsia="ru-RU"/>
              </w:rPr>
            </w:pPr>
            <w:r w:rsidRPr="00FF31B4">
              <w:rPr>
                <w:rFonts w:ascii="XO Thames" w:eastAsia="Times New Roman" w:hAnsi="XO Thames" w:cs="Times New Roman"/>
                <w:lang w:eastAsia="ru-RU"/>
              </w:rPr>
              <w:t>РЦ по формированию компетенций в сфере инклюзивного образования</w:t>
            </w:r>
            <w:r w:rsidRPr="00FF31B4">
              <w:rPr>
                <w:rFonts w:ascii="XO Thames" w:eastAsia="Times New Roman" w:hAnsi="XO Thames" w:cs="Times New Roman"/>
                <w:i/>
                <w:lang w:eastAsia="ru-RU"/>
              </w:rPr>
              <w:t xml:space="preserve"> </w:t>
            </w:r>
            <w:r w:rsidRPr="00FF31B4">
              <w:rPr>
                <w:rFonts w:ascii="XO Thames" w:eastAsia="Times New Roman" w:hAnsi="XO Thames" w:cs="Times New Roman"/>
                <w:lang w:eastAsia="ru-RU"/>
              </w:rPr>
              <w:t>на территории Вологодской области;</w:t>
            </w:r>
          </w:p>
          <w:p w:rsidR="007C7C95" w:rsidRPr="00FF31B4" w:rsidRDefault="007C7C95" w:rsidP="007C7C95">
            <w:pPr>
              <w:numPr>
                <w:ilvl w:val="0"/>
                <w:numId w:val="2"/>
              </w:numPr>
              <w:shd w:val="clear" w:color="auto" w:fill="FFFFFF"/>
              <w:ind w:left="420"/>
              <w:jc w:val="both"/>
              <w:rPr>
                <w:rFonts w:ascii="XO Thames" w:eastAsia="Times New Roman" w:hAnsi="XO Thames" w:cs="Times New Roman"/>
                <w:lang w:eastAsia="ru-RU"/>
              </w:rPr>
            </w:pPr>
            <w:r w:rsidRPr="00FF31B4">
              <w:rPr>
                <w:rFonts w:ascii="XO Thames" w:eastAsia="Times New Roman" w:hAnsi="XO Thames" w:cs="Times New Roman"/>
                <w:lang w:eastAsia="ru-RU"/>
              </w:rPr>
              <w:t>РУМЦ СЗФО ЧГУ, как федеральный ресурсный центр, действующий на территории Северо-Западного федерального округа.  </w:t>
            </w:r>
          </w:p>
          <w:p w:rsidR="007C7C95" w:rsidRPr="00FF31B4" w:rsidRDefault="007C7C95" w:rsidP="007C7C95">
            <w:pPr>
              <w:ind w:left="105" w:right="48"/>
              <w:jc w:val="both"/>
              <w:rPr>
                <w:rFonts w:ascii="XO Thames" w:hAnsi="XO Thames" w:cs="Times New Roman"/>
                <w:shd w:val="clear" w:color="auto" w:fill="FFFFFF"/>
              </w:rPr>
            </w:pPr>
            <w:r w:rsidRPr="00FF31B4">
              <w:rPr>
                <w:rFonts w:ascii="XO Thames" w:hAnsi="XO Thames" w:cs="Times New Roman"/>
                <w:shd w:val="clear" w:color="auto" w:fill="FFFFFF"/>
              </w:rPr>
              <w:t>Сотрудники кафедры, магистранты и аспиранты активно участвуют в научно-исследовательской деятельности, а также в реализации грантов регионального и федерального уровня по приоритетным направлениям исследований.</w:t>
            </w:r>
          </w:p>
          <w:p w:rsidR="007C7C95" w:rsidRPr="00FF31B4" w:rsidRDefault="007C7C95" w:rsidP="007C7C95">
            <w:pPr>
              <w:ind w:left="105" w:right="48"/>
              <w:jc w:val="both"/>
              <w:rPr>
                <w:rFonts w:ascii="XO Thames" w:hAnsi="XO Thames" w:cs="Times New Roman"/>
                <w:shd w:val="clear" w:color="auto" w:fill="FFFFFF"/>
              </w:rPr>
            </w:pPr>
            <w:r w:rsidRPr="00FF31B4">
              <w:rPr>
                <w:rFonts w:ascii="XO Thames" w:hAnsi="XO Thames" w:cs="Times New Roman"/>
                <w:shd w:val="clear" w:color="auto" w:fill="FFFFFF"/>
              </w:rPr>
              <w:t xml:space="preserve">      С 2023 ода на базе кафедры дефектологического образования  открыта и функционирует «Лаборатория инклюзивного образования РУМЦ СЗФО ЧГУ»( в рамках гос. Задания МОН РФ и экспертизы РАН РФ).</w:t>
            </w:r>
          </w:p>
          <w:p w:rsidR="007C7C95" w:rsidRPr="00FF31B4" w:rsidRDefault="007C7C95" w:rsidP="007C7C95">
            <w:pPr>
              <w:ind w:left="105" w:right="48"/>
              <w:jc w:val="both"/>
              <w:rPr>
                <w:rFonts w:ascii="XO Thames" w:hAnsi="XO Thames" w:cs="Times New Roman"/>
                <w:shd w:val="clear" w:color="auto" w:fill="FFFFFF"/>
              </w:rPr>
            </w:pPr>
            <w:r w:rsidRPr="00FF31B4">
              <w:rPr>
                <w:rFonts w:ascii="XO Thames" w:hAnsi="XO Thames" w:cs="Times New Roman"/>
                <w:shd w:val="clear" w:color="auto" w:fill="FFFFFF"/>
              </w:rPr>
              <w:t xml:space="preserve">       Сотрудниками кафедры ДЕФО и РУМЦ СЗФО ЧГУ опубликовано:</w:t>
            </w:r>
            <w:r w:rsidRPr="00FF31B4">
              <w:rPr>
                <w:rFonts w:ascii="XO Thames" w:hAnsi="XO Thames"/>
              </w:rPr>
              <w:t xml:space="preserve"> </w:t>
            </w:r>
            <w:r w:rsidRPr="00FF31B4">
              <w:rPr>
                <w:rFonts w:ascii="XO Thames" w:hAnsi="XO Thames" w:cs="Times New Roman"/>
                <w:shd w:val="clear" w:color="auto" w:fill="FFFFFF"/>
              </w:rPr>
              <w:t>в журналах, индексируемых международными системами цитирования: Scopus -5 статей,  Web of Science-3 статьи; ВАК-2;РИНЦ-14 (преподаватели) и 7 статей (студенты).</w:t>
            </w:r>
          </w:p>
          <w:p w:rsidR="007C7C95" w:rsidRPr="00FF31B4" w:rsidRDefault="007C7C95" w:rsidP="007C7C95">
            <w:pPr>
              <w:ind w:left="105" w:right="48"/>
              <w:jc w:val="both"/>
              <w:rPr>
                <w:rFonts w:ascii="XO Thames" w:eastAsia="Times New Roman" w:hAnsi="XO Thames" w:cs="Times New Roman"/>
              </w:rPr>
            </w:pPr>
            <w:r w:rsidRPr="00FF31B4">
              <w:rPr>
                <w:rFonts w:ascii="XO Thames" w:eastAsia="Times New Roman" w:hAnsi="XO Thames" w:cs="Times New Roman"/>
              </w:rPr>
              <w:t>Количество научных и научно-практических конференций, симпозиумов, семинаров, совещаний, в которых принимали участие в отчетном году, ед.:</w:t>
            </w:r>
            <w:r w:rsidRPr="00FF31B4">
              <w:rPr>
                <w:rFonts w:ascii="XO Thames" w:hAnsi="XO Thames"/>
              </w:rPr>
              <w:t xml:space="preserve"> </w:t>
            </w:r>
            <w:r w:rsidRPr="00FF31B4">
              <w:rPr>
                <w:rFonts w:ascii="XO Thames" w:eastAsia="Times New Roman" w:hAnsi="XO Thames" w:cs="Times New Roman"/>
              </w:rPr>
              <w:t>международного уровня (с международным участием)-13 конференций;</w:t>
            </w:r>
            <w:r w:rsidRPr="00FF31B4">
              <w:rPr>
                <w:rFonts w:ascii="XO Thames" w:hAnsi="XO Thames"/>
              </w:rPr>
              <w:t xml:space="preserve"> </w:t>
            </w:r>
            <w:r w:rsidRPr="00FF31B4">
              <w:rPr>
                <w:rFonts w:ascii="XO Thames" w:eastAsia="Times New Roman" w:hAnsi="XO Thames" w:cs="Times New Roman"/>
              </w:rPr>
              <w:t>Всероссийского уровня-15;</w:t>
            </w:r>
            <w:r w:rsidRPr="00FF31B4">
              <w:rPr>
                <w:rFonts w:ascii="XO Thames" w:hAnsi="XO Thames"/>
              </w:rPr>
              <w:t xml:space="preserve"> </w:t>
            </w:r>
            <w:r w:rsidRPr="00FF31B4">
              <w:rPr>
                <w:rFonts w:ascii="XO Thames" w:eastAsia="Times New Roman" w:hAnsi="XO Thames" w:cs="Times New Roman"/>
              </w:rPr>
              <w:t>регионального уровня -10.</w:t>
            </w:r>
          </w:p>
          <w:p w:rsidR="007C7C95" w:rsidRPr="00FF31B4" w:rsidRDefault="007C7C95" w:rsidP="007C7C95">
            <w:pPr>
              <w:ind w:left="105" w:right="48"/>
              <w:jc w:val="both"/>
              <w:rPr>
                <w:rFonts w:ascii="XO Thames" w:eastAsia="Times New Roman" w:hAnsi="XO Thames" w:cs="Times New Roman"/>
              </w:rPr>
            </w:pPr>
            <w:r w:rsidRPr="00FF31B4">
              <w:rPr>
                <w:rFonts w:ascii="XO Thames" w:eastAsia="Times New Roman" w:hAnsi="XO Thames" w:cs="Times New Roman"/>
              </w:rPr>
              <w:t>Студенты, победители конкурсов на лучшую студенческую научную работу – 1место (2 чел.); 2-е место (3 чел.); 3-е место (3 чел.); бронзовая медаль- 2 чел.</w:t>
            </w:r>
          </w:p>
          <w:p w:rsidR="007C7C95" w:rsidRPr="00FF31B4" w:rsidRDefault="007C7C95" w:rsidP="007C7C95">
            <w:pPr>
              <w:ind w:left="105" w:right="48"/>
              <w:jc w:val="both"/>
              <w:rPr>
                <w:rFonts w:ascii="XO Thames" w:eastAsia="Times New Roman" w:hAnsi="XO Thames" w:cs="Times New Roman"/>
              </w:rPr>
            </w:pPr>
            <w:r w:rsidRPr="00FF31B4">
              <w:rPr>
                <w:rFonts w:ascii="XO Thames" w:eastAsia="Times New Roman" w:hAnsi="XO Thames" w:cs="Times New Roman"/>
              </w:rPr>
              <w:t xml:space="preserve">Издано: 9 учебных пособий и 3 монографии. </w:t>
            </w:r>
          </w:p>
          <w:p w:rsidR="007C7C95" w:rsidRPr="00FF31B4" w:rsidRDefault="007C7C95" w:rsidP="007C7C95">
            <w:pPr>
              <w:ind w:left="105" w:right="48"/>
              <w:jc w:val="both"/>
              <w:rPr>
                <w:rFonts w:ascii="XO Thames" w:eastAsia="Times New Roman" w:hAnsi="XO Thames" w:cs="Times New Roman"/>
              </w:rPr>
            </w:pPr>
            <w:r w:rsidRPr="00FF31B4">
              <w:rPr>
                <w:rFonts w:ascii="XO Thames" w:eastAsia="Times New Roman" w:hAnsi="XO Thames" w:cs="Times New Roman"/>
              </w:rPr>
              <w:t>2 лучшие практики представлены на ресурсах АСИ.</w:t>
            </w:r>
          </w:p>
          <w:p w:rsidR="00E44DF7" w:rsidRPr="00FF31B4" w:rsidRDefault="007C7C95" w:rsidP="00C11A4D">
            <w:pPr>
              <w:ind w:left="105" w:right="48"/>
              <w:jc w:val="both"/>
              <w:rPr>
                <w:rFonts w:ascii="XO Thames" w:hAnsi="XO Thames" w:cs="Times New Roman"/>
                <w:i/>
              </w:rPr>
            </w:pPr>
            <w:r w:rsidRPr="00FF31B4">
              <w:rPr>
                <w:rFonts w:ascii="XO Thames" w:eastAsia="Times New Roman" w:hAnsi="XO Thames" w:cs="Times New Roman"/>
              </w:rPr>
              <w:t>Регулярное участие в научных мероприятиях (V Съезд, конференции, круглые столы, общественные обсуждения, членст</w:t>
            </w:r>
            <w:r w:rsidRPr="00FF31B4">
              <w:rPr>
                <w:rFonts w:ascii="XO Thames" w:eastAsia="Times New Roman" w:hAnsi="XO Thames" w:cs="Times New Roman"/>
                <w:i/>
              </w:rPr>
              <w:t xml:space="preserve">во в диссертационном </w:t>
            </w:r>
            <w:r w:rsidRPr="00FF31B4">
              <w:rPr>
                <w:rFonts w:ascii="XO Thames" w:eastAsia="Times New Roman" w:hAnsi="XO Thames" w:cs="Times New Roman"/>
              </w:rPr>
              <w:t>Совете в ИКП РАО по защите кандидатских и докторских диссертаций по вопросам специального и инклюзивного образования);взаимодействие с МГППУ в рамках реализации федерального проекта по развитию ИВО, Ассоциации инклюзивных вузов, конкурса "Лучших практик по инклюзивному образованию», конференций, симпозиумов и прочее. С ИКП РАО и МПГУ- как федеральные эксперты- по вопросам модернизации специального и инклюзивного образования в РФ.</w:t>
            </w:r>
          </w:p>
        </w:tc>
        <w:tc>
          <w:tcPr>
            <w:tcW w:w="627" w:type="pct"/>
          </w:tcPr>
          <w:p w:rsidR="00E44DF7" w:rsidRPr="00FF31B4" w:rsidRDefault="007C7C95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E44DF7" w:rsidRPr="00FF31B4" w:rsidTr="00FF31B4">
        <w:tc>
          <w:tcPr>
            <w:tcW w:w="309" w:type="pct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1325" w:type="pct"/>
          </w:tcPr>
          <w:p w:rsidR="00E44DF7" w:rsidRPr="00FF31B4" w:rsidRDefault="00E44DF7" w:rsidP="00753290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Иные мероприятия, предусмотренные региональным</w:t>
            </w:r>
            <w:r w:rsidR="00753290" w:rsidRPr="00FF31B4">
              <w:rPr>
                <w:rFonts w:ascii="XO Thames" w:hAnsi="XO Thames" w:cs="Times New Roman"/>
              </w:rPr>
              <w:t xml:space="preserve"> </w:t>
            </w:r>
            <w:r w:rsidRPr="00FF31B4">
              <w:rPr>
                <w:rFonts w:ascii="XO Thames" w:hAnsi="XO Thames" w:cs="Times New Roman"/>
              </w:rPr>
              <w:t xml:space="preserve"> комплексным</w:t>
            </w:r>
            <w:r w:rsidR="00753290" w:rsidRPr="00FF31B4">
              <w:rPr>
                <w:rFonts w:ascii="XO Thames" w:hAnsi="XO Thames" w:cs="Times New Roman"/>
              </w:rPr>
              <w:t xml:space="preserve"> </w:t>
            </w:r>
            <w:r w:rsidRPr="00FF31B4">
              <w:rPr>
                <w:rFonts w:ascii="XO Thames" w:hAnsi="XO Thames" w:cs="Times New Roman"/>
              </w:rPr>
              <w:t xml:space="preserve"> план</w:t>
            </w:r>
            <w:r w:rsidR="00753290" w:rsidRPr="00FF31B4">
              <w:rPr>
                <w:rFonts w:ascii="XO Thames" w:hAnsi="XO Thames" w:cs="Times New Roman"/>
              </w:rPr>
              <w:t>ом</w:t>
            </w:r>
          </w:p>
        </w:tc>
        <w:tc>
          <w:tcPr>
            <w:tcW w:w="2739" w:type="pct"/>
          </w:tcPr>
          <w:p w:rsidR="00D24C2A" w:rsidRPr="00FF31B4" w:rsidRDefault="00D24C2A" w:rsidP="00D24C2A">
            <w:pPr>
              <w:shd w:val="clear" w:color="auto" w:fill="FFFFFF"/>
              <w:jc w:val="both"/>
              <w:rPr>
                <w:rFonts w:ascii="XO Thames" w:eastAsia="Times New Roman" w:hAnsi="XO Thames" w:cs="Times New Roman"/>
                <w:lang w:eastAsia="ru-RU"/>
              </w:rPr>
            </w:pPr>
            <w:r w:rsidRPr="00FF31B4">
              <w:rPr>
                <w:rFonts w:ascii="XO Thames" w:eastAsia="Times New Roman" w:hAnsi="XO Thames" w:cs="Times New Roman"/>
                <w:u w:val="single"/>
                <w:lang w:eastAsia="ru-RU"/>
              </w:rPr>
              <w:t xml:space="preserve">Кафедра </w:t>
            </w:r>
            <w:r w:rsidRPr="00FF31B4">
              <w:rPr>
                <w:rFonts w:ascii="XO Thames" w:eastAsia="Times New Roman" w:hAnsi="XO Thames" w:cs="Times New Roman"/>
                <w:u w:val="single"/>
              </w:rPr>
              <w:t>дефектологического образования</w:t>
            </w:r>
            <w:r w:rsidRPr="00FF31B4">
              <w:rPr>
                <w:rFonts w:ascii="XO Thames" w:eastAsia="Times New Roman" w:hAnsi="XO Thames" w:cs="Times New Roman"/>
                <w:u w:val="single"/>
                <w:lang w:eastAsia="ru-RU"/>
              </w:rPr>
              <w:t xml:space="preserve"> </w:t>
            </w:r>
            <w:r w:rsidRPr="00FF31B4">
              <w:rPr>
                <w:rFonts w:ascii="XO Thames" w:eastAsia="Times New Roman" w:hAnsi="XO Thames" w:cs="Times New Roman"/>
                <w:u w:val="single"/>
              </w:rPr>
              <w:t>ФГБОУ ВО «Череповецкий государственный университет»</w:t>
            </w:r>
            <w:r w:rsidRPr="00FF31B4">
              <w:rPr>
                <w:rFonts w:ascii="XO Thames" w:eastAsia="Times New Roman" w:hAnsi="XO Thames" w:cs="Times New Roman"/>
                <w:lang w:eastAsia="ru-RU"/>
              </w:rPr>
              <w:t xml:space="preserve"> взаимодействует с ведущими кафедрами вузов зарубежных коллег: научно-методическое учреждение «Национальный институт образования» Министерства образования Республики Беларусь, Институт инклюзивного образованияучреждения образования «Белорусский государственный педагогический университет имени Максима Тан</w:t>
            </w:r>
            <w:r w:rsidRPr="00FF31B4">
              <w:rPr>
                <w:rFonts w:ascii="XO Thames" w:eastAsia="Times New Roman" w:hAnsi="XO Thames" w:cs="Times New Roman"/>
                <w:lang w:eastAsia="ru-RU"/>
              </w:rPr>
              <w:lastRenderedPageBreak/>
              <w:t>ка»,Минск, Республика Беларусь; «Казахский национальный педагогический университет имени Абая», Алматы, Казахстан; «Ташкентский государственный педагогический университет имени Низами», Ташкент, Узбекистан; «Армянский государственный университет имени Х. Абовяна», Ереван, Армения и др.</w:t>
            </w:r>
          </w:p>
          <w:p w:rsidR="00D24C2A" w:rsidRPr="00FF31B4" w:rsidRDefault="00D24C2A" w:rsidP="00FF31B4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eastAsia="Times New Roman" w:hAnsi="XO Thames" w:cs="Times New Roman"/>
                <w:lang w:eastAsia="ru-RU"/>
              </w:rPr>
              <w:t>Сотрудничество с ведущими кафедрами вузов России и зарубежными коллегами обеспечивает</w:t>
            </w:r>
            <w:r w:rsidR="00D570F8" w:rsidRPr="00FF31B4">
              <w:rPr>
                <w:rFonts w:ascii="XO Thames" w:eastAsia="Times New Roman" w:hAnsi="XO Thames" w:cs="Times New Roman"/>
                <w:lang w:eastAsia="ru-RU"/>
              </w:rPr>
              <w:t xml:space="preserve"> </w:t>
            </w:r>
            <w:r w:rsidRPr="00FF31B4">
              <w:rPr>
                <w:rFonts w:ascii="XO Thames" w:eastAsia="Times New Roman" w:hAnsi="XO Thames" w:cs="Times New Roman"/>
                <w:lang w:eastAsia="ru-RU"/>
              </w:rPr>
              <w:t>активное участие кафедры в обсуждении профессиональным научным сообществом актуальных вопросов и перспектив развития исследований в сферах педагогического и психологического знания.</w:t>
            </w:r>
            <w:r w:rsidR="00FF31B4" w:rsidRPr="00FF31B4">
              <w:rPr>
                <w:rFonts w:ascii="XO Thames" w:hAnsi="XO Thames" w:cs="Times New Roman"/>
              </w:rPr>
              <w:t xml:space="preserve"> </w:t>
            </w:r>
          </w:p>
        </w:tc>
        <w:tc>
          <w:tcPr>
            <w:tcW w:w="627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E44DF7" w:rsidRPr="00FF31B4" w:rsidTr="00FF31B4">
        <w:tc>
          <w:tcPr>
            <w:tcW w:w="5000" w:type="pct"/>
            <w:gridSpan w:val="4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b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FF31B4">
              <w:rPr>
                <w:rFonts w:ascii="XO Thames" w:hAnsi="XO Thames" w:cs="Times New Roman"/>
                <w:b/>
                <w:sz w:val="24"/>
                <w:szCs w:val="24"/>
              </w:rPr>
              <w:t>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E44DF7" w:rsidRPr="00FF31B4" w:rsidTr="00FF31B4">
        <w:tc>
          <w:tcPr>
            <w:tcW w:w="309" w:type="pct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Х.</w:t>
            </w:r>
          </w:p>
        </w:tc>
        <w:tc>
          <w:tcPr>
            <w:tcW w:w="1325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2739" w:type="pct"/>
          </w:tcPr>
          <w:p w:rsidR="00D24C2A" w:rsidRPr="00FF31B4" w:rsidRDefault="00D24C2A" w:rsidP="00D24C2A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В региональной системе образования </w:t>
            </w:r>
            <w:r w:rsidRPr="00FF31B4">
              <w:rPr>
                <w:rFonts w:ascii="XO Thames" w:hAnsi="XO Thames" w:cs="Times New Roman"/>
                <w:i/>
              </w:rPr>
              <w:t xml:space="preserve">функционируют стажировочные площадки </w:t>
            </w:r>
            <w:r w:rsidRPr="00FF31B4">
              <w:rPr>
                <w:rFonts w:ascii="XO Thames" w:hAnsi="XO Thames" w:cs="Times New Roman"/>
              </w:rPr>
              <w:t xml:space="preserve">по вопросам развития инклюзивного образования,  повышения компетенций педагогических работников и специалистов психолого-педагогического профиля, родителей  (законных представителей) в вопросах обучения, воспитания и социализации детей с ограниченными возможностями здоровья, с инвалидностью, в том числе отработки региональных подходов в вопросах </w:t>
            </w:r>
            <w:r w:rsidRPr="00FF31B4">
              <w:rPr>
                <w:rFonts w:ascii="XO Thames" w:hAnsi="XO Thames"/>
              </w:rPr>
              <w:t>реализации модели инклюзивной образовательной организации</w:t>
            </w:r>
            <w:r w:rsidRPr="00FF31B4">
              <w:rPr>
                <w:rFonts w:ascii="XO Thames" w:hAnsi="XO Thames" w:cs="Times New Roman"/>
              </w:rPr>
              <w:t>:</w:t>
            </w:r>
          </w:p>
          <w:p w:rsidR="00D24C2A" w:rsidRPr="00FF31B4" w:rsidRDefault="00D24C2A" w:rsidP="00D24C2A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МАОУ «Центр образования №42» г. Вологды - региональная  стажировочная площадка по теме «Формирование инклюзивной среды общеобразовательной организации с учётом разнообразия обучающихся с ограниченными возможностями здоровья»  (приказ АОУ ВО ДПО «Вологодский институт развития образования» от 03 октября 2023 г. № 214-о).</w:t>
            </w:r>
          </w:p>
          <w:p w:rsidR="00D24C2A" w:rsidRPr="00FF31B4" w:rsidRDefault="00D24C2A" w:rsidP="00D24C2A">
            <w:pPr>
              <w:jc w:val="both"/>
              <w:rPr>
                <w:rFonts w:ascii="XO Thames" w:hAnsi="XO Thames" w:cs="Times New Roman"/>
                <w:i/>
              </w:rPr>
            </w:pPr>
            <w:r w:rsidRPr="00FF31B4">
              <w:rPr>
                <w:rFonts w:ascii="XO Thames" w:hAnsi="XO Thames" w:cs="Times New Roman"/>
                <w:i/>
              </w:rPr>
              <w:t>МАОУ «Центр образования №42» г. Вологды в 2022 году стал победителем регионального этапа Всероссийского конкурса «Лучшая инклюзивная школа России», принял участие в федеральном этапе IX Всероссийского конкурса «Лучшая инклюзивная школа России», по результатам федерального этапа  отмечен Дипломом лауреата IX Всероссийского конкурса «Лучшая инклюзивная школа России».</w:t>
            </w:r>
          </w:p>
          <w:p w:rsidR="00D24C2A" w:rsidRPr="00FF31B4" w:rsidRDefault="00D24C2A" w:rsidP="00D24C2A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В МАОУ «Центр образования №42» г.Вологды разработана и реализуется  модель инклюзивной общеобразовательной организации, обеспечивающая систему создания специальных условий получения качественного образования и доступной образовательной среды для обучающихся с ограниченными возможностями здоровья;</w:t>
            </w:r>
          </w:p>
          <w:p w:rsidR="00D24C2A" w:rsidRPr="00FF31B4" w:rsidRDefault="00D24C2A" w:rsidP="00D24C2A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МОУ «Средняя общеобразовательная школа № 20 имени героя Советского Союза Долгова Владимирова Константиновича» г. Вологды - региональная стажировочная площадка по теме «Комплексное сопровождение обучающихся с расстройствами аутистического спектра в условиях функционирования ресурсного класса»   (приказ АОУ ВО ДПО «ВИРО» от 03.10.2023 г. № 214- о);</w:t>
            </w:r>
          </w:p>
          <w:p w:rsidR="00E44DF7" w:rsidRPr="00FF31B4" w:rsidRDefault="00D24C2A" w:rsidP="00FF31B4">
            <w:pPr>
              <w:jc w:val="both"/>
              <w:rPr>
                <w:rFonts w:ascii="XO Thames" w:hAnsi="XO Thames" w:cs="Times New Roman"/>
                <w:i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</w:rPr>
              <w:t>МОУ «Средняя общеобразовательная школа № 39 имени С.А. Ловенецкого» г. Вологды - региональная инновационная площадка «Комплексное сопровождение обучающихся с расстройствами аутистического спектра в условиях функционирования ресурсного класса»   (приказ Департамента образования Вологодской области от11.12.2023 №2536).</w:t>
            </w:r>
          </w:p>
        </w:tc>
        <w:tc>
          <w:tcPr>
            <w:tcW w:w="627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E44DF7" w:rsidRPr="00FF31B4" w:rsidTr="00FF31B4">
        <w:tc>
          <w:tcPr>
            <w:tcW w:w="5000" w:type="pct"/>
            <w:gridSpan w:val="4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b/>
              </w:rPr>
            </w:pPr>
            <w:r w:rsidRPr="00FF31B4">
              <w:rPr>
                <w:rFonts w:ascii="XO Thames" w:hAnsi="XO Thames" w:cs="Times New Roman"/>
                <w:b/>
                <w:lang w:val="en-US"/>
              </w:rPr>
              <w:lastRenderedPageBreak/>
              <w:t>III</w:t>
            </w:r>
            <w:r w:rsidRPr="00FF31B4">
              <w:rPr>
                <w:rFonts w:ascii="XO Thames" w:hAnsi="XO Thames" w:cs="Times New Roman"/>
                <w:b/>
              </w:rPr>
              <w:t>. Создание учебно-методического и дидактического обеспечения образования обучающихся с инвалидностью, с ОВЗ</w:t>
            </w:r>
          </w:p>
        </w:tc>
      </w:tr>
      <w:tr w:rsidR="00E44DF7" w:rsidRPr="00FF31B4" w:rsidTr="00FF31B4">
        <w:tc>
          <w:tcPr>
            <w:tcW w:w="309" w:type="pct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2.</w:t>
            </w:r>
          </w:p>
        </w:tc>
        <w:tc>
          <w:tcPr>
            <w:tcW w:w="1325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Учебно-методическое обеспечение образования обучающихся с инвалидностью, с ОВЗ</w:t>
            </w:r>
            <w:r w:rsidR="00FF31B4" w:rsidRPr="00FF31B4">
              <w:rPr>
                <w:rFonts w:ascii="XO Thames" w:hAnsi="XO Thames" w:cs="Times New Roman"/>
              </w:rPr>
              <w:t>*</w:t>
            </w:r>
          </w:p>
          <w:p w:rsidR="00C11A4D" w:rsidRPr="00FF31B4" w:rsidRDefault="00D24C2A" w:rsidP="00C11A4D">
            <w:pPr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(</w:t>
            </w:r>
            <w:r w:rsidR="00FF31B4" w:rsidRPr="00FF31B4">
              <w:rPr>
                <w:rFonts w:ascii="XO Thames" w:hAnsi="XO Thames" w:cs="Times New Roman"/>
                <w:i/>
                <w:sz w:val="20"/>
                <w:szCs w:val="20"/>
              </w:rPr>
              <w:t>*</w:t>
            </w:r>
            <w:r w:rsidR="00C11A4D" w:rsidRPr="00FF31B4">
              <w:rPr>
                <w:rFonts w:ascii="XO Thames" w:hAnsi="XO Thames" w:cs="Times New Roman"/>
                <w:i/>
                <w:sz w:val="20"/>
                <w:szCs w:val="20"/>
              </w:rPr>
              <w:t>указывается информация об обеспечении обучающихся с инвалидностью, с ОВЗ специальными учебниками (учебными пособиями), в том числе используемыми для обучения обучающихся с нарушениями зрения:</w:t>
            </w:r>
          </w:p>
          <w:p w:rsidR="00C11A4D" w:rsidRPr="00FF31B4" w:rsidRDefault="00C11A4D" w:rsidP="00C11A4D">
            <w:pPr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-о доле обучающихся с ОВЗ, обеспеченных специальными учебниками (учебными пособиями);</w:t>
            </w:r>
          </w:p>
          <w:p w:rsidR="00C11A4D" w:rsidRPr="00FF31B4" w:rsidRDefault="00C11A4D" w:rsidP="00C11A4D">
            <w:pPr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- об изменении с 2022 г. доли обучающихся с ОВЗ, обеспеченных специальными учебниками (учебными пособиями);</w:t>
            </w:r>
          </w:p>
          <w:p w:rsidR="00C11A4D" w:rsidRPr="00FF31B4" w:rsidRDefault="00C11A4D" w:rsidP="00C11A4D">
            <w:pPr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- о доле обучающихся с ОВЗ, которые пользуются в процессе обучения обычными учебниками (и им не требуются специальные)</w:t>
            </w:r>
          </w:p>
          <w:p w:rsidR="00C11A4D" w:rsidRPr="00FF31B4" w:rsidRDefault="00C11A4D" w:rsidP="00C11A4D">
            <w:pPr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- о доле обучающихся с нарушениями зрения, обеспеченных специальными учебниками (учебными пособиями), отпечатанными с использованием системы Брайля;</w:t>
            </w:r>
          </w:p>
          <w:p w:rsidR="00C11A4D" w:rsidRPr="00FF31B4" w:rsidRDefault="00C11A4D" w:rsidP="00C11A4D">
            <w:pPr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- об изменении с 2022 г. доли обучающихся с нарушениями зрения, обеспеченных</w:t>
            </w:r>
            <w:r w:rsidRPr="00FF31B4">
              <w:rPr>
                <w:rFonts w:ascii="XO Thames" w:hAnsi="XO Thames" w:cs="Times New Roman"/>
                <w:i/>
              </w:rPr>
              <w:t xml:space="preserve"> </w:t>
            </w: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специальными учебниками (учебными пособиями), отпечатанными с использованием системы Брайля;</w:t>
            </w:r>
          </w:p>
          <w:p w:rsidR="00C11A4D" w:rsidRPr="00FF31B4" w:rsidRDefault="00C11A4D" w:rsidP="00C11A4D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- о потребности субъекта РФ в специальных учебниках (учебных пособиях).</w:t>
            </w:r>
          </w:p>
        </w:tc>
        <w:tc>
          <w:tcPr>
            <w:tcW w:w="2739" w:type="pct"/>
          </w:tcPr>
          <w:p w:rsidR="00D24C2A" w:rsidRPr="00FF31B4" w:rsidRDefault="00C11A4D" w:rsidP="002B517E">
            <w:pPr>
              <w:ind w:firstLine="142"/>
              <w:jc w:val="both"/>
              <w:rPr>
                <w:rFonts w:ascii="XO Thames" w:eastAsia="Times New Roman" w:hAnsi="XO Thames" w:cs="Times New Roman"/>
                <w:lang w:eastAsia="ru-RU"/>
              </w:rPr>
            </w:pPr>
            <w:r w:rsidRPr="00FF31B4">
              <w:rPr>
                <w:rFonts w:ascii="XO Thames" w:eastAsia="Times New Roman" w:hAnsi="XO Thames" w:cs="Times New Roman"/>
                <w:lang w:eastAsia="ru-RU"/>
              </w:rPr>
              <w:t>В Вологодской области обновление и пополнение фондов школьных библиотек учебниками осуществляется ежегодно на основе заявок школ области и в соответствии с действующим федеральным перечнем учебников</w:t>
            </w:r>
            <w:r w:rsidR="00D24C2A" w:rsidRPr="00FF31B4">
              <w:rPr>
                <w:rFonts w:ascii="XO Thames" w:eastAsia="Times New Roman" w:hAnsi="XO Thames" w:cs="Times New Roman"/>
                <w:lang w:eastAsia="ru-RU"/>
              </w:rPr>
              <w:t>, в том числе для обучающихся с ОВЗ с учетом нозологии обучающихся.</w:t>
            </w:r>
          </w:p>
          <w:p w:rsidR="00C11A4D" w:rsidRPr="00FF31B4" w:rsidRDefault="00D24C2A" w:rsidP="005817A4">
            <w:pPr>
              <w:ind w:firstLine="142"/>
              <w:jc w:val="both"/>
              <w:rPr>
                <w:rFonts w:ascii="XO Thames" w:eastAsia="Times New Roman" w:hAnsi="XO Thames" w:cs="Times New Roman"/>
              </w:rPr>
            </w:pPr>
            <w:r w:rsidRPr="00FF31B4">
              <w:rPr>
                <w:rFonts w:ascii="XO Thames" w:eastAsia="Times New Roman" w:hAnsi="XO Thames" w:cs="Times New Roman"/>
                <w:lang w:eastAsia="ru-RU"/>
              </w:rPr>
              <w:t xml:space="preserve">Обеспечена 100% потребность обучающихся с ОВЗ в учебниках (учебных пособиях), включая детей с нарушениями зрения, обучающихся с использованием  системы </w:t>
            </w:r>
            <w:r w:rsidRPr="00FF31B4">
              <w:rPr>
                <w:rFonts w:ascii="XO Thames" w:hAnsi="XO Thames" w:cs="Times New Roman"/>
              </w:rPr>
              <w:t>отпечатанными с использованием системы Брайля</w:t>
            </w:r>
            <w:r w:rsidR="00C11A4D" w:rsidRPr="00FF31B4">
              <w:rPr>
                <w:rFonts w:ascii="XO Thames" w:eastAsia="Times New Roman" w:hAnsi="XO Thames" w:cs="Times New Roman"/>
              </w:rPr>
              <w:t>.</w:t>
            </w:r>
          </w:p>
          <w:p w:rsidR="005817A4" w:rsidRPr="00FF31B4" w:rsidRDefault="005817A4" w:rsidP="005817A4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 xml:space="preserve">Объем финансового обеспечения на приобретение учебников и учебных пособий определяется ежегодно на основе заявок общеобразовательных организаций области. Общеобразовательные организации области формируют заявки на закупку учебников и учебных пособий исходя  из перечня учебников и учебных пособий, утвержденного образовательной программой общеобразовательных организации, и состояния школьных учебных фондов. </w:t>
            </w:r>
          </w:p>
          <w:p w:rsidR="005817A4" w:rsidRPr="00FF31B4" w:rsidRDefault="005817A4" w:rsidP="005817A4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>Приобретение учебников осуществляется образовательными организациями самостоятельно в соответствии с действующим Федеральным перечнем учебников и на основании требований федеральных государственных образовательных стандартов за счет средств областного бюджета, предусмотренных муниципальным образованиям области в виде субвенции на обеспечение начального общего, основного общего, среднего общего образования в муниципальных общеобразовательных организациях.</w:t>
            </w:r>
          </w:p>
          <w:p w:rsidR="002B517E" w:rsidRPr="00FF31B4" w:rsidRDefault="002B517E" w:rsidP="005817A4">
            <w:pPr>
              <w:ind w:firstLine="142"/>
              <w:jc w:val="both"/>
              <w:rPr>
                <w:rFonts w:ascii="XO Thames" w:eastAsia="Times New Roman" w:hAnsi="XO Thames" w:cs="Times New Roman"/>
              </w:rPr>
            </w:pPr>
            <w:r w:rsidRPr="00FF31B4">
              <w:rPr>
                <w:rFonts w:ascii="XO Thames" w:eastAsia="Times New Roman" w:hAnsi="XO Thames" w:cs="Times New Roman"/>
              </w:rPr>
              <w:t xml:space="preserve">В регионе расположен ФГБОУ ВО «Череповецкий государственный университет», на базе которого функционирует кафедра дефектологического образования. </w:t>
            </w:r>
          </w:p>
          <w:p w:rsidR="002B517E" w:rsidRPr="00FF31B4" w:rsidRDefault="002B517E" w:rsidP="002B517E">
            <w:pPr>
              <w:ind w:firstLine="142"/>
              <w:jc w:val="both"/>
              <w:rPr>
                <w:rFonts w:ascii="XO Thames" w:eastAsia="Times New Roman" w:hAnsi="XO Thames" w:cs="Times New Roman"/>
              </w:rPr>
            </w:pPr>
            <w:r w:rsidRPr="00FF31B4">
              <w:rPr>
                <w:rFonts w:ascii="XO Thames" w:eastAsia="Times New Roman" w:hAnsi="XO Thames" w:cs="Times New Roman"/>
              </w:rPr>
              <w:t xml:space="preserve">Преподаватели кафедры дефектологического образования  эксперты федерального уровня, по экспертированию 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с</w:t>
            </w:r>
            <w:r w:rsidRPr="00FF31B4">
              <w:rPr>
                <w:rFonts w:ascii="XO Thames" w:eastAsia="Times New Roman" w:hAnsi="XO Thames" w:cs="Times New Roman"/>
              </w:rPr>
              <w:t>п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е</w:t>
            </w:r>
            <w:r w:rsidRPr="00FF31B4">
              <w:rPr>
                <w:rFonts w:ascii="XO Thames" w:eastAsia="Times New Roman" w:hAnsi="XO Thames" w:cs="Times New Roman"/>
              </w:rPr>
              <w:t>циа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льн</w:t>
            </w:r>
            <w:r w:rsidRPr="00FF31B4">
              <w:rPr>
                <w:rFonts w:ascii="XO Thames" w:eastAsia="Times New Roman" w:hAnsi="XO Thames" w:cs="Times New Roman"/>
              </w:rPr>
              <w:t xml:space="preserve">ых 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у</w:t>
            </w:r>
            <w:r w:rsidRPr="00FF31B4">
              <w:rPr>
                <w:rFonts w:ascii="XO Thames" w:eastAsia="Times New Roman" w:hAnsi="XO Thames" w:cs="Times New Roman"/>
              </w:rPr>
              <w:t>ч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еб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н</w:t>
            </w:r>
            <w:r w:rsidRPr="00FF31B4">
              <w:rPr>
                <w:rFonts w:ascii="XO Thames" w:eastAsia="Times New Roman" w:hAnsi="XO Thames" w:cs="Times New Roman"/>
              </w:rPr>
              <w:t>иков и</w:t>
            </w:r>
            <w:r w:rsidRPr="00FF31B4">
              <w:rPr>
                <w:rFonts w:ascii="XO Thames" w:eastAsia="Times New Roman" w:hAnsi="XO Thames" w:cs="Times New Roman"/>
                <w:spacing w:val="2"/>
              </w:rPr>
              <w:t xml:space="preserve"> 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у</w:t>
            </w:r>
            <w:r w:rsidRPr="00FF31B4">
              <w:rPr>
                <w:rFonts w:ascii="XO Thames" w:eastAsia="Times New Roman" w:hAnsi="XO Thames" w:cs="Times New Roman"/>
              </w:rPr>
              <w:t>ч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еб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н</w:t>
            </w:r>
            <w:r w:rsidRPr="00FF31B4">
              <w:rPr>
                <w:rFonts w:ascii="XO Thames" w:eastAsia="Times New Roman" w:hAnsi="XO Thames" w:cs="Times New Roman"/>
              </w:rPr>
              <w:t>ых по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с</w:t>
            </w:r>
            <w:r w:rsidRPr="00FF31B4">
              <w:rPr>
                <w:rFonts w:ascii="XO Thames" w:eastAsia="Times New Roman" w:hAnsi="XO Thames" w:cs="Times New Roman"/>
              </w:rPr>
              <w:t>о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б</w:t>
            </w:r>
            <w:r w:rsidRPr="00FF31B4">
              <w:rPr>
                <w:rFonts w:ascii="XO Thames" w:eastAsia="Times New Roman" w:hAnsi="XO Thames" w:cs="Times New Roman"/>
              </w:rPr>
              <w:t>и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й</w:t>
            </w:r>
            <w:r w:rsidRPr="00FF31B4">
              <w:rPr>
                <w:rFonts w:ascii="XO Thames" w:eastAsia="Times New Roman" w:hAnsi="XO Thames" w:cs="Times New Roman"/>
              </w:rPr>
              <w:t xml:space="preserve"> для о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бу</w:t>
            </w:r>
            <w:r w:rsidRPr="00FF31B4">
              <w:rPr>
                <w:rFonts w:ascii="XO Thames" w:eastAsia="Times New Roman" w:hAnsi="XO Thames" w:cs="Times New Roman"/>
              </w:rPr>
              <w:t>ча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ю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щ</w:t>
            </w:r>
            <w:r w:rsidRPr="00FF31B4">
              <w:rPr>
                <w:rFonts w:ascii="XO Thames" w:eastAsia="Times New Roman" w:hAnsi="XO Thames" w:cs="Times New Roman"/>
              </w:rPr>
              <w:t>и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хс</w:t>
            </w:r>
            <w:r w:rsidRPr="00FF31B4">
              <w:rPr>
                <w:rFonts w:ascii="XO Thames" w:eastAsia="Times New Roman" w:hAnsi="XO Thames" w:cs="Times New Roman"/>
              </w:rPr>
              <w:t xml:space="preserve">я    </w:t>
            </w:r>
            <w:r w:rsidRPr="00FF31B4">
              <w:rPr>
                <w:rFonts w:ascii="XO Thames" w:eastAsia="Times New Roman" w:hAnsi="XO Thames" w:cs="Times New Roman"/>
                <w:spacing w:val="35"/>
              </w:rPr>
              <w:t xml:space="preserve"> </w:t>
            </w:r>
            <w:r w:rsidRPr="00FF31B4">
              <w:rPr>
                <w:rFonts w:ascii="XO Thames" w:eastAsia="Times New Roman" w:hAnsi="XO Thames" w:cs="Times New Roman"/>
              </w:rPr>
              <w:t>с и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н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в</w:t>
            </w:r>
            <w:r w:rsidRPr="00FF31B4">
              <w:rPr>
                <w:rFonts w:ascii="XO Thames" w:eastAsia="Times New Roman" w:hAnsi="XO Thames" w:cs="Times New Roman"/>
              </w:rPr>
              <w:t>а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л</w:t>
            </w:r>
            <w:r w:rsidRPr="00FF31B4">
              <w:rPr>
                <w:rFonts w:ascii="XO Thames" w:eastAsia="Times New Roman" w:hAnsi="XO Thames" w:cs="Times New Roman"/>
              </w:rPr>
              <w:t>и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дн</w:t>
            </w:r>
            <w:r w:rsidRPr="00FF31B4">
              <w:rPr>
                <w:rFonts w:ascii="XO Thames" w:eastAsia="Times New Roman" w:hAnsi="XO Thames" w:cs="Times New Roman"/>
              </w:rPr>
              <w:t>о</w:t>
            </w:r>
            <w:r w:rsidRPr="00FF31B4">
              <w:rPr>
                <w:rFonts w:ascii="XO Thames" w:eastAsia="Times New Roman" w:hAnsi="XO Thames" w:cs="Times New Roman"/>
                <w:spacing w:val="-1"/>
              </w:rPr>
              <w:t>с</w:t>
            </w:r>
            <w:r w:rsidRPr="00FF31B4">
              <w:rPr>
                <w:rFonts w:ascii="XO Thames" w:eastAsia="Times New Roman" w:hAnsi="XO Thames" w:cs="Times New Roman"/>
              </w:rPr>
              <w:t>т</w:t>
            </w:r>
            <w:r w:rsidRPr="00FF31B4">
              <w:rPr>
                <w:rFonts w:ascii="XO Thames" w:eastAsia="Times New Roman" w:hAnsi="XO Thames" w:cs="Times New Roman"/>
                <w:spacing w:val="-2"/>
              </w:rPr>
              <w:t>ь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>ю</w:t>
            </w:r>
            <w:r w:rsidRPr="00FF31B4">
              <w:rPr>
                <w:rFonts w:ascii="XO Thames" w:eastAsia="Times New Roman" w:hAnsi="XO Thames" w:cs="Times New Roman"/>
              </w:rPr>
              <w:t>, с</w:t>
            </w:r>
            <w:r w:rsidRPr="00FF31B4">
              <w:rPr>
                <w:rFonts w:ascii="XO Thames" w:eastAsia="Times New Roman" w:hAnsi="XO Thames" w:cs="Times New Roman"/>
                <w:spacing w:val="1"/>
              </w:rPr>
              <w:t xml:space="preserve"> </w:t>
            </w:r>
            <w:r w:rsidRPr="00FF31B4">
              <w:rPr>
                <w:rFonts w:ascii="XO Thames" w:eastAsia="Times New Roman" w:hAnsi="XO Thames" w:cs="Times New Roman"/>
              </w:rPr>
              <w:t xml:space="preserve">ОВЗ. </w:t>
            </w:r>
          </w:p>
          <w:p w:rsidR="002B517E" w:rsidRPr="00FF31B4" w:rsidRDefault="002B517E" w:rsidP="002B517E">
            <w:pPr>
              <w:ind w:firstLine="142"/>
              <w:jc w:val="both"/>
              <w:rPr>
                <w:rFonts w:ascii="XO Thames" w:eastAsia="Times New Roman" w:hAnsi="XO Thames" w:cs="Times New Roman"/>
              </w:rPr>
            </w:pPr>
            <w:r w:rsidRPr="00FF31B4">
              <w:rPr>
                <w:rFonts w:ascii="XO Thames" w:eastAsia="Times New Roman" w:hAnsi="XO Thames" w:cs="Times New Roman"/>
              </w:rPr>
              <w:t>Эксперты федерального уровня по специальному и инклюзивному образоавнию: Денисова О.А, д.п.н., пофессор;  Леханова О.Л.,  к.п.н., доцент; Заболтина В.В., к.п.н., доцент; Пепик Л.А., к.п.н., доцент; Борисова Н.А., к. п.н., доцент.</w:t>
            </w:r>
          </w:p>
          <w:p w:rsidR="002B517E" w:rsidRPr="00FF31B4" w:rsidRDefault="002B517E" w:rsidP="00FF31B4">
            <w:pPr>
              <w:ind w:firstLine="142"/>
              <w:jc w:val="both"/>
              <w:rPr>
                <w:rFonts w:ascii="XO Thames" w:hAnsi="XO Thames" w:cs="Times New Roman"/>
                <w:i/>
                <w:sz w:val="24"/>
                <w:szCs w:val="24"/>
              </w:rPr>
            </w:pPr>
            <w:r w:rsidRPr="00FF31B4">
              <w:rPr>
                <w:rFonts w:ascii="XO Thames" w:eastAsia="Times New Roman" w:hAnsi="XO Thames" w:cs="Times New Roman"/>
              </w:rPr>
              <w:t>Издано: 9 учебных пособий и 3 монографии.В рамках реализации федерального проекта по развитию инклюзивного высшего образования  подготовлено 9 документов для федеральной сети РУМЦ ВО и МОН РФ.</w:t>
            </w:r>
          </w:p>
        </w:tc>
        <w:tc>
          <w:tcPr>
            <w:tcW w:w="627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E44DF7" w:rsidRPr="00FF31B4" w:rsidTr="00FF31B4">
        <w:tc>
          <w:tcPr>
            <w:tcW w:w="309" w:type="pct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sz w:val="24"/>
                <w:szCs w:val="24"/>
              </w:rPr>
              <w:t>Х.</w:t>
            </w:r>
          </w:p>
        </w:tc>
        <w:tc>
          <w:tcPr>
            <w:tcW w:w="1325" w:type="pct"/>
          </w:tcPr>
          <w:p w:rsidR="00E44DF7" w:rsidRPr="00FF31B4" w:rsidRDefault="00E44DF7" w:rsidP="00085AE1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Иные мероприятия, предусмотренные региональными комплексными планами</w:t>
            </w:r>
            <w:r w:rsidR="00C11A4D" w:rsidRPr="00FF31B4">
              <w:rPr>
                <w:rFonts w:ascii="XO Thames" w:hAnsi="XO Thames" w:cs="Times New Roman"/>
              </w:rPr>
              <w:t xml:space="preserve"> </w:t>
            </w:r>
          </w:p>
          <w:p w:rsidR="00C11A4D" w:rsidRPr="00FF31B4" w:rsidRDefault="00C11A4D" w:rsidP="00085AE1">
            <w:pPr>
              <w:ind w:firstLine="142"/>
              <w:jc w:val="both"/>
              <w:rPr>
                <w:rFonts w:ascii="XO Thames" w:hAnsi="XO Thames" w:cs="Times New Roman"/>
              </w:rPr>
            </w:pPr>
          </w:p>
        </w:tc>
        <w:tc>
          <w:tcPr>
            <w:tcW w:w="2739" w:type="pct"/>
          </w:tcPr>
          <w:p w:rsidR="00E44DF7" w:rsidRPr="00FF31B4" w:rsidRDefault="00E015D8" w:rsidP="00085AE1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АОУ ВО ДПО «Вологодский институт развития образования» издан С</w:t>
            </w:r>
            <w:r w:rsidR="00E44DF7" w:rsidRPr="00FF31B4">
              <w:rPr>
                <w:rFonts w:ascii="XO Thames" w:hAnsi="XO Thames" w:cs="Times New Roman"/>
              </w:rPr>
              <w:t>правочник учителя-логопеда дошкольных образовательных организаций</w:t>
            </w:r>
            <w:r w:rsidR="00085AE1" w:rsidRPr="00FF31B4">
              <w:rPr>
                <w:rFonts w:ascii="XO Thames" w:hAnsi="XO Thames" w:cs="Times New Roman"/>
              </w:rPr>
              <w:t xml:space="preserve"> /</w:t>
            </w:r>
            <w:r w:rsidR="00E44DF7" w:rsidRPr="00FF31B4">
              <w:rPr>
                <w:rFonts w:ascii="XO Thames" w:hAnsi="XO Thames" w:cs="Times New Roman"/>
              </w:rPr>
              <w:t xml:space="preserve">Департамент образования Вологодской области, Вологодский институт развития образования; составители: Кулебякина В.В. и др.; редколлегия: Коновалова А.П. (ответственный редактор) и др. – Вологда: ВИРО, 2023. – 128 с.: </w:t>
            </w:r>
          </w:p>
          <w:p w:rsidR="00E44DF7" w:rsidRPr="00FF31B4" w:rsidRDefault="00E44DF7" w:rsidP="00085AE1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Представленные материалы адресованы руководящим работникам и учителям-</w:t>
            </w:r>
            <w:r w:rsidRPr="00FF31B4">
              <w:rPr>
                <w:rFonts w:ascii="XO Thames" w:hAnsi="XO Thames" w:cs="Times New Roman"/>
              </w:rPr>
              <w:lastRenderedPageBreak/>
              <w:t>логопедам дошкольных образовательных организаций, специалистам мун</w:t>
            </w:r>
            <w:r w:rsidR="00085AE1" w:rsidRPr="00FF31B4">
              <w:rPr>
                <w:rFonts w:ascii="XO Thames" w:hAnsi="XO Thames" w:cs="Times New Roman"/>
              </w:rPr>
              <w:t xml:space="preserve">иципальных методических служб, </w:t>
            </w:r>
            <w:r w:rsidRPr="00FF31B4">
              <w:rPr>
                <w:rFonts w:ascii="XO Thames" w:hAnsi="XO Thames" w:cs="Times New Roman"/>
              </w:rPr>
              <w:t>могут быть использованы в процессе повышения квалификации специалистов службы психолого-педагогического сопровождения.</w:t>
            </w:r>
            <w:r w:rsidR="00B470E5" w:rsidRPr="00FF31B4">
              <w:rPr>
                <w:rFonts w:ascii="XO Thames" w:hAnsi="XO Thames" w:cs="Times New Roman"/>
              </w:rPr>
              <w:t xml:space="preserve"> </w:t>
            </w:r>
            <w:r w:rsidRPr="00FF31B4">
              <w:rPr>
                <w:rFonts w:ascii="XO Thames" w:hAnsi="XO Thames" w:cs="Times New Roman"/>
              </w:rPr>
              <w:t xml:space="preserve">Издание размещено на официальном сайте </w:t>
            </w:r>
            <w:r w:rsidR="00085AE1" w:rsidRPr="00FF31B4">
              <w:rPr>
                <w:rFonts w:ascii="XO Thames" w:hAnsi="XO Thames" w:cs="Times New Roman"/>
              </w:rPr>
              <w:t>АОУ ВО ДПО «Вологодский институт развития образования»</w:t>
            </w:r>
            <w:r w:rsidRPr="00FF31B4">
              <w:rPr>
                <w:rFonts w:ascii="XO Thames" w:hAnsi="XO Thames" w:cs="Times New Roman"/>
              </w:rPr>
              <w:t>:</w:t>
            </w:r>
          </w:p>
          <w:p w:rsidR="00E44DF7" w:rsidRPr="00FF31B4" w:rsidRDefault="00480151" w:rsidP="00085AE1">
            <w:pPr>
              <w:ind w:firstLine="142"/>
              <w:jc w:val="both"/>
              <w:rPr>
                <w:rFonts w:ascii="XO Thames" w:hAnsi="XO Thames" w:cs="Times New Roman"/>
              </w:rPr>
            </w:pPr>
            <w:hyperlink r:id="rId10" w:history="1">
              <w:r w:rsidR="00E44DF7" w:rsidRPr="00FF31B4">
                <w:rPr>
                  <w:rStyle w:val="a4"/>
                  <w:rFonts w:ascii="XO Thames" w:hAnsi="XO Thames" w:cs="Times New Roman"/>
                  <w:color w:val="auto"/>
                  <w:u w:val="none"/>
                </w:rPr>
                <w:t>https://viro.edu.ru/wp-content/uploads/2023/06/1814-Коновалова-с-обложкой-1.pdf</w:t>
              </w:r>
            </w:hyperlink>
            <w:r w:rsidR="00085AE1" w:rsidRPr="00FF31B4">
              <w:rPr>
                <w:rFonts w:ascii="XO Thames" w:hAnsi="XO Thames"/>
              </w:rPr>
              <w:t>.</w:t>
            </w:r>
            <w:r w:rsidR="00E44DF7" w:rsidRPr="00FF31B4">
              <w:rPr>
                <w:rFonts w:ascii="XO Thames" w:hAnsi="XO Thames" w:cs="Times New Roman"/>
              </w:rPr>
              <w:t xml:space="preserve"> </w:t>
            </w:r>
          </w:p>
        </w:tc>
        <w:tc>
          <w:tcPr>
            <w:tcW w:w="627" w:type="pct"/>
          </w:tcPr>
          <w:p w:rsidR="00FF31B4" w:rsidRPr="00FF31B4" w:rsidRDefault="00FF31B4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E44DF7" w:rsidRPr="00FF31B4" w:rsidTr="00FF31B4">
        <w:tc>
          <w:tcPr>
            <w:tcW w:w="5000" w:type="pct"/>
            <w:gridSpan w:val="4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b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b/>
                <w:sz w:val="24"/>
                <w:szCs w:val="24"/>
              </w:rPr>
              <w:lastRenderedPageBreak/>
              <w:t>IV. Развитие инфраструктуры образования обучающихся с инвалидностью, с ОВЗ</w:t>
            </w:r>
          </w:p>
        </w:tc>
      </w:tr>
      <w:tr w:rsidR="00E44DF7" w:rsidRPr="00FF31B4" w:rsidTr="00FF31B4">
        <w:tc>
          <w:tcPr>
            <w:tcW w:w="309" w:type="pct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sz w:val="24"/>
                <w:szCs w:val="24"/>
              </w:rPr>
              <w:t>2.</w:t>
            </w:r>
          </w:p>
        </w:tc>
        <w:tc>
          <w:tcPr>
            <w:tcW w:w="1325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Развитие сети дошкольных образовательных организаций для образования воспитанников с инвалидностью, с ОВЗ</w:t>
            </w:r>
            <w:r w:rsidR="005817A4" w:rsidRPr="00FF31B4">
              <w:rPr>
                <w:rFonts w:ascii="XO Thames" w:hAnsi="XO Thames" w:cs="Times New Roman"/>
              </w:rPr>
              <w:t>*</w:t>
            </w:r>
          </w:p>
          <w:p w:rsidR="005817A4" w:rsidRPr="00FF31B4" w:rsidRDefault="005817A4" w:rsidP="005817A4">
            <w:pPr>
              <w:jc w:val="both"/>
              <w:rPr>
                <w:rFonts w:ascii="XO Thames" w:hAnsi="XO Thames" w:cs="Times New Roman"/>
                <w:i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(*информация о количестве и доле дошкольных образовательных организациях в субъекте РФ, в которых созданы условия для беспрепятственного доступа детей-инвалидов</w:t>
            </w:r>
            <w:r w:rsidRPr="00FF31B4">
              <w:rPr>
                <w:rFonts w:ascii="XO Thames" w:hAnsi="XO Thames" w:cs="Times New Roman"/>
                <w:i/>
              </w:rPr>
              <w:t>)</w:t>
            </w:r>
          </w:p>
          <w:p w:rsidR="005817A4" w:rsidRPr="00FF31B4" w:rsidRDefault="005817A4" w:rsidP="00E44DF7">
            <w:pPr>
              <w:jc w:val="both"/>
              <w:rPr>
                <w:rFonts w:ascii="XO Thames" w:hAnsi="XO Thames" w:cs="Times New Roman"/>
              </w:rPr>
            </w:pPr>
          </w:p>
        </w:tc>
        <w:tc>
          <w:tcPr>
            <w:tcW w:w="2739" w:type="pct"/>
          </w:tcPr>
          <w:p w:rsidR="005817A4" w:rsidRPr="00FF31B4" w:rsidRDefault="005817A4" w:rsidP="00614B29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 w:cs="Times New Roman"/>
              </w:rPr>
              <w:t xml:space="preserve">По итогам 2023 года </w:t>
            </w:r>
            <w:r w:rsidRPr="00FF31B4">
              <w:rPr>
                <w:rFonts w:ascii="XO Thames" w:hAnsi="XO Thames"/>
              </w:rPr>
              <w:t>универсальная безбарьерная среда для инклюзивного образования детей-инвалидов создана:  в 72 детских садах (22,6%  от  общего количества детских садов  в регионе – 319) (2022 год – 20,8%).</w:t>
            </w:r>
          </w:p>
          <w:p w:rsidR="00E44DF7" w:rsidRPr="00FF31B4" w:rsidRDefault="00E44DF7" w:rsidP="00614B29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По состоянию на 1 января 2024 года в 312 образовательных организациях Вологодской области, реализующих программы дошкольного образования, занимались 6895 детей с ОВЗ, в том числе 761 ребенок-инвалид и 228 детей-инвалидов без статуса ОВЗ.</w:t>
            </w:r>
          </w:p>
          <w:p w:rsidR="00E44DF7" w:rsidRPr="00FF31B4" w:rsidRDefault="00E44DF7" w:rsidP="00614B29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Общеразвивающие группы посещали 2387 детей с ОВЗ, компенсирующие группы – 3668 человек, комбинированные группы – 815 человек, оздоровительные группы – 23 человека, группы присмотра и ухода – 2 ребенка.</w:t>
            </w:r>
          </w:p>
          <w:p w:rsidR="008D0353" w:rsidRPr="00FF31B4" w:rsidRDefault="00E44DF7" w:rsidP="00614B29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Группы для детей с ОВЗ посещали 3668 человек.</w:t>
            </w:r>
          </w:p>
        </w:tc>
        <w:tc>
          <w:tcPr>
            <w:tcW w:w="627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E44DF7" w:rsidRPr="00FF31B4" w:rsidTr="00FF31B4">
        <w:tc>
          <w:tcPr>
            <w:tcW w:w="309" w:type="pct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sz w:val="24"/>
                <w:szCs w:val="24"/>
              </w:rPr>
              <w:t>3.</w:t>
            </w:r>
          </w:p>
        </w:tc>
        <w:tc>
          <w:tcPr>
            <w:tcW w:w="1325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Развитие сети общеобразовательных организаций, в которых обучаются обучающиеся с инвалидностью, с ОВЗ</w:t>
            </w:r>
            <w:r w:rsidR="00674186" w:rsidRPr="00FF31B4">
              <w:rPr>
                <w:rFonts w:ascii="XO Thames" w:hAnsi="XO Thames" w:cs="Times New Roman"/>
              </w:rPr>
              <w:t>*</w:t>
            </w:r>
          </w:p>
          <w:p w:rsidR="00674186" w:rsidRPr="00FF31B4" w:rsidRDefault="00674186" w:rsidP="00674186">
            <w:pPr>
              <w:jc w:val="both"/>
              <w:rPr>
                <w:rFonts w:ascii="XO Thames" w:hAnsi="XO Thames" w:cs="Times New Roman"/>
                <w:i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sz w:val="20"/>
                <w:szCs w:val="20"/>
              </w:rPr>
              <w:t>(*</w:t>
            </w: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информация о количестве и доле общеобразовательных организаций в субъекте РФ, в которых созданы условия для беспрепятственного доступа детей-инвалидов</w:t>
            </w:r>
            <w:r w:rsidRPr="00FF31B4">
              <w:rPr>
                <w:rFonts w:ascii="XO Thames" w:hAnsi="XO Thames" w:cs="Times New Roman"/>
                <w:i/>
                <w:sz w:val="24"/>
                <w:szCs w:val="24"/>
              </w:rPr>
              <w:t>)</w:t>
            </w:r>
          </w:p>
          <w:p w:rsidR="00674186" w:rsidRPr="00FF31B4" w:rsidRDefault="00674186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  <w:p w:rsidR="00674186" w:rsidRPr="00FF31B4" w:rsidRDefault="00674186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  <w:tc>
          <w:tcPr>
            <w:tcW w:w="2739" w:type="pct"/>
          </w:tcPr>
          <w:p w:rsidR="00674186" w:rsidRPr="00FF31B4" w:rsidRDefault="00674186" w:rsidP="00614B29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/>
              </w:rPr>
              <w:t>По итогам 2023 года универсальная безбарьерная среда для инклюзивного образования детей-инвалидов создана в 115 школах (35,2% от  общего количества школ в регионе – 327) (2022 год – 31,4%).</w:t>
            </w:r>
          </w:p>
          <w:p w:rsidR="00614B29" w:rsidRPr="00FF31B4" w:rsidRDefault="00B470E5" w:rsidP="00614B29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Н</w:t>
            </w:r>
            <w:r w:rsidR="00614B29" w:rsidRPr="00FF31B4">
              <w:rPr>
                <w:rFonts w:ascii="XO Thames" w:hAnsi="XO Thames" w:cs="Times New Roman"/>
              </w:rPr>
              <w:t>а 1 января 2024 года в общеобразовательных организациях Вологодской области обучалось 12793 детей с ограниченными возможностями здоровья (далее – ОВЗ), инвалидов и детей, имеющих статус «ребенок-инвалид», среди которых: 12145 детей с ОВЗ, в том числе 2364 инвалида и ребенка-инвалида; 648 инвалидов и детей-инвалидов без статуса ОВЗ.</w:t>
            </w:r>
          </w:p>
          <w:p w:rsidR="00614B29" w:rsidRPr="00FF31B4" w:rsidRDefault="005817A4" w:rsidP="00614B29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/>
              </w:rPr>
              <w:t>Обучающиеся  с ОВЗ, с инвалидностью получают образование как инклюзивно в 282 школах области</w:t>
            </w:r>
            <w:r w:rsidR="00614B29" w:rsidRPr="00FF31B4">
              <w:rPr>
                <w:rFonts w:ascii="XO Thames" w:hAnsi="XO Thames" w:cs="Times New Roman"/>
              </w:rPr>
              <w:t xml:space="preserve"> (6236 обучающихся с ОВЗ (в том числе 664 ребенка-инвалида)</w:t>
            </w:r>
            <w:r w:rsidRPr="00FF31B4">
              <w:rPr>
                <w:rFonts w:ascii="XO Thames" w:hAnsi="XO Thames"/>
              </w:rPr>
              <w:t>, так и в  15 отдельных образовательных организациях, осуществляющих образовательную деятельность исключительно по адаптированным основным общеобразовательным программам для детей с умственной отсталостью (интеллектуальными нарушениями), слепых, слабовидящих, глухих, слабослышащих, позднооглохших обучающихся (далее - коррекционные школы), отдельных классах для обучающихся с ОВЗ в общеобразовательных организациях</w:t>
            </w:r>
            <w:r w:rsidR="00614B29" w:rsidRPr="00FF31B4">
              <w:rPr>
                <w:rFonts w:ascii="XO Thames" w:hAnsi="XO Thames"/>
              </w:rPr>
              <w:t xml:space="preserve"> (</w:t>
            </w:r>
            <w:r w:rsidR="00614B29" w:rsidRPr="00FF31B4">
              <w:rPr>
                <w:rFonts w:ascii="XO Thames" w:hAnsi="XO Thames" w:cs="Times New Roman"/>
              </w:rPr>
              <w:t>3335 обучающихся с ОВЗ (в том числе 362 ребенка-инвалида), на дому (584 обучающихся с ОВЗ (в том числе 30 инвалидов и 392 ребенка-инвалида).</w:t>
            </w:r>
          </w:p>
          <w:p w:rsidR="00614B29" w:rsidRPr="00FF31B4" w:rsidRDefault="00614B29" w:rsidP="00614B29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 xml:space="preserve">На территории области организовано дистанционное образование детей-инвалидов, позволяющее обеспечить максимальный доступ детей данной категории к образовательным и информационным ресурсам для получения ими качественного образования и успешной социализации. Обеспечена 100% потребность в данной форме обучения. </w:t>
            </w:r>
          </w:p>
          <w:p w:rsidR="00614B29" w:rsidRPr="00FF31B4" w:rsidRDefault="00614B29" w:rsidP="00614B29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lastRenderedPageBreak/>
              <w:t>Проводится обучение воспитанников,  проживающих в  детском доме-интернате для умственно отсталых детей области, подведомственном Департаменту социальной защиты населения области, в общеобразовательной организации Сокольского муниципального округа (коррекционная школа (100,0%  от общего количества проживающих).</w:t>
            </w:r>
          </w:p>
          <w:p w:rsidR="005817A4" w:rsidRPr="00FF31B4" w:rsidRDefault="005817A4" w:rsidP="00614B29">
            <w:pPr>
              <w:pStyle w:val="ad"/>
              <w:tabs>
                <w:tab w:val="num" w:pos="0"/>
              </w:tabs>
              <w:ind w:left="0"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 xml:space="preserve">Из 15 коррекционных школ </w:t>
            </w:r>
            <w:r w:rsidR="00614B29" w:rsidRPr="00FF31B4">
              <w:rPr>
                <w:rFonts w:ascii="XO Thames" w:hAnsi="XO Thames"/>
              </w:rPr>
              <w:t>(</w:t>
            </w:r>
            <w:r w:rsidR="00614B29" w:rsidRPr="00FF31B4">
              <w:rPr>
                <w:rFonts w:ascii="XO Thames" w:hAnsi="XO Thames" w:cs="Times New Roman"/>
              </w:rPr>
              <w:t>2574 обучающихся с ОВЗ (в том числе 112 инвалидов, 1217 детей-инвалидов)</w:t>
            </w:r>
            <w:r w:rsidR="00614B29" w:rsidRPr="00FF31B4">
              <w:rPr>
                <w:rFonts w:ascii="XO Thames" w:hAnsi="XO Thames"/>
              </w:rPr>
              <w:t xml:space="preserve"> </w:t>
            </w:r>
            <w:r w:rsidRPr="00FF31B4">
              <w:rPr>
                <w:rFonts w:ascii="XO Thames" w:hAnsi="XO Thames"/>
              </w:rPr>
              <w:t xml:space="preserve">-  2 государственные коррекционные школы для детей с нарушениями зрения, слуха;  13  муниципальных коррекционных школ, в том числе 11 школ для детей с нарушением интеллекта (умственная отсталость); 1 школа для детей с нарушением зрения, 1 школа для детей с нарушением зрения,  слуха и речи. </w:t>
            </w:r>
          </w:p>
          <w:p w:rsidR="005817A4" w:rsidRPr="00FF31B4" w:rsidRDefault="005817A4" w:rsidP="00614B29">
            <w:pPr>
              <w:ind w:firstLine="142"/>
              <w:jc w:val="both"/>
              <w:rPr>
                <w:rFonts w:ascii="XO Thames" w:hAnsi="XO Thames"/>
                <w:color w:val="000000" w:themeColor="text1"/>
              </w:rPr>
            </w:pPr>
            <w:r w:rsidRPr="00FF31B4">
              <w:rPr>
                <w:rFonts w:ascii="XO Thames" w:hAnsi="XO Thames"/>
                <w:color w:val="000000" w:themeColor="text1"/>
              </w:rPr>
              <w:t xml:space="preserve">При поддержке </w:t>
            </w:r>
            <w:r w:rsidRPr="00FF31B4">
              <w:rPr>
                <w:rFonts w:ascii="XO Thames" w:hAnsi="XO Thames"/>
              </w:rPr>
              <w:t xml:space="preserve">Регионального отделения Общероссийской общественной организации «Всероссийская организация родителей детей-инвалидов и инвалидов старше 18 лет с ментальными и иными нарушениями, нуждающихся в представительстве своих интересов и Уполномоченного по правам ребенка в Вологодской области   </w:t>
            </w:r>
            <w:r w:rsidRPr="00FF31B4">
              <w:rPr>
                <w:rFonts w:ascii="XO Thames" w:hAnsi="XO Thames"/>
                <w:color w:val="000000" w:themeColor="text1"/>
              </w:rPr>
              <w:t xml:space="preserve"> внедряется  образовательная модель «Ресурсный класс». </w:t>
            </w:r>
          </w:p>
          <w:p w:rsidR="008D0353" w:rsidRPr="00FF31B4" w:rsidRDefault="005817A4" w:rsidP="00614B29">
            <w:pPr>
              <w:shd w:val="clear" w:color="auto" w:fill="FFFFFF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/>
              </w:rPr>
              <w:t>Родителям (законным представителям), имеющим детей-инвалидов, ВИЧ-инфицированных детей, являющихся обучающимися государственных или муниципальных образовательных организаций, осуществляющих их обучение по основным общеобразовательным программам на дому самостоятельно, предоставляются компенсация затрат в размерах нормативов подушевого финансирования на обеспечение общеобразовательного процесса при индивидуальном обучении на дому, установленных законом области об областном бюджете на очередной финансовый год и плановый период; ежемесячные денежные выплаты родителям (законным представителям), имеющим детей-инвалидов, являющихся обучающимися государственных или муниципальных общеобразовательных организаций, обучение которых осуществляется по образовательным программам начального общего, основного общего, среднего общего образования на дому с использованием дистанционных образовательных технологий на оплату услуг по передаче данных и предоставлению доступа к информационно-телекоммуникационной сети «Интернет» в соответствии с тарифами на оплату услуг связи (закон области от 17 июля 2013 года № 3140-ОЗ «О мерах социальной поддержки отдельных категорий граждан в целях реализации права на образование»).</w:t>
            </w:r>
          </w:p>
        </w:tc>
        <w:tc>
          <w:tcPr>
            <w:tcW w:w="627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E44DF7" w:rsidRPr="00FF31B4" w:rsidTr="00FF31B4">
        <w:tc>
          <w:tcPr>
            <w:tcW w:w="309" w:type="pct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25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Развитие сети организаций дополнительного образования для образования обучающихся с инвалидностью, с ОВЗ</w:t>
            </w:r>
            <w:r w:rsidR="00674186" w:rsidRPr="00FF31B4">
              <w:rPr>
                <w:rFonts w:ascii="XO Thames" w:hAnsi="XO Thames" w:cs="Times New Roman"/>
              </w:rPr>
              <w:t>*</w:t>
            </w:r>
          </w:p>
          <w:p w:rsidR="00674186" w:rsidRPr="00FF31B4" w:rsidRDefault="00674186" w:rsidP="00674186">
            <w:pPr>
              <w:jc w:val="both"/>
              <w:rPr>
                <w:rFonts w:ascii="XO Thames" w:hAnsi="XO Thames" w:cs="Times New Roman"/>
                <w:i/>
              </w:rPr>
            </w:pPr>
            <w:r w:rsidRPr="00FF31B4">
              <w:rPr>
                <w:rFonts w:ascii="XO Thames" w:hAnsi="XO Thames" w:cs="Times New Roman"/>
              </w:rPr>
              <w:t>(*</w:t>
            </w: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информация о количестве и доле организаций дополнительного образования, в которых реализована возможность получения детьми с ОВЗ и инвалидностью инклюзивного дополнительного образования; информация об уча</w:t>
            </w: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lastRenderedPageBreak/>
              <w:t>стии субъекта РФ в апробации методического обеспечения по организации и развитию сети организаций дополнительного образования обучающихся с инвалидностью, с ОВЗ</w:t>
            </w:r>
            <w:r w:rsidRPr="00FF31B4">
              <w:rPr>
                <w:rFonts w:ascii="XO Thames" w:hAnsi="XO Thames" w:cs="Times New Roman"/>
                <w:i/>
              </w:rPr>
              <w:t>)</w:t>
            </w:r>
          </w:p>
          <w:p w:rsidR="00674186" w:rsidRPr="00FF31B4" w:rsidRDefault="00674186" w:rsidP="00E44DF7">
            <w:pPr>
              <w:jc w:val="both"/>
              <w:rPr>
                <w:rFonts w:ascii="XO Thames" w:hAnsi="XO Thames" w:cs="Times New Roman"/>
              </w:rPr>
            </w:pPr>
          </w:p>
        </w:tc>
        <w:tc>
          <w:tcPr>
            <w:tcW w:w="2739" w:type="pct"/>
          </w:tcPr>
          <w:p w:rsidR="008D0353" w:rsidRPr="00FF31B4" w:rsidRDefault="001F4D73" w:rsidP="00614B29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lastRenderedPageBreak/>
              <w:t xml:space="preserve">По итогам 2023 года универсальная безбарьерная среда создана в 10 (22,2%) из 45 организаций дополнительного образования детей, функционирующих в региональной системе образования. </w:t>
            </w:r>
          </w:p>
          <w:p w:rsidR="00674186" w:rsidRPr="00FF31B4" w:rsidRDefault="00674186" w:rsidP="00614B29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В соответствии с лицензией на осуществление медицинской деятельности от 17 мая 2019 года № ЛО -35-01-002759 АОУ ДО ВО «ДООЦ «Лесная сказка» организует проведение санаторно-оздоровительных смен для детей-инвалидов и детей с ограниченными возможностями здоровья по нозологиям: диетологии, гастроэнтерологии, неврологии, </w:t>
            </w:r>
            <w:r w:rsidRPr="00FF31B4">
              <w:rPr>
                <w:rFonts w:ascii="XO Thames" w:hAnsi="XO Thames" w:cs="Times New Roman"/>
              </w:rPr>
              <w:lastRenderedPageBreak/>
              <w:t>пульмонологии, детской кардиологии, ортопедии, детской эндокринологии, ревматологии, детской урологии-андрологии.</w:t>
            </w:r>
          </w:p>
          <w:p w:rsidR="00674186" w:rsidRPr="00FF31B4" w:rsidRDefault="00674186" w:rsidP="00614B29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Вологодская область в 2023 году не входила в число пилотных субъектов</w:t>
            </w:r>
            <w:r w:rsidR="003F0542" w:rsidRPr="00FF31B4">
              <w:rPr>
                <w:rFonts w:ascii="XO Thames" w:hAnsi="XO Thames" w:cs="Times New Roman"/>
              </w:rPr>
              <w:t xml:space="preserve"> Российской Федерации </w:t>
            </w:r>
            <w:r w:rsidRPr="00FF31B4">
              <w:rPr>
                <w:rFonts w:ascii="XO Thames" w:hAnsi="XO Thames" w:cs="Times New Roman"/>
              </w:rPr>
              <w:t xml:space="preserve"> по  апробации методического обеспечения по организации и развитию сети организаций дополнительного образования обучающихся с инвалидностью, с ОВЗ.</w:t>
            </w:r>
          </w:p>
          <w:p w:rsidR="00FF31B4" w:rsidRPr="00FF31B4" w:rsidRDefault="00FF31B4" w:rsidP="00FF31B4">
            <w:pPr>
              <w:spacing w:before="100" w:beforeAutospacing="1" w:after="100" w:afterAutospacing="1"/>
              <w:rPr>
                <w:rFonts w:ascii="XO Thames" w:eastAsia="Times New Roman" w:hAnsi="XO Thames" w:cs="Times New Roman"/>
                <w:lang w:eastAsia="ru-RU"/>
              </w:rPr>
            </w:pPr>
            <w:r w:rsidRPr="00FF31B4">
              <w:rPr>
                <w:rFonts w:ascii="XO Thames" w:eastAsia="Times New Roman" w:hAnsi="XO Thames" w:cs="Times New Roman"/>
                <w:sz w:val="24"/>
                <w:szCs w:val="24"/>
                <w:lang w:eastAsia="ru-RU"/>
              </w:rPr>
              <w:t xml:space="preserve">Функционирует региональный навигатор дополнительного образования </w:t>
            </w:r>
            <w:r w:rsidRPr="00FF31B4">
              <w:rPr>
                <w:rFonts w:ascii="XO Thames" w:eastAsia="Times New Roman" w:hAnsi="XO Thames" w:cs="Times New Roman"/>
                <w:lang w:eastAsia="ru-RU"/>
              </w:rPr>
              <w:t>Вологодской области в рамках регионального проекта «Успех каждого ребенка» национального проекта «Образование» (</w:t>
            </w:r>
            <w:hyperlink r:id="rId11" w:history="1">
              <w:r w:rsidRPr="00FF31B4">
                <w:rPr>
                  <w:rStyle w:val="a4"/>
                  <w:rFonts w:ascii="XO Thames" w:eastAsia="Times New Roman" w:hAnsi="XO Thames" w:cs="Times New Roman"/>
                  <w:lang w:eastAsia="ru-RU"/>
                </w:rPr>
                <w:t>https://vologda.pfdo.ru/app</w:t>
              </w:r>
            </w:hyperlink>
            <w:r w:rsidRPr="00FF31B4">
              <w:rPr>
                <w:rFonts w:ascii="XO Thames" w:eastAsia="Times New Roman" w:hAnsi="XO Thames" w:cs="Times New Roman"/>
                <w:lang w:eastAsia="ru-RU"/>
              </w:rPr>
              <w:t>), в который включены программы дополнительного образования для детей с ОВЗ, с инвалидностью.</w:t>
            </w:r>
          </w:p>
          <w:p w:rsidR="00FF31B4" w:rsidRPr="00FF31B4" w:rsidRDefault="00FF31B4" w:rsidP="00FF31B4">
            <w:pPr>
              <w:ind w:firstLine="709"/>
              <w:jc w:val="both"/>
              <w:rPr>
                <w:rFonts w:ascii="XO Thames" w:hAnsi="XO Thames" w:cs="Times New Roman"/>
                <w:i/>
              </w:rPr>
            </w:pPr>
            <w:r w:rsidRPr="00FF31B4">
              <w:rPr>
                <w:rFonts w:ascii="XO Thames" w:hAnsi="XO Thames"/>
              </w:rPr>
              <w:t>АОУ ДО ВО «Региональный центр дополнительного образования детей» для обучающихся образовательных  организаций подготовлены, размещены на официальном сайте Учреждения в информационно-телекоммуникационной сети «Интернет» (</w:t>
            </w:r>
            <w:hyperlink r:id="rId12" w:history="1">
              <w:r w:rsidRPr="00FF31B4">
                <w:rPr>
                  <w:rStyle w:val="a4"/>
                  <w:rFonts w:ascii="XO Thames" w:hAnsi="XO Thames"/>
                  <w:shd w:val="clear" w:color="auto" w:fill="FFFFFF"/>
                </w:rPr>
                <w:t>http://rcdod.edu35.ru/index.php/kulturno-poznavatelnye-marshruty-po-vologodskoj-oblasti</w:t>
              </w:r>
            </w:hyperlink>
            <w:r w:rsidRPr="00FF31B4">
              <w:rPr>
                <w:rFonts w:ascii="XO Thames" w:hAnsi="XO Thames"/>
                <w:shd w:val="clear" w:color="auto" w:fill="FFFFFF"/>
              </w:rPr>
              <w:t>)</w:t>
            </w:r>
            <w:r w:rsidRPr="00FF31B4">
              <w:rPr>
                <w:rFonts w:ascii="XO Thames" w:hAnsi="XO Thames"/>
                <w:color w:val="212121"/>
                <w:shd w:val="clear" w:color="auto" w:fill="FFFFFF"/>
              </w:rPr>
              <w:t xml:space="preserve"> </w:t>
            </w:r>
            <w:r w:rsidRPr="00FF31B4">
              <w:rPr>
                <w:rFonts w:ascii="XO Thames" w:hAnsi="XO Thames"/>
              </w:rPr>
              <w:t xml:space="preserve"> и реализуются культурно-познавательные маршруты по муниципальным образованиям Вологодской области, в том числе маршруты, посвященные историческим и культурным достопримечательностям, известным вологжанам; водные походы; экологический маршрут;  маршруты, посвященные событиям Великой Отечественной войны на территории Вологодской области. Для детей с ОВЗ доступны  21,4% маршрутов</w:t>
            </w:r>
          </w:p>
        </w:tc>
        <w:tc>
          <w:tcPr>
            <w:tcW w:w="627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E44DF7" w:rsidRPr="00FF31B4" w:rsidTr="00FF31B4">
        <w:tc>
          <w:tcPr>
            <w:tcW w:w="309" w:type="pct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325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Развитие сети организаций отдыха детей и их оздоровления для обучающихся с инвалидностью, с ОВЗ</w:t>
            </w:r>
            <w:r w:rsidR="00674186" w:rsidRPr="00FF31B4">
              <w:rPr>
                <w:rFonts w:ascii="XO Thames" w:hAnsi="XO Thames" w:cs="Times New Roman"/>
              </w:rPr>
              <w:t>*</w:t>
            </w:r>
          </w:p>
          <w:p w:rsidR="00674186" w:rsidRPr="00FF31B4" w:rsidRDefault="00674186" w:rsidP="00614B29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sz w:val="24"/>
                <w:szCs w:val="24"/>
              </w:rPr>
              <w:t>(</w:t>
            </w:r>
            <w:r w:rsidRPr="00FF31B4">
              <w:rPr>
                <w:rFonts w:ascii="XO Thames" w:hAnsi="XO Thames" w:cs="Times New Roman"/>
                <w:sz w:val="20"/>
                <w:szCs w:val="20"/>
              </w:rPr>
              <w:t>*</w:t>
            </w: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информация о количестве и доле организаций отдыха детей и их оздоровления в субъекте РФ, в которых созданы условия для проведения инклюзивных смен для детей с инвалидностью и с ОВЗ в организациях отдыха детей и их оздоровления</w:t>
            </w:r>
            <w:r w:rsidRPr="00FF31B4">
              <w:rPr>
                <w:rFonts w:ascii="XO Thames" w:hAnsi="XO Thames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39" w:type="pct"/>
          </w:tcPr>
          <w:p w:rsidR="00674186" w:rsidRPr="00FF31B4" w:rsidRDefault="00674186" w:rsidP="00614B29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На базе АОУ ДО ВО «ДООЦ «Лесная сказка», подведомственного Департаменту образования области, созданы условия для проведения инклюзивных смен для детей инвалидов и детей с ограниченными возможностями здоровья.</w:t>
            </w:r>
          </w:p>
          <w:p w:rsidR="00E44DF7" w:rsidRPr="00FF31B4" w:rsidRDefault="00674186" w:rsidP="003F0542">
            <w:pPr>
              <w:ind w:firstLine="142"/>
              <w:jc w:val="both"/>
              <w:rPr>
                <w:rFonts w:ascii="XO Thames" w:hAnsi="XO Thames" w:cs="Times New Roman"/>
                <w:i/>
              </w:rPr>
            </w:pPr>
            <w:r w:rsidRPr="00FF31B4">
              <w:rPr>
                <w:rFonts w:ascii="XO Thames" w:hAnsi="XO Thames" w:cs="Times New Roman"/>
              </w:rPr>
              <w:t>В соответствии с Календарным планом областных мероприятий и образовательных событий с обучающимися образовательных организаций и организаций дополнительного образования на 2023 год в 2023 на базе АОУ ДО ВО «ДООЦ «Лесная сказка» прошла областная профильная смена</w:t>
            </w:r>
            <w:r w:rsidR="00614B29" w:rsidRPr="00FF31B4">
              <w:rPr>
                <w:rFonts w:ascii="XO Thames" w:hAnsi="XO Thames" w:cs="Times New Roman"/>
              </w:rPr>
              <w:t xml:space="preserve"> </w:t>
            </w:r>
            <w:r w:rsidRPr="00FF31B4">
              <w:rPr>
                <w:rFonts w:ascii="XO Thames" w:hAnsi="XO Thames" w:cs="Times New Roman"/>
              </w:rPr>
              <w:t>«Абилимпикс».</w:t>
            </w:r>
          </w:p>
        </w:tc>
        <w:tc>
          <w:tcPr>
            <w:tcW w:w="627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E44DF7" w:rsidRPr="00FF31B4" w:rsidTr="00FF31B4">
        <w:tc>
          <w:tcPr>
            <w:tcW w:w="309" w:type="pct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sz w:val="20"/>
                <w:szCs w:val="20"/>
              </w:rPr>
              <w:t>Х.</w:t>
            </w:r>
          </w:p>
        </w:tc>
        <w:tc>
          <w:tcPr>
            <w:tcW w:w="1325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2739" w:type="pct"/>
          </w:tcPr>
          <w:p w:rsidR="003F0542" w:rsidRPr="00FF31B4" w:rsidRDefault="003F0542" w:rsidP="00614B29">
            <w:pPr>
              <w:shd w:val="clear" w:color="auto" w:fill="FFFFFF"/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 xml:space="preserve">Обеспечено функционирование служб ранней помощи во всех  региональных центрах психолого-педагогической, медицинской  и социальной помощи (далее – Центры). </w:t>
            </w:r>
          </w:p>
          <w:p w:rsidR="003F0542" w:rsidRPr="00FF31B4" w:rsidRDefault="003F0542" w:rsidP="00FF31B4">
            <w:pPr>
              <w:shd w:val="clear" w:color="auto" w:fill="FFFFFF"/>
              <w:ind w:firstLine="142"/>
              <w:jc w:val="both"/>
              <w:rPr>
                <w:rFonts w:ascii="XO Thames" w:hAnsi="XO Thames" w:cs="TimesNewRomanPSMT"/>
              </w:rPr>
            </w:pPr>
            <w:r w:rsidRPr="00FF31B4">
              <w:rPr>
                <w:rFonts w:ascii="XO Thames" w:hAnsi="XO Thames"/>
              </w:rPr>
              <w:t xml:space="preserve">Центрами реализуются программы психолого-педагогической, методической и консультативной помощи родителям (законным представителям) и другим членам семей обучающихся с инвалидностью, с ОВЗ для формирования у них абилитационной компетентности. Вопросы развития ранней помощи в региональной системе образования заслушиваются на заседаниях </w:t>
            </w:r>
            <w:r w:rsidRPr="00FF31B4">
              <w:rPr>
                <w:rFonts w:ascii="XO Thames" w:hAnsi="XO Thames" w:cs="TimesNewRomanPSMT"/>
              </w:rPr>
              <w:t>Координационного совета по развитию ранней помощи в Вологодской области.</w:t>
            </w:r>
          </w:p>
          <w:p w:rsidR="00B470E5" w:rsidRPr="00FF31B4" w:rsidRDefault="0072139F" w:rsidP="0072139F">
            <w:pPr>
              <w:ind w:firstLine="142"/>
              <w:jc w:val="both"/>
              <w:rPr>
                <w:rFonts w:ascii="XO Thames" w:eastAsia="Calibri" w:hAnsi="XO Thames"/>
              </w:rPr>
            </w:pPr>
            <w:r w:rsidRPr="00FF31B4">
              <w:rPr>
                <w:rFonts w:ascii="XO Thames" w:hAnsi="XO Thames"/>
              </w:rPr>
              <w:lastRenderedPageBreak/>
              <w:t>В</w:t>
            </w:r>
            <w:r w:rsidR="00B470E5" w:rsidRPr="00FF31B4">
              <w:rPr>
                <w:rFonts w:ascii="XO Thames" w:hAnsi="XO Thames"/>
              </w:rPr>
              <w:t xml:space="preserve"> региональной системе образования обеспечено консультационно-методическое обеспечение </w:t>
            </w:r>
            <w:r w:rsidR="00B470E5" w:rsidRPr="00FF31B4">
              <w:rPr>
                <w:rFonts w:ascii="XO Thames" w:eastAsia="Calibri" w:hAnsi="XO Thames"/>
              </w:rPr>
              <w:t>развития системы инклюзивного образования в отношении всех участников инклюзивных образовательных отношений, в том числе через межведомственное взаимодействие организаций различной ведомственной подчиненности, ресурсами функционирующих организаций системы общего, дополнительного профессионального и высшего образования.</w:t>
            </w:r>
          </w:p>
          <w:p w:rsidR="00B470E5" w:rsidRPr="00FF31B4" w:rsidRDefault="00B470E5" w:rsidP="0072139F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>Консультационно-методическую поддержку инклюзивных образовательных организаций региона  осуществляют:</w:t>
            </w:r>
          </w:p>
          <w:p w:rsidR="00B470E5" w:rsidRPr="00FF31B4" w:rsidRDefault="00B470E5" w:rsidP="0072139F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 xml:space="preserve">ФГБОУ ВО «Череповецкий государственный университет» (кафедра дефектологического образования, </w:t>
            </w:r>
            <w:r w:rsidRPr="00FF31B4">
              <w:rPr>
                <w:rFonts w:ascii="XO Thames" w:eastAsia="Times New Roman" w:hAnsi="XO Thames" w:cs="Times New Roman"/>
              </w:rPr>
              <w:t>Ресурсный учебно-методический центр Северо-Западного федерального округа</w:t>
            </w:r>
            <w:r w:rsidRPr="00FF31B4">
              <w:rPr>
                <w:rFonts w:ascii="XO Thames" w:hAnsi="XO Thames"/>
              </w:rPr>
              <w:t>);</w:t>
            </w:r>
          </w:p>
          <w:p w:rsidR="00B470E5" w:rsidRPr="00FF31B4" w:rsidRDefault="00B470E5" w:rsidP="0072139F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 xml:space="preserve">БПОУ ВО «Череповецкий лесомеханический техникум им. В.П. Чкалова» - региональный учебно-методический центр  СПО; </w:t>
            </w:r>
          </w:p>
          <w:p w:rsidR="00B470E5" w:rsidRPr="00FF31B4" w:rsidRDefault="00B470E5" w:rsidP="0072139F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>АОУ ВО ДПО «Вологодский институт развития образования»;</w:t>
            </w:r>
          </w:p>
          <w:p w:rsidR="00B470E5" w:rsidRPr="00FF31B4" w:rsidRDefault="00B470E5" w:rsidP="0072139F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>организации, осуществляющие образовательную деятельность исключительно по адаптированным основным общеобразовательным программам (бывшие коррекционные школы), в которых обучаются дети с нарушениями зрения, слуха, речи, интеллекта, тяжелыми и множественными нарушениями развития и другими нозологиями, участники федерального  проекта «Современная школа» национального проекта «Образование» (мероприятие «Доброшкола»);</w:t>
            </w:r>
          </w:p>
          <w:p w:rsidR="00B470E5" w:rsidRPr="00FF31B4" w:rsidRDefault="00B470E5" w:rsidP="0072139F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>региональные центры психолого-педагогической, медицинской и социальной помощи, на базе которых работают региональные психолого-медико-педагогические  комиссии, службы ранней помощи.</w:t>
            </w:r>
          </w:p>
          <w:p w:rsidR="00B470E5" w:rsidRPr="00FF31B4" w:rsidRDefault="00B470E5" w:rsidP="0072139F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 xml:space="preserve">Данные организации выполняют функции региональных «ресурсных центров», осуществляя комплексную поддержку инклюзивного образования через   </w:t>
            </w:r>
            <w:r w:rsidRPr="00FF31B4">
              <w:rPr>
                <w:rFonts w:ascii="XO Thames" w:eastAsia="Calibri" w:hAnsi="XO Thames"/>
              </w:rPr>
              <w:t>организационно-методическое, информационное сопровождение всех участников образовательных отношений</w:t>
            </w:r>
            <w:r w:rsidRPr="00FF31B4">
              <w:rPr>
                <w:rFonts w:ascii="XO Thames" w:hAnsi="XO Thames"/>
              </w:rPr>
              <w:t>, в том числе:</w:t>
            </w:r>
          </w:p>
          <w:p w:rsidR="00B470E5" w:rsidRPr="00FF31B4" w:rsidRDefault="00B470E5" w:rsidP="0072139F">
            <w:pPr>
              <w:ind w:firstLine="142"/>
              <w:jc w:val="both"/>
              <w:rPr>
                <w:rFonts w:ascii="XO Thames" w:eastAsia="Calibri" w:hAnsi="XO Thames"/>
              </w:rPr>
            </w:pPr>
            <w:r w:rsidRPr="00FF31B4">
              <w:rPr>
                <w:rFonts w:ascii="XO Thames" w:eastAsia="Calibri" w:hAnsi="XO Thames"/>
              </w:rPr>
              <w:t>аккумуляция передового опыта и эффективных технологий в области образования детей с особыми образовательными потребностями (с ОВЗ, с инвалидностью);</w:t>
            </w:r>
          </w:p>
          <w:p w:rsidR="00B470E5" w:rsidRPr="00FF31B4" w:rsidRDefault="00B470E5" w:rsidP="0072139F">
            <w:pPr>
              <w:ind w:firstLine="142"/>
              <w:jc w:val="both"/>
              <w:rPr>
                <w:rFonts w:ascii="XO Thames" w:eastAsia="Calibri" w:hAnsi="XO Thames"/>
              </w:rPr>
            </w:pPr>
            <w:r w:rsidRPr="00FF31B4">
              <w:rPr>
                <w:rFonts w:ascii="XO Thames" w:eastAsia="Calibri" w:hAnsi="XO Thames"/>
              </w:rPr>
              <w:t>организация и осуществление информационного и кадрового обмена между педагогическими работниками и специалистами психолого-педагогического в системе общего и дополнительного образования;</w:t>
            </w:r>
          </w:p>
          <w:p w:rsidR="00B470E5" w:rsidRPr="00FF31B4" w:rsidRDefault="00B470E5" w:rsidP="0072139F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eastAsia="Calibri" w:hAnsi="XO Thames"/>
              </w:rPr>
              <w:t>повышение квалификации, обучение по д</w:t>
            </w:r>
            <w:r w:rsidRPr="00FF31B4">
              <w:rPr>
                <w:rFonts w:ascii="XO Thames" w:hAnsi="XO Thames"/>
              </w:rPr>
              <w:t>ополнительным профессиональным программам профессиональной переподготовки («Логопедия», «Профессиональная деятельность педагога-психолога», «Олигофренопедагогика», «Тифлопедагогика»,  «</w:t>
            </w:r>
            <w:r w:rsidRPr="00FF31B4">
              <w:rPr>
                <w:rFonts w:ascii="XO Thames" w:hAnsi="XO Thames" w:cs="Times New Roman"/>
              </w:rPr>
              <w:t>Практические аспекты профессиональной деятельности специалистов психолого-педагогического профиля» и др.);</w:t>
            </w:r>
          </w:p>
          <w:p w:rsidR="00B470E5" w:rsidRPr="00FF31B4" w:rsidRDefault="00B470E5" w:rsidP="0072139F">
            <w:pPr>
              <w:ind w:firstLine="142"/>
              <w:jc w:val="both"/>
              <w:rPr>
                <w:rFonts w:ascii="XO Thames" w:eastAsia="Calibri" w:hAnsi="XO Thames"/>
              </w:rPr>
            </w:pPr>
            <w:r w:rsidRPr="00FF31B4">
              <w:rPr>
                <w:rFonts w:ascii="XO Thames" w:eastAsia="Calibri" w:hAnsi="XO Thames"/>
              </w:rPr>
              <w:t>консультирование педагогических и руководящих работников образовательных орга</w:t>
            </w:r>
            <w:r w:rsidRPr="00FF31B4">
              <w:rPr>
                <w:rFonts w:ascii="XO Thames" w:eastAsia="Calibri" w:hAnsi="XO Thames"/>
              </w:rPr>
              <w:lastRenderedPageBreak/>
              <w:t>низаций, реализующих инклюзивную модель обучения детей с особыми  образовательными потребностями, в том числе в вопросе выстраивание индивидуальных образовательных и коррекционно-развивающих маршрутов обучающихся на межведомственном уровне;</w:t>
            </w:r>
          </w:p>
          <w:p w:rsidR="00B470E5" w:rsidRPr="00FF31B4" w:rsidRDefault="00B470E5" w:rsidP="0072139F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>повышение педагогической компетентности родителей (законных представителей);</w:t>
            </w:r>
          </w:p>
          <w:p w:rsidR="00B470E5" w:rsidRPr="00FF31B4" w:rsidRDefault="00B470E5" w:rsidP="0072139F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>формирование толерантного отношения к обучающимся с особыми образовательными потребностями, семьям, их воспитывающим.</w:t>
            </w:r>
          </w:p>
          <w:p w:rsidR="00614B29" w:rsidRPr="00FF31B4" w:rsidRDefault="00614B29" w:rsidP="00614B29">
            <w:pPr>
              <w:shd w:val="clear" w:color="auto" w:fill="FFFFFF"/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 xml:space="preserve">С 2019 года по 2022 год в рамках реализации федерального проекта «Современная школа», национального проекта «Образование», направленного на поддержку образования обучающихся с ограниченными возможностями здоровья и обновления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(далее – коррекционные школы, мероприятие «Доброшкола») проведена </w:t>
            </w:r>
            <w:r w:rsidRPr="00FF31B4">
              <w:rPr>
                <w:rFonts w:ascii="XO Thames" w:hAnsi="XO Thames"/>
                <w:bCs/>
              </w:rPr>
              <w:t>модернизация</w:t>
            </w:r>
            <w:r w:rsidRPr="00FF31B4">
              <w:rPr>
                <w:rFonts w:ascii="XO Thames" w:hAnsi="XO Thames"/>
                <w:b/>
                <w:bCs/>
              </w:rPr>
              <w:t xml:space="preserve"> </w:t>
            </w:r>
            <w:r w:rsidRPr="00FF31B4">
              <w:rPr>
                <w:rFonts w:ascii="XO Thames" w:hAnsi="XO Thames"/>
                <w:bCs/>
              </w:rPr>
              <w:t xml:space="preserve">инфраструктуры коррекционных школ путем  оснащения средствами </w:t>
            </w:r>
            <w:r w:rsidRPr="00FF31B4">
              <w:rPr>
                <w:rFonts w:ascii="XO Thames" w:hAnsi="XO Thames"/>
              </w:rPr>
              <w:t xml:space="preserve"> обучения, воспитания и обучения: </w:t>
            </w:r>
          </w:p>
          <w:p w:rsidR="00614B29" w:rsidRPr="00FF31B4" w:rsidRDefault="00614B29" w:rsidP="00614B29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>трудовых мастерских для реализации предметной области «Технология» (швейное дело и поварское дело, строительный и ремонтный профиль; полиграфический профиль; мастерская агропромышленного профиля; гончарное дело; рабочий по обслуживанию зданий; обувное дело, персонал сферы обслуживания);</w:t>
            </w:r>
          </w:p>
          <w:p w:rsidR="00614B29" w:rsidRPr="00FF31B4" w:rsidRDefault="00614B29" w:rsidP="00614B29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>кабинетов психолого-педагогического сопровождения и коррекционной работы с обучающимися с ограниченными возможностями здоровья и инвалидностью (кабинеты педагогов-психологов, учителей-логопедов, учителей-дефектологов, сенсорная комната);</w:t>
            </w:r>
          </w:p>
          <w:p w:rsidR="00614B29" w:rsidRPr="00FF31B4" w:rsidRDefault="00614B29" w:rsidP="00614B29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>объединений для реализации программ дополнительного образования детей художественной направленности (декоративно-прикладное искусство), технической направленности (робототехника, фото/видео студия, полиграфическая студия),  естественно - научной направленности (экологическая студия);</w:t>
            </w:r>
          </w:p>
          <w:p w:rsidR="00614B29" w:rsidRPr="00FF31B4" w:rsidRDefault="00614B29" w:rsidP="00614B29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>учебных кабинетов и помещений коррекционных школ (кабинеты начальных классов, кабинеты биологии, физики, химии, компьютерные классы, русского языка и литературы, иностранного языка, географии, истории и обществознания, математики, физической культуры, в том числе лечебной физкультурой, медиа-пространства/библиотеки).</w:t>
            </w:r>
          </w:p>
          <w:p w:rsidR="00614B29" w:rsidRPr="00FF31B4" w:rsidRDefault="00614B29" w:rsidP="00614B29">
            <w:pPr>
              <w:ind w:firstLine="142"/>
              <w:jc w:val="both"/>
              <w:rPr>
                <w:rFonts w:ascii="XO Thames" w:hAnsi="XO Thames"/>
                <w:bCs/>
              </w:rPr>
            </w:pPr>
            <w:r w:rsidRPr="00FF31B4">
              <w:rPr>
                <w:rFonts w:ascii="XO Thames" w:hAnsi="XO Thames"/>
                <w:bCs/>
              </w:rPr>
              <w:t>трудовых мастерских для реализации предметной области «Технология»  (для внедрения современных программ трудового и профессионально-трудового обучения по востребованным на рынке труда профессиям);</w:t>
            </w:r>
          </w:p>
          <w:p w:rsidR="00614B29" w:rsidRPr="00FF31B4" w:rsidRDefault="00614B29" w:rsidP="00F10A67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>Приобретенное оборудование, средства обучения и воспитания включены коррекционными школами  в реализацию разработанных (обновленных)  в контексте 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 стандарта образования обучающихся с умственной отсталостью (интел</w:t>
            </w:r>
            <w:r w:rsidRPr="00FF31B4">
              <w:rPr>
                <w:rFonts w:ascii="XO Thames" w:hAnsi="XO Thames"/>
              </w:rPr>
              <w:lastRenderedPageBreak/>
              <w:t xml:space="preserve">лектуальными нарушениями) адаптированных основных общеобразовательных программ,  адаптированных дополнительных общеобразовательных программ,  профессиональных образовательных программ/основных программ профессионального обучения, программ коррекционно-развивающего направления и психолого-педагогического сопровождения обучающихся с ограниченными возможностями здоровья и с инвалидностью с учетом этапности обучения. </w:t>
            </w:r>
          </w:p>
          <w:p w:rsidR="00E44DF7" w:rsidRPr="00FF31B4" w:rsidRDefault="00614B29" w:rsidP="00F10A67">
            <w:pPr>
              <w:shd w:val="clear" w:color="auto" w:fill="FFFFFF"/>
              <w:ind w:firstLine="142"/>
              <w:jc w:val="both"/>
              <w:rPr>
                <w:rFonts w:ascii="XO Thames" w:hAnsi="XO Thames"/>
                <w:i/>
              </w:rPr>
            </w:pPr>
            <w:r w:rsidRPr="00FF31B4">
              <w:rPr>
                <w:rFonts w:ascii="XO Thames" w:hAnsi="XO Thames"/>
              </w:rPr>
              <w:t>П</w:t>
            </w:r>
            <w:r w:rsidR="00EA3E2A" w:rsidRPr="00FF31B4">
              <w:rPr>
                <w:rFonts w:ascii="XO Thames" w:hAnsi="XO Thames"/>
              </w:rPr>
              <w:t>о</w:t>
            </w:r>
            <w:r w:rsidRPr="00FF31B4">
              <w:rPr>
                <w:rFonts w:ascii="XO Thames" w:hAnsi="XO Thames"/>
              </w:rPr>
              <w:t xml:space="preserve"> итогам  2023  года  доля коррекционных школ региона, участвующих в Мероприятии «Доброшкола», составила  73%  (11 из 15 коррекционных школ). Порядка 3,0  тысяч обучающихся (89%  обучающихся в коррекционных школах)  региона получили  возможность обучения на новом оборудовании, овладения профессиональными навыками, востребованными на региональном рынке труда, дальнейшего трудоустройства</w:t>
            </w:r>
            <w:r w:rsidRPr="00FF31B4">
              <w:rPr>
                <w:rFonts w:ascii="XO Thames" w:hAnsi="XO Thames"/>
                <w:i/>
              </w:rPr>
              <w:t xml:space="preserve">. </w:t>
            </w:r>
          </w:p>
          <w:p w:rsidR="00435FA8" w:rsidRPr="00FF31B4" w:rsidRDefault="00F10A67" w:rsidP="00F10A67">
            <w:pPr>
              <w:pStyle w:val="ac"/>
              <w:spacing w:before="0" w:beforeAutospacing="0" w:after="0" w:afterAutospacing="0"/>
              <w:ind w:firstLine="142"/>
              <w:jc w:val="both"/>
              <w:rPr>
                <w:rFonts w:ascii="XO Thames" w:hAnsi="XO Thames"/>
                <w:sz w:val="22"/>
                <w:szCs w:val="22"/>
              </w:rPr>
            </w:pPr>
            <w:r w:rsidRPr="00FF31B4">
              <w:rPr>
                <w:rFonts w:ascii="XO Thames" w:hAnsi="XO Thames"/>
                <w:sz w:val="22"/>
                <w:szCs w:val="22"/>
              </w:rPr>
              <w:t xml:space="preserve">Сопровождение системы инклюзивного профессионального образования в Вологодской области </w:t>
            </w:r>
            <w:r w:rsidR="00435FA8" w:rsidRPr="00FF31B4">
              <w:rPr>
                <w:rFonts w:ascii="XO Thames" w:hAnsi="XO Thames"/>
                <w:sz w:val="22"/>
                <w:szCs w:val="22"/>
              </w:rPr>
              <w:t xml:space="preserve">в 2023 году обеспечивали базовые профессиональные образовательные организации (далее – БПОО): БПОУ ВО «Вологодский колледж технологии и дизайна»; БПОУ ВО «Череповецкий лесомеханический техникум им. В.П. Чкалова»); Региональный центр профориентации для лиц с  инвалидностью и ОВЗ (далее – Региональный центр профориентации) на базе БПОУ ВО «Череповецкий лесомеханический техникум им. В.П. Чкалова». </w:t>
            </w:r>
          </w:p>
          <w:p w:rsidR="00F10A67" w:rsidRPr="00FF31B4" w:rsidRDefault="00435FA8" w:rsidP="00F10A67">
            <w:pPr>
              <w:pStyle w:val="ac"/>
              <w:spacing w:before="0" w:beforeAutospacing="0" w:after="0" w:afterAutospacing="0"/>
              <w:ind w:firstLine="142"/>
              <w:jc w:val="both"/>
              <w:rPr>
                <w:rFonts w:ascii="XO Thames" w:hAnsi="XO Thames"/>
                <w:sz w:val="22"/>
                <w:szCs w:val="22"/>
              </w:rPr>
            </w:pPr>
            <w:r w:rsidRPr="00FF31B4">
              <w:rPr>
                <w:rFonts w:ascii="XO Thames" w:hAnsi="XO Thames"/>
                <w:sz w:val="22"/>
                <w:szCs w:val="22"/>
              </w:rPr>
              <w:t>Деятельность БПОО и Регионального центра профориентации направлена на обеспечение информационного, учебно-методического, консультационного и организационного сопровождения этапов профориентации, обучения и трудоустройства инвалидов и лиц с ограниченными возможностями здоровья профессиональными образовательными организациями Вологодской области</w:t>
            </w:r>
            <w:r w:rsidR="00F10A67" w:rsidRPr="00FF31B4">
              <w:rPr>
                <w:rFonts w:ascii="XO Thames" w:hAnsi="XO Thames"/>
                <w:sz w:val="22"/>
                <w:szCs w:val="22"/>
              </w:rPr>
              <w:t>.</w:t>
            </w:r>
            <w:r w:rsidR="00F10A67" w:rsidRPr="00FF31B4">
              <w:rPr>
                <w:sz w:val="22"/>
                <w:szCs w:val="22"/>
              </w:rPr>
              <w:t>​</w:t>
            </w:r>
          </w:p>
          <w:p w:rsidR="00FF31B4" w:rsidRDefault="00F10A67" w:rsidP="00F10A67">
            <w:pPr>
              <w:shd w:val="clear" w:color="auto" w:fill="FFFFFF"/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eastAsia="Times New Roman" w:hAnsi="XO Thames" w:cs="Calibri"/>
                <w:color w:val="000000"/>
                <w:lang w:eastAsia="ru-RU"/>
              </w:rPr>
              <w:t xml:space="preserve">Развивается </w:t>
            </w:r>
            <w:r w:rsidRPr="00FF31B4">
              <w:rPr>
                <w:rFonts w:ascii="XO Thames" w:hAnsi="XO Thames"/>
              </w:rPr>
              <w:t xml:space="preserve"> конкурсные движения, в том числе по профессиональному мастерству. </w:t>
            </w:r>
          </w:p>
          <w:p w:rsidR="00F10A67" w:rsidRPr="00FF31B4" w:rsidRDefault="00F10A67" w:rsidP="00F10A67">
            <w:pPr>
              <w:shd w:val="clear" w:color="auto" w:fill="FFFFFF"/>
              <w:ind w:firstLine="142"/>
              <w:jc w:val="both"/>
              <w:rPr>
                <w:rFonts w:ascii="XO Thames" w:eastAsia="Times New Roman" w:hAnsi="XO Thames" w:cs="Calibri"/>
                <w:color w:val="000000"/>
                <w:lang w:eastAsia="ru-RU"/>
              </w:rPr>
            </w:pPr>
            <w:r w:rsidRPr="00FF31B4">
              <w:rPr>
                <w:rFonts w:ascii="XO Thames" w:eastAsia="Times New Roman" w:hAnsi="XO Thames" w:cs="Calibri"/>
                <w:color w:val="000000"/>
                <w:lang w:eastAsia="ru-RU"/>
              </w:rPr>
              <w:t xml:space="preserve">В мае 2023 года в области проведен VIII Региональный конкурс по профессиональному мастерству среди инвалидов и лиц с ограниченными возможностями здоровья «Абилимпикс». Приняли участие 310 участников (+ 11% в сравнении с 2022 годом), в том числе 37 специалистов, 188 студентов СПО, 1 студент ВУЗа, 84 школьника, 234 эксперта. </w:t>
            </w:r>
          </w:p>
          <w:p w:rsidR="00F10A67" w:rsidRPr="00FF31B4" w:rsidRDefault="00F10A67" w:rsidP="00F10A67">
            <w:pPr>
              <w:shd w:val="clear" w:color="auto" w:fill="FFFFFF"/>
              <w:ind w:firstLine="142"/>
              <w:jc w:val="both"/>
              <w:rPr>
                <w:rFonts w:ascii="XO Thames" w:eastAsia="Times New Roman" w:hAnsi="XO Thames" w:cs="Calibri"/>
                <w:color w:val="000000"/>
                <w:lang w:eastAsia="ru-RU"/>
              </w:rPr>
            </w:pPr>
            <w:r w:rsidRPr="00FF31B4">
              <w:rPr>
                <w:rFonts w:ascii="XO Thames" w:eastAsia="Times New Roman" w:hAnsi="XO Thames" w:cs="Calibri"/>
                <w:color w:val="000000"/>
                <w:lang w:eastAsia="ru-RU"/>
              </w:rPr>
              <w:t>Соревнования проведены по 36 компетенциям, из них 22 из списка Национального чемпионата и 14 региональных, ориентированных на потребности регионального рынка труда.</w:t>
            </w:r>
          </w:p>
          <w:p w:rsidR="00F10A67" w:rsidRPr="00FF31B4" w:rsidRDefault="00F10A67" w:rsidP="00F10A67">
            <w:pPr>
              <w:shd w:val="clear" w:color="auto" w:fill="FFFFFF"/>
              <w:ind w:firstLine="142"/>
              <w:jc w:val="both"/>
              <w:rPr>
                <w:rFonts w:ascii="XO Thames" w:eastAsia="Times New Roman" w:hAnsi="XO Thames" w:cs="Calibri"/>
                <w:color w:val="000000"/>
                <w:lang w:eastAsia="ru-RU"/>
              </w:rPr>
            </w:pPr>
            <w:r w:rsidRPr="00FF31B4">
              <w:rPr>
                <w:rFonts w:ascii="XO Thames" w:eastAsia="Times New Roman" w:hAnsi="XO Thames" w:cs="Calibri"/>
                <w:color w:val="000000"/>
                <w:lang w:eastAsia="ru-RU"/>
              </w:rPr>
              <w:t> Сохраняется тенденция ежегодного роста количества участников конкурсного движение «Абилимпикс». Начиная с 2016 года число участников увеличилось  в  39 раз, с 8 до 310 человек.</w:t>
            </w:r>
          </w:p>
          <w:p w:rsidR="00F10A67" w:rsidRPr="00FF31B4" w:rsidRDefault="00F10A67" w:rsidP="00F10A67">
            <w:pPr>
              <w:shd w:val="clear" w:color="auto" w:fill="FFFFFF"/>
              <w:ind w:firstLine="142"/>
              <w:jc w:val="both"/>
              <w:rPr>
                <w:rFonts w:ascii="XO Thames" w:eastAsia="Times New Roman" w:hAnsi="XO Thames" w:cs="Calibri"/>
                <w:color w:val="000000"/>
                <w:lang w:eastAsia="ru-RU"/>
              </w:rPr>
            </w:pPr>
            <w:r w:rsidRPr="00FF31B4">
              <w:rPr>
                <w:rFonts w:ascii="XO Thames" w:eastAsia="Times New Roman" w:hAnsi="XO Thames" w:cs="Calibri"/>
                <w:color w:val="000000"/>
                <w:lang w:eastAsia="ru-RU"/>
              </w:rPr>
              <w:t xml:space="preserve"> За 7 лет по результатам участия в Национальных чемпионатах Вологодская область имеет 6 золотых, 4 серебряных и 6 бронзовых наград. </w:t>
            </w:r>
          </w:p>
          <w:p w:rsidR="00F10A67" w:rsidRPr="00FF31B4" w:rsidRDefault="00F10A67" w:rsidP="00F10A67">
            <w:pPr>
              <w:shd w:val="clear" w:color="auto" w:fill="FFFFFF"/>
              <w:ind w:firstLine="142"/>
              <w:jc w:val="both"/>
              <w:rPr>
                <w:rFonts w:ascii="XO Thames" w:eastAsia="Times New Roman" w:hAnsi="XO Thames" w:cs="Calibri"/>
                <w:color w:val="000000"/>
                <w:lang w:eastAsia="ru-RU"/>
              </w:rPr>
            </w:pPr>
            <w:r w:rsidRPr="00FF31B4">
              <w:rPr>
                <w:rFonts w:ascii="XO Thames" w:eastAsia="Times New Roman" w:hAnsi="XO Thames" w:cs="Calibri"/>
                <w:color w:val="000000"/>
                <w:lang w:eastAsia="ru-RU"/>
              </w:rPr>
              <w:t>Все победители получили федеральные денежные сертификаты на приобретение средств реабилитации или обучение (1 место (золотая медаль) – 100,0 тыс. рублей; 3 ме</w:t>
            </w:r>
            <w:r w:rsidRPr="00FF31B4">
              <w:rPr>
                <w:rFonts w:ascii="XO Thames" w:eastAsia="Times New Roman" w:hAnsi="XO Thames" w:cs="Calibri"/>
                <w:color w:val="000000"/>
                <w:lang w:eastAsia="ru-RU"/>
              </w:rPr>
              <w:lastRenderedPageBreak/>
              <w:t xml:space="preserve">сто (бронзовая медаль) – 50 тыс. рублей) и региональное вознагражднение в виде единовременного денежного поощрения победителей и Национального чемпионата «Абилимпикс» - 2023, а так же их наставников в размере 45 тысяч рублей (за первое место) и 25 тысяч рублей (за третье место). </w:t>
            </w:r>
          </w:p>
          <w:p w:rsidR="00435FA8" w:rsidRPr="00FF31B4" w:rsidRDefault="00F10A67" w:rsidP="002D0767">
            <w:pPr>
              <w:shd w:val="clear" w:color="auto" w:fill="FFFFFF"/>
              <w:ind w:firstLine="142"/>
              <w:jc w:val="both"/>
              <w:rPr>
                <w:rFonts w:ascii="XO Thames" w:hAnsi="XO Thames" w:cs="Times New Roman"/>
                <w:i/>
                <w:u w:val="single"/>
              </w:rPr>
            </w:pPr>
            <w:r w:rsidRPr="00FF31B4">
              <w:rPr>
                <w:rFonts w:ascii="XO Thames" w:eastAsia="Times New Roman" w:hAnsi="XO Thames" w:cs="Calibri"/>
                <w:i/>
                <w:color w:val="000000"/>
                <w:u w:val="single"/>
                <w:lang w:eastAsia="ru-RU"/>
              </w:rPr>
              <w:t>В медальном зачете 2023 года из 77 субъектов Российской Федерации Вологодская область занимает 13 место.</w:t>
            </w:r>
            <w:r w:rsidRPr="00FF31B4">
              <w:rPr>
                <w:rFonts w:ascii="Calibri" w:eastAsia="Times New Roman" w:hAnsi="Calibri" w:cs="Calibri"/>
                <w:i/>
                <w:color w:val="000000"/>
                <w:u w:val="single"/>
                <w:lang w:eastAsia="ru-RU"/>
              </w:rPr>
              <w:t>​</w:t>
            </w:r>
          </w:p>
        </w:tc>
        <w:tc>
          <w:tcPr>
            <w:tcW w:w="627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E44DF7" w:rsidRPr="00FF31B4" w:rsidTr="00FF31B4">
        <w:tc>
          <w:tcPr>
            <w:tcW w:w="5000" w:type="pct"/>
            <w:gridSpan w:val="4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b/>
              </w:rPr>
            </w:pPr>
            <w:r w:rsidRPr="00FF31B4">
              <w:rPr>
                <w:rFonts w:ascii="XO Thames" w:hAnsi="XO Thames" w:cs="Times New Roman"/>
                <w:b/>
              </w:rPr>
              <w:lastRenderedPageBreak/>
              <w:t>V. Развитие системы психолого-педагогического сопровождения образования обучающихся с инвалидностью, с ОВЗ</w:t>
            </w:r>
          </w:p>
        </w:tc>
      </w:tr>
      <w:tr w:rsidR="00E44DF7" w:rsidRPr="00FF31B4" w:rsidTr="00FF31B4">
        <w:tc>
          <w:tcPr>
            <w:tcW w:w="309" w:type="pct"/>
            <w:shd w:val="clear" w:color="auto" w:fill="auto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sz w:val="24"/>
                <w:szCs w:val="24"/>
              </w:rPr>
              <w:t>1</w:t>
            </w:r>
          </w:p>
        </w:tc>
        <w:tc>
          <w:tcPr>
            <w:tcW w:w="1325" w:type="pct"/>
            <w:shd w:val="clear" w:color="auto" w:fill="auto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  <w:r w:rsidR="00D570F8" w:rsidRPr="00FF31B4">
              <w:rPr>
                <w:rFonts w:ascii="XO Thames" w:hAnsi="XO Thames" w:cs="Times New Roman"/>
              </w:rPr>
              <w:t>*</w:t>
            </w:r>
          </w:p>
          <w:p w:rsidR="00D570F8" w:rsidRPr="00FF31B4" w:rsidRDefault="00D570F8" w:rsidP="00D570F8">
            <w:pPr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(*</w:t>
            </w:r>
            <w:r w:rsidR="00FF31B4" w:rsidRPr="00FF31B4">
              <w:rPr>
                <w:rFonts w:ascii="XO Thames" w:hAnsi="XO Thames" w:cs="Times New Roman"/>
                <w:i/>
                <w:sz w:val="20"/>
                <w:szCs w:val="20"/>
              </w:rPr>
              <w:t>и</w:t>
            </w: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нформация об обеспечении функционирования портала по вопросам образования обучающихся с инвалидностью, с ОВЗ:</w:t>
            </w:r>
          </w:p>
          <w:p w:rsidR="00D570F8" w:rsidRPr="00FF31B4" w:rsidRDefault="00D570F8" w:rsidP="00D570F8">
            <w:pPr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- региональных навигаторов по дополнительному образованию детей.</w:t>
            </w:r>
          </w:p>
          <w:p w:rsidR="00D570F8" w:rsidRPr="00FF31B4" w:rsidRDefault="00D570F8" w:rsidP="00D570F8">
            <w:pPr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Обеспечено повышение уровня информированности педагогических работников и родителей в части научно-методического обеспечения</w:t>
            </w:r>
          </w:p>
          <w:p w:rsidR="00D570F8" w:rsidRPr="00FF31B4" w:rsidRDefault="00D570F8" w:rsidP="00D570F8">
            <w:pPr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образования обучающихся с инвалидностью, с ОВЗ;</w:t>
            </w:r>
          </w:p>
          <w:p w:rsidR="00D570F8" w:rsidRPr="00FF31B4" w:rsidRDefault="00D570F8" w:rsidP="00D570F8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обеспечен доступ к нормативным правовым актам и информационным материалам по вопросам общего и дополнительного образования и психолого- педагогического сопровождения обучающихся с инвалидностью, с ОВЗ)</w:t>
            </w:r>
          </w:p>
        </w:tc>
        <w:tc>
          <w:tcPr>
            <w:tcW w:w="2739" w:type="pct"/>
            <w:shd w:val="clear" w:color="auto" w:fill="auto"/>
          </w:tcPr>
          <w:p w:rsidR="00D570F8" w:rsidRPr="00FF31B4" w:rsidRDefault="00D570F8" w:rsidP="00D570F8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ФГБОУ ВО «Череповецкий государственный университет» является разработчиком регионального информационно-аналитического портал «ПЕРСПЕКТИВА-PRO», который является цифровым инструментом профориентации, образования и содействия трудоустройству инвалидов и лиц с ОВЗ. </w:t>
            </w:r>
          </w:p>
          <w:p w:rsidR="00D570F8" w:rsidRPr="00FF31B4" w:rsidRDefault="00D570F8" w:rsidP="00D570F8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В основе практики лежит технология предоставления всем участникам инклюзии (инвалиды и лица с ОВЗ, работодатели и органы власти, родители и представители НКО, РОИВ) инструментов сопровождения профориентации, образования и трудоустройства с учетом специфики регионального рынка труда, особенностей профессиональных и образовательных запросов и возможностей инвалидов и лиц с ОВЗ, социального заказа работодателей и профессиональных образовательных организаций, необходимости выполнения федеральных требований органами власти, а также исходя из современной социально-экономической ситуации развития региона и тенденций развития цифрового общества.</w:t>
            </w:r>
          </w:p>
          <w:p w:rsidR="00D570F8" w:rsidRPr="00FF31B4" w:rsidRDefault="00D570F8" w:rsidP="00D570F8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Опубликовано 40 публикаций о проведении мероприятий на интернет-ресурсах РУМЦ с указанием численности и категорий участников</w:t>
            </w:r>
            <w:r w:rsidR="00FF31B4" w:rsidRPr="00FF31B4">
              <w:rPr>
                <w:rFonts w:ascii="XO Thames" w:hAnsi="XO Thames" w:cs="Times New Roman"/>
              </w:rPr>
              <w:t>.</w:t>
            </w:r>
          </w:p>
          <w:p w:rsidR="007B7387" w:rsidRPr="00FF31B4" w:rsidRDefault="00E44DF7" w:rsidP="007B738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E44DF7" w:rsidRPr="00FF31B4" w:rsidTr="00FF31B4">
        <w:tc>
          <w:tcPr>
            <w:tcW w:w="309" w:type="pct"/>
            <w:shd w:val="clear" w:color="auto" w:fill="auto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2.</w:t>
            </w:r>
          </w:p>
        </w:tc>
        <w:tc>
          <w:tcPr>
            <w:tcW w:w="1325" w:type="pct"/>
            <w:shd w:val="clear" w:color="auto" w:fill="auto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Совершенствование деятельности психолого-медико-педагогических комиссий (далее – ПМПК)</w:t>
            </w:r>
            <w:r w:rsidR="007B7387" w:rsidRPr="00FF31B4">
              <w:rPr>
                <w:rFonts w:ascii="XO Thames" w:hAnsi="XO Thames" w:cs="Times New Roman"/>
              </w:rPr>
              <w:t>*</w:t>
            </w:r>
          </w:p>
          <w:p w:rsidR="007B7387" w:rsidRPr="00FF31B4" w:rsidRDefault="007B7387" w:rsidP="007B7387">
            <w:pPr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(*информация о работе ПМПК в 2023 г.:</w:t>
            </w:r>
            <w:r w:rsidR="00FF31B4" w:rsidRPr="00FF31B4">
              <w:rPr>
                <w:rFonts w:ascii="XO Thames" w:hAnsi="XO Thames" w:cs="Times New Roman"/>
                <w:i/>
                <w:sz w:val="20"/>
                <w:szCs w:val="20"/>
              </w:rPr>
              <w:t>\</w:t>
            </w: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 xml:space="preserve"> количество ПМПК ВСЕГО в субъекте РФ, их них:</w:t>
            </w:r>
          </w:p>
          <w:p w:rsidR="007B7387" w:rsidRPr="00FF31B4" w:rsidRDefault="007B7387" w:rsidP="007B7387">
            <w:pPr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количество центральных ПМПК,</w:t>
            </w:r>
          </w:p>
          <w:p w:rsidR="007B7387" w:rsidRPr="00FF31B4" w:rsidRDefault="007B7387" w:rsidP="007B7387">
            <w:pPr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 xml:space="preserve">  количество территориальных ПМПК;</w:t>
            </w:r>
          </w:p>
          <w:p w:rsidR="007B7387" w:rsidRPr="00FF31B4" w:rsidRDefault="007B7387" w:rsidP="007B7387">
            <w:pPr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численность обследованных на ПМПК ВСЕГО, из них:</w:t>
            </w:r>
          </w:p>
          <w:p w:rsidR="007B7387" w:rsidRPr="00FF31B4" w:rsidRDefault="007B7387" w:rsidP="007B7387">
            <w:pPr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численность обследованных на центральных ПМПК,</w:t>
            </w:r>
          </w:p>
          <w:p w:rsidR="007B7387" w:rsidRPr="00FF31B4" w:rsidRDefault="007B7387" w:rsidP="007B7387">
            <w:pPr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lastRenderedPageBreak/>
              <w:t>численность обследованных на территориальных ПМПК;</w:t>
            </w:r>
          </w:p>
          <w:p w:rsidR="007B7387" w:rsidRPr="00FF31B4" w:rsidRDefault="007B7387" w:rsidP="007B7387">
            <w:pPr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среднее время ожидания обследования на ПМПК (время между записью на обследование и обследованием на ПМПК); проведение мониторинга учета рекомендаций ПМПК по созданию необходимых условий для обучения и воспитания детей в образовательных организация</w:t>
            </w:r>
            <w:r w:rsidR="00FF31B4" w:rsidRPr="00FF31B4">
              <w:rPr>
                <w:rFonts w:ascii="XO Thames" w:hAnsi="XO Thames" w:cs="Times New Roman"/>
                <w:i/>
                <w:sz w:val="20"/>
                <w:szCs w:val="20"/>
              </w:rPr>
              <w:t>х</w:t>
            </w:r>
            <w:r w:rsidRPr="00FF31B4">
              <w:rPr>
                <w:rFonts w:ascii="XO Thames" w:hAnsi="XO Thames" w:cs="Times New Roman"/>
                <w:sz w:val="20"/>
                <w:szCs w:val="20"/>
              </w:rPr>
              <w:t>)</w:t>
            </w:r>
          </w:p>
        </w:tc>
        <w:tc>
          <w:tcPr>
            <w:tcW w:w="2739" w:type="pct"/>
            <w:shd w:val="clear" w:color="auto" w:fill="auto"/>
          </w:tcPr>
          <w:p w:rsidR="007B7387" w:rsidRPr="00FF31B4" w:rsidRDefault="007B7387" w:rsidP="0069011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lastRenderedPageBreak/>
              <w:t>В Вологодской области работают 4 психолого-медико-педагогических комиссии (далее – комиссии), функционирующих на  базе региональных центров психолого-педагогической, медицинской и социальной помощи, из них:</w:t>
            </w:r>
          </w:p>
          <w:p w:rsidR="007B7387" w:rsidRPr="00FF31B4" w:rsidRDefault="007B7387" w:rsidP="0069011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Центральная  психолого-медико-педагогическая комиссия Вологодской области (БУ ВО «Областной центр психолого-педагогической, медицинской и социальной помощи»</w:t>
            </w:r>
            <w:r w:rsidR="00EA3E2A" w:rsidRPr="00FF31B4">
              <w:rPr>
                <w:rFonts w:ascii="XO Thames" w:hAnsi="XO Thames" w:cs="Times New Roman"/>
              </w:rPr>
              <w:t>)</w:t>
            </w:r>
            <w:r w:rsidRPr="00FF31B4">
              <w:rPr>
                <w:rFonts w:ascii="XO Thames" w:hAnsi="XO Thames" w:cs="Times New Roman"/>
              </w:rPr>
              <w:t>;</w:t>
            </w:r>
          </w:p>
          <w:p w:rsidR="007B7387" w:rsidRPr="00FF31B4" w:rsidRDefault="007B7387" w:rsidP="0069011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3 Территориальные    психолого-медико-педагогические комиссии Вологодской области (БУ ВО «Череповецкий центр психолого-педагогической, медицинской и социальной помощи»; БУ ВО «Тотемский центр психолого-педагогической, медицинской и социальной помощи»;</w:t>
            </w:r>
            <w:r w:rsidRPr="00FF31B4">
              <w:rPr>
                <w:rFonts w:ascii="XO Thames" w:hAnsi="XO Thames"/>
              </w:rPr>
              <w:t xml:space="preserve"> </w:t>
            </w:r>
            <w:r w:rsidRPr="00FF31B4">
              <w:rPr>
                <w:rFonts w:ascii="XO Thames" w:hAnsi="XO Thames" w:cs="Times New Roman"/>
              </w:rPr>
              <w:t>БУ ВО «Великоустюгский центр психолого-педагогической, медицинской и социальной помощи»).</w:t>
            </w:r>
          </w:p>
          <w:p w:rsidR="007B7387" w:rsidRPr="00FF31B4" w:rsidRDefault="007B7387" w:rsidP="0069011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В 2023 году на комиссиях были обследованы</w:t>
            </w:r>
            <w:r w:rsidR="00EA3E2A" w:rsidRPr="00FF31B4">
              <w:rPr>
                <w:rFonts w:ascii="XO Thames" w:hAnsi="XO Thames" w:cs="Times New Roman"/>
              </w:rPr>
              <w:t xml:space="preserve"> </w:t>
            </w:r>
            <w:r w:rsidRPr="00FF31B4">
              <w:rPr>
                <w:rFonts w:ascii="XO Thames" w:hAnsi="XO Thames" w:cs="Times New Roman"/>
              </w:rPr>
              <w:t>11 552 детей,</w:t>
            </w:r>
            <w:r w:rsidR="00EA3E2A" w:rsidRPr="00FF31B4">
              <w:rPr>
                <w:rFonts w:ascii="XO Thames" w:hAnsi="XO Thames" w:cs="Times New Roman"/>
              </w:rPr>
              <w:t xml:space="preserve"> </w:t>
            </w:r>
            <w:r w:rsidRPr="00FF31B4">
              <w:rPr>
                <w:rFonts w:ascii="XO Thames" w:hAnsi="XO Thames" w:cs="Times New Roman"/>
              </w:rPr>
              <w:t xml:space="preserve">в том числе на Центральной </w:t>
            </w:r>
            <w:r w:rsidRPr="00FF31B4">
              <w:rPr>
                <w:rFonts w:ascii="XO Thames" w:hAnsi="XO Thames" w:cs="Times New Roman"/>
              </w:rPr>
              <w:lastRenderedPageBreak/>
              <w:t>комиссии -  6450</w:t>
            </w:r>
            <w:r w:rsidR="00B470E5" w:rsidRPr="00FF31B4">
              <w:rPr>
                <w:rFonts w:ascii="XO Thames" w:hAnsi="XO Thames" w:cs="Times New Roman"/>
              </w:rPr>
              <w:t xml:space="preserve"> </w:t>
            </w:r>
            <w:r w:rsidRPr="00FF31B4">
              <w:rPr>
                <w:rFonts w:ascii="XO Thames" w:hAnsi="XO Thames" w:cs="Times New Roman"/>
              </w:rPr>
              <w:t xml:space="preserve">человек, на территориальных </w:t>
            </w:r>
            <w:r w:rsidR="00EA3E2A" w:rsidRPr="00FF31B4">
              <w:rPr>
                <w:rFonts w:ascii="XO Thames" w:hAnsi="XO Thames" w:cs="Times New Roman"/>
              </w:rPr>
              <w:t xml:space="preserve">комиссиях </w:t>
            </w:r>
            <w:r w:rsidRPr="00FF31B4">
              <w:rPr>
                <w:rFonts w:ascii="XO Thames" w:hAnsi="XO Thames" w:cs="Times New Roman"/>
              </w:rPr>
              <w:t>– 5102</w:t>
            </w:r>
            <w:r w:rsidR="00EA3E2A" w:rsidRPr="00FF31B4">
              <w:rPr>
                <w:rFonts w:ascii="XO Thames" w:hAnsi="XO Thames" w:cs="Times New Roman"/>
              </w:rPr>
              <w:t xml:space="preserve"> человек.</w:t>
            </w:r>
          </w:p>
          <w:p w:rsidR="007B7387" w:rsidRPr="00FF31B4" w:rsidRDefault="007B7387" w:rsidP="0069011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Среднее время ожидания обследования на </w:t>
            </w:r>
            <w:r w:rsidR="00EA3E2A" w:rsidRPr="00FF31B4">
              <w:rPr>
                <w:rFonts w:ascii="XO Thames" w:hAnsi="XO Thames" w:cs="Times New Roman"/>
              </w:rPr>
              <w:t>комиссиях – 2 недели</w:t>
            </w:r>
            <w:r w:rsidRPr="00FF31B4">
              <w:rPr>
                <w:rFonts w:ascii="XO Thames" w:hAnsi="XO Thames" w:cs="Times New Roman"/>
              </w:rPr>
              <w:t>.</w:t>
            </w:r>
          </w:p>
          <w:p w:rsidR="007B7387" w:rsidRPr="00FF31B4" w:rsidRDefault="00EA3E2A" w:rsidP="00690114">
            <w:pPr>
              <w:ind w:firstLine="142"/>
              <w:jc w:val="both"/>
              <w:rPr>
                <w:rFonts w:ascii="XO Thames" w:hAnsi="XO Thames" w:cs="Times New Roman"/>
                <w:i/>
              </w:rPr>
            </w:pPr>
            <w:r w:rsidRPr="00FF31B4">
              <w:rPr>
                <w:rFonts w:ascii="XO Thames" w:hAnsi="XO Thames" w:cs="Times New Roman"/>
              </w:rPr>
              <w:t xml:space="preserve">Центральной комиссией </w:t>
            </w:r>
            <w:r w:rsidR="00690114" w:rsidRPr="00FF31B4">
              <w:rPr>
                <w:rFonts w:ascii="XO Thames" w:hAnsi="XO Thames" w:cs="Times New Roman"/>
              </w:rPr>
              <w:t xml:space="preserve">Вологодской области </w:t>
            </w:r>
            <w:r w:rsidRPr="00FF31B4">
              <w:rPr>
                <w:rFonts w:ascii="XO Thames" w:hAnsi="XO Thames" w:cs="Times New Roman"/>
              </w:rPr>
              <w:t>в</w:t>
            </w:r>
            <w:r w:rsidR="007B7387" w:rsidRPr="00FF31B4">
              <w:rPr>
                <w:rFonts w:ascii="XO Thames" w:hAnsi="XO Thames" w:cs="Times New Roman"/>
              </w:rPr>
              <w:t xml:space="preserve">едется мониторинг учета </w:t>
            </w:r>
            <w:r w:rsidRPr="00FF31B4">
              <w:rPr>
                <w:rFonts w:ascii="XO Thames" w:hAnsi="XO Thames" w:cs="Times New Roman"/>
              </w:rPr>
              <w:t xml:space="preserve">рекомендаций комиссий </w:t>
            </w:r>
            <w:r w:rsidR="007B7387" w:rsidRPr="00FF31B4">
              <w:rPr>
                <w:rFonts w:ascii="XO Thames" w:hAnsi="XO Thames" w:cs="Times New Roman"/>
              </w:rPr>
              <w:t xml:space="preserve">по созданию необходимых условий для обучения и воспитания детей при повторном посещении </w:t>
            </w:r>
            <w:r w:rsidRPr="00FF31B4">
              <w:rPr>
                <w:rFonts w:ascii="XO Thames" w:hAnsi="XO Thames" w:cs="Times New Roman"/>
              </w:rPr>
              <w:t xml:space="preserve">комиссий </w:t>
            </w:r>
            <w:r w:rsidR="007B7387" w:rsidRPr="00FF31B4">
              <w:rPr>
                <w:rFonts w:ascii="XO Thames" w:hAnsi="XO Thames" w:cs="Times New Roman"/>
              </w:rPr>
              <w:t>детьми.</w:t>
            </w:r>
          </w:p>
        </w:tc>
        <w:tc>
          <w:tcPr>
            <w:tcW w:w="627" w:type="pct"/>
            <w:shd w:val="clear" w:color="auto" w:fill="auto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E44DF7" w:rsidRPr="00FF31B4" w:rsidTr="00FF31B4">
        <w:tc>
          <w:tcPr>
            <w:tcW w:w="309" w:type="pct"/>
            <w:shd w:val="clear" w:color="auto" w:fill="FFFFFF" w:themeFill="background1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lastRenderedPageBreak/>
              <w:t>Х.</w:t>
            </w:r>
          </w:p>
        </w:tc>
        <w:tc>
          <w:tcPr>
            <w:tcW w:w="1325" w:type="pct"/>
            <w:shd w:val="clear" w:color="auto" w:fill="FFFFFF" w:themeFill="background1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2739" w:type="pct"/>
            <w:shd w:val="clear" w:color="auto" w:fill="FFFFFF" w:themeFill="background1"/>
          </w:tcPr>
          <w:p w:rsidR="00690114" w:rsidRPr="00FF31B4" w:rsidRDefault="00D931B2" w:rsidP="0069011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  <w:color w:val="000000" w:themeColor="text1"/>
              </w:rPr>
              <w:t>В соответствии с Концепцией развития психологической службы в системе общего образования и среднего профессионального образования и планом  мероприятий на 2022 – 2025 годы по ее реализации (утверждены  20 мая 2022 года  Министром просвещения Российской Федерации  С. С. Кравцовым) разработан</w:t>
            </w:r>
            <w:r w:rsidRPr="00FF31B4">
              <w:rPr>
                <w:rFonts w:ascii="XO Thames" w:hAnsi="XO Thames" w:cs="Times New Roman"/>
              </w:rPr>
              <w:t xml:space="preserve"> план  мероприятий  на 2022-2025 годы по реализации Концепции развития психологической службы в системе общего образования и среднего профессионального образования в Вологодской области на период до 2025 года (утвержден 14 ноября  2022 года начальником Департамента</w:t>
            </w:r>
            <w:r w:rsidR="00690114" w:rsidRPr="00FF31B4">
              <w:rPr>
                <w:rFonts w:ascii="XO Thames" w:hAnsi="XO Thames" w:cs="Times New Roman"/>
              </w:rPr>
              <w:t xml:space="preserve"> образования области</w:t>
            </w:r>
            <w:r w:rsidRPr="00FF31B4">
              <w:rPr>
                <w:rFonts w:ascii="XO Thames" w:hAnsi="XO Thames" w:cs="Times New Roman"/>
              </w:rPr>
              <w:t xml:space="preserve">) (далее – региональный план). </w:t>
            </w:r>
          </w:p>
          <w:p w:rsidR="00D931B2" w:rsidRPr="00FF31B4" w:rsidRDefault="00D931B2" w:rsidP="0069011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Региональный план включает в себя комплекс мероприятий, в том числе  по кадровому обеспечению психологической службы в системе общего образования и среднего профессионального образования, методическому обеспечению психологической службы в системе общего образования и среднего профессионального образования, материально-техническому обеспечению  психологической службы в системе общего образования и среднего профессионального образования.</w:t>
            </w:r>
          </w:p>
          <w:p w:rsidR="00D931B2" w:rsidRPr="00FF31B4" w:rsidRDefault="00D931B2" w:rsidP="0069011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В системе образования Вологодской области назначен главный внештатный педагог-психолог: Загоскина Татьяна Викторовна, заместитель директора по организационно-педагогической работе  БУ ВО «Областной центр психолого-педагогической, медицинской и социальной помощи». </w:t>
            </w:r>
          </w:p>
          <w:p w:rsidR="00D931B2" w:rsidRPr="00FF31B4" w:rsidRDefault="00D931B2" w:rsidP="002642C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Главный внештатный педагог – психолог осуществляет координацию  профессиональной деятельности педагогов-психологов образовательных организаций, включая психолого-педагогическое сопровождение обучающихся с ОВЗ, с инвалидностью, повышение педагогических компетенций родителей (законных представителей) в вопросах выстраивания индивидуальных траекторий воспитания, обучения и социализации указной категории  детей с учетом имеющихся нозологий.</w:t>
            </w:r>
          </w:p>
          <w:p w:rsidR="00D931B2" w:rsidRPr="00FF31B4" w:rsidRDefault="00D931B2" w:rsidP="002642C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Проводится планомерная работа по обеспечению образовательных организаций  специалистами психолого-педагогического профиля. </w:t>
            </w:r>
          </w:p>
          <w:p w:rsidR="00D931B2" w:rsidRPr="00FF31B4" w:rsidRDefault="00D931B2" w:rsidP="002642C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В текущем учебном году  в школах и детских садах с детьми с ОВЗ, с инвалидностью работают  более 1,3 тысяч  психологов, логопедов, дефектологов, социальных педагогов. За три года  численность указанных специалистов увеличилась  более чем на 250 чело</w:t>
            </w:r>
            <w:r w:rsidRPr="00FF31B4">
              <w:rPr>
                <w:rFonts w:ascii="XO Thames" w:hAnsi="XO Thames" w:cs="Times New Roman"/>
              </w:rPr>
              <w:lastRenderedPageBreak/>
              <w:t xml:space="preserve">век, при этом  психологов – на 96 человек (школы – на  62 человека), логопедов и дефектологов  -  на 176 человек (школы – на 95 человек). </w:t>
            </w:r>
          </w:p>
          <w:p w:rsidR="00D931B2" w:rsidRPr="00FF31B4" w:rsidRDefault="00D931B2" w:rsidP="002642C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В образовательных организациях области по состоянию на 1 сентября 2023 года функционировало 548 психолого-педагогических консилиумов</w:t>
            </w:r>
            <w:r w:rsidR="00690114" w:rsidRPr="00FF31B4">
              <w:rPr>
                <w:rFonts w:ascii="XO Thames" w:hAnsi="XO Thames" w:cs="Times New Roman"/>
              </w:rPr>
              <w:t>.</w:t>
            </w:r>
          </w:p>
          <w:p w:rsidR="002642C4" w:rsidRPr="00FF31B4" w:rsidRDefault="002642C4" w:rsidP="002642C4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>Адресное психолого-педагогическое сопровождение обучающихся с ОВЗ и инвалидностью осуществляется в образовательных организациях в соответствии с заключениями Центральной и  Территориальных комиссий Вологодской области, перечнями мероприятий по психолого-педагогической реабилитации или абилитации детей-инвалидов, общему и  профессиональному образованию инвалидов во всех муниципальных образованиях области. В образовательных организациях функционируют психолого-педагогические консилиумы. При необходимости консилиумы осуществляют взаимодействие со специалистами региональных центров ППМС-помощи.</w:t>
            </w:r>
          </w:p>
          <w:p w:rsidR="002642C4" w:rsidRPr="00FF31B4" w:rsidRDefault="002642C4" w:rsidP="002642C4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>Центральная и Территориальные комиссии области  осуществляют психолого-педагогическое обследование детей по запросу ФКУ «ГБ МСЭ по Вологодской области». Центральная комиссия Вологодской области участвует в рабочих встречах с представителями ФКУ «ГБ МСЭ по Вологодской области» по обсуждению актуальных вопросов взаимодействия. БУ ВО «Областной центр психолого-педагогической, медицинской и социальной помощи», где функционирует Центральная комиссия Вологодской области, разрабатывает перечни мероприятий по психолого-педагогической реабилитации или абилитации детей-инвалидов, общему и  профессиональному образованию инвалидов с учетом рекомендаций Центральной и Территориальных ПМПК.</w:t>
            </w:r>
          </w:p>
          <w:p w:rsidR="002642C4" w:rsidRPr="00FF31B4" w:rsidRDefault="002642C4" w:rsidP="002642C4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>В БУ ВО «Областной центр ППМСП» функционирует методическое объединение специалистов психолого-педагогического профиля. В рамках методического объединения вырабатываются единые подходы к методическому и диагностическому инструментарию, определяющему специальные условия получения образования и сдачи государственной итоговой аттестации лицами с инвалидностью, с ОВЗ.</w:t>
            </w:r>
          </w:p>
          <w:p w:rsidR="00D931B2" w:rsidRPr="00FF31B4" w:rsidRDefault="00D931B2" w:rsidP="002642C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  <w:bCs/>
                <w:i/>
              </w:rPr>
              <w:t xml:space="preserve">В качестве дополнительных мер привлечения педагогов-психологов и социальных педагогов в образовательные организации, оказания социальной поддержки указанным категориям должностей педагогических работников </w:t>
            </w:r>
            <w:r w:rsidRPr="00FF31B4">
              <w:rPr>
                <w:rFonts w:ascii="XO Thames" w:hAnsi="XO Thames" w:cs="Times New Roman"/>
              </w:rPr>
              <w:t xml:space="preserve"> внесены изменения в статью 1 в Закон Вологодской области от 13 марта 2021 года № 4891-ОЗ (ред. от 31.10.2023) «О единовременной выплате педагогическим работникам, проживающим и работающим в сельской местности», вступающие в силу с 1 января 2024года.</w:t>
            </w:r>
          </w:p>
          <w:p w:rsidR="002642C4" w:rsidRPr="00FF31B4" w:rsidRDefault="00D931B2" w:rsidP="00FF31B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С 1 января 2024 года единовременная выплата в размере пятисот тысяч рублей предусмотрена педагогическим работникам в возрасте до 35 лет включительно, проживающим и работающим в сельской местности, впервые поступившим на работу на должность «педагог-психолог» или на должность «социальный педагог» в областные государственные или муниципальные общеобразовательные организации на территории Вологодской области, расположенные в сельской местности, в течение года с даты окончания образо</w:t>
            </w:r>
            <w:r w:rsidRPr="00FF31B4">
              <w:rPr>
                <w:rFonts w:ascii="XO Thames" w:hAnsi="XO Thames" w:cs="Times New Roman"/>
              </w:rPr>
              <w:lastRenderedPageBreak/>
              <w:t>вательной организации высшего образования или профессиональной образовательной организации.</w:t>
            </w:r>
          </w:p>
        </w:tc>
        <w:tc>
          <w:tcPr>
            <w:tcW w:w="627" w:type="pct"/>
            <w:shd w:val="clear" w:color="auto" w:fill="FFFFFF" w:themeFill="background1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E44DF7" w:rsidRPr="00FF31B4" w:rsidTr="00FF31B4">
        <w:tc>
          <w:tcPr>
            <w:tcW w:w="5000" w:type="pct"/>
            <w:gridSpan w:val="4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b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b/>
                <w:sz w:val="24"/>
                <w:szCs w:val="24"/>
              </w:rPr>
              <w:lastRenderedPageBreak/>
              <w:t>VI. Развитие информационного пространства образования обучающихся с инвалидностью, с ОВЗ</w:t>
            </w:r>
          </w:p>
        </w:tc>
      </w:tr>
      <w:tr w:rsidR="00E44DF7" w:rsidRPr="00FF31B4" w:rsidTr="00FF31B4">
        <w:tc>
          <w:tcPr>
            <w:tcW w:w="309" w:type="pct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sz w:val="24"/>
                <w:szCs w:val="24"/>
              </w:rPr>
              <w:t>1.</w:t>
            </w:r>
          </w:p>
        </w:tc>
        <w:tc>
          <w:tcPr>
            <w:tcW w:w="1325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  <w:r w:rsidR="00EA3E2A" w:rsidRPr="00FF31B4">
              <w:rPr>
                <w:rFonts w:ascii="XO Thames" w:hAnsi="XO Thames" w:cs="Times New Roman"/>
              </w:rPr>
              <w:t>*</w:t>
            </w:r>
          </w:p>
          <w:p w:rsidR="00EA3E2A" w:rsidRPr="00FF31B4" w:rsidRDefault="00EA3E2A" w:rsidP="00EA3E2A">
            <w:pPr>
              <w:jc w:val="both"/>
              <w:rPr>
                <w:rFonts w:ascii="XO Thames" w:hAnsi="XO Thames" w:cs="Times New Roman"/>
                <w:i/>
              </w:rPr>
            </w:pPr>
            <w:r w:rsidRPr="00FF31B4">
              <w:rPr>
                <w:rFonts w:ascii="XO Thames" w:hAnsi="XO Thames" w:cs="Times New Roman"/>
                <w:i/>
              </w:rPr>
              <w:t>(*Информация об обеспечении функционирования регионального навигатора по дополнительному образованию детей, количестве его просмотров.</w:t>
            </w:r>
          </w:p>
          <w:p w:rsidR="00EA3E2A" w:rsidRPr="00FF31B4" w:rsidRDefault="00EA3E2A" w:rsidP="00EA3E2A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  <w:i/>
              </w:rPr>
              <w:t>Информация об обеспечении повышения уровня информированности педагогических работников и родителей в части научно-методического обеспечения образования обучающихся с инвалидностью, с ОВЗ; обеспечении доступа к нормативным правовым актам и информационным материалам по вопросам общего и дополнительного образования и психолого-педагогического сопровождения обучающихся с инвалидностью, с ОВЗ).</w:t>
            </w:r>
          </w:p>
        </w:tc>
        <w:tc>
          <w:tcPr>
            <w:tcW w:w="2739" w:type="pct"/>
          </w:tcPr>
          <w:p w:rsidR="00EA3E2A" w:rsidRPr="00FF31B4" w:rsidRDefault="00EA3E2A" w:rsidP="00EA3E2A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Информационно-методическое сопровождение педагогических работников образовательных организаций области по вопросам обучения и воспитания детей с ограниченными возможностями здоровья и с инвалидностью осуществляют специалисты региональных центров психолого-педагогической, медицинской и социальной помощи.</w:t>
            </w:r>
          </w:p>
          <w:p w:rsidR="00EA3E2A" w:rsidRPr="00FF31B4" w:rsidRDefault="00EA3E2A" w:rsidP="00EA3E2A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Одним из направлений методической помощи являются вопросы организации воспитания, обучения, сопровождения и детей с расстройствами аутистического спектра (далее – РАС).  </w:t>
            </w:r>
          </w:p>
          <w:p w:rsidR="00EA3E2A" w:rsidRPr="00FF31B4" w:rsidRDefault="00EA3E2A" w:rsidP="00EA3E2A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БУ ВО «Областной центр психолого-педагогической, медицинской и социальной помощи» созданы чаты в мессенджере Telegram для родите-лей (законных представителей) детей с РАС и педагогических работников </w:t>
            </w:r>
            <w:r w:rsidR="00FF31B4" w:rsidRPr="00FF31B4">
              <w:rPr>
                <w:rFonts w:ascii="XO Thames" w:hAnsi="XO Thames" w:cs="Times New Roman"/>
              </w:rPr>
              <w:t>образовательных</w:t>
            </w:r>
            <w:r w:rsidRPr="00FF31B4">
              <w:rPr>
                <w:rFonts w:ascii="XO Thames" w:hAnsi="XO Thames" w:cs="Times New Roman"/>
              </w:rPr>
              <w:t xml:space="preserve"> организаций региона: </w:t>
            </w:r>
          </w:p>
          <w:p w:rsidR="00EA3E2A" w:rsidRPr="00FF31B4" w:rsidRDefault="00EA3E2A" w:rsidP="00EA3E2A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Telegram-канал «Аутизм: поддержка родителей Вологодской области» https://t.me/ras_35; </w:t>
            </w:r>
          </w:p>
          <w:p w:rsidR="00EA3E2A" w:rsidRPr="00FF31B4" w:rsidRDefault="00EA3E2A" w:rsidP="00EA3E2A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Telegram-канал «Аутизм: методическая поддержка педагогов Вологодской области» https://t.me/metod_ras35.</w:t>
            </w:r>
          </w:p>
          <w:p w:rsidR="00E44DF7" w:rsidRPr="00FF31B4" w:rsidRDefault="00EA3E2A" w:rsidP="00FF31B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В официальных сообществах региональных центров ППМС-помощи в социальных сетях размещаются информационные и методические материалы для родителей по вопросам психолого-педагогического сопровождения обучающихся с инвалидностью и ОВЗ.</w:t>
            </w:r>
          </w:p>
        </w:tc>
        <w:tc>
          <w:tcPr>
            <w:tcW w:w="627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E44DF7" w:rsidRPr="00FF31B4" w:rsidTr="00FF31B4">
        <w:tc>
          <w:tcPr>
            <w:tcW w:w="309" w:type="pct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2.</w:t>
            </w:r>
          </w:p>
        </w:tc>
        <w:tc>
          <w:tcPr>
            <w:tcW w:w="1325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</w:t>
            </w:r>
          </w:p>
        </w:tc>
        <w:tc>
          <w:tcPr>
            <w:tcW w:w="2739" w:type="pct"/>
          </w:tcPr>
          <w:p w:rsidR="00EA3E2A" w:rsidRPr="00FF31B4" w:rsidRDefault="00EA3E2A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Кафедра дефектологического образования ФГБОУ ВО «Череповецкий государственный университет» - эксперты Союза дефектологов РФ, традиционно- участники Всероссийского съезда дефектологов, Всероссийского конкурса молодых исследователей в области коррекционной педагогики и специальной психологии.</w:t>
            </w:r>
          </w:p>
          <w:p w:rsidR="00EA3E2A" w:rsidRPr="00FF31B4" w:rsidRDefault="00EA3E2A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На базе ФГБОУ ВО «Череповецкий государственный университет»  организуются и проводятся Всероссийские и международные конференции, учёные ФГБОУ ВО «Череповецкий государственный университет»  представляют  опыт по тиражированию эффективных практик инклюзивного образования и создания специальных условий для получения образования обучающимися   с   инвалидностью,   с ОВЗ. </w:t>
            </w:r>
          </w:p>
          <w:p w:rsidR="00E44DF7" w:rsidRPr="00FF31B4" w:rsidRDefault="00E44DF7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В 2023 году образовательные организации Вологодской области принимали участие в следующих всероссийских мероприятиях: </w:t>
            </w:r>
          </w:p>
          <w:p w:rsidR="00E44DF7" w:rsidRPr="00FF31B4" w:rsidRDefault="00E44DF7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1)</w:t>
            </w:r>
            <w:r w:rsidR="00A04FAA" w:rsidRPr="00FF31B4">
              <w:rPr>
                <w:rFonts w:ascii="XO Thames" w:hAnsi="XO Thames" w:cs="Times New Roman"/>
              </w:rPr>
              <w:t>.</w:t>
            </w:r>
            <w:r w:rsidRPr="00FF31B4">
              <w:rPr>
                <w:rFonts w:ascii="XO Thames" w:hAnsi="XO Thames" w:cs="Times New Roman"/>
              </w:rPr>
              <w:t xml:space="preserve"> Всероссийский конкурс профессионального мастерства </w:t>
            </w:r>
            <w:r w:rsidR="00A04FAA" w:rsidRPr="00FF31B4">
              <w:rPr>
                <w:rFonts w:ascii="XO Thames" w:hAnsi="XO Thames" w:cs="Times New Roman"/>
              </w:rPr>
              <w:t>«</w:t>
            </w:r>
            <w:r w:rsidRPr="00FF31B4">
              <w:rPr>
                <w:rFonts w:ascii="XO Thames" w:hAnsi="XO Thames" w:cs="Times New Roman"/>
              </w:rPr>
              <w:t>Учитель-дефектолог России</w:t>
            </w:r>
            <w:r w:rsidR="00A04FAA" w:rsidRPr="00FF31B4">
              <w:rPr>
                <w:rFonts w:ascii="XO Thames" w:hAnsi="XO Thames" w:cs="Times New Roman"/>
              </w:rPr>
              <w:t>»</w:t>
            </w:r>
            <w:r w:rsidRPr="00FF31B4">
              <w:rPr>
                <w:rFonts w:ascii="XO Thames" w:hAnsi="XO Thames" w:cs="Times New Roman"/>
              </w:rPr>
              <w:t xml:space="preserve">. </w:t>
            </w:r>
          </w:p>
          <w:p w:rsidR="00E44DF7" w:rsidRPr="00FF31B4" w:rsidRDefault="00E44DF7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Региональный  этап </w:t>
            </w:r>
            <w:r w:rsidRPr="00FF31B4">
              <w:rPr>
                <w:rFonts w:ascii="XO Thames" w:hAnsi="XO Thames" w:cs="Times New Roman"/>
                <w:lang w:val="en-US"/>
              </w:rPr>
              <w:t>I</w:t>
            </w:r>
            <w:r w:rsidRPr="00FF31B4">
              <w:rPr>
                <w:rFonts w:ascii="XO Thames" w:hAnsi="XO Thames" w:cs="Times New Roman"/>
              </w:rPr>
              <w:t xml:space="preserve">V Всероссийского конкурса профессионального мастерства «Учитель-дефектолог России» (далее – Конкурс) проходил с 13 марта по 28 апреля 2023 года. </w:t>
            </w:r>
          </w:p>
          <w:p w:rsidR="00E44DF7" w:rsidRPr="00FF31B4" w:rsidRDefault="00E44DF7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lastRenderedPageBreak/>
              <w:t xml:space="preserve">Победители регионального этапа Конкурса учитель-дефектолог </w:t>
            </w:r>
            <w:r w:rsidR="00A04FAA" w:rsidRPr="00FF31B4">
              <w:rPr>
                <w:rFonts w:ascii="XO Thames" w:hAnsi="XO Thames" w:cs="Times New Roman"/>
              </w:rPr>
              <w:t xml:space="preserve">                          </w:t>
            </w:r>
            <w:r w:rsidRPr="00FF31B4">
              <w:rPr>
                <w:rFonts w:ascii="XO Thames" w:hAnsi="XO Thames" w:cs="Times New Roman"/>
              </w:rPr>
              <w:t xml:space="preserve">БУ ВО «Областной центр ППМСП» М.В. Шевцова и учитель-логопед </w:t>
            </w:r>
            <w:r w:rsidR="00A04FAA" w:rsidRPr="00FF31B4">
              <w:rPr>
                <w:rFonts w:ascii="XO Thames" w:hAnsi="XO Thames" w:cs="Times New Roman"/>
              </w:rPr>
              <w:t xml:space="preserve">  </w:t>
            </w:r>
            <w:r w:rsidRPr="00FF31B4">
              <w:rPr>
                <w:rFonts w:ascii="XO Thames" w:hAnsi="XO Thames" w:cs="Times New Roman"/>
              </w:rPr>
              <w:t xml:space="preserve">МОУ «Ботовский центр образования» Череповецкого муниципального района </w:t>
            </w:r>
            <w:r w:rsidR="00A04FAA" w:rsidRPr="00FF31B4">
              <w:rPr>
                <w:rFonts w:ascii="XO Thames" w:hAnsi="XO Thames" w:cs="Times New Roman"/>
              </w:rPr>
              <w:t xml:space="preserve"> </w:t>
            </w:r>
            <w:r w:rsidRPr="00FF31B4">
              <w:rPr>
                <w:rFonts w:ascii="XO Thames" w:hAnsi="XO Thames" w:cs="Times New Roman"/>
              </w:rPr>
              <w:t>О.Ю. Чертковская представили Вологодскую область на федеральном уровне</w:t>
            </w:r>
            <w:r w:rsidR="00A04FAA" w:rsidRPr="00FF31B4">
              <w:rPr>
                <w:rFonts w:ascii="XO Thames" w:hAnsi="XO Thames" w:cs="Times New Roman"/>
              </w:rPr>
              <w:t>;</w:t>
            </w:r>
            <w:r w:rsidRPr="00FF31B4">
              <w:rPr>
                <w:rFonts w:ascii="XO Thames" w:hAnsi="XO Thames" w:cs="Times New Roman"/>
              </w:rPr>
              <w:t xml:space="preserve"> </w:t>
            </w:r>
          </w:p>
          <w:p w:rsidR="00E44DF7" w:rsidRPr="00FF31B4" w:rsidRDefault="00E44DF7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2)</w:t>
            </w:r>
            <w:r w:rsidR="00A04FAA" w:rsidRPr="00FF31B4">
              <w:rPr>
                <w:rFonts w:ascii="XO Thames" w:hAnsi="XO Thames" w:cs="Times New Roman"/>
              </w:rPr>
              <w:t>.</w:t>
            </w:r>
            <w:r w:rsidRPr="00FF31B4">
              <w:rPr>
                <w:rFonts w:ascii="XO Thames" w:hAnsi="XO Thames" w:cs="Times New Roman"/>
              </w:rPr>
              <w:t xml:space="preserve"> Региональный этап X Всероссийского конкурса «Лучшая инклюзивная школа России - 2023» проходил с 13 по 30 июня 2023 года. </w:t>
            </w:r>
          </w:p>
          <w:p w:rsidR="00E44DF7" w:rsidRPr="00FF31B4" w:rsidRDefault="00E44DF7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В конкурсе приняли участие образовательные организации, реализующие наравне с основными образовательными программами адаптированные основные образовательные программы, использующие в своей практике инклюзивные подходы в обучении и развитии детей с особыми образовательными потребностями.</w:t>
            </w:r>
          </w:p>
          <w:p w:rsidR="00E44DF7" w:rsidRPr="00FF31B4" w:rsidRDefault="00E44DF7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Конкурсные материалы победителей регионального этапа Конкурса в 3-х номинациях были направлены для участия в федеральном этапе X Всероссийского конкурса «Лучшая инклюзивная школа России – 2023»: </w:t>
            </w:r>
            <w:r w:rsidR="00A04FAA" w:rsidRPr="00FF31B4">
              <w:rPr>
                <w:rFonts w:ascii="XO Thames" w:hAnsi="XO Thames" w:cs="Times New Roman"/>
              </w:rPr>
              <w:t xml:space="preserve">                          </w:t>
            </w:r>
            <w:r w:rsidRPr="00FF31B4">
              <w:rPr>
                <w:rFonts w:ascii="XO Thames" w:hAnsi="XO Thames" w:cs="Times New Roman"/>
              </w:rPr>
              <w:t xml:space="preserve">МАДОУ «Детский сад № 17», г.Череповец; МАОУ «Центр образования </w:t>
            </w:r>
            <w:r w:rsidR="00A04FAA" w:rsidRPr="00FF31B4">
              <w:rPr>
                <w:rFonts w:ascii="XO Thames" w:hAnsi="XO Thames" w:cs="Times New Roman"/>
              </w:rPr>
              <w:t xml:space="preserve">   </w:t>
            </w:r>
            <w:r w:rsidRPr="00FF31B4">
              <w:rPr>
                <w:rFonts w:ascii="XO Thames" w:hAnsi="XO Thames" w:cs="Times New Roman"/>
              </w:rPr>
              <w:t>им. И.А. Милютина», г.Череповец; БПОУ «Губернаторский колледж народных промыслов»</w:t>
            </w:r>
            <w:r w:rsidR="00A04FAA" w:rsidRPr="00FF31B4">
              <w:rPr>
                <w:rFonts w:ascii="XO Thames" w:hAnsi="XO Thames" w:cs="Times New Roman"/>
              </w:rPr>
              <w:t>;</w:t>
            </w:r>
          </w:p>
          <w:p w:rsidR="00E44DF7" w:rsidRPr="00FF31B4" w:rsidRDefault="00E44DF7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3)</w:t>
            </w:r>
            <w:r w:rsidR="00A04FAA" w:rsidRPr="00FF31B4">
              <w:rPr>
                <w:rFonts w:ascii="XO Thames" w:hAnsi="XO Thames" w:cs="Times New Roman"/>
              </w:rPr>
              <w:t>.</w:t>
            </w:r>
            <w:r w:rsidRPr="00FF31B4">
              <w:rPr>
                <w:rFonts w:ascii="XO Thames" w:hAnsi="XO Thames" w:cs="Times New Roman"/>
              </w:rPr>
              <w:t xml:space="preserve"> Всероссийск</w:t>
            </w:r>
            <w:r w:rsidR="00A04FAA" w:rsidRPr="00FF31B4">
              <w:rPr>
                <w:rFonts w:ascii="XO Thames" w:hAnsi="XO Thames" w:cs="Times New Roman"/>
              </w:rPr>
              <w:t>ий</w:t>
            </w:r>
            <w:r w:rsidRPr="00FF31B4">
              <w:rPr>
                <w:rFonts w:ascii="XO Thames" w:hAnsi="XO Thames" w:cs="Times New Roman"/>
              </w:rPr>
              <w:t xml:space="preserve"> конкурс</w:t>
            </w:r>
            <w:r w:rsidR="00A04FAA" w:rsidRPr="00FF31B4">
              <w:rPr>
                <w:rFonts w:ascii="XO Thames" w:hAnsi="XO Thames" w:cs="Times New Roman"/>
              </w:rPr>
              <w:t xml:space="preserve"> </w:t>
            </w:r>
            <w:r w:rsidRPr="00FF31B4">
              <w:rPr>
                <w:rFonts w:ascii="XO Thames" w:hAnsi="XO Thames" w:cs="Times New Roman"/>
              </w:rPr>
              <w:t xml:space="preserve"> «Сердце отдаю детям» </w:t>
            </w:r>
            <w:r w:rsidR="00A04FAA" w:rsidRPr="00FF31B4">
              <w:rPr>
                <w:rFonts w:ascii="XO Thames" w:hAnsi="XO Thames" w:cs="Times New Roman"/>
              </w:rPr>
              <w:t>-</w:t>
            </w:r>
            <w:r w:rsidRPr="00FF31B4">
              <w:rPr>
                <w:rFonts w:ascii="XO Thames" w:hAnsi="XO Thames" w:cs="Times New Roman"/>
              </w:rPr>
              <w:t>Михаил Карачев, педагог Центра дополнительного образования Великоустюгского муниципального округа, абсолютный победитель регионального этапа, лауреат в номинации «Профессиональный дебют в дополнительном образовании» финального этапа Всероссийского конкурса профессионального мастерства работников сферы дополнительного образования «Сердце отдаю детям», финалист Всероссийского профессионального конкурса «Флагманы образования» (2023 год).</w:t>
            </w:r>
          </w:p>
          <w:p w:rsidR="00E44DF7" w:rsidRPr="00FF31B4" w:rsidRDefault="00E44DF7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Для обучающихся с ОВЗ, с инвалидностью с 13 по 28 апреля 2023 состоялся X региональный конкурс «Лучший по профессии» среди обучающихся с умственной отсталостью (интеллектуальными нарушениями) отдельных общеобразовательных организаций, реализующих исключительно адаптированные основные общеобразовательные программы. Цель - психолого-педагогическая коррекция развития личности подростков с интеллектуальными нарушениями, их социальная адаптация и интеграция в общество средствами трудового воспитания. В региональном конкурсе приняли участие 54 педагога и 49 обучающихся.</w:t>
            </w:r>
          </w:p>
          <w:p w:rsidR="00A04FAA" w:rsidRPr="00FF31B4" w:rsidRDefault="00E44DF7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Повышение уровня информированности педагогических работников и общественности в части современного состояния и тенденций развития образования обучающихся с инвалидностью, с ОВЗ осуществляется посредством функционирования  регионального учебно-методического объединения специалистов психолого-педагогической службы в системе образования Вологодской области</w:t>
            </w:r>
            <w:r w:rsidR="00A04FAA" w:rsidRPr="00FF31B4">
              <w:rPr>
                <w:rFonts w:ascii="XO Thames" w:hAnsi="XO Thames" w:cs="Times New Roman"/>
              </w:rPr>
              <w:t>.</w:t>
            </w:r>
            <w:r w:rsidRPr="00FF31B4">
              <w:rPr>
                <w:rFonts w:ascii="XO Thames" w:hAnsi="XO Thames" w:cs="Times New Roman"/>
              </w:rPr>
              <w:t xml:space="preserve"> </w:t>
            </w:r>
          </w:p>
          <w:p w:rsidR="00E44DF7" w:rsidRPr="00FF31B4" w:rsidRDefault="00E44DF7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Задачи:</w:t>
            </w:r>
          </w:p>
          <w:p w:rsidR="00E44DF7" w:rsidRPr="00FF31B4" w:rsidRDefault="00E44DF7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1) развитие профессиональных компетенций учителей-логопедов, учителей-дефектологов (сурдопедагогов, тифлопедагогов, олигофренопедагогов) образовательных </w:t>
            </w:r>
            <w:r w:rsidRPr="00FF31B4">
              <w:rPr>
                <w:rFonts w:ascii="XO Thames" w:hAnsi="XO Thames" w:cs="Times New Roman"/>
              </w:rPr>
              <w:lastRenderedPageBreak/>
              <w:t xml:space="preserve">организаций области по вопросам организации и оказания логопедической, коррекционно-развивающей помощи обучающимся с ОВЗ и с инвалидностью; </w:t>
            </w:r>
          </w:p>
          <w:p w:rsidR="00E44DF7" w:rsidRPr="00FF31B4" w:rsidRDefault="00E44DF7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2) методическое сопровождение профессиональной деятельности учителей-логопедов, учителей-дефектологов (сурдопедагогов, тифлопедагогов, олигофренопедагогов) в образовательных организациях области;</w:t>
            </w:r>
          </w:p>
          <w:p w:rsidR="00E44DF7" w:rsidRPr="00FF31B4" w:rsidRDefault="00E44DF7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3) рассмотрение нормативных документов,  методических материалов по организации и содержанию деятельности  учителей-логопедов, учителей-дефектологов, в том числе из опыта работы специалистов с целью подготовки публикаций, трансляции опыта;</w:t>
            </w:r>
          </w:p>
          <w:p w:rsidR="00E44DF7" w:rsidRPr="00FF31B4" w:rsidRDefault="00E44DF7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4) содействие в организации конкурсного движения среди учителей-логопедов, учителей-дефектологов образовательных организаций области.</w:t>
            </w:r>
          </w:p>
          <w:p w:rsidR="00E44DF7" w:rsidRPr="00FF31B4" w:rsidRDefault="00E44DF7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С целью повышение престижа профессии учителя-дефектолога, учителя-логопеда с 16 ноября по 24 ноября 2023 года в рамках научно-методической декады «Актуальные вопросы науки и практики в образовательном пространстве региона» были организованы X межрегиональные заочные педагогические чтения «Практика образования детей с ограниченными возможностями здоровья: опыт, перспективы» (далее - Педагогические чтения).</w:t>
            </w:r>
          </w:p>
          <w:p w:rsidR="00A04FAA" w:rsidRPr="00FF31B4" w:rsidRDefault="00E44DF7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На Педагогические чтения поступило 118 заявок из 16 муниципальных районов/округов Вологодской области, а также из городов Северодвинск, Тула, Иркутск, Нижний Новгород, Санкт-Петербург, Ленинградской, Тульской областей и республики Марий Эл. </w:t>
            </w:r>
          </w:p>
          <w:p w:rsidR="00E44DF7" w:rsidRPr="00FF31B4" w:rsidRDefault="00E44DF7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По результатам экспертизы принятых статей и методических разработок установлены лучшие материалы, которые  размещены на сайте </w:t>
            </w:r>
            <w:r w:rsidR="00A04FAA" w:rsidRPr="00FF31B4">
              <w:rPr>
                <w:rFonts w:ascii="XO Thames" w:hAnsi="XO Thames" w:cs="Times New Roman"/>
              </w:rPr>
              <w:t xml:space="preserve"> </w:t>
            </w:r>
            <w:r w:rsidRPr="00FF31B4">
              <w:rPr>
                <w:rFonts w:ascii="XO Thames" w:hAnsi="XO Thames" w:cs="Times New Roman"/>
              </w:rPr>
              <w:t xml:space="preserve">АОУ ВО ДПО </w:t>
            </w:r>
            <w:r w:rsidR="00A04FAA" w:rsidRPr="00FF31B4">
              <w:rPr>
                <w:rFonts w:ascii="XO Thames" w:hAnsi="XO Thames" w:cs="Times New Roman"/>
              </w:rPr>
              <w:t>«</w:t>
            </w:r>
            <w:r w:rsidRPr="00FF31B4">
              <w:rPr>
                <w:rFonts w:ascii="XO Thames" w:hAnsi="XO Thames" w:cs="Times New Roman"/>
              </w:rPr>
              <w:t>Вологодский институт развития образования</w:t>
            </w:r>
            <w:r w:rsidR="00A04FAA" w:rsidRPr="00FF31B4">
              <w:rPr>
                <w:rFonts w:ascii="XO Thames" w:hAnsi="XO Thames" w:cs="Times New Roman"/>
              </w:rPr>
              <w:t>»</w:t>
            </w:r>
            <w:r w:rsidRPr="00FF31B4">
              <w:rPr>
                <w:rFonts w:ascii="XO Thames" w:hAnsi="XO Thames" w:cs="Times New Roman"/>
              </w:rPr>
              <w:t xml:space="preserve"> по ссылке </w:t>
            </w:r>
            <w:hyperlink r:id="rId13" w:history="1">
              <w:r w:rsidRPr="00FF31B4">
                <w:rPr>
                  <w:rStyle w:val="a4"/>
                  <w:rFonts w:ascii="XO Thames" w:hAnsi="XO Thames" w:cs="Times New Roman"/>
                  <w:color w:val="auto"/>
                </w:rPr>
                <w:t>https://event.decade.viro.edu.ru/2023/?page_id=28</w:t>
              </w:r>
            </w:hyperlink>
            <w:r w:rsidRPr="00FF31B4">
              <w:rPr>
                <w:rFonts w:ascii="XO Thames" w:hAnsi="XO Thames" w:cs="Times New Roman"/>
              </w:rPr>
              <w:t xml:space="preserve"> для зарег</w:t>
            </w:r>
            <w:r w:rsidR="002642C4" w:rsidRPr="00FF31B4">
              <w:rPr>
                <w:rFonts w:ascii="XO Thames" w:hAnsi="XO Thames" w:cs="Times New Roman"/>
              </w:rPr>
              <w:t>истрированных участников Декады</w:t>
            </w:r>
            <w:r w:rsidRPr="00FF31B4">
              <w:rPr>
                <w:rFonts w:ascii="XO Thames" w:hAnsi="XO Thames" w:cs="Times New Roman"/>
              </w:rPr>
              <w:t>.</w:t>
            </w:r>
          </w:p>
          <w:p w:rsidR="00E44DF7" w:rsidRPr="00FF31B4" w:rsidRDefault="00E44DF7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Впервые в области в 2023 году прошёл областной конкурс кабинетов специалистов психолого-педагогической службы образовательных учреждений в системе общего образования и среднего  профессионального образования в срок с 4 по 26 сентября 2023 года.</w:t>
            </w:r>
          </w:p>
          <w:p w:rsidR="00E44DF7" w:rsidRPr="00FF31B4" w:rsidRDefault="00E44DF7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Конкурс проводился в целях обеспечения условий для демонстрации положительного опыта специалистов Службы образовательных учреждений и в целях эффективного использования профессионального пространства специалистов Службы образовательных организаций области, выработки практических критериев оптимизации оборудования и использования возможностей кабинетов специалистов Службы.</w:t>
            </w:r>
          </w:p>
        </w:tc>
        <w:tc>
          <w:tcPr>
            <w:tcW w:w="627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E44DF7" w:rsidRPr="00FF31B4" w:rsidTr="00FF31B4">
        <w:tc>
          <w:tcPr>
            <w:tcW w:w="309" w:type="pct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1325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2739" w:type="pct"/>
          </w:tcPr>
          <w:p w:rsidR="008928E4" w:rsidRPr="00FF31B4" w:rsidRDefault="008928E4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В 2023 году  на базе ФГБОУ ВО «Череповецкий государственный университет» прошла XV Международная объединённая научно-практическая интернет-конференция «Специальное и инклюзивное образование: вызовы, проблемы, пути решения».</w:t>
            </w:r>
          </w:p>
          <w:p w:rsidR="008928E4" w:rsidRPr="00FF31B4" w:rsidRDefault="008928E4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Конференция была включена: </w:t>
            </w:r>
          </w:p>
          <w:p w:rsidR="008928E4" w:rsidRPr="00FF31B4" w:rsidRDefault="008928E4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в региональный план мероприятий, проводимых в рамках Десятилетия науки и техно</w:t>
            </w:r>
            <w:r w:rsidRPr="00FF31B4">
              <w:rPr>
                <w:rFonts w:ascii="XO Thames" w:hAnsi="XO Thames" w:cs="Times New Roman"/>
              </w:rPr>
              <w:lastRenderedPageBreak/>
              <w:t>логий в Вологодской области (распоряжение Губернатора Вологодской области № 3645-р от 24.06.2022);</w:t>
            </w:r>
          </w:p>
          <w:p w:rsidR="008928E4" w:rsidRPr="00FF31B4" w:rsidRDefault="008928E4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в план мероприятий Декады инвалидов в Вологодской области; </w:t>
            </w:r>
          </w:p>
          <w:p w:rsidR="008928E4" w:rsidRPr="00FF31B4" w:rsidRDefault="008928E4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в план мероприятий Декады инвалидов Совета ректоров СЗФО;</w:t>
            </w:r>
          </w:p>
          <w:p w:rsidR="00E44DF7" w:rsidRPr="00FF31B4" w:rsidRDefault="008928E4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  <w:i/>
              </w:rPr>
            </w:pPr>
            <w:r w:rsidRPr="00FF31B4">
              <w:rPr>
                <w:rFonts w:ascii="XO Thames" w:hAnsi="XO Thames" w:cs="Times New Roman"/>
              </w:rPr>
              <w:t xml:space="preserve">в план Общественного совета базовой организации государств-участников СНГ по подготовке, переподготовке и повышению квалификации педагогических работников и специалистов в области инклюзивного и специального образования. </w:t>
            </w:r>
          </w:p>
        </w:tc>
        <w:tc>
          <w:tcPr>
            <w:tcW w:w="627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E44DF7" w:rsidRPr="00FF31B4" w:rsidTr="00FF31B4">
        <w:tc>
          <w:tcPr>
            <w:tcW w:w="5000" w:type="pct"/>
            <w:gridSpan w:val="4"/>
          </w:tcPr>
          <w:p w:rsidR="00E44DF7" w:rsidRPr="00FF31B4" w:rsidRDefault="00E44DF7" w:rsidP="008928E4">
            <w:pPr>
              <w:ind w:firstLine="142"/>
              <w:jc w:val="center"/>
              <w:rPr>
                <w:rFonts w:ascii="XO Thames" w:hAnsi="XO Thames" w:cs="Times New Roman"/>
                <w:b/>
              </w:rPr>
            </w:pPr>
            <w:r w:rsidRPr="00FF31B4">
              <w:rPr>
                <w:rFonts w:ascii="XO Thames" w:hAnsi="XO Thames" w:cs="Times New Roman"/>
                <w:b/>
              </w:rPr>
              <w:lastRenderedPageBreak/>
              <w:t>VII. Развитие кадрового обеспечения образования обучающихся с инвалидностью, с ОВЗ</w:t>
            </w:r>
          </w:p>
        </w:tc>
      </w:tr>
      <w:tr w:rsidR="00E44DF7" w:rsidRPr="00FF31B4" w:rsidTr="00FF31B4">
        <w:tc>
          <w:tcPr>
            <w:tcW w:w="309" w:type="pct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sz w:val="24"/>
                <w:szCs w:val="24"/>
              </w:rPr>
              <w:t>2.</w:t>
            </w:r>
          </w:p>
        </w:tc>
        <w:tc>
          <w:tcPr>
            <w:tcW w:w="1325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sz w:val="24"/>
                <w:szCs w:val="24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  <w:r w:rsidR="008928E4" w:rsidRPr="00FF31B4">
              <w:rPr>
                <w:rFonts w:ascii="XO Thames" w:hAnsi="XO Thames" w:cs="Times New Roman"/>
                <w:sz w:val="24"/>
                <w:szCs w:val="24"/>
              </w:rPr>
              <w:t>*</w:t>
            </w:r>
          </w:p>
          <w:p w:rsidR="008928E4" w:rsidRPr="00FF31B4" w:rsidRDefault="008928E4" w:rsidP="008928E4">
            <w:pPr>
              <w:ind w:firstLine="142"/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 xml:space="preserve">(*информация о сформированном региональном кадровом реестре педагогов-дефектологов (тифлопедагогов, сурдопедагогов, олигофренопедагогов), учителей-логопедов, специальных психологов в системе образования (ранняя помощь, дошкольное, школьное и профессиональное образование), а также в системе социальной защиты населения (реабилитационные организации и детские дома-интернаты) – реквизиты, ссылка на размещенный в сети «Интернет» реестр. </w:t>
            </w:r>
          </w:p>
          <w:p w:rsidR="008928E4" w:rsidRPr="00FF31B4" w:rsidRDefault="008928E4" w:rsidP="008928E4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Информация об обеспечении государственных гарантий получения образования и психолого-педагогического сопровождения образования обучающимися с инвалидностью, с ОВЗ с учетом нормативов приказов Минпросвещения России от 31.07.2020 г. № 373; от 22.03.2021 г. № 115)</w:t>
            </w:r>
            <w:r w:rsidR="00FF31B4" w:rsidRPr="00FF31B4">
              <w:rPr>
                <w:rFonts w:ascii="XO Thames" w:hAnsi="XO Thames" w:cs="Times New Roman"/>
                <w:i/>
                <w:sz w:val="20"/>
                <w:szCs w:val="20"/>
              </w:rPr>
              <w:t xml:space="preserve"> (далее - приказ № 373, № 115)</w:t>
            </w:r>
          </w:p>
        </w:tc>
        <w:tc>
          <w:tcPr>
            <w:tcW w:w="2739" w:type="pct"/>
          </w:tcPr>
          <w:p w:rsidR="00FF31B4" w:rsidRPr="00FF31B4" w:rsidRDefault="00FF31B4" w:rsidP="00FF31B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Сформирован региональный кадровый реестр педагогов-психологов, учителей - дефектологов, учителей-логопедов, социальных педагогов, оказывающих услуги психолого-педагогической, методической и консультативной помощи родителям (законным представителям детей, в том числе детям с ОВЗ, с инвалидностью (</w:t>
            </w:r>
            <w:r w:rsidRPr="00FF31B4">
              <w:rPr>
                <w:rFonts w:ascii="XO Thames" w:hAnsi="XO Thames"/>
              </w:rPr>
              <w:t>https://www.podderjkasemei35.ru/consultants/1/)</w:t>
            </w:r>
            <w:r w:rsidRPr="00FF31B4">
              <w:rPr>
                <w:rFonts w:ascii="XO Thames" w:hAnsi="XO Thames" w:cs="Times New Roman"/>
              </w:rPr>
              <w:t xml:space="preserve">. </w:t>
            </w:r>
          </w:p>
          <w:p w:rsidR="00FF31B4" w:rsidRPr="00FF31B4" w:rsidRDefault="00487909" w:rsidP="00FF31B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Кафедра дефектологического образования ФГБОУ ВО «Череповецкий государственный университет» готовит специалистов по направлению подготовки «Специальное (дефектологическое) образование» и реализует программы на бакалавриате «Дошкольная дефектология» и «Логопедия», в магистратуре «Инклюзивное образование», в аспирантуре «Коррекционная педагогика (логопедия и олигофренопедагогика, сурдопедагогика и тифлопедагогика)». </w:t>
            </w:r>
          </w:p>
          <w:p w:rsidR="00487909" w:rsidRPr="00FF31B4" w:rsidRDefault="00487909" w:rsidP="00FF31B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В рамках психолого-педагогического образования на специалитете реализуется программа «Педагогика и психология девиантного поведения». В 2023 году по 13 программам повышения квалификации обучено-1403 человека,  по 5 программам профессиональной переподготовки обучено-113 человек.</w:t>
            </w:r>
          </w:p>
          <w:p w:rsidR="00FF31B4" w:rsidRPr="00FF31B4" w:rsidRDefault="00FF31B4" w:rsidP="00FF31B4">
            <w:pPr>
              <w:pStyle w:val="ad"/>
              <w:autoSpaceDE w:val="0"/>
              <w:autoSpaceDN w:val="0"/>
              <w:adjustRightInd w:val="0"/>
              <w:ind w:left="0"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 xml:space="preserve">При наличии рекомендаций психолого-медико-педагогической комиссии предоставляются услуги ассистента (помощника), оказывающего обучающимся необходимую техническую помощь, или тьютора, сопровождающего ребенка в образовательном процесса, специалистов психолого-педагогического профиля с учетом положений и нормативов приказа                    № 373, 115. </w:t>
            </w:r>
          </w:p>
          <w:p w:rsidR="008928E4" w:rsidRPr="00FF31B4" w:rsidRDefault="00FF31B4" w:rsidP="00FF31B4">
            <w:pPr>
              <w:pStyle w:val="ad"/>
              <w:autoSpaceDE w:val="0"/>
              <w:autoSpaceDN w:val="0"/>
              <w:adjustRightInd w:val="0"/>
              <w:ind w:left="0" w:firstLine="142"/>
              <w:jc w:val="both"/>
              <w:rPr>
                <w:rFonts w:ascii="XO Thames" w:hAnsi="XO Thames" w:cs="Times New Roman"/>
                <w:i/>
              </w:rPr>
            </w:pPr>
            <w:r w:rsidRPr="00FF31B4">
              <w:rPr>
                <w:rFonts w:ascii="XO Thames" w:hAnsi="XO Thames"/>
              </w:rPr>
              <w:t xml:space="preserve">Психолого-педагогическое сопровождение детей-инвалидов, детей с ОВЗ, родителей (законных представителей) осуществляют педагоги-психологи, социальные педагоги, учителя-дефектологи общеобразовательных организаций, специалисты региональных центров психолого-педагогической, медицинской и социальной помощи. </w:t>
            </w:r>
          </w:p>
        </w:tc>
        <w:tc>
          <w:tcPr>
            <w:tcW w:w="627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E44DF7" w:rsidRPr="00FF31B4" w:rsidTr="00FF31B4">
        <w:tc>
          <w:tcPr>
            <w:tcW w:w="309" w:type="pct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sz w:val="24"/>
                <w:szCs w:val="24"/>
              </w:rPr>
              <w:t>3.</w:t>
            </w:r>
          </w:p>
        </w:tc>
        <w:tc>
          <w:tcPr>
            <w:tcW w:w="1325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Организационно-методические мероприятия по профессиональной ориентации и сопровождению молодых специалистов</w:t>
            </w:r>
            <w:r w:rsidR="008928E4" w:rsidRPr="00FF31B4">
              <w:rPr>
                <w:rFonts w:ascii="XO Thames" w:hAnsi="XO Thames" w:cs="Times New Roman"/>
              </w:rPr>
              <w:t>*</w:t>
            </w:r>
          </w:p>
          <w:p w:rsidR="008928E4" w:rsidRPr="00FF31B4" w:rsidRDefault="008928E4" w:rsidP="00FF31B4">
            <w:pPr>
              <w:jc w:val="both"/>
              <w:rPr>
                <w:rFonts w:ascii="XO Thames" w:hAnsi="XO Thames" w:cs="Times New Roman"/>
                <w:i/>
              </w:rPr>
            </w:pPr>
            <w:r w:rsidRPr="00FF31B4">
              <w:rPr>
                <w:rFonts w:ascii="XO Thames" w:hAnsi="XO Thames" w:cs="Times New Roman"/>
                <w:sz w:val="24"/>
                <w:szCs w:val="24"/>
              </w:rPr>
              <w:t>(</w:t>
            </w:r>
            <w:r w:rsidRPr="00FF31B4">
              <w:rPr>
                <w:rFonts w:ascii="XO Thames" w:hAnsi="XO Thames" w:cs="Times New Roman"/>
                <w:i/>
              </w:rPr>
              <w:t xml:space="preserve">информация о проведенных в 2023 году профориентационных мероприятиях для </w:t>
            </w:r>
            <w:r w:rsidRPr="00FF31B4">
              <w:rPr>
                <w:rFonts w:ascii="XO Thames" w:hAnsi="XO Thames" w:cs="Times New Roman"/>
                <w:i/>
              </w:rPr>
              <w:lastRenderedPageBreak/>
              <w:t>обучающихся 9 - 11 классов общеобразовательных организаций по знакомству с профессией учителя-дефектолога, учителя-логопеда, педагога-психолога для работы с обучающимися с ОВЗ, с инвалидностью.</w:t>
            </w:r>
          </w:p>
          <w:p w:rsidR="008928E4" w:rsidRPr="00FF31B4" w:rsidRDefault="008928E4" w:rsidP="008928E4">
            <w:pPr>
              <w:ind w:firstLine="142"/>
              <w:jc w:val="both"/>
              <w:rPr>
                <w:rFonts w:ascii="XO Thames" w:hAnsi="XO Thames" w:cs="Times New Roman"/>
                <w:i/>
              </w:rPr>
            </w:pPr>
            <w:r w:rsidRPr="00FF31B4">
              <w:rPr>
                <w:rFonts w:ascii="XO Thames" w:hAnsi="XO Thames" w:cs="Times New Roman"/>
                <w:i/>
              </w:rPr>
              <w:t>Информация об организации в субъекте Российской Федерации «наставничества» при трудоустройстве выпускников по направлению подготовки «Специальное (дефектологическое) образование», «Психолого-педагогическое образование» (по профилю «Специальная психология»);</w:t>
            </w:r>
          </w:p>
          <w:p w:rsidR="008928E4" w:rsidRPr="00FF31B4" w:rsidRDefault="008928E4" w:rsidP="008928E4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i/>
              </w:rPr>
              <w:t>информация о реализации системы супервизии студентов образовательных организаций высшего образования, реализующих образовательные программы бакалавриата, магистратуры и специалитета по направлению подготовки «Специальное (дефектологическое) образование», «Психолого-педагогическое образование», педагогических работников, работающих с обучающимися с инвалидностью, с ОВЗ в части научно-методического сопровождения их деятельности</w:t>
            </w:r>
          </w:p>
        </w:tc>
        <w:tc>
          <w:tcPr>
            <w:tcW w:w="2739" w:type="pct"/>
          </w:tcPr>
          <w:p w:rsidR="00487909" w:rsidRPr="00FF31B4" w:rsidRDefault="008928E4" w:rsidP="00487909">
            <w:pPr>
              <w:ind w:firstLine="142"/>
              <w:jc w:val="both"/>
              <w:rPr>
                <w:rFonts w:ascii="XO Thames" w:eastAsia="Times New Roman" w:hAnsi="XO Thames" w:cs="Times New Roman"/>
              </w:rPr>
            </w:pPr>
            <w:r w:rsidRPr="00FF31B4">
              <w:rPr>
                <w:rFonts w:ascii="XO Thames" w:eastAsia="Times New Roman" w:hAnsi="XO Thames" w:cs="Times New Roman"/>
              </w:rPr>
              <w:lastRenderedPageBreak/>
              <w:t xml:space="preserve">В 2023 году кафедрой </w:t>
            </w:r>
            <w:r w:rsidR="00487909" w:rsidRPr="00FF31B4">
              <w:rPr>
                <w:rFonts w:ascii="XO Thames" w:hAnsi="XO Thames" w:cs="Times New Roman"/>
              </w:rPr>
              <w:t xml:space="preserve">дефектологического образования ФГБОУ ВО «Череповецкий государственный университет» </w:t>
            </w:r>
            <w:r w:rsidRPr="00FF31B4">
              <w:rPr>
                <w:rFonts w:ascii="XO Thames" w:eastAsia="Times New Roman" w:hAnsi="XO Thames" w:cs="Times New Roman"/>
              </w:rPr>
              <w:t xml:space="preserve">проведены следующие </w:t>
            </w:r>
            <w:r w:rsidRPr="00FF31B4">
              <w:rPr>
                <w:rFonts w:ascii="XO Thames" w:eastAsia="Times New Roman" w:hAnsi="XO Thames" w:cs="Times New Roman"/>
                <w:i/>
                <w:u w:val="single"/>
              </w:rPr>
              <w:t>профориентационные мероприятия</w:t>
            </w:r>
            <w:r w:rsidRPr="00FF31B4">
              <w:rPr>
                <w:rFonts w:ascii="XO Thames" w:eastAsia="Times New Roman" w:hAnsi="XO Thames" w:cs="Times New Roman"/>
              </w:rPr>
              <w:t xml:space="preserve"> для обучающихся 9 - 11 классов: </w:t>
            </w:r>
          </w:p>
          <w:p w:rsidR="00487909" w:rsidRPr="00FF31B4" w:rsidRDefault="008928E4" w:rsidP="00487909">
            <w:pPr>
              <w:ind w:firstLine="142"/>
              <w:jc w:val="both"/>
              <w:rPr>
                <w:rFonts w:ascii="XO Thames" w:eastAsia="Times New Roman" w:hAnsi="XO Thames" w:cs="Times New Roman"/>
              </w:rPr>
            </w:pPr>
            <w:r w:rsidRPr="00FF31B4">
              <w:rPr>
                <w:rFonts w:ascii="XO Thames" w:eastAsia="Times New Roman" w:hAnsi="XO Thames" w:cs="Times New Roman"/>
              </w:rPr>
              <w:t xml:space="preserve">межрегиональная психолого-педагогическая олимпиада </w:t>
            </w:r>
            <w:r w:rsidR="00487909" w:rsidRPr="00FF31B4">
              <w:rPr>
                <w:rFonts w:ascii="XO Thames" w:eastAsia="Times New Roman" w:hAnsi="XO Thames" w:cs="Times New Roman"/>
              </w:rPr>
              <w:t>«</w:t>
            </w:r>
            <w:r w:rsidRPr="00FF31B4">
              <w:rPr>
                <w:rFonts w:ascii="XO Thames" w:eastAsia="Times New Roman" w:hAnsi="XO Thames" w:cs="Times New Roman"/>
              </w:rPr>
              <w:t>Особое детство</w:t>
            </w:r>
            <w:r w:rsidR="00487909" w:rsidRPr="00FF31B4">
              <w:rPr>
                <w:rFonts w:ascii="XO Thames" w:eastAsia="Times New Roman" w:hAnsi="XO Thames" w:cs="Times New Roman"/>
              </w:rPr>
              <w:t>»</w:t>
            </w:r>
            <w:r w:rsidRPr="00FF31B4">
              <w:rPr>
                <w:rFonts w:ascii="XO Thames" w:eastAsia="Times New Roman" w:hAnsi="XO Thames" w:cs="Times New Roman"/>
              </w:rPr>
              <w:t xml:space="preserve"> (32 участника)</w:t>
            </w:r>
            <w:r w:rsidR="00487909" w:rsidRPr="00FF31B4">
              <w:rPr>
                <w:rFonts w:ascii="XO Thames" w:eastAsia="Times New Roman" w:hAnsi="XO Thames" w:cs="Times New Roman"/>
              </w:rPr>
              <w:t>;</w:t>
            </w:r>
          </w:p>
          <w:p w:rsidR="00487909" w:rsidRPr="00FF31B4" w:rsidRDefault="008928E4" w:rsidP="00487909">
            <w:pPr>
              <w:ind w:firstLine="142"/>
              <w:jc w:val="both"/>
              <w:rPr>
                <w:rFonts w:ascii="XO Thames" w:eastAsia="Times New Roman" w:hAnsi="XO Thames" w:cs="Times New Roman"/>
              </w:rPr>
            </w:pPr>
            <w:r w:rsidRPr="00FF31B4">
              <w:rPr>
                <w:rFonts w:ascii="XO Thames" w:eastAsia="Times New Roman" w:hAnsi="XO Thames" w:cs="Times New Roman"/>
              </w:rPr>
              <w:lastRenderedPageBreak/>
              <w:t xml:space="preserve"> экскурсия в РУМЦ СЗФО ЧГУ (23 </w:t>
            </w:r>
            <w:r w:rsidR="00487909" w:rsidRPr="00FF31B4">
              <w:rPr>
                <w:rFonts w:ascii="XO Thames" w:eastAsia="Times New Roman" w:hAnsi="XO Thames" w:cs="Times New Roman"/>
              </w:rPr>
              <w:t xml:space="preserve"> челове</w:t>
            </w:r>
            <w:r w:rsidRPr="00FF31B4">
              <w:rPr>
                <w:rFonts w:ascii="XO Thames" w:eastAsia="Times New Roman" w:hAnsi="XO Thames" w:cs="Times New Roman"/>
              </w:rPr>
              <w:t>ка)</w:t>
            </w:r>
            <w:r w:rsidR="00487909" w:rsidRPr="00FF31B4">
              <w:rPr>
                <w:rFonts w:ascii="XO Thames" w:eastAsia="Times New Roman" w:hAnsi="XO Thames" w:cs="Times New Roman"/>
              </w:rPr>
              <w:t>;</w:t>
            </w:r>
          </w:p>
          <w:p w:rsidR="00487909" w:rsidRPr="00FF31B4" w:rsidRDefault="008928E4" w:rsidP="00487909">
            <w:pPr>
              <w:ind w:firstLine="142"/>
              <w:jc w:val="both"/>
              <w:rPr>
                <w:rFonts w:ascii="XO Thames" w:eastAsia="Times New Roman" w:hAnsi="XO Thames" w:cs="Times New Roman"/>
              </w:rPr>
            </w:pPr>
            <w:r w:rsidRPr="00FF31B4">
              <w:rPr>
                <w:rFonts w:ascii="XO Thames" w:eastAsia="Times New Roman" w:hAnsi="XO Thames" w:cs="Times New Roman"/>
              </w:rPr>
              <w:t xml:space="preserve"> уроки науки </w:t>
            </w:r>
            <w:r w:rsidR="00487909" w:rsidRPr="00FF31B4">
              <w:rPr>
                <w:rFonts w:ascii="XO Thames" w:eastAsia="Times New Roman" w:hAnsi="XO Thames" w:cs="Times New Roman"/>
              </w:rPr>
              <w:t>«</w:t>
            </w:r>
            <w:r w:rsidRPr="00FF31B4">
              <w:rPr>
                <w:rFonts w:ascii="XO Thames" w:eastAsia="Times New Roman" w:hAnsi="XO Thames" w:cs="Times New Roman"/>
              </w:rPr>
              <w:t>Дефектология: мифы и реальность</w:t>
            </w:r>
            <w:r w:rsidR="00487909" w:rsidRPr="00FF31B4">
              <w:rPr>
                <w:rFonts w:ascii="XO Thames" w:eastAsia="Times New Roman" w:hAnsi="XO Thames" w:cs="Times New Roman"/>
              </w:rPr>
              <w:t>»</w:t>
            </w:r>
            <w:r w:rsidRPr="00FF31B4">
              <w:rPr>
                <w:rFonts w:ascii="XO Thames" w:eastAsia="Times New Roman" w:hAnsi="XO Thames" w:cs="Times New Roman"/>
              </w:rPr>
              <w:t xml:space="preserve"> (27 </w:t>
            </w:r>
            <w:r w:rsidR="00487909" w:rsidRPr="00FF31B4">
              <w:rPr>
                <w:rFonts w:ascii="XO Thames" w:eastAsia="Times New Roman" w:hAnsi="XO Thames" w:cs="Times New Roman"/>
              </w:rPr>
              <w:t>человек</w:t>
            </w:r>
            <w:r w:rsidRPr="00FF31B4">
              <w:rPr>
                <w:rFonts w:ascii="XO Thames" w:eastAsia="Times New Roman" w:hAnsi="XO Thames" w:cs="Times New Roman"/>
              </w:rPr>
              <w:t xml:space="preserve">) и </w:t>
            </w:r>
            <w:r w:rsidR="00487909" w:rsidRPr="00FF31B4">
              <w:rPr>
                <w:rFonts w:ascii="XO Thames" w:eastAsia="Times New Roman" w:hAnsi="XO Thames" w:cs="Times New Roman"/>
              </w:rPr>
              <w:t>«</w:t>
            </w:r>
            <w:r w:rsidRPr="00FF31B4">
              <w:rPr>
                <w:rFonts w:ascii="XO Thames" w:eastAsia="Times New Roman" w:hAnsi="XO Thames" w:cs="Times New Roman"/>
              </w:rPr>
              <w:t>Дефектология - взгляд в будущее</w:t>
            </w:r>
            <w:r w:rsidR="00487909" w:rsidRPr="00FF31B4">
              <w:rPr>
                <w:rFonts w:ascii="XO Thames" w:eastAsia="Times New Roman" w:hAnsi="XO Thames" w:cs="Times New Roman"/>
              </w:rPr>
              <w:t>»</w:t>
            </w:r>
            <w:r w:rsidRPr="00FF31B4">
              <w:rPr>
                <w:rFonts w:ascii="XO Thames" w:eastAsia="Times New Roman" w:hAnsi="XO Thames" w:cs="Times New Roman"/>
              </w:rPr>
              <w:t xml:space="preserve"> (19 ч</w:t>
            </w:r>
            <w:r w:rsidR="00487909" w:rsidRPr="00FF31B4">
              <w:rPr>
                <w:rFonts w:ascii="XO Thames" w:eastAsia="Times New Roman" w:hAnsi="XO Thames" w:cs="Times New Roman"/>
              </w:rPr>
              <w:t>еловек</w:t>
            </w:r>
            <w:r w:rsidRPr="00FF31B4">
              <w:rPr>
                <w:rFonts w:ascii="XO Thames" w:eastAsia="Times New Roman" w:hAnsi="XO Thames" w:cs="Times New Roman"/>
              </w:rPr>
              <w:t xml:space="preserve">), занятия в массовых психолого-педагогических классах (212 человек). </w:t>
            </w:r>
          </w:p>
          <w:p w:rsidR="008928E4" w:rsidRPr="00FF31B4" w:rsidRDefault="008928E4" w:rsidP="00487909">
            <w:pPr>
              <w:ind w:firstLine="142"/>
              <w:jc w:val="both"/>
              <w:rPr>
                <w:rFonts w:ascii="XO Thames" w:eastAsia="Times New Roman" w:hAnsi="XO Thames" w:cs="Times New Roman"/>
              </w:rPr>
            </w:pPr>
            <w:r w:rsidRPr="00FF31B4">
              <w:rPr>
                <w:rFonts w:ascii="XO Thames" w:eastAsia="Times New Roman" w:hAnsi="XO Thames" w:cs="Times New Roman"/>
              </w:rPr>
              <w:t xml:space="preserve">В рамках профориентационных встреч участники познакомились со специальностями </w:t>
            </w:r>
            <w:r w:rsidR="00487909" w:rsidRPr="00FF31B4">
              <w:rPr>
                <w:rFonts w:ascii="XO Thames" w:eastAsia="Times New Roman" w:hAnsi="XO Thames" w:cs="Times New Roman"/>
              </w:rPr>
              <w:t>«</w:t>
            </w:r>
            <w:r w:rsidRPr="00FF31B4">
              <w:rPr>
                <w:rFonts w:ascii="XO Thames" w:eastAsia="Times New Roman" w:hAnsi="XO Thames" w:cs="Times New Roman"/>
              </w:rPr>
              <w:t>Дошкольная дефектология</w:t>
            </w:r>
            <w:r w:rsidR="00487909" w:rsidRPr="00FF31B4">
              <w:rPr>
                <w:rFonts w:ascii="XO Thames" w:eastAsia="Times New Roman" w:hAnsi="XO Thames" w:cs="Times New Roman"/>
              </w:rPr>
              <w:t xml:space="preserve">» </w:t>
            </w:r>
            <w:r w:rsidRPr="00FF31B4">
              <w:rPr>
                <w:rFonts w:ascii="XO Thames" w:eastAsia="Times New Roman" w:hAnsi="XO Thames" w:cs="Times New Roman"/>
              </w:rPr>
              <w:t xml:space="preserve"> и </w:t>
            </w:r>
            <w:r w:rsidR="00487909" w:rsidRPr="00FF31B4">
              <w:rPr>
                <w:rFonts w:ascii="XO Thames" w:eastAsia="Times New Roman" w:hAnsi="XO Thames" w:cs="Times New Roman"/>
              </w:rPr>
              <w:t>«</w:t>
            </w:r>
            <w:r w:rsidRPr="00FF31B4">
              <w:rPr>
                <w:rFonts w:ascii="XO Thames" w:eastAsia="Times New Roman" w:hAnsi="XO Thames" w:cs="Times New Roman"/>
              </w:rPr>
              <w:t>Логопедия</w:t>
            </w:r>
            <w:r w:rsidR="00487909" w:rsidRPr="00FF31B4">
              <w:rPr>
                <w:rFonts w:ascii="XO Thames" w:eastAsia="Times New Roman" w:hAnsi="XO Thames" w:cs="Times New Roman"/>
              </w:rPr>
              <w:t>»</w:t>
            </w:r>
            <w:r w:rsidRPr="00FF31B4">
              <w:rPr>
                <w:rFonts w:ascii="XO Thames" w:eastAsia="Times New Roman" w:hAnsi="XO Thames" w:cs="Times New Roman"/>
              </w:rPr>
              <w:t>, узнали о преимуществах профессии и ее спецификой. На мероприятиях школьникам была предоставлена возможность узнать логику построения учебного процесса, основные блоки дисциплин, а также познакомиться с учебными планами представленных специальностей. Общий охват мероприятий - 313 старшеклассников</w:t>
            </w:r>
            <w:r w:rsidR="00487909" w:rsidRPr="00FF31B4">
              <w:rPr>
                <w:rFonts w:ascii="XO Thames" w:eastAsia="Times New Roman" w:hAnsi="XO Thames" w:cs="Times New Roman"/>
              </w:rPr>
              <w:t>.</w:t>
            </w:r>
          </w:p>
          <w:p w:rsidR="00487909" w:rsidRPr="00FF31B4" w:rsidRDefault="008928E4" w:rsidP="00487909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  <w:i/>
              </w:rPr>
              <w:t>Профориентационные мероприятия, внесенные в региональный реестр</w:t>
            </w:r>
            <w:r w:rsidRPr="00FF31B4">
              <w:rPr>
                <w:rFonts w:ascii="XO Thames" w:hAnsi="XO Thames" w:cs="Times New Roman"/>
              </w:rPr>
              <w:t>, реализованные в 2023 г</w:t>
            </w:r>
            <w:r w:rsidR="00487909" w:rsidRPr="00FF31B4">
              <w:rPr>
                <w:rFonts w:ascii="XO Thames" w:hAnsi="XO Thames" w:cs="Times New Roman"/>
              </w:rPr>
              <w:t>оду</w:t>
            </w:r>
            <w:r w:rsidRPr="00FF31B4">
              <w:rPr>
                <w:rFonts w:ascii="XO Thames" w:hAnsi="XO Thames" w:cs="Times New Roman"/>
              </w:rPr>
              <w:t xml:space="preserve">: </w:t>
            </w:r>
            <w:r w:rsidR="00487909" w:rsidRPr="00FF31B4">
              <w:rPr>
                <w:rFonts w:ascii="XO Thames" w:hAnsi="XO Thames" w:cs="Times New Roman"/>
              </w:rPr>
              <w:t>«</w:t>
            </w:r>
            <w:r w:rsidRPr="00FF31B4">
              <w:rPr>
                <w:rFonts w:ascii="XO Thames" w:hAnsi="XO Thames" w:cs="Times New Roman"/>
              </w:rPr>
              <w:t>Твоя профессиональная перспектива в Вологодской области</w:t>
            </w:r>
            <w:r w:rsidR="00487909" w:rsidRPr="00FF31B4">
              <w:rPr>
                <w:rFonts w:ascii="XO Thames" w:hAnsi="XO Thames" w:cs="Times New Roman"/>
              </w:rPr>
              <w:t>»</w:t>
            </w:r>
            <w:r w:rsidRPr="00FF31B4">
              <w:rPr>
                <w:rFonts w:ascii="XO Thames" w:hAnsi="XO Thames" w:cs="Times New Roman"/>
              </w:rPr>
              <w:t xml:space="preserve">,  </w:t>
            </w:r>
            <w:r w:rsidR="00487909" w:rsidRPr="00FF31B4">
              <w:rPr>
                <w:rFonts w:ascii="XO Thames" w:hAnsi="XO Thames" w:cs="Times New Roman"/>
              </w:rPr>
              <w:t>«</w:t>
            </w:r>
            <w:r w:rsidRPr="00FF31B4">
              <w:rPr>
                <w:rFonts w:ascii="XO Thames" w:hAnsi="XO Thames" w:cs="Times New Roman"/>
              </w:rPr>
              <w:t>Формула успеха</w:t>
            </w:r>
            <w:r w:rsidR="00487909" w:rsidRPr="00FF31B4">
              <w:rPr>
                <w:rFonts w:ascii="XO Thames" w:hAnsi="XO Thames" w:cs="Times New Roman"/>
              </w:rPr>
              <w:t>»</w:t>
            </w:r>
            <w:r w:rsidRPr="00FF31B4">
              <w:rPr>
                <w:rFonts w:ascii="XO Thames" w:hAnsi="XO Thames" w:cs="Times New Roman"/>
              </w:rPr>
              <w:t xml:space="preserve">, </w:t>
            </w:r>
            <w:r w:rsidR="00487909" w:rsidRPr="00FF31B4">
              <w:rPr>
                <w:rFonts w:ascii="XO Thames" w:hAnsi="XO Thames" w:cs="Times New Roman"/>
              </w:rPr>
              <w:t>«</w:t>
            </w:r>
            <w:r w:rsidRPr="00FF31B4">
              <w:rPr>
                <w:rFonts w:ascii="XO Thames" w:hAnsi="XO Thames" w:cs="Times New Roman"/>
              </w:rPr>
              <w:t>Особое право</w:t>
            </w:r>
            <w:r w:rsidR="00487909" w:rsidRPr="00FF31B4">
              <w:rPr>
                <w:rFonts w:ascii="XO Thames" w:hAnsi="XO Thames" w:cs="Times New Roman"/>
              </w:rPr>
              <w:t>»</w:t>
            </w:r>
            <w:r w:rsidRPr="00FF31B4">
              <w:rPr>
                <w:rFonts w:ascii="XO Thames" w:hAnsi="XO Thames" w:cs="Times New Roman"/>
              </w:rPr>
              <w:t>.</w:t>
            </w:r>
          </w:p>
          <w:p w:rsidR="008928E4" w:rsidRPr="00FF31B4" w:rsidRDefault="008928E4" w:rsidP="00487909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 ДЕЯТЕЛЬНОСТЬ CALL-ЦЕНТРА РУМЦ СЗФО ЧГУ-778 обращений, 30 публикаций по </w:t>
            </w:r>
            <w:r w:rsidR="00487909" w:rsidRPr="00FF31B4">
              <w:rPr>
                <w:rFonts w:ascii="XO Thames" w:hAnsi="XO Thames" w:cs="Times New Roman"/>
              </w:rPr>
              <w:t>вопросам</w:t>
            </w:r>
            <w:r w:rsidRPr="00FF31B4">
              <w:rPr>
                <w:rFonts w:ascii="XO Thames" w:hAnsi="XO Thames" w:cs="Times New Roman"/>
              </w:rPr>
              <w:t xml:space="preserve"> инклюзивного и специального образования.</w:t>
            </w:r>
          </w:p>
          <w:p w:rsidR="00487909" w:rsidRPr="00FF31B4" w:rsidRDefault="008928E4" w:rsidP="00487909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Проведение мероприятий с участием </w:t>
            </w:r>
            <w:r w:rsidR="00487909" w:rsidRPr="00FF31B4">
              <w:rPr>
                <w:rFonts w:ascii="XO Thames" w:hAnsi="XO Thames" w:cs="Times New Roman"/>
              </w:rPr>
              <w:t>образовательных организаций Вологодской области</w:t>
            </w:r>
            <w:r w:rsidRPr="00FF31B4">
              <w:rPr>
                <w:rFonts w:ascii="XO Thames" w:hAnsi="XO Thames" w:cs="Times New Roman"/>
              </w:rPr>
              <w:t xml:space="preserve">, связанных с задачами и направлениями региональных программ сопровождения инвалидов молодого возраста при получении ими профессионального образования и содействия в последующем трудоустройстве: </w:t>
            </w:r>
          </w:p>
          <w:p w:rsidR="00487909" w:rsidRPr="00FF31B4" w:rsidRDefault="008928E4" w:rsidP="00487909">
            <w:pPr>
              <w:ind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 w:cs="Times New Roman"/>
              </w:rPr>
              <w:t xml:space="preserve">Межрегиональный круглый  стол  по вопросам реализации региональных программ сопровождения инвалидов молодого возраста при получении ими профессионального образования и содействия в последующем трудоустройстве </w:t>
            </w:r>
            <w:r w:rsidR="00487909" w:rsidRPr="00FF31B4">
              <w:rPr>
                <w:rFonts w:ascii="XO Thames" w:hAnsi="XO Thames" w:cs="Times New Roman"/>
              </w:rPr>
              <w:t>«</w:t>
            </w:r>
            <w:r w:rsidRPr="00FF31B4">
              <w:rPr>
                <w:rFonts w:ascii="XO Thames" w:hAnsi="XO Thames" w:cs="Times New Roman"/>
              </w:rPr>
              <w:t>Наставничество как современный тренд сопровождения личностного и профессионального становления инвалидов и лиц с ОВЗ</w:t>
            </w:r>
            <w:r w:rsidR="00487909" w:rsidRPr="00FF31B4">
              <w:rPr>
                <w:rFonts w:ascii="XO Thames" w:hAnsi="XO Thames" w:cs="Times New Roman"/>
              </w:rPr>
              <w:t>» (</w:t>
            </w:r>
            <w:r w:rsidRPr="00FF31B4">
              <w:rPr>
                <w:rFonts w:ascii="XO Thames" w:hAnsi="XO Thames" w:cs="Times New Roman"/>
              </w:rPr>
              <w:t>16.05.2023</w:t>
            </w:r>
            <w:r w:rsidR="00487909" w:rsidRPr="00FF31B4">
              <w:rPr>
                <w:rFonts w:ascii="XO Thames" w:hAnsi="XO Thames" w:cs="Times New Roman"/>
              </w:rPr>
              <w:t>)</w:t>
            </w:r>
            <w:r w:rsidRPr="00FF31B4">
              <w:rPr>
                <w:rFonts w:ascii="XO Thames" w:hAnsi="XO Thames" w:cs="Times New Roman"/>
              </w:rPr>
              <w:t>;</w:t>
            </w:r>
            <w:r w:rsidRPr="00FF31B4">
              <w:rPr>
                <w:rFonts w:ascii="XO Thames" w:hAnsi="XO Thames"/>
              </w:rPr>
              <w:t xml:space="preserve"> </w:t>
            </w:r>
          </w:p>
          <w:p w:rsidR="00487909" w:rsidRPr="00FF31B4" w:rsidRDefault="00487909" w:rsidP="00487909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в</w:t>
            </w:r>
            <w:r w:rsidR="008928E4" w:rsidRPr="00FF31B4">
              <w:rPr>
                <w:rFonts w:ascii="XO Thames" w:hAnsi="XO Thames" w:cs="Times New Roman"/>
              </w:rPr>
              <w:t>стреча на тему «Социальное предпринимательство: инклюзивный проект, как вектор развития бизнеса»</w:t>
            </w:r>
            <w:r w:rsidRPr="00FF31B4">
              <w:rPr>
                <w:rFonts w:ascii="XO Thames" w:hAnsi="XO Thames" w:cs="Times New Roman"/>
              </w:rPr>
              <w:t xml:space="preserve"> (</w:t>
            </w:r>
            <w:r w:rsidR="008928E4" w:rsidRPr="00FF31B4">
              <w:rPr>
                <w:rFonts w:ascii="XO Thames" w:hAnsi="XO Thames" w:cs="Times New Roman"/>
              </w:rPr>
              <w:t>25.10.2023</w:t>
            </w:r>
            <w:r w:rsidRPr="00FF31B4">
              <w:rPr>
                <w:rFonts w:ascii="XO Thames" w:hAnsi="XO Thames" w:cs="Times New Roman"/>
              </w:rPr>
              <w:t>)</w:t>
            </w:r>
            <w:r w:rsidR="008928E4" w:rsidRPr="00FF31B4">
              <w:rPr>
                <w:rFonts w:ascii="XO Thames" w:hAnsi="XO Thames" w:cs="Times New Roman"/>
              </w:rPr>
              <w:t xml:space="preserve">; </w:t>
            </w:r>
          </w:p>
          <w:p w:rsidR="008928E4" w:rsidRPr="00FF31B4" w:rsidRDefault="008928E4" w:rsidP="00487909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Межрегиональный круглый стол </w:t>
            </w:r>
            <w:r w:rsidR="00487909" w:rsidRPr="00FF31B4">
              <w:rPr>
                <w:rFonts w:ascii="XO Thames" w:hAnsi="XO Thames" w:cs="Times New Roman"/>
              </w:rPr>
              <w:t xml:space="preserve"> «</w:t>
            </w:r>
            <w:r w:rsidRPr="00FF31B4">
              <w:rPr>
                <w:rFonts w:ascii="XO Thames" w:hAnsi="XO Thames" w:cs="Times New Roman"/>
              </w:rPr>
              <w:t>Роль вузов и СПО в реализации региональных программ сопровождения инвалидов молодого возраста при получении ими профессионального образования и содействия в последующем трудоустройстве»</w:t>
            </w:r>
            <w:r w:rsidR="00487909" w:rsidRPr="00FF31B4">
              <w:rPr>
                <w:rFonts w:ascii="XO Thames" w:hAnsi="XO Thames" w:cs="Times New Roman"/>
              </w:rPr>
              <w:t xml:space="preserve"> (</w:t>
            </w:r>
            <w:r w:rsidRPr="00FF31B4">
              <w:rPr>
                <w:rFonts w:ascii="XO Thames" w:hAnsi="XO Thames" w:cs="Times New Roman"/>
              </w:rPr>
              <w:t>07.12.2023</w:t>
            </w:r>
            <w:r w:rsidR="00487909" w:rsidRPr="00FF31B4">
              <w:rPr>
                <w:rFonts w:ascii="XO Thames" w:hAnsi="XO Thames" w:cs="Times New Roman"/>
              </w:rPr>
              <w:t>)</w:t>
            </w:r>
            <w:r w:rsidRPr="00FF31B4">
              <w:rPr>
                <w:rFonts w:ascii="XO Thames" w:hAnsi="XO Thames" w:cs="Times New Roman"/>
              </w:rPr>
              <w:t>.</w:t>
            </w:r>
          </w:p>
          <w:p w:rsidR="00E44DF7" w:rsidRPr="00FF31B4" w:rsidRDefault="008928E4" w:rsidP="00FF31B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Организована и проведена </w:t>
            </w:r>
            <w:r w:rsidR="00487909" w:rsidRPr="00FF31B4">
              <w:rPr>
                <w:rFonts w:ascii="XO Thames" w:hAnsi="XO Thames" w:cs="Times New Roman"/>
              </w:rPr>
              <w:t xml:space="preserve">вторая </w:t>
            </w:r>
            <w:r w:rsidRPr="00FF31B4">
              <w:rPr>
                <w:rFonts w:ascii="XO Thames" w:hAnsi="XO Thames" w:cs="Times New Roman"/>
              </w:rPr>
              <w:t xml:space="preserve">Общероссийская студенческая смена по инклюзивному волонтерству и инклюзивному туризму (обучено 908 человек; приняли очное </w:t>
            </w:r>
            <w:r w:rsidR="00487909" w:rsidRPr="00FF31B4">
              <w:rPr>
                <w:rFonts w:ascii="XO Thames" w:hAnsi="XO Thames" w:cs="Times New Roman"/>
              </w:rPr>
              <w:t xml:space="preserve">участие - </w:t>
            </w:r>
            <w:r w:rsidRPr="00FF31B4">
              <w:rPr>
                <w:rFonts w:ascii="XO Thames" w:hAnsi="XO Thames" w:cs="Times New Roman"/>
              </w:rPr>
              <w:t xml:space="preserve"> 350 чел</w:t>
            </w:r>
            <w:r w:rsidR="00487909" w:rsidRPr="00FF31B4">
              <w:rPr>
                <w:rFonts w:ascii="XO Thames" w:hAnsi="XO Thames" w:cs="Times New Roman"/>
              </w:rPr>
              <w:t>овек</w:t>
            </w:r>
            <w:r w:rsidRPr="00FF31B4">
              <w:rPr>
                <w:rFonts w:ascii="XO Thames" w:hAnsi="XO Thames" w:cs="Times New Roman"/>
              </w:rPr>
              <w:t>).</w:t>
            </w:r>
          </w:p>
          <w:p w:rsidR="00487909" w:rsidRPr="00FF31B4" w:rsidRDefault="00487909" w:rsidP="00FF31B4">
            <w:pPr>
              <w:pStyle w:val="ad"/>
              <w:suppressAutoHyphens/>
              <w:ind w:left="0" w:firstLine="142"/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  <w:szCs w:val="28"/>
              </w:rPr>
              <w:t xml:space="preserve">На базе  БУ </w:t>
            </w:r>
            <w:r w:rsidRPr="00FF31B4">
              <w:rPr>
                <w:rFonts w:ascii="XO Thames" w:hAnsi="XO Thames"/>
              </w:rPr>
              <w:t>ВО «Областной центр психолого-педагогической, медицинской и социальной помощи» действует областное методическое объединение специалистов психолого-педагогического профиля школ и детских садов (педагогов-психологов, учителей-логопедов, учителей-дефектологов, социальных педагогов, специалистов психолого-медико-педагогических комиссий), проводятся занятия Школы начинающих специалистов со стажем профессиональной деятельности менее 3 лет.</w:t>
            </w:r>
          </w:p>
          <w:p w:rsidR="00487909" w:rsidRPr="00FF31B4" w:rsidRDefault="00487909" w:rsidP="00FF31B4">
            <w:pPr>
              <w:ind w:firstLine="142"/>
              <w:jc w:val="both"/>
              <w:rPr>
                <w:rFonts w:ascii="XO Thames" w:hAnsi="XO Thames" w:cs="Times New Roman"/>
                <w:i/>
              </w:rPr>
            </w:pPr>
            <w:r w:rsidRPr="00FF31B4">
              <w:rPr>
                <w:rFonts w:ascii="XO Thames" w:hAnsi="XO Thames"/>
              </w:rPr>
              <w:lastRenderedPageBreak/>
              <w:t>В 2021 году БУ ВО «Областной центр ППМСП» получена лицензия на дополнительное профессиональное образование. Р</w:t>
            </w:r>
            <w:r w:rsidRPr="00FF31B4">
              <w:rPr>
                <w:rFonts w:ascii="XO Thames" w:hAnsi="XO Thames"/>
                <w:bCs/>
              </w:rPr>
              <w:t xml:space="preserve">еализуются программы повышения квалификации педагогических работников дошкольных образовательных организаций, общеобразовательных организаций, профессиональных образовательных организаций по вопросам оказания психолого-педагогической помощи детям. </w:t>
            </w:r>
          </w:p>
        </w:tc>
        <w:tc>
          <w:tcPr>
            <w:tcW w:w="627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E44DF7" w:rsidRPr="00FF31B4" w:rsidTr="00FF31B4">
        <w:tc>
          <w:tcPr>
            <w:tcW w:w="309" w:type="pct"/>
            <w:shd w:val="clear" w:color="auto" w:fill="auto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lastRenderedPageBreak/>
              <w:t>Х.</w:t>
            </w:r>
          </w:p>
        </w:tc>
        <w:tc>
          <w:tcPr>
            <w:tcW w:w="1325" w:type="pct"/>
            <w:shd w:val="clear" w:color="auto" w:fill="auto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2739" w:type="pct"/>
            <w:shd w:val="clear" w:color="auto" w:fill="auto"/>
          </w:tcPr>
          <w:p w:rsidR="008928E4" w:rsidRPr="00FF31B4" w:rsidRDefault="008928E4" w:rsidP="008928E4">
            <w:pPr>
              <w:ind w:firstLine="142"/>
              <w:jc w:val="both"/>
              <w:rPr>
                <w:rFonts w:ascii="XO Thames" w:eastAsia="Times New Roman" w:hAnsi="XO Thames" w:cs="Times New Roman"/>
              </w:rPr>
            </w:pPr>
            <w:r w:rsidRPr="00FF31B4">
              <w:rPr>
                <w:rFonts w:ascii="XO Thames" w:hAnsi="XO Thames" w:cs="Times New Roman"/>
                <w:shd w:val="clear" w:color="auto" w:fill="FFFFFF"/>
              </w:rPr>
              <w:t xml:space="preserve">Кафедра дефектологического образования ФГБОУ ВО «Череповецкий государственный университет» готовит специалистов по направлению подготовки «Специальное (дефектологическое) образование» и реализует программы на бакалавриате «Дошкольная дефектология» и «Логопедия», в магистратуре «Инклюзивное образование», в аспирантуре «Коррекционная педагогика (логопедия и олигофренопедагогика, сурдопедагогика и тифлопедагогика)». В рамках психолого-педагогического образования на специалитете реализуется программа «Педагогика и психология девиантного поведения». </w:t>
            </w:r>
            <w:r w:rsidRPr="00FF31B4">
              <w:rPr>
                <w:rFonts w:ascii="XO Thames" w:eastAsia="Times New Roman" w:hAnsi="XO Thames" w:cs="Times New Roman"/>
              </w:rPr>
              <w:t>В 2023 году по 13 программам повышения квалификации обучено1403 человека, по 5 программам профессиональной переподготовки  -113 человек.</w:t>
            </w:r>
          </w:p>
          <w:p w:rsidR="00E44DF7" w:rsidRPr="00FF31B4" w:rsidRDefault="00E44DF7" w:rsidP="008928E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В АОУ ВО ДПО «Вологодский институт развития образования» разработана и реализуется дополнительная  профессиональная программа профессиональной переподготовки «Логопедия» в объеме 250 ч. В 2023 году 34 педагога получили дипломы о переподготовке с правом ведения нового вида деятельности в сфере образования с присвоением квалификации «Учитель-логопед».</w:t>
            </w:r>
          </w:p>
          <w:p w:rsidR="00E44DF7" w:rsidRPr="00FF31B4" w:rsidRDefault="00E44DF7" w:rsidP="008928E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Педагогические работники прошли курсовую подготовку по программам:</w:t>
            </w:r>
          </w:p>
          <w:p w:rsidR="00E44DF7" w:rsidRPr="00FF31B4" w:rsidRDefault="00E44DF7" w:rsidP="008928E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ДПП КПК «Реализация требований обновленных ФГОС ООО в работе учителя с обучающимися с ограниченными возможностями здоровья» (72 часа, 73 чел.);</w:t>
            </w:r>
          </w:p>
          <w:p w:rsidR="00E44DF7" w:rsidRPr="00FF31B4" w:rsidRDefault="00E44DF7" w:rsidP="008928E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ДПП КПК «Реализация требований ФГОС образования обучающихся с умственной отсталостью (интеллектуальными нарушениями) в деятельности педагогических работников в условиях общеобразовательной организации» (72 часа, 250 человек);</w:t>
            </w:r>
          </w:p>
          <w:p w:rsidR="00E44DF7" w:rsidRPr="00FF31B4" w:rsidRDefault="00E44DF7" w:rsidP="008928E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ДПП КПК «Совершенствование профессиональных компетенций учителей, реализующих адаптированные основные общеобразовательные программы для обучающихся с ограниченными возможностями здоровья, в контексте инклюзивного образования»    (72 часа, 75 человек).</w:t>
            </w:r>
          </w:p>
          <w:p w:rsidR="00E44DF7" w:rsidRPr="00FF31B4" w:rsidRDefault="00E44DF7" w:rsidP="008928E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ДПП КПК «Развитие профессиональной компетентности педагогических работников по вопросам реализации адаптированной основной образовательной программы для обучающихся с расстройствами аутистического спектра» (36 ч., 06.09. – 13.09.2023, 26 слушателей).</w:t>
            </w:r>
          </w:p>
          <w:p w:rsidR="00E44DF7" w:rsidRPr="00FF31B4" w:rsidRDefault="00E44DF7" w:rsidP="008928E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ДПП КПК Ранняя помощь детям с ОВЗ и инвалидностью (от 0 до 3 лет) (72 ч., 14 слушателей)</w:t>
            </w:r>
          </w:p>
          <w:p w:rsidR="00E44DF7" w:rsidRPr="00FF31B4" w:rsidRDefault="00E44DF7" w:rsidP="008928E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ДПП КПК Проектирование и реализация АООП для обучающихся с умственной отсталостью (ЧГУ, 32 ч., 75 чел)</w:t>
            </w:r>
          </w:p>
          <w:p w:rsidR="00E44DF7" w:rsidRPr="00FF31B4" w:rsidRDefault="00E44DF7" w:rsidP="008928E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lastRenderedPageBreak/>
              <w:t>ДПП КПК Инновационные методики, технологии и программы в практике работы воспитателя с детьми дошкольного возраста с ОВЗ и инвалидностью в условиях инклюзивного образования (ЧГУ, 32 ч., 75 чел.)</w:t>
            </w:r>
          </w:p>
          <w:p w:rsidR="00E44DF7" w:rsidRPr="00FF31B4" w:rsidRDefault="00E44DF7" w:rsidP="008928E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ДПП КПК Современные технологии работы воспитателя с детьми дошкольного возраста с РАС в условиях инклюзивного образования (ЧГУ, 32 ч., 25 чел.)</w:t>
            </w:r>
          </w:p>
          <w:p w:rsidR="00E44DF7" w:rsidRPr="00FF31B4" w:rsidRDefault="00E44DF7" w:rsidP="008928E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ДПП КПК Инновационные методики и технологии работы учителя-логопеда и учителя-дефектолога с детьми с ОВЗ и инвалидностью в условиях инклюзивного образования в ДОО (ЧГУ, 32 ч., 25 чел.)</w:t>
            </w:r>
          </w:p>
          <w:p w:rsidR="00E44DF7" w:rsidRPr="00FF31B4" w:rsidRDefault="00E44DF7" w:rsidP="008928E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ДПП КПК Содержательные и методические особенности преподавания адаптивной физической культуры в условиях реализации ФГОС общего образования (ВоГУ, 36 ч., 35 чел.)</w:t>
            </w:r>
          </w:p>
          <w:p w:rsidR="00E44DF7" w:rsidRPr="00FF31B4" w:rsidRDefault="00E44DF7" w:rsidP="008928E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В 2023 году проведена разработка и корректировка дополнительных профессиональных программ повышения квалификации и профессиональной переподготовки работников образования с целью реализации в 2024 году: ДПП ПК «Реализация требований ФГОС ДО в работе учителя-логопеда» (72 часа); ДПП ПП «Логопедия» (250 ч.); ДПП ПП «Тифлопедагогика» (358ч.)</w:t>
            </w:r>
          </w:p>
        </w:tc>
        <w:tc>
          <w:tcPr>
            <w:tcW w:w="627" w:type="pct"/>
            <w:shd w:val="clear" w:color="auto" w:fill="auto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E44DF7" w:rsidRPr="00FF31B4" w:rsidTr="00FF31B4">
        <w:tc>
          <w:tcPr>
            <w:tcW w:w="5000" w:type="pct"/>
            <w:gridSpan w:val="4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b/>
              </w:rPr>
            </w:pPr>
            <w:r w:rsidRPr="00FF31B4">
              <w:rPr>
                <w:rFonts w:ascii="XO Thames" w:hAnsi="XO Thames" w:cs="Times New Roman"/>
                <w:b/>
              </w:rPr>
              <w:lastRenderedPageBreak/>
              <w:t>VIII. Повышение качества образования обучающихся с инвалидностью, с ОВЗ</w:t>
            </w:r>
          </w:p>
        </w:tc>
      </w:tr>
      <w:tr w:rsidR="00E44DF7" w:rsidRPr="00FF31B4" w:rsidTr="00FF31B4">
        <w:tc>
          <w:tcPr>
            <w:tcW w:w="309" w:type="pct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sz w:val="24"/>
                <w:szCs w:val="24"/>
              </w:rPr>
              <w:t>1.</w:t>
            </w:r>
          </w:p>
        </w:tc>
        <w:tc>
          <w:tcPr>
            <w:tcW w:w="1325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</w:t>
            </w:r>
            <w:r w:rsidR="008928E4" w:rsidRPr="00FF31B4">
              <w:rPr>
                <w:rFonts w:ascii="XO Thames" w:hAnsi="XO Thames" w:cs="Times New Roman"/>
              </w:rPr>
              <w:t>*</w:t>
            </w:r>
          </w:p>
          <w:p w:rsidR="008928E4" w:rsidRPr="00FF31B4" w:rsidRDefault="008928E4" w:rsidP="008928E4">
            <w:pPr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(*информация о численности обучающихся 8 классов с ОВЗ, их доле, получающих образование в соответствии с ФГОС ООО;</w:t>
            </w:r>
          </w:p>
          <w:p w:rsidR="008928E4" w:rsidRPr="00FF31B4" w:rsidRDefault="008928E4" w:rsidP="008928E4">
            <w:pPr>
              <w:jc w:val="both"/>
              <w:rPr>
                <w:rFonts w:ascii="XO Thames" w:hAnsi="XO Thames" w:cs="Times New Roman"/>
                <w:i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информация о проведении оценки качества образования обучающихся с инвалидностью, с ОВЗ)</w:t>
            </w:r>
          </w:p>
          <w:p w:rsidR="008928E4" w:rsidRPr="00FF31B4" w:rsidRDefault="008928E4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  <w:tc>
          <w:tcPr>
            <w:tcW w:w="2739" w:type="pct"/>
          </w:tcPr>
          <w:p w:rsidR="00FF31B4" w:rsidRPr="00FF31B4" w:rsidRDefault="00E44DF7" w:rsidP="00E44DF7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С 1 сентября 2016 года во всех общеобразовательных организациях области, где обучаются дети с ОВЗ, осуществлено введение федерального государственного образовательного стандарта начального общего образования обучающихся с ОВЗ (приказ Минобрнауки России от 19 декабря 2014 г.№1598) (далее - ФГОС НОО ОВЗ). </w:t>
            </w:r>
          </w:p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С 1 сентября 2022 г. осуществлено введение федерального государственного образовательного стандарта основного общего образования (приказ Министерства просвещения от 31 мая 2022 г. № 287) (далее – ФГОС ООО).</w:t>
            </w:r>
          </w:p>
          <w:p w:rsidR="00FF31B4" w:rsidRPr="00FF31B4" w:rsidRDefault="00FF31B4" w:rsidP="00E44DF7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С 1 сентября 2023 года образовательными организациями обновлены адаптированные основные общеобразовательные программы для обучающихся с ограниченными возможностями здоровья.</w:t>
            </w:r>
          </w:p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</w:rPr>
              <w:t>В инклюзивных общеобразовательных организациях области, реализующих АООП,  разработаны локальные акты по оценке качества образования обучающихся с инвалидностью, с ОВЗ в соответствии с ФГОС НОО ОВЗ, ФГОС ООО.</w:t>
            </w:r>
          </w:p>
        </w:tc>
        <w:tc>
          <w:tcPr>
            <w:tcW w:w="627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E44DF7" w:rsidRPr="00FF31B4" w:rsidTr="00FF31B4">
        <w:tc>
          <w:tcPr>
            <w:tcW w:w="309" w:type="pct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sz w:val="24"/>
                <w:szCs w:val="24"/>
              </w:rPr>
              <w:t>2.</w:t>
            </w:r>
          </w:p>
        </w:tc>
        <w:tc>
          <w:tcPr>
            <w:tcW w:w="1325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  <w:r w:rsidR="008928E4" w:rsidRPr="00FF31B4">
              <w:rPr>
                <w:rFonts w:ascii="XO Thames" w:hAnsi="XO Thames" w:cs="Times New Roman"/>
              </w:rPr>
              <w:t>*</w:t>
            </w:r>
          </w:p>
          <w:p w:rsidR="008928E4" w:rsidRPr="00FF31B4" w:rsidRDefault="008928E4" w:rsidP="008928E4">
            <w:pPr>
              <w:jc w:val="both"/>
              <w:rPr>
                <w:rFonts w:ascii="XO Thames" w:hAnsi="XO Thames" w:cs="Times New Roman"/>
                <w:i/>
              </w:rPr>
            </w:pPr>
            <w:r w:rsidRPr="00FF31B4">
              <w:rPr>
                <w:rFonts w:ascii="XO Thames" w:hAnsi="XO Thames" w:cs="Times New Roman"/>
                <w:i/>
              </w:rPr>
              <w:t>(</w:t>
            </w:r>
            <w:r w:rsidR="00FF31B4" w:rsidRPr="00FF31B4">
              <w:rPr>
                <w:rFonts w:ascii="XO Thames" w:hAnsi="XO Thames" w:cs="Times New Roman"/>
                <w:i/>
              </w:rPr>
              <w:t>*</w:t>
            </w:r>
            <w:r w:rsidRPr="00FF31B4">
              <w:rPr>
                <w:rFonts w:ascii="XO Thames" w:hAnsi="XO Thames" w:cs="Times New Roman"/>
                <w:i/>
              </w:rPr>
              <w:t>информация о численности обучающихся 8 классов с ОВЗ, их доле, получаю</w:t>
            </w:r>
            <w:r w:rsidRPr="00FF31B4">
              <w:rPr>
                <w:rFonts w:ascii="XO Thames" w:hAnsi="XO Thames" w:cs="Times New Roman"/>
                <w:i/>
              </w:rPr>
              <w:lastRenderedPageBreak/>
              <w:t>щих образование в соответствии с ФГОС УО(ИН);</w:t>
            </w:r>
          </w:p>
          <w:p w:rsidR="008928E4" w:rsidRPr="00FF31B4" w:rsidRDefault="008928E4" w:rsidP="008928E4">
            <w:pPr>
              <w:autoSpaceDE w:val="0"/>
              <w:autoSpaceDN w:val="0"/>
              <w:adjustRightInd w:val="0"/>
              <w:rPr>
                <w:rFonts w:ascii="XO Thames" w:hAnsi="XO Thames" w:cs="Times New Roman"/>
                <w:i/>
              </w:rPr>
            </w:pPr>
            <w:r w:rsidRPr="00FF31B4">
              <w:rPr>
                <w:rFonts w:ascii="XO Thames" w:hAnsi="XO Thames" w:cs="Times New Roman"/>
                <w:i/>
              </w:rPr>
              <w:t>информация о проведении оценки качества образования обучающихся с инвалидностью, с ОВЗ</w:t>
            </w:r>
            <w:r w:rsidR="00FF31B4" w:rsidRPr="00FF31B4">
              <w:rPr>
                <w:rFonts w:ascii="XO Thames" w:hAnsi="XO Thames" w:cs="Times New Roman"/>
                <w:i/>
              </w:rPr>
              <w:t>.</w:t>
            </w:r>
          </w:p>
          <w:p w:rsidR="008928E4" w:rsidRPr="00FF31B4" w:rsidRDefault="008928E4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  <w:tc>
          <w:tcPr>
            <w:tcW w:w="2739" w:type="pct"/>
          </w:tcPr>
          <w:p w:rsidR="00E44DF7" w:rsidRPr="00FF31B4" w:rsidRDefault="00E44DF7" w:rsidP="008928E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lastRenderedPageBreak/>
              <w:t xml:space="preserve">С 1 сентября 2016 года в 11 отдельных общеобразовательных организациях области, реализующих исключительно АООП, осуществлено введение 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Минобрнауки России от 19 декабря 2014 г.№1599) (далее - ФГОС УО). </w:t>
            </w:r>
          </w:p>
          <w:p w:rsidR="00E44DF7" w:rsidRPr="00FF31B4" w:rsidRDefault="00E44DF7" w:rsidP="00FF31B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</w:rPr>
              <w:t>В отдельных общеобразовательных организациях, реализующих исключительно АООП,  разработаны локальные акты по оценке качества образования обучающихся с ум</w:t>
            </w:r>
            <w:r w:rsidRPr="00FF31B4">
              <w:rPr>
                <w:rFonts w:ascii="XO Thames" w:hAnsi="XO Thames" w:cs="Times New Roman"/>
              </w:rPr>
              <w:lastRenderedPageBreak/>
              <w:t>ственной отсталостью (интеллектуальными нарушениями) с инвалидностью, в соответствии с ФГОС УО.</w:t>
            </w:r>
          </w:p>
        </w:tc>
        <w:tc>
          <w:tcPr>
            <w:tcW w:w="627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E44DF7" w:rsidRPr="00FF31B4" w:rsidTr="00FF31B4">
        <w:tc>
          <w:tcPr>
            <w:tcW w:w="309" w:type="pct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lastRenderedPageBreak/>
              <w:t>Х.</w:t>
            </w:r>
          </w:p>
        </w:tc>
        <w:tc>
          <w:tcPr>
            <w:tcW w:w="1325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2739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i/>
                <w:sz w:val="24"/>
                <w:szCs w:val="24"/>
              </w:rPr>
            </w:pPr>
          </w:p>
        </w:tc>
        <w:tc>
          <w:tcPr>
            <w:tcW w:w="627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E44DF7" w:rsidRPr="00FF31B4" w:rsidTr="00FF31B4">
        <w:tc>
          <w:tcPr>
            <w:tcW w:w="5000" w:type="pct"/>
            <w:gridSpan w:val="4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b/>
              </w:rPr>
            </w:pPr>
            <w:r w:rsidRPr="00FF31B4">
              <w:rPr>
                <w:rFonts w:ascii="XO Thames" w:hAnsi="XO Thames" w:cs="Times New Roman"/>
                <w:b/>
              </w:rPr>
              <w:t>IX. Мониторинг и контроль исполнения законодательства в сфере образования обучающихся с инвалидностью, с ОВЗ</w:t>
            </w:r>
          </w:p>
        </w:tc>
      </w:tr>
      <w:tr w:rsidR="00E44DF7" w:rsidRPr="00FF31B4" w:rsidTr="00FF31B4">
        <w:tc>
          <w:tcPr>
            <w:tcW w:w="309" w:type="pct"/>
            <w:shd w:val="clear" w:color="auto" w:fill="auto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  <w:sz w:val="24"/>
                <w:szCs w:val="24"/>
              </w:rPr>
              <w:t>4.</w:t>
            </w:r>
          </w:p>
        </w:tc>
        <w:tc>
          <w:tcPr>
            <w:tcW w:w="1325" w:type="pct"/>
            <w:shd w:val="clear" w:color="auto" w:fill="auto"/>
          </w:tcPr>
          <w:p w:rsidR="00E44DF7" w:rsidRPr="00FF31B4" w:rsidRDefault="00E44DF7" w:rsidP="00E44DF7">
            <w:pPr>
              <w:tabs>
                <w:tab w:val="left" w:pos="1010"/>
              </w:tabs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</w:t>
            </w:r>
            <w:r w:rsidR="008928E4" w:rsidRPr="00FF31B4">
              <w:rPr>
                <w:rFonts w:ascii="XO Thames" w:hAnsi="XO Thames" w:cs="Times New Roman"/>
              </w:rPr>
              <w:t>*</w:t>
            </w:r>
          </w:p>
          <w:p w:rsidR="008928E4" w:rsidRPr="00FF31B4" w:rsidRDefault="008928E4" w:rsidP="00E44DF7">
            <w:pPr>
              <w:tabs>
                <w:tab w:val="left" w:pos="1010"/>
              </w:tabs>
              <w:jc w:val="both"/>
              <w:rPr>
                <w:rFonts w:ascii="XO Thames" w:hAnsi="XO Thames" w:cs="Times New Roman"/>
                <w:sz w:val="20"/>
                <w:szCs w:val="20"/>
              </w:rPr>
            </w:pPr>
            <w:r w:rsidRPr="00FF31B4">
              <w:rPr>
                <w:rFonts w:ascii="XO Thames" w:hAnsi="XO Thames" w:cs="Times New Roman"/>
                <w:sz w:val="20"/>
                <w:szCs w:val="20"/>
              </w:rPr>
              <w:t>(*</w:t>
            </w:r>
            <w:r w:rsidRPr="00FF31B4">
              <w:rPr>
                <w:rFonts w:ascii="XO Thames" w:hAnsi="XO Thames" w:cs="Times New Roman"/>
                <w:i/>
                <w:sz w:val="20"/>
                <w:szCs w:val="20"/>
              </w:rPr>
              <w:t>информация о региональных информационных системах по вопросам образования и воспитания обучающихся с инвалидностью и ОВЗ)</w:t>
            </w:r>
          </w:p>
          <w:p w:rsidR="008928E4" w:rsidRPr="00FF31B4" w:rsidRDefault="008928E4" w:rsidP="00E44DF7">
            <w:pPr>
              <w:tabs>
                <w:tab w:val="left" w:pos="1010"/>
              </w:tabs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  <w:tc>
          <w:tcPr>
            <w:tcW w:w="2739" w:type="pct"/>
            <w:shd w:val="clear" w:color="auto" w:fill="auto"/>
          </w:tcPr>
          <w:p w:rsidR="00FF31B4" w:rsidRPr="00FF31B4" w:rsidRDefault="00FF31B4" w:rsidP="00FF31B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На сайте АОУ ВО ДПО «Вологодский институт образования» (</w:t>
            </w:r>
            <w:hyperlink r:id="rId14" w:history="1">
              <w:r w:rsidRPr="00FF31B4">
                <w:rPr>
                  <w:rStyle w:val="a4"/>
                  <w:rFonts w:ascii="XO Thames" w:hAnsi="XO Thames" w:cs="Times New Roman"/>
                  <w:color w:val="auto"/>
                </w:rPr>
                <w:t>https://viro.edu.ru/</w:t>
              </w:r>
            </w:hyperlink>
            <w:r w:rsidRPr="00FF31B4">
              <w:rPr>
                <w:rFonts w:ascii="XO Thames" w:hAnsi="XO Thames" w:cs="Times New Roman"/>
              </w:rPr>
              <w:t>) размещены:</w:t>
            </w:r>
          </w:p>
          <w:p w:rsidR="00FF31B4" w:rsidRPr="00FF31B4" w:rsidRDefault="00FF31B4" w:rsidP="00FF31B4">
            <w:pPr>
              <w:ind w:firstLine="142"/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 xml:space="preserve"> в  виртуальных методических кабинетах кафедры: «Образование детей с ОВЗ»(https://vmk.ovz.viro.edu.ru/), «Психолого-педагогическое сопровождение» (https://vmk.psy.viro.edu.ru/); </w:t>
            </w:r>
          </w:p>
          <w:p w:rsidR="00E44DF7" w:rsidRPr="00FF31B4" w:rsidRDefault="00FF31B4" w:rsidP="00FF31B4">
            <w:pPr>
              <w:autoSpaceDE w:val="0"/>
              <w:autoSpaceDN w:val="0"/>
              <w:adjustRightInd w:val="0"/>
              <w:ind w:firstLine="142"/>
              <w:rPr>
                <w:rFonts w:ascii="XO Thames" w:hAnsi="XO Thames" w:cs="Times New Roman"/>
                <w:i/>
                <w:sz w:val="24"/>
                <w:szCs w:val="24"/>
              </w:rPr>
            </w:pPr>
            <w:r w:rsidRPr="00FF31B4">
              <w:rPr>
                <w:rFonts w:ascii="XO Thames" w:hAnsi="XO Thames" w:cs="Times New Roman"/>
              </w:rPr>
              <w:t>в социальной сети ВКонтакте в группах: «Вологодский институт развития образования» (https://vk.com/public179852417), «Мастер-логодеф» (https://vk.com/club205561807), «Психолого-педагогическое сопровождение #ВО35» (https://vk.com/public193719167).</w:t>
            </w:r>
          </w:p>
        </w:tc>
        <w:tc>
          <w:tcPr>
            <w:tcW w:w="627" w:type="pct"/>
            <w:shd w:val="clear" w:color="auto" w:fill="auto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  <w:tr w:rsidR="00E44DF7" w:rsidRPr="00FF31B4" w:rsidTr="00FF31B4">
        <w:tc>
          <w:tcPr>
            <w:tcW w:w="309" w:type="pct"/>
          </w:tcPr>
          <w:p w:rsidR="00E44DF7" w:rsidRPr="00FF31B4" w:rsidRDefault="00E44DF7" w:rsidP="00E44DF7">
            <w:pPr>
              <w:jc w:val="center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Х.</w:t>
            </w:r>
          </w:p>
        </w:tc>
        <w:tc>
          <w:tcPr>
            <w:tcW w:w="1325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</w:rPr>
            </w:pPr>
            <w:r w:rsidRPr="00FF31B4">
              <w:rPr>
                <w:rFonts w:ascii="XO Thames" w:hAnsi="XO Thames" w:cs="Times New Roman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2739" w:type="pct"/>
          </w:tcPr>
          <w:p w:rsidR="00FF31B4" w:rsidRPr="00FF31B4" w:rsidRDefault="00FF31B4" w:rsidP="00FF31B4">
            <w:pPr>
              <w:jc w:val="both"/>
              <w:rPr>
                <w:rFonts w:ascii="XO Thames" w:hAnsi="XO Thames"/>
              </w:rPr>
            </w:pPr>
            <w:r w:rsidRPr="00FF31B4">
              <w:rPr>
                <w:rFonts w:ascii="XO Thames" w:hAnsi="XO Thames"/>
              </w:rPr>
              <w:t>Осуществляется реализация Плана-мероприятий («Дорожной карты») по внедрению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в Вологодской области (в редакции от 15.06.2023).</w:t>
            </w:r>
          </w:p>
          <w:p w:rsidR="00FF31B4" w:rsidRPr="00FF31B4" w:rsidRDefault="00FF31B4" w:rsidP="00FF31B4">
            <w:pPr>
              <w:jc w:val="both"/>
              <w:rPr>
                <w:rFonts w:ascii="XO Thames" w:hAnsi="XO Thames" w:cs="Times New Roman"/>
                <w:i/>
              </w:rPr>
            </w:pPr>
            <w:r w:rsidRPr="00FF31B4">
              <w:rPr>
                <w:rFonts w:ascii="XO Thames" w:hAnsi="XO Thames"/>
              </w:rPr>
              <w:t xml:space="preserve">Осуществляется взаимодействие с региональным отделением Общероссийской общественной организаций «Всероссийская организация детей-инвалидов и инвалидов старше  18 лет с ментальными  и иными нарушениями, нуждающихся в представительстве своих интересов», общественными организациями инвалидов, родителей (законных представителей) детей-инвалидов, в том числе в рамках рассмотрения вопросов получения образования детьми с ОВЗ, с инвалидностью на заседаниях Совета по делам инвалидов при Губернаторе области, Областного координационного совета по охране семьи, материнства, отцовства и детства,  </w:t>
            </w:r>
            <w:r w:rsidRPr="00FF31B4">
              <w:rPr>
                <w:rFonts w:ascii="XO Thames" w:hAnsi="XO Thames" w:cs="Times New Roman"/>
              </w:rPr>
              <w:t>Координационного совета по развитию ранней помощи в Вологодской области.</w:t>
            </w:r>
          </w:p>
        </w:tc>
        <w:tc>
          <w:tcPr>
            <w:tcW w:w="627" w:type="pct"/>
          </w:tcPr>
          <w:p w:rsidR="00E44DF7" w:rsidRPr="00FF31B4" w:rsidRDefault="00E44DF7" w:rsidP="00E44DF7">
            <w:pPr>
              <w:jc w:val="both"/>
              <w:rPr>
                <w:rFonts w:ascii="XO Thames" w:hAnsi="XO Thames" w:cs="Times New Roman"/>
                <w:sz w:val="24"/>
                <w:szCs w:val="24"/>
              </w:rPr>
            </w:pPr>
          </w:p>
        </w:tc>
      </w:tr>
    </w:tbl>
    <w:p w:rsidR="00E44DF7" w:rsidRPr="00E44DF7" w:rsidRDefault="00E44DF7" w:rsidP="00E44DF7">
      <w:pPr>
        <w:spacing w:after="0"/>
        <w:jc w:val="right"/>
        <w:rPr>
          <w:rFonts w:ascii="XO Thames" w:hAnsi="XO Thames" w:cs="Times New Roman"/>
          <w:sz w:val="28"/>
          <w:szCs w:val="28"/>
        </w:rPr>
      </w:pPr>
    </w:p>
    <w:sectPr w:rsidR="00E44DF7" w:rsidRPr="00E44DF7" w:rsidSect="00A71E5B">
      <w:pgSz w:w="16838" w:h="11906" w:orient="landscape"/>
      <w:pgMar w:top="1134" w:right="1134" w:bottom="1134" w:left="567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E6C3E"/>
    <w:multiLevelType w:val="hybridMultilevel"/>
    <w:tmpl w:val="9C4C864E"/>
    <w:lvl w:ilvl="0" w:tplc="2DDEE5F6">
      <w:start w:val="1"/>
      <w:numFmt w:val="decimal"/>
      <w:lvlText w:val="%1."/>
      <w:lvlJc w:val="left"/>
      <w:pPr>
        <w:ind w:left="1246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5E466E21"/>
    <w:multiLevelType w:val="multilevel"/>
    <w:tmpl w:val="5F0A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9E"/>
    <w:rsid w:val="000132E6"/>
    <w:rsid w:val="0002177A"/>
    <w:rsid w:val="00085AE1"/>
    <w:rsid w:val="000C1B61"/>
    <w:rsid w:val="000E7824"/>
    <w:rsid w:val="00117F17"/>
    <w:rsid w:val="001B1C9A"/>
    <w:rsid w:val="001F4D73"/>
    <w:rsid w:val="0024129B"/>
    <w:rsid w:val="002642C4"/>
    <w:rsid w:val="002B517E"/>
    <w:rsid w:val="002B7748"/>
    <w:rsid w:val="002D0767"/>
    <w:rsid w:val="002D648A"/>
    <w:rsid w:val="00314984"/>
    <w:rsid w:val="00367758"/>
    <w:rsid w:val="00393162"/>
    <w:rsid w:val="003B203E"/>
    <w:rsid w:val="003C07A4"/>
    <w:rsid w:val="003F0542"/>
    <w:rsid w:val="00435FA8"/>
    <w:rsid w:val="00452A24"/>
    <w:rsid w:val="00480151"/>
    <w:rsid w:val="00487909"/>
    <w:rsid w:val="005817A4"/>
    <w:rsid w:val="005A76ED"/>
    <w:rsid w:val="00614B29"/>
    <w:rsid w:val="006368D6"/>
    <w:rsid w:val="00636E0A"/>
    <w:rsid w:val="006501D5"/>
    <w:rsid w:val="0065665D"/>
    <w:rsid w:val="00674186"/>
    <w:rsid w:val="00690114"/>
    <w:rsid w:val="006A69D4"/>
    <w:rsid w:val="006B5A5E"/>
    <w:rsid w:val="006E3CBD"/>
    <w:rsid w:val="006F3A3E"/>
    <w:rsid w:val="00713BBB"/>
    <w:rsid w:val="0072139F"/>
    <w:rsid w:val="00753290"/>
    <w:rsid w:val="007A3542"/>
    <w:rsid w:val="007A59F7"/>
    <w:rsid w:val="007B6EA3"/>
    <w:rsid w:val="007B7387"/>
    <w:rsid w:val="007C7C95"/>
    <w:rsid w:val="007F7AD0"/>
    <w:rsid w:val="00811B75"/>
    <w:rsid w:val="0084494B"/>
    <w:rsid w:val="008928E4"/>
    <w:rsid w:val="008D0353"/>
    <w:rsid w:val="00907697"/>
    <w:rsid w:val="009B4684"/>
    <w:rsid w:val="009C61AE"/>
    <w:rsid w:val="009D0743"/>
    <w:rsid w:val="009F5B31"/>
    <w:rsid w:val="00A04FAA"/>
    <w:rsid w:val="00A20FCE"/>
    <w:rsid w:val="00A71E5B"/>
    <w:rsid w:val="00A80771"/>
    <w:rsid w:val="00A92EF6"/>
    <w:rsid w:val="00AE00B3"/>
    <w:rsid w:val="00AF65CC"/>
    <w:rsid w:val="00B470E5"/>
    <w:rsid w:val="00BD4D8A"/>
    <w:rsid w:val="00C11A4D"/>
    <w:rsid w:val="00C14F57"/>
    <w:rsid w:val="00C450D3"/>
    <w:rsid w:val="00C63743"/>
    <w:rsid w:val="00D13CB2"/>
    <w:rsid w:val="00D1423E"/>
    <w:rsid w:val="00D24C2A"/>
    <w:rsid w:val="00D570F8"/>
    <w:rsid w:val="00D91758"/>
    <w:rsid w:val="00D931B2"/>
    <w:rsid w:val="00DA24F5"/>
    <w:rsid w:val="00DA5D07"/>
    <w:rsid w:val="00DC5852"/>
    <w:rsid w:val="00DD3DBC"/>
    <w:rsid w:val="00E015D8"/>
    <w:rsid w:val="00E44DF7"/>
    <w:rsid w:val="00EA3E2A"/>
    <w:rsid w:val="00EE508C"/>
    <w:rsid w:val="00F02CCD"/>
    <w:rsid w:val="00F10A67"/>
    <w:rsid w:val="00F847FA"/>
    <w:rsid w:val="00FB4D1E"/>
    <w:rsid w:val="00FB789E"/>
    <w:rsid w:val="00FC6054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DB18-E8B6-4491-93C7-AD596B62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24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24F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D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D8A"/>
    <w:rPr>
      <w:rFonts w:ascii="Tahoma" w:hAnsi="Tahoma" w:cs="Tahoma"/>
      <w:sz w:val="16"/>
      <w:szCs w:val="16"/>
    </w:rPr>
  </w:style>
  <w:style w:type="character" w:customStyle="1" w:styleId="rpc41">
    <w:name w:val="_rpc_41"/>
    <w:basedOn w:val="a0"/>
    <w:rsid w:val="00E44DF7"/>
  </w:style>
  <w:style w:type="character" w:styleId="a7">
    <w:name w:val="annotation reference"/>
    <w:basedOn w:val="a0"/>
    <w:uiPriority w:val="99"/>
    <w:semiHidden/>
    <w:unhideWhenUsed/>
    <w:rsid w:val="00E44D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4DF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44DF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4D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4DF7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1B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aliases w:val="Абзац списка для документа,Абзац списка основной,Абзац списка11,Выделеный,ПАРАГРАФ,Текст с номером,Абзац списка4,Абзац списка1,Bullet List,FooterText,numbered,ТЗ список,Paragraphe de liste1,lp1,Bulletr List Paragraph,List Paragraph1,Булет1"/>
    <w:basedOn w:val="a"/>
    <w:link w:val="ae"/>
    <w:uiPriority w:val="34"/>
    <w:qFormat/>
    <w:rsid w:val="007F7AD0"/>
    <w:pPr>
      <w:ind w:left="720"/>
      <w:contextualSpacing/>
    </w:pPr>
  </w:style>
  <w:style w:type="paragraph" w:customStyle="1" w:styleId="2">
    <w:name w:val="Основной текст (2)"/>
    <w:basedOn w:val="a"/>
    <w:rsid w:val="00D24C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Абзац списка Знак"/>
    <w:aliases w:val="Абзац списка для документа Знак,Абзац списка основной Знак,Абзац списка11 Знак,Выделеный Знак,ПАРАГРАФ Знак,Текст с номером Знак,Абзац списка4 Знак,Абзац списка1 Знак,Bullet List Знак,FooterText Знак,numbered Знак,ТЗ список Знак"/>
    <w:basedOn w:val="a0"/>
    <w:link w:val="ad"/>
    <w:uiPriority w:val="34"/>
    <w:rsid w:val="005817A4"/>
  </w:style>
  <w:style w:type="paragraph" w:customStyle="1" w:styleId="ConsPlusNormal">
    <w:name w:val="ConsPlusNormal"/>
    <w:rsid w:val="00B470E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peb">
    <w:name w:val="_pe_b"/>
    <w:basedOn w:val="a0"/>
    <w:rsid w:val="00F10A67"/>
  </w:style>
  <w:style w:type="character" w:customStyle="1" w:styleId="bidi">
    <w:name w:val="bidi"/>
    <w:basedOn w:val="a0"/>
    <w:rsid w:val="00F10A67"/>
  </w:style>
  <w:style w:type="character" w:customStyle="1" w:styleId="rpd1">
    <w:name w:val="_rp_d1"/>
    <w:basedOn w:val="a0"/>
    <w:rsid w:val="00F10A67"/>
  </w:style>
  <w:style w:type="character" w:styleId="af">
    <w:name w:val="Emphasis"/>
    <w:basedOn w:val="a0"/>
    <w:uiPriority w:val="20"/>
    <w:qFormat/>
    <w:rsid w:val="00F10A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5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7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6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0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09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9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565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9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6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8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583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0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3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1&amp;dst=101619&amp;field=134&amp;date=09.04.2024" TargetMode="External"/><Relationship Id="rId13" Type="http://schemas.openxmlformats.org/officeDocument/2006/relationships/hyperlink" Target="https://event.decade.viro.edu.ru/2023/?page_id=28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95&amp;n=231646&amp;dst=9&amp;field=134&amp;date=08.04.2024" TargetMode="External"/><Relationship Id="rId12" Type="http://schemas.openxmlformats.org/officeDocument/2006/relationships/hyperlink" Target="http://rcdod.edu35.ru/index.php/kulturno-poznavatelnye-marshruty-po-vologodskoj-oblast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hyperlink" Target="mailto:frc.inedu@yandex.ru" TargetMode="External"/><Relationship Id="rId11" Type="http://schemas.openxmlformats.org/officeDocument/2006/relationships/hyperlink" Target="https://vologda.pfdo.ru/ap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ro.edu.ru/wp-content/uploads/2023/06/1814-&#1050;&#1086;&#1085;&#1086;&#1074;&#1072;&#1083;&#1086;&#1074;&#1072;-&#1089;-&#1086;&#1073;&#1083;&#1086;&#1078;&#1082;&#1086;&#1081;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46&amp;dst=1187&amp;field=134&amp;date=09.04.2024" TargetMode="External"/><Relationship Id="rId14" Type="http://schemas.openxmlformats.org/officeDocument/2006/relationships/hyperlink" Target="https://viro.edu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F4D878DDA24E05B21C546ED46057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075861-6C5E-47BE-8C97-CB589241FB3F}"/>
      </w:docPartPr>
      <w:docPartBody>
        <w:p w:rsidR="00D752C2" w:rsidRDefault="00165377" w:rsidP="00165377">
          <w:pPr>
            <w:pStyle w:val="20F4D878DDA24E05B21C546ED46057A1"/>
          </w:pPr>
          <w:r w:rsidRPr="00D84D7B">
            <w:t xml:space="preserve"> </w:t>
          </w:r>
        </w:p>
      </w:docPartBody>
    </w:docPart>
    <w:docPart>
      <w:docPartPr>
        <w:name w:val="1FD72A4181514F718078135A7951D5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A42203-A0E5-48E0-AC5E-C278BD3AA2E9}"/>
      </w:docPartPr>
      <w:docPartBody>
        <w:p w:rsidR="00D752C2" w:rsidRDefault="00165377" w:rsidP="00165377">
          <w:pPr>
            <w:pStyle w:val="1FD72A4181514F718078135A7951D5E4"/>
          </w:pPr>
          <w:r w:rsidRPr="00D84D7B"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5377"/>
    <w:rsid w:val="00020F08"/>
    <w:rsid w:val="00165377"/>
    <w:rsid w:val="001B19AE"/>
    <w:rsid w:val="001E09E1"/>
    <w:rsid w:val="002758E5"/>
    <w:rsid w:val="002B445E"/>
    <w:rsid w:val="00491609"/>
    <w:rsid w:val="005B52EA"/>
    <w:rsid w:val="006A2463"/>
    <w:rsid w:val="009B6426"/>
    <w:rsid w:val="00CE1AC4"/>
    <w:rsid w:val="00D430F5"/>
    <w:rsid w:val="00D7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F4D878DDA24E05B21C546ED46057A1">
    <w:name w:val="20F4D878DDA24E05B21C546ED46057A1"/>
    <w:rsid w:val="00165377"/>
  </w:style>
  <w:style w:type="character" w:styleId="a3">
    <w:name w:val="Placeholder Text"/>
    <w:basedOn w:val="a0"/>
    <w:uiPriority w:val="99"/>
    <w:semiHidden/>
    <w:rsid w:val="00165377"/>
    <w:rPr>
      <w:color w:val="808080"/>
    </w:rPr>
  </w:style>
  <w:style w:type="paragraph" w:customStyle="1" w:styleId="1FD72A4181514F718078135A7951D5E4">
    <w:name w:val="1FD72A4181514F718078135A7951D5E4"/>
    <w:rsid w:val="00165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56948-DD93-441F-9579-3A4E0275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10378</Words>
  <Characters>59159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Камакин Виктор Викторович</dc:creator>
  <cp:lastModifiedBy>Student</cp:lastModifiedBy>
  <cp:revision>2</cp:revision>
  <dcterms:created xsi:type="dcterms:W3CDTF">2024-04-10T06:50:00Z</dcterms:created>
  <dcterms:modified xsi:type="dcterms:W3CDTF">2024-04-10T06:50:00Z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На №">
    <vt:lpwstr>e2JmYzdiYWIwLTAxOWEtNGE4Yy04MjQ1LTNmOTg5M2Q1NzIzYzpkNmY0NTI3Ni03NjgxLTQ3ZWYtYmI3Yi01N2ViMDFlYzcxYTN9</vt:lpwstr>
  </property>
  <property fmtid="{D5CDD505-2E9C-101B-9397-08002B2CF9AE}" pid="3" name="TPL_От">
    <vt:lpwstr>e2JmYzdiYWIwLTAxOWEtNGE4Yy04MjQ1LTNmOTg5M2Q1NzIzYzoxZjkwYTI0ZS1kMWZjLTRhNTEtOTM3Mi0yYTE4ZDJkYTkwMjl9</vt:lpwstr>
  </property>
</Properties>
</file>