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455D" w14:textId="77777777" w:rsidR="00326B57" w:rsidRDefault="00C57F34" w:rsidP="00326B5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A249" wp14:editId="5F98CA32">
                <wp:simplePos x="0" y="0"/>
                <wp:positionH relativeFrom="page">
                  <wp:align>left</wp:align>
                </wp:positionH>
                <wp:positionV relativeFrom="paragraph">
                  <wp:posOffset>508635</wp:posOffset>
                </wp:positionV>
                <wp:extent cx="800100" cy="1104900"/>
                <wp:effectExtent l="0" t="19050" r="0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1049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7DA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40.05pt;width:63pt;height:87pt;rotation:9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" fillcolor="#c5e0b3 [1305]" strokecolor="white [3212]" strokeweight="1pt">
                <w10:wrap anchorx="page"/>
              </v:shape>
            </w:pict>
          </mc:Fallback>
        </mc:AlternateContent>
      </w:r>
      <w:r w:rsidR="00326B57">
        <w:rPr>
          <w:noProof/>
          <w:lang w:eastAsia="ru-RU"/>
        </w:rPr>
        <w:drawing>
          <wp:inline distT="0" distB="0" distL="0" distR="0" wp14:anchorId="0391CDCA" wp14:editId="0B9067E6">
            <wp:extent cx="1209675" cy="59055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4"/>
                    <a:srcRect l="7289" t="15385" r="6581" b="13167"/>
                    <a:stretch/>
                  </pic:blipFill>
                  <pic:spPr bwMode="auto">
                    <a:xfrm>
                      <a:off x="0" y="0"/>
                      <a:ext cx="1212324" cy="59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B57">
        <w:rPr>
          <w:noProof/>
          <w:lang w:eastAsia="ru-RU"/>
        </w:rPr>
        <w:drawing>
          <wp:inline distT="0" distB="0" distL="0" distR="0" wp14:anchorId="3DEE87CB" wp14:editId="02DC5B27">
            <wp:extent cx="1828800" cy="55789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329" t="19954" b="12392"/>
                    <a:stretch/>
                  </pic:blipFill>
                  <pic:spPr bwMode="auto">
                    <a:xfrm>
                      <a:off x="0" y="0"/>
                      <a:ext cx="1918021" cy="58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2EE54" w14:textId="77777777" w:rsidR="00326B57" w:rsidRDefault="00326B57" w:rsidP="00206B95">
      <w:pPr>
        <w:spacing w:after="0" w:line="240" w:lineRule="auto"/>
        <w:rPr>
          <w:noProof/>
          <w:lang w:eastAsia="ru-RU"/>
        </w:rPr>
      </w:pPr>
    </w:p>
    <w:p w14:paraId="5D8DFBC8" w14:textId="77777777" w:rsidR="00206B95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Учебный (тематический) план </w:t>
      </w:r>
    </w:p>
    <w:p w14:paraId="2B011DBF" w14:textId="77777777" w:rsidR="00326B57" w:rsidRPr="00C30518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программы</w:t>
      </w:r>
      <w:r w:rsidR="00206B9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повышения квалификации</w:t>
      </w:r>
    </w:p>
    <w:p w14:paraId="64DEE60D" w14:textId="77777777" w:rsidR="00206B95" w:rsidRPr="00206B95" w:rsidRDefault="00206B95" w:rsidP="00326B5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14:paraId="562C6D5E" w14:textId="77777777" w:rsidR="00206B95" w:rsidRPr="00C34367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67">
        <w:rPr>
          <w:rFonts w:ascii="Times New Roman" w:hAnsi="Times New Roman" w:cs="Times New Roman"/>
          <w:b/>
          <w:sz w:val="28"/>
          <w:szCs w:val="28"/>
        </w:rPr>
        <w:t>«</w:t>
      </w:r>
      <w:r w:rsidR="00C34367">
        <w:rPr>
          <w:rFonts w:ascii="Times New Roman" w:hAnsi="Times New Roman" w:cs="Times New Roman"/>
          <w:b/>
          <w:sz w:val="28"/>
          <w:szCs w:val="28"/>
        </w:rPr>
        <w:t>ПЕДАГОГИЧЕСКОЕ СОПРОВОЖДЕНИЕ И ПОДДЕРЖКА НЕСОВЕРШЕННОЛЕТНИХ, ВОВЛЕЧЕННЫХ В ПОСЛЕДСТВИЯ БОЕВЫХ ДЕЙСТВИЙ</w:t>
      </w:r>
      <w:r w:rsidRPr="00C3436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16C9787" w14:textId="77777777" w:rsidR="00206B95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DCA7E" w14:textId="77777777" w:rsidR="00C30518" w:rsidRPr="00206B95" w:rsidRDefault="00206B95" w:rsidP="00206B95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C34367">
        <w:rPr>
          <w:rFonts w:ascii="Times New Roman" w:hAnsi="Times New Roman" w:cs="Times New Roman"/>
          <w:sz w:val="24"/>
          <w:szCs w:val="24"/>
        </w:rPr>
        <w:t>3</w:t>
      </w:r>
      <w:r w:rsidRPr="00206B95">
        <w:rPr>
          <w:rFonts w:ascii="Times New Roman" w:hAnsi="Times New Roman" w:cs="Times New Roman"/>
          <w:sz w:val="24"/>
          <w:szCs w:val="24"/>
        </w:rPr>
        <w:t>6 ч.</w:t>
      </w:r>
    </w:p>
    <w:p w14:paraId="4C4E234F" w14:textId="77777777" w:rsidR="00C34367" w:rsidRPr="00C34367" w:rsidRDefault="00C34367" w:rsidP="00C3436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67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C34367">
        <w:rPr>
          <w:rFonts w:ascii="Times New Roman" w:hAnsi="Times New Roman" w:cs="Times New Roman"/>
          <w:sz w:val="24"/>
          <w:szCs w:val="24"/>
        </w:rPr>
        <w:t xml:space="preserve"> состоит в приобретении слушателями системных теоретических знаний в сфере кризисной психологической помощи и поддержки, усвоении практических навыков оказания помощи несовершеннолетним, подвергшимся влиянию травматических событий, связанных с последствиями боевых действий.</w:t>
      </w:r>
    </w:p>
    <w:p w14:paraId="52C8F20C" w14:textId="2E659827"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Формат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</w:t>
      </w:r>
    </w:p>
    <w:tbl>
      <w:tblPr>
        <w:tblStyle w:val="a3"/>
        <w:tblW w:w="9761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20" w:firstRow="1" w:lastRow="0" w:firstColumn="0" w:lastColumn="0" w:noHBand="0" w:noVBand="1"/>
      </w:tblPr>
      <w:tblGrid>
        <w:gridCol w:w="495"/>
        <w:gridCol w:w="2882"/>
        <w:gridCol w:w="828"/>
        <w:gridCol w:w="1073"/>
        <w:gridCol w:w="1209"/>
        <w:gridCol w:w="1276"/>
        <w:gridCol w:w="1998"/>
      </w:tblGrid>
      <w:tr w:rsidR="00C34367" w14:paraId="1F2E4F1D" w14:textId="77777777" w:rsidTr="00C34367">
        <w:trPr>
          <w:trHeight w:val="769"/>
        </w:trPr>
        <w:tc>
          <w:tcPr>
            <w:tcW w:w="495" w:type="dxa"/>
            <w:vMerge w:val="restart"/>
            <w:vAlign w:val="center"/>
          </w:tcPr>
          <w:p w14:paraId="01FA9081" w14:textId="77777777"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2" w:type="dxa"/>
            <w:vMerge w:val="restart"/>
            <w:vAlign w:val="center"/>
          </w:tcPr>
          <w:p w14:paraId="048645B0" w14:textId="77777777" w:rsidR="00D64A3F" w:rsidRPr="00206B95" w:rsidRDefault="00D64A3F" w:rsidP="00206B95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2E2C137C" w14:textId="77777777"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828" w:type="dxa"/>
            <w:vMerge w:val="restart"/>
            <w:vAlign w:val="center"/>
          </w:tcPr>
          <w:p w14:paraId="6BF43C66" w14:textId="77777777" w:rsidR="00D64A3F" w:rsidRPr="00206B95" w:rsidRDefault="00D64A3F" w:rsidP="00206B95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58" w:type="dxa"/>
            <w:gridSpan w:val="3"/>
            <w:vAlign w:val="center"/>
          </w:tcPr>
          <w:p w14:paraId="13BE0723" w14:textId="77777777" w:rsidR="00D64A3F" w:rsidRPr="00206B95" w:rsidRDefault="00D64A3F" w:rsidP="00206B9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98" w:type="dxa"/>
            <w:vMerge w:val="restart"/>
            <w:vAlign w:val="center"/>
          </w:tcPr>
          <w:p w14:paraId="7C247F23" w14:textId="77777777" w:rsidR="00D64A3F" w:rsidRPr="00206B95" w:rsidRDefault="00D64A3F" w:rsidP="00206B95">
            <w:pPr>
              <w:ind w:left="11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34367" w14:paraId="37B8BBDB" w14:textId="77777777" w:rsidTr="00C34367">
        <w:trPr>
          <w:trHeight w:val="876"/>
        </w:trPr>
        <w:tc>
          <w:tcPr>
            <w:tcW w:w="495" w:type="dxa"/>
            <w:vMerge/>
            <w:vAlign w:val="center"/>
          </w:tcPr>
          <w:p w14:paraId="4E9DC681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vAlign w:val="center"/>
          </w:tcPr>
          <w:p w14:paraId="15D51AD5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14:paraId="2B731A4C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9C4A2EF" w14:textId="77777777" w:rsidR="00CB5F3B" w:rsidRPr="00206B95" w:rsidRDefault="00CB5F3B" w:rsidP="00206B95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r w:rsid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09" w:type="dxa"/>
            <w:vAlign w:val="center"/>
          </w:tcPr>
          <w:p w14:paraId="07AB960D" w14:textId="77777777" w:rsidR="00CB5F3B" w:rsidRPr="00206B95" w:rsidRDefault="00CB5F3B" w:rsidP="00206B9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кие занятия</w:t>
            </w:r>
          </w:p>
        </w:tc>
        <w:tc>
          <w:tcPr>
            <w:tcW w:w="1276" w:type="dxa"/>
            <w:vAlign w:val="center"/>
          </w:tcPr>
          <w:p w14:paraId="5CA82180" w14:textId="77777777" w:rsidR="00CB5F3B" w:rsidRPr="00206B95" w:rsidRDefault="00CB5F3B" w:rsidP="00206B95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ельная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998" w:type="dxa"/>
            <w:vMerge/>
            <w:vAlign w:val="center"/>
          </w:tcPr>
          <w:p w14:paraId="391A0EDB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67" w14:paraId="546F5FDF" w14:textId="77777777" w:rsidTr="00C34367">
        <w:trPr>
          <w:trHeight w:val="1613"/>
        </w:trPr>
        <w:tc>
          <w:tcPr>
            <w:tcW w:w="495" w:type="dxa"/>
            <w:vAlign w:val="center"/>
          </w:tcPr>
          <w:p w14:paraId="450B814C" w14:textId="77777777" w:rsidR="00CB5F3B" w:rsidRPr="00206B95" w:rsidRDefault="00CB5F3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2" w:type="dxa"/>
            <w:vAlign w:val="center"/>
          </w:tcPr>
          <w:p w14:paraId="656C180C" w14:textId="77777777" w:rsidR="00CB5F3B" w:rsidRPr="00C34367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7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сопровождения и поддержки несовершеннолетних, вовлеченных в последствия боевых действий</w:t>
            </w:r>
          </w:p>
        </w:tc>
        <w:tc>
          <w:tcPr>
            <w:tcW w:w="828" w:type="dxa"/>
            <w:vAlign w:val="center"/>
          </w:tcPr>
          <w:p w14:paraId="7EE38396" w14:textId="77777777"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  <w:vAlign w:val="center"/>
          </w:tcPr>
          <w:p w14:paraId="793BFBAA" w14:textId="77777777"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vAlign w:val="center"/>
          </w:tcPr>
          <w:p w14:paraId="0D329170" w14:textId="77777777" w:rsidR="00CB5F3B" w:rsidRPr="00206B95" w:rsidRDefault="00C34367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8021FB8" w14:textId="77777777"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vAlign w:val="center"/>
          </w:tcPr>
          <w:p w14:paraId="3487D23A" w14:textId="77777777" w:rsidR="00C34367" w:rsidRDefault="00C34367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14:paraId="5998C2A0" w14:textId="77777777"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C34367" w14:paraId="4AD2F3E7" w14:textId="77777777" w:rsidTr="00C34367">
        <w:trPr>
          <w:trHeight w:val="611"/>
        </w:trPr>
        <w:tc>
          <w:tcPr>
            <w:tcW w:w="495" w:type="dxa"/>
            <w:vAlign w:val="center"/>
          </w:tcPr>
          <w:p w14:paraId="4FBDCF7E" w14:textId="77777777" w:rsidR="00CB5F3B" w:rsidRPr="00206B95" w:rsidRDefault="00CB5F3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2" w:type="dxa"/>
            <w:vAlign w:val="center"/>
          </w:tcPr>
          <w:p w14:paraId="3FCDFAAD" w14:textId="77777777"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7">
              <w:rPr>
                <w:rFonts w:ascii="Times New Roman" w:hAnsi="Times New Roman" w:cs="Times New Roman"/>
                <w:sz w:val="24"/>
                <w:szCs w:val="24"/>
              </w:rPr>
              <w:t>Виды и формы оказания психологической помощи и поддержки обучающимся при различных типах кризисных ситуаций</w:t>
            </w:r>
          </w:p>
        </w:tc>
        <w:tc>
          <w:tcPr>
            <w:tcW w:w="828" w:type="dxa"/>
            <w:vAlign w:val="center"/>
          </w:tcPr>
          <w:p w14:paraId="5C1699E2" w14:textId="2800D8B3" w:rsidR="00CB5F3B" w:rsidRPr="00206B95" w:rsidRDefault="00283DD9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  <w:vAlign w:val="center"/>
          </w:tcPr>
          <w:p w14:paraId="6A1A678A" w14:textId="77777777" w:rsidR="00CB5F3B" w:rsidRPr="00206B95" w:rsidRDefault="00C34367" w:rsidP="00206B95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vAlign w:val="center"/>
          </w:tcPr>
          <w:p w14:paraId="1202FD51" w14:textId="77777777" w:rsidR="00CB5F3B" w:rsidRPr="00206B95" w:rsidRDefault="00C34367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7BCBA49" w14:textId="77777777"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vAlign w:val="center"/>
          </w:tcPr>
          <w:p w14:paraId="3E433C4A" w14:textId="77777777" w:rsidR="00C34367" w:rsidRDefault="00C34367" w:rsidP="00C34367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14:paraId="346CBE72" w14:textId="77777777" w:rsidR="00CB5F3B" w:rsidRPr="00206B95" w:rsidRDefault="00C34367" w:rsidP="00C34367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C34367" w14:paraId="696FEE20" w14:textId="77777777" w:rsidTr="00C34367">
        <w:trPr>
          <w:trHeight w:val="567"/>
        </w:trPr>
        <w:tc>
          <w:tcPr>
            <w:tcW w:w="495" w:type="dxa"/>
            <w:vAlign w:val="center"/>
          </w:tcPr>
          <w:p w14:paraId="19E3D29E" w14:textId="77777777"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14:paraId="5413A7E0" w14:textId="77777777"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28" w:type="dxa"/>
            <w:vAlign w:val="center"/>
          </w:tcPr>
          <w:p w14:paraId="111C2A39" w14:textId="77777777"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B5F3B"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14:paraId="008C8B20" w14:textId="77777777" w:rsidR="00CB5F3B" w:rsidRPr="00206B95" w:rsidRDefault="00C34367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  <w:vAlign w:val="center"/>
          </w:tcPr>
          <w:p w14:paraId="2AC209DE" w14:textId="77777777" w:rsidR="00CB5F3B" w:rsidRPr="00206B95" w:rsidRDefault="00C34367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710148D0" w14:textId="77777777" w:rsidR="00CB5F3B" w:rsidRPr="00206B95" w:rsidRDefault="00C34367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  <w:vAlign w:val="center"/>
          </w:tcPr>
          <w:p w14:paraId="59533D9F" w14:textId="77777777" w:rsidR="00CB5F3B" w:rsidRPr="00206B95" w:rsidRDefault="00CB5F3B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F3B03" w14:textId="77777777" w:rsidR="00326B57" w:rsidRDefault="00326B57" w:rsidP="00CB5F3B">
      <w:pPr>
        <w:ind w:left="-567"/>
        <w:rPr>
          <w:lang w:eastAsia="ru-RU"/>
        </w:rPr>
      </w:pPr>
    </w:p>
    <w:p w14:paraId="11579F76" w14:textId="77777777" w:rsidR="00206B95" w:rsidRPr="00206B95" w:rsidRDefault="00206B95" w:rsidP="00206B95">
      <w:pPr>
        <w:spacing w:after="0" w:line="240" w:lineRule="auto"/>
        <w:ind w:left="31" w:right="-14" w:hanging="10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</w:t>
      </w:r>
      <w:r w:rsidRPr="00206B95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уководитель программы:</w:t>
      </w:r>
    </w:p>
    <w:p w14:paraId="698D1C46" w14:textId="1C624DFD" w:rsidR="00206B95" w:rsidRP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sz w:val="24"/>
          <w:szCs w:val="24"/>
        </w:rPr>
        <w:t xml:space="preserve">Ермолаева А.В., руководитель отдела экстренной психологической помощи Федерального координационного центра по обеспечению </w:t>
      </w:r>
      <w:r w:rsidR="00283DD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06B95">
        <w:rPr>
          <w:rFonts w:ascii="Times New Roman" w:hAnsi="Times New Roman" w:cs="Times New Roman"/>
          <w:sz w:val="24"/>
          <w:szCs w:val="24"/>
        </w:rPr>
        <w:t>психолог</w:t>
      </w:r>
      <w:r w:rsidR="00283DD9">
        <w:rPr>
          <w:rFonts w:ascii="Times New Roman" w:hAnsi="Times New Roman" w:cs="Times New Roman"/>
          <w:sz w:val="24"/>
          <w:szCs w:val="24"/>
        </w:rPr>
        <w:t>о-педагогической помощи</w:t>
      </w:r>
      <w:r w:rsidRPr="00206B95">
        <w:rPr>
          <w:rFonts w:ascii="Times New Roman" w:hAnsi="Times New Roman" w:cs="Times New Roman"/>
          <w:sz w:val="24"/>
          <w:szCs w:val="24"/>
        </w:rPr>
        <w:t xml:space="preserve"> в системе образования Российской Федерации ФГБОУ ВО МГППУ</w:t>
      </w:r>
    </w:p>
    <w:sectPr w:rsidR="00206B95" w:rsidRPr="00206B95" w:rsidSect="00CB5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2B7"/>
    <w:rsid w:val="00206B95"/>
    <w:rsid w:val="00283DD9"/>
    <w:rsid w:val="00326B57"/>
    <w:rsid w:val="0069299F"/>
    <w:rsid w:val="00B132B7"/>
    <w:rsid w:val="00C30518"/>
    <w:rsid w:val="00C34367"/>
    <w:rsid w:val="00C57F34"/>
    <w:rsid w:val="00CB5F3B"/>
    <w:rsid w:val="00CD3305"/>
    <w:rsid w:val="00CE3DF3"/>
    <w:rsid w:val="00D64A3F"/>
    <w:rsid w:val="00EA03EF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421F"/>
  <w15:docId w15:val="{67811C0E-3E8F-4438-A66C-F4B439E0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F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vaapl</dc:creator>
  <cp:lastModifiedBy>Alla</cp:lastModifiedBy>
  <cp:revision>3</cp:revision>
  <cp:lastPrinted>2024-03-11T14:39:00Z</cp:lastPrinted>
  <dcterms:created xsi:type="dcterms:W3CDTF">2024-03-14T06:54:00Z</dcterms:created>
  <dcterms:modified xsi:type="dcterms:W3CDTF">2025-02-14T07:15:00Z</dcterms:modified>
</cp:coreProperties>
</file>