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10940" w:type="dxa"/>
        <w:tblInd w:w="-7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9B1D49" w:rsidRPr="00F27E6F" w14:paraId="4E335DCB" w14:textId="77777777" w:rsidTr="008D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14:paraId="14221863" w14:textId="77777777" w:rsidR="00AB50C0" w:rsidRDefault="0014006F" w:rsidP="00B3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9">
              <w:rPr>
                <w:rFonts w:ascii="Times New Roman" w:hAnsi="Times New Roman" w:cs="Times New Roman"/>
                <w:sz w:val="24"/>
                <w:szCs w:val="24"/>
              </w:rPr>
              <w:t>ОСНОВНАЯ ПРОФЕССИОНАЛЬНАЯ ОБРАЗОВАТЕЛЬНАЯ</w:t>
            </w:r>
          </w:p>
          <w:p w14:paraId="7B0E4290" w14:textId="77777777" w:rsidR="0014006F" w:rsidRPr="00AB50C0" w:rsidRDefault="0014006F" w:rsidP="00B3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9">
              <w:rPr>
                <w:rFonts w:ascii="Times New Roman" w:hAnsi="Times New Roman" w:cs="Times New Roman"/>
                <w:sz w:val="24"/>
                <w:szCs w:val="24"/>
              </w:rPr>
              <w:t>ПРОГРАММА ВЫСШЕГО ОБРАЗОВАНИЯ</w:t>
            </w:r>
          </w:p>
          <w:p w14:paraId="6D1C7BC8" w14:textId="77777777" w:rsidR="00B33569" w:rsidRDefault="008442A9" w:rsidP="00B33569">
            <w:pPr>
              <w:jc w:val="center"/>
              <w:rPr>
                <w:rFonts w:ascii="Times New Roman" w:hAnsi="Times New Roman" w:cs="Times New Roman"/>
                <w:bCs w:val="0"/>
                <w:caps/>
              </w:rPr>
            </w:pPr>
            <w:r w:rsidRPr="0014006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 w:rsidR="0015737F" w:rsidRPr="0014006F">
              <w:rPr>
                <w:rFonts w:ascii="Times New Roman" w:hAnsi="Times New Roman" w:cs="Times New Roman"/>
                <w:bCs w:val="0"/>
                <w:caps/>
              </w:rPr>
              <w:t xml:space="preserve">Экстренная психологическая помощь детям и родителям </w:t>
            </w:r>
          </w:p>
          <w:p w14:paraId="78C59007" w14:textId="77777777" w:rsidR="00BC152D" w:rsidRPr="0014006F" w:rsidRDefault="0015737F" w:rsidP="00B33569">
            <w:pPr>
              <w:jc w:val="center"/>
              <w:rPr>
                <w:rFonts w:ascii="Times New Roman" w:eastAsia="Times New Roman" w:hAnsi="Times New Roman" w:cs="Times New Roman"/>
                <w:b w:val="0"/>
                <w:caps/>
                <w:lang w:eastAsia="ru-RU"/>
              </w:rPr>
            </w:pPr>
            <w:r w:rsidRPr="0014006F">
              <w:rPr>
                <w:rFonts w:ascii="Times New Roman" w:hAnsi="Times New Roman" w:cs="Times New Roman"/>
                <w:bCs w:val="0"/>
                <w:caps/>
              </w:rPr>
              <w:t>в системе образования</w:t>
            </w:r>
            <w:r w:rsidR="008442A9" w:rsidRPr="0014006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»</w:t>
            </w:r>
          </w:p>
        </w:tc>
      </w:tr>
      <w:tr w:rsidR="009B1D49" w:rsidRPr="00F27E6F" w14:paraId="06C2C2F0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14:paraId="23A21B53" w14:textId="77777777" w:rsidR="0080525D" w:rsidRDefault="0080525D" w:rsidP="008562B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  <w:t>Магистратура по направлению подготовки:</w:t>
            </w:r>
          </w:p>
          <w:p w14:paraId="1CFF0C2E" w14:textId="77777777" w:rsidR="00A4641A" w:rsidRPr="00F27E6F" w:rsidRDefault="00E10258" w:rsidP="008562B8">
            <w:pPr>
              <w:jc w:val="both"/>
              <w:rPr>
                <w:rFonts w:ascii="Times New Roman" w:hAnsi="Times New Roman" w:cs="Times New Roman"/>
                <w:bCs w:val="0"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bCs w:val="0"/>
                <w:color w:val="1F4E79" w:themeColor="accent1" w:themeShade="80"/>
              </w:rPr>
              <w:t xml:space="preserve">44.04.02 </w:t>
            </w:r>
            <w:r w:rsidR="00A4641A" w:rsidRPr="00F27E6F">
              <w:rPr>
                <w:rFonts w:ascii="Times New Roman" w:hAnsi="Times New Roman" w:cs="Times New Roman"/>
                <w:bCs w:val="0"/>
                <w:color w:val="1F4E79" w:themeColor="accent1" w:themeShade="80"/>
              </w:rPr>
              <w:t>Психол</w:t>
            </w:r>
            <w:r w:rsidR="00AB50C0">
              <w:rPr>
                <w:rFonts w:ascii="Times New Roman" w:hAnsi="Times New Roman" w:cs="Times New Roman"/>
                <w:bCs w:val="0"/>
                <w:color w:val="1F4E79" w:themeColor="accent1" w:themeShade="80"/>
              </w:rPr>
              <w:t xml:space="preserve">ого-педагогическое образование </w:t>
            </w:r>
          </w:p>
          <w:p w14:paraId="2039A790" w14:textId="7E118599" w:rsidR="00037931" w:rsidRDefault="00A4641A" w:rsidP="008562B8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80525D"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  <w:t>Направленность программы</w:t>
            </w:r>
            <w:r w:rsidRPr="006312CE">
              <w:rPr>
                <w:rFonts w:ascii="Times New Roman" w:hAnsi="Times New Roman" w:cs="Times New Roman"/>
                <w:bCs w:val="0"/>
                <w:color w:val="1F4E79" w:themeColor="accent1" w:themeShade="80"/>
              </w:rPr>
              <w:t xml:space="preserve"> «</w:t>
            </w:r>
            <w:r w:rsidR="0001689F" w:rsidRPr="0001689F">
              <w:rPr>
                <w:rFonts w:ascii="Times New Roman" w:hAnsi="Times New Roman" w:cs="Times New Roman"/>
                <w:bCs w:val="0"/>
                <w:color w:val="1F4E79" w:themeColor="accent1" w:themeShade="80"/>
              </w:rPr>
              <w:t>Экстренная психологическая помощь детям и родителям в системе образования</w:t>
            </w:r>
            <w:r w:rsidRPr="006312CE">
              <w:rPr>
                <w:rFonts w:ascii="Times New Roman" w:hAnsi="Times New Roman" w:cs="Times New Roman"/>
                <w:bCs w:val="0"/>
                <w:color w:val="1F4E79" w:themeColor="accent1" w:themeShade="80"/>
              </w:rPr>
              <w:t>».</w:t>
            </w:r>
            <w:r w:rsidRPr="00F27E6F"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  <w:t xml:space="preserve"> </w:t>
            </w:r>
            <w:r w:rsidR="00037931" w:rsidRPr="00B3356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В рамках освоения программы магистратуры выпускники готовятся к решению задач профессиональной деятельности следующих типов: психолого-педагогическое сопровождение, научно-исследовательский. </w:t>
            </w:r>
            <w:r w:rsidR="00FA3623" w:rsidRPr="00FA362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  <w:r w:rsidR="00FA362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: образование, педагог-психолог (психолог в сфере образования), социальное обслуживание, психолог в социальной сфере </w:t>
            </w:r>
          </w:p>
          <w:p w14:paraId="70FBCBB5" w14:textId="695C97D5" w:rsidR="003010C2" w:rsidRPr="00F27E6F" w:rsidRDefault="00A4641A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312CE">
              <w:rPr>
                <w:rFonts w:ascii="Times New Roman" w:eastAsia="Times New Roman" w:hAnsi="Times New Roman" w:cs="Times New Roman"/>
                <w:color w:val="244061"/>
                <w:lang w:eastAsia="ru-RU"/>
              </w:rPr>
              <w:t>Особый статус программы:</w:t>
            </w:r>
            <w:r w:rsidRPr="00F27E6F">
              <w:rPr>
                <w:rFonts w:ascii="Times New Roman" w:eastAsia="Times New Roman" w:hAnsi="Times New Roman" w:cs="Times New Roman"/>
                <w:color w:val="244061"/>
                <w:lang w:eastAsia="ru-RU"/>
              </w:rPr>
              <w:t xml:space="preserve"> 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244061"/>
                <w:lang w:eastAsia="ru-RU"/>
              </w:rPr>
              <w:t xml:space="preserve">с возможностью сетевого взаимодействия с российскими </w:t>
            </w:r>
            <w:r w:rsidR="00EB70AA">
              <w:rPr>
                <w:rFonts w:ascii="Times New Roman" w:eastAsia="Times New Roman" w:hAnsi="Times New Roman" w:cs="Times New Roman"/>
                <w:b w:val="0"/>
                <w:color w:val="244061"/>
                <w:lang w:eastAsia="ru-RU"/>
              </w:rPr>
              <w:t>образовательными организациями</w:t>
            </w:r>
          </w:p>
        </w:tc>
      </w:tr>
      <w:tr w:rsidR="009B1D49" w:rsidRPr="00F27E6F" w14:paraId="0C6AD177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14:paraId="78BD2CC1" w14:textId="77777777" w:rsidR="00941728" w:rsidRPr="00F27E6F" w:rsidRDefault="00941728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27E6F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Присваиваемая </w:t>
            </w:r>
            <w:r w:rsidR="00AB50C0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квалификация</w:t>
            </w:r>
            <w:r w:rsidRPr="00F27E6F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выпускника: 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магистр</w:t>
            </w:r>
          </w:p>
        </w:tc>
      </w:tr>
      <w:tr w:rsidR="009B1D49" w:rsidRPr="00F27E6F" w14:paraId="0AD95890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14:paraId="78F284B0" w14:textId="77777777" w:rsidR="00941728" w:rsidRPr="00F27E6F" w:rsidRDefault="00941728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27E6F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Форма обучения: 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очная</w:t>
            </w:r>
          </w:p>
        </w:tc>
      </w:tr>
      <w:tr w:rsidR="009B1D49" w:rsidRPr="00F27E6F" w14:paraId="32B2586E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14:paraId="4F275345" w14:textId="77777777" w:rsidR="00941728" w:rsidRPr="00F27E6F" w:rsidRDefault="00941728" w:rsidP="00B3356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27E6F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Срок обучения: 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 года</w:t>
            </w:r>
          </w:p>
        </w:tc>
      </w:tr>
      <w:tr w:rsidR="009B1D49" w:rsidRPr="00F27E6F" w14:paraId="386C061A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14:paraId="7EF7500B" w14:textId="77777777" w:rsidR="00A4641A" w:rsidRPr="006312CE" w:rsidRDefault="00A4641A" w:rsidP="00B3356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6312CE">
              <w:rPr>
                <w:rFonts w:ascii="Times New Roman" w:hAnsi="Times New Roman" w:cs="Times New Roman"/>
                <w:color w:val="1F4E79" w:themeColor="accent1" w:themeShade="80"/>
              </w:rPr>
              <w:t>Требования к абитуриентам:</w:t>
            </w:r>
          </w:p>
          <w:p w14:paraId="70C6BF43" w14:textId="77777777" w:rsidR="006E5DF3" w:rsidRDefault="00A4641A" w:rsidP="00B33569">
            <w:pPr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6312C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Базовое образование при поступлении: высшее (диплом бак</w:t>
            </w:r>
            <w:r w:rsidR="006E5DF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алавра, специалиста, магистра)</w:t>
            </w:r>
          </w:p>
          <w:p w14:paraId="13A4648E" w14:textId="77777777" w:rsidR="00A4641A" w:rsidRPr="006312CE" w:rsidRDefault="00A4641A" w:rsidP="00B3356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6312CE">
              <w:rPr>
                <w:rFonts w:ascii="Times New Roman" w:hAnsi="Times New Roman" w:cs="Times New Roman"/>
                <w:color w:val="1F4E79" w:themeColor="accent1" w:themeShade="80"/>
              </w:rPr>
              <w:t>Поступление:</w:t>
            </w:r>
            <w:r w:rsidR="00271F7A" w:rsidRPr="006312CE">
              <w:rPr>
                <w:rFonts w:ascii="Times New Roman" w:hAnsi="Times New Roman" w:cs="Times New Roman"/>
                <w:color w:val="1F4E79" w:themeColor="accent1" w:themeShade="80"/>
              </w:rPr>
              <w:fldChar w:fldCharType="begin"/>
            </w:r>
            <w:r w:rsidRPr="006312CE">
              <w:rPr>
                <w:rFonts w:ascii="Times New Roman" w:hAnsi="Times New Roman" w:cs="Times New Roman"/>
                <w:color w:val="1F4E79" w:themeColor="accent1" w:themeShade="80"/>
              </w:rPr>
              <w:instrText xml:space="preserve"> LINK Excel.Sheet.12 "C:\\Users\\makarovskayazv\\Desktop\\КИП Описание программы.xlsx" "Лист1 (2)!R15C3" \a \f 5 \h  \* MERGEFORMAT </w:instrText>
            </w:r>
            <w:r w:rsidR="00271F7A" w:rsidRPr="006312CE">
              <w:rPr>
                <w:rFonts w:ascii="Times New Roman" w:hAnsi="Times New Roman" w:cs="Times New Roman"/>
                <w:color w:val="1F4E79" w:themeColor="accent1" w:themeShade="80"/>
              </w:rPr>
              <w:fldChar w:fldCharType="separate"/>
            </w:r>
          </w:p>
          <w:p w14:paraId="24B24EC4" w14:textId="77777777" w:rsidR="006E5DF3" w:rsidRPr="006E5DF3" w:rsidRDefault="006E5DF3" w:rsidP="00B33569">
            <w:pPr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6E5DF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Необходимо пройти вступительное испытание</w:t>
            </w:r>
          </w:p>
          <w:p w14:paraId="67846B00" w14:textId="77777777" w:rsidR="006E5DF3" w:rsidRPr="006E5DF3" w:rsidRDefault="006E5DF3" w:rsidP="00B33569">
            <w:pPr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6E5DF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Подробная информация вступительного испытания размещена на официальном сайте МГППУ в разделе</w:t>
            </w:r>
          </w:p>
          <w:p w14:paraId="5E09C8DF" w14:textId="77777777" w:rsidR="000D00C0" w:rsidRPr="006312CE" w:rsidRDefault="006E5DF3" w:rsidP="00B3356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E5DF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«Поступающим» </w:t>
            </w:r>
            <w:r w:rsidRPr="006E5DF3">
              <w:rPr>
                <w:rFonts w:ascii="Times New Roman" w:hAnsi="Times New Roman" w:cs="Times New Roman"/>
                <w:b w:val="0"/>
                <w:i/>
                <w:color w:val="1F4E79" w:themeColor="accent1" w:themeShade="80"/>
              </w:rPr>
              <w:t>http://мгппу.рф</w:t>
            </w:r>
            <w:r w:rsidRPr="006E5DF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/</w:t>
            </w:r>
            <w:r w:rsidR="00271F7A" w:rsidRPr="006312CE">
              <w:rPr>
                <w:rFonts w:ascii="Times New Roman" w:hAnsi="Times New Roman" w:cs="Times New Roman"/>
                <w:color w:val="1F4E79" w:themeColor="accent1" w:themeShade="80"/>
              </w:rPr>
              <w:fldChar w:fldCharType="end"/>
            </w:r>
          </w:p>
        </w:tc>
      </w:tr>
      <w:tr w:rsidR="009B1D49" w:rsidRPr="00F27E6F" w14:paraId="73C5DB30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14:paraId="2332ED49" w14:textId="77777777" w:rsidR="00941728" w:rsidRPr="00F27E6F" w:rsidRDefault="00A4641A" w:rsidP="00B3356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27E6F">
              <w:rPr>
                <w:rFonts w:ascii="Times New Roman" w:hAnsi="Times New Roman" w:cs="Times New Roman"/>
                <w:color w:val="244061"/>
              </w:rPr>
              <w:t xml:space="preserve">Руководитель программы: </w:t>
            </w:r>
            <w:r w:rsidR="004E0CD8">
              <w:rPr>
                <w:rFonts w:ascii="Times New Roman" w:hAnsi="Times New Roman" w:cs="Times New Roman"/>
                <w:b w:val="0"/>
                <w:color w:val="244061"/>
              </w:rPr>
              <w:t>Коджаспиров Алексей Юрьевич</w:t>
            </w:r>
            <w:r w:rsidRPr="00F27E6F">
              <w:rPr>
                <w:rFonts w:ascii="Times New Roman" w:hAnsi="Times New Roman" w:cs="Times New Roman"/>
                <w:b w:val="0"/>
                <w:color w:val="244061"/>
              </w:rPr>
              <w:t>, кандидат психологических наук,</w:t>
            </w:r>
            <w:r w:rsidR="006E5DF3">
              <w:rPr>
                <w:rFonts w:ascii="Times New Roman" w:hAnsi="Times New Roman" w:cs="Times New Roman"/>
                <w:b w:val="0"/>
                <w:color w:val="244061"/>
              </w:rPr>
              <w:t xml:space="preserve"> доцент,</w:t>
            </w:r>
            <w:r w:rsidRPr="00F27E6F">
              <w:rPr>
                <w:rFonts w:ascii="Times New Roman" w:hAnsi="Times New Roman" w:cs="Times New Roman"/>
                <w:b w:val="0"/>
                <w:color w:val="244061"/>
              </w:rPr>
              <w:t xml:space="preserve"> доцент</w:t>
            </w:r>
            <w:r w:rsidR="006E5DF3">
              <w:rPr>
                <w:rFonts w:ascii="Times New Roman" w:hAnsi="Times New Roman" w:cs="Times New Roman"/>
                <w:b w:val="0"/>
                <w:color w:val="244061"/>
              </w:rPr>
              <w:t xml:space="preserve"> кафедры научных основ экстремальной психологии факультета «Экстремальная психология» МГППУ</w:t>
            </w:r>
          </w:p>
        </w:tc>
      </w:tr>
      <w:tr w:rsidR="009B1D49" w:rsidRPr="00F27E6F" w14:paraId="0003462C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auto"/>
          </w:tcPr>
          <w:p w14:paraId="0876C032" w14:textId="77777777" w:rsidR="006E5DF3" w:rsidRDefault="00941728" w:rsidP="00B33569">
            <w:pPr>
              <w:rPr>
                <w:rFonts w:ascii="Times New Roman" w:hAnsi="Times New Roman" w:cs="Times New Roman"/>
                <w:b w:val="0"/>
                <w:color w:val="244061"/>
              </w:rPr>
            </w:pPr>
            <w:r w:rsidRPr="00F27E6F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Выпускающая кафедра: </w:t>
            </w:r>
            <w:r w:rsidR="006E5DF3" w:rsidRPr="006E5DF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кафедра</w:t>
            </w:r>
            <w:r w:rsidR="006E5DF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A4641A" w:rsidRPr="00F27E6F">
              <w:rPr>
                <w:rFonts w:ascii="Times New Roman" w:hAnsi="Times New Roman" w:cs="Times New Roman"/>
                <w:b w:val="0"/>
                <w:color w:val="244061"/>
              </w:rPr>
              <w:t xml:space="preserve">Научных основ экстремальной психологии; </w:t>
            </w:r>
          </w:p>
          <w:p w14:paraId="4EB7E61A" w14:textId="77777777" w:rsidR="00941728" w:rsidRPr="00F27E6F" w:rsidRDefault="00A4641A" w:rsidP="00B3356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27E6F">
              <w:rPr>
                <w:rFonts w:ascii="Times New Roman" w:hAnsi="Times New Roman" w:cs="Times New Roman"/>
                <w:b w:val="0"/>
                <w:color w:val="244061"/>
              </w:rPr>
              <w:t>заведующий кафедрой: Екимова Валентина Ивановна, доктор психологических наук, профессор</w:t>
            </w:r>
          </w:p>
        </w:tc>
      </w:tr>
      <w:tr w:rsidR="009B1D49" w:rsidRPr="00F27E6F" w14:paraId="50781096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9E2F3" w:themeFill="accent5" w:themeFillTint="33"/>
          </w:tcPr>
          <w:p w14:paraId="18A7A77B" w14:textId="77777777" w:rsidR="007A7613" w:rsidRPr="00B33569" w:rsidRDefault="006E5DF3" w:rsidP="00B3356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B3356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Цель магистерской программы</w:t>
            </w:r>
            <w:r w:rsidR="0080525D" w:rsidRPr="00B3356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:</w:t>
            </w:r>
            <w:r w:rsidR="00B3356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80525D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приобретение и совершенствование теоретических знаний, практических навыков и умений по и</w:t>
            </w:r>
            <w:r w:rsidR="007A7613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сследова</w:t>
            </w:r>
            <w:r w:rsidR="002E607C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нию</w:t>
            </w:r>
            <w:r w:rsidR="007A7613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 xml:space="preserve"> риск</w:t>
            </w:r>
            <w:r w:rsidR="002E607C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ов</w:t>
            </w:r>
            <w:r w:rsidR="007A7613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 xml:space="preserve"> и угроз </w:t>
            </w:r>
            <w:r w:rsidR="004E0CD8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семейных отношений</w:t>
            </w:r>
            <w:r w:rsidR="007A7613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 xml:space="preserve"> с целью ос</w:t>
            </w:r>
            <w:r w:rsidR="003B5310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 xml:space="preserve">уществления </w:t>
            </w:r>
            <w:r w:rsidR="004E49CA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психологической</w:t>
            </w:r>
            <w:r w:rsidR="004E0CD8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 xml:space="preserve"> поддержки </w:t>
            </w:r>
            <w:r w:rsidR="004E49CA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обучающи</w:t>
            </w:r>
            <w:r w:rsidR="00850FD0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х</w:t>
            </w:r>
            <w:r w:rsidR="004E49CA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ся,</w:t>
            </w:r>
            <w:r w:rsidR="004E49CA" w:rsidRPr="00B33569">
              <w:rPr>
                <w:rFonts w:ascii="Times New Roman" w:hAnsi="Times New Roman" w:cs="Times New Roman"/>
                <w:b w:val="0"/>
                <w:color w:val="244061"/>
                <w:sz w:val="20"/>
                <w:szCs w:val="20"/>
                <w:lang w:eastAsia="ru-RU"/>
              </w:rPr>
              <w:t xml:space="preserve"> </w:t>
            </w:r>
            <w:r w:rsidR="004E49CA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испытывающи</w:t>
            </w:r>
            <w:r w:rsidR="00283B43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х</w:t>
            </w:r>
            <w:r w:rsidR="004E49CA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 xml:space="preserve"> трудности в освоении образовательных программ</w:t>
            </w:r>
            <w:r w:rsidR="003B5310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 xml:space="preserve">, разработки и реализации программ </w:t>
            </w:r>
            <w:r w:rsidR="007A7613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 xml:space="preserve">психолого-педагогического сопровождения </w:t>
            </w:r>
            <w:r w:rsidR="004E49CA" w:rsidRP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детей и родителей</w:t>
            </w:r>
            <w:r w:rsidR="00B33569">
              <w:rPr>
                <w:rFonts w:ascii="Times New Roman" w:hAnsi="Times New Roman" w:cs="Times New Roman"/>
                <w:b w:val="0"/>
                <w:color w:val="244061"/>
                <w:lang w:eastAsia="ru-RU"/>
              </w:rPr>
              <w:t>.</w:t>
            </w:r>
          </w:p>
          <w:p w14:paraId="72D0D493" w14:textId="77777777" w:rsidR="003010C2" w:rsidRPr="00B33569" w:rsidRDefault="006E5DF3" w:rsidP="00B3356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B3356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Трудоустройство:</w:t>
            </w:r>
            <w:r w:rsidR="00B3356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7A7613" w:rsidRPr="00F27E6F">
              <w:rPr>
                <w:rFonts w:ascii="Times New Roman" w:hAnsi="Times New Roman" w:cs="Times New Roman"/>
                <w:b w:val="0"/>
                <w:color w:val="244061"/>
              </w:rPr>
              <w:t>образовательные организации всех видов и типов; структурные подразделения органов управления образованием разных уровней</w:t>
            </w:r>
            <w:r w:rsidR="00EB70AA">
              <w:rPr>
                <w:rFonts w:ascii="Times New Roman" w:hAnsi="Times New Roman" w:cs="Times New Roman"/>
                <w:b w:val="0"/>
                <w:color w:val="244061"/>
              </w:rPr>
              <w:t xml:space="preserve"> и научные организации</w:t>
            </w:r>
            <w:r w:rsidR="007A7613" w:rsidRPr="00F27E6F">
              <w:rPr>
                <w:rFonts w:ascii="Times New Roman" w:hAnsi="Times New Roman" w:cs="Times New Roman"/>
                <w:b w:val="0"/>
                <w:color w:val="244061"/>
              </w:rPr>
              <w:t>, занимающи</w:t>
            </w:r>
            <w:r w:rsidR="00EB70AA">
              <w:rPr>
                <w:rFonts w:ascii="Times New Roman" w:hAnsi="Times New Roman" w:cs="Times New Roman"/>
                <w:b w:val="0"/>
                <w:color w:val="244061"/>
              </w:rPr>
              <w:t>е</w:t>
            </w:r>
            <w:r w:rsidR="007A7613" w:rsidRPr="00F27E6F">
              <w:rPr>
                <w:rFonts w:ascii="Times New Roman" w:hAnsi="Times New Roman" w:cs="Times New Roman"/>
                <w:b w:val="0"/>
                <w:color w:val="244061"/>
              </w:rPr>
              <w:t xml:space="preserve">ся разработкой проблем </w:t>
            </w:r>
            <w:r w:rsidR="004E49CA">
              <w:rPr>
                <w:rFonts w:ascii="Times New Roman" w:hAnsi="Times New Roman" w:cs="Times New Roman"/>
                <w:b w:val="0"/>
                <w:color w:val="244061"/>
              </w:rPr>
              <w:t>семьи и детства</w:t>
            </w:r>
            <w:r w:rsidR="00B33569">
              <w:rPr>
                <w:rFonts w:ascii="Times New Roman" w:hAnsi="Times New Roman" w:cs="Times New Roman"/>
                <w:b w:val="0"/>
                <w:color w:val="244061"/>
              </w:rPr>
              <w:t>.</w:t>
            </w:r>
            <w:r w:rsidR="004E49CA">
              <w:rPr>
                <w:rFonts w:ascii="Times New Roman" w:hAnsi="Times New Roman" w:cs="Times New Roman"/>
                <w:b w:val="0"/>
                <w:color w:val="244061"/>
              </w:rPr>
              <w:t xml:space="preserve"> </w:t>
            </w:r>
          </w:p>
        </w:tc>
      </w:tr>
      <w:tr w:rsidR="009B1D49" w:rsidRPr="00F27E6F" w14:paraId="6BBCDE0A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14:paraId="58CD980E" w14:textId="5DEEEB81" w:rsidR="008D3437" w:rsidRPr="00622B6E" w:rsidRDefault="008D3437" w:rsidP="00192F2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3356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Особенности программы:</w:t>
            </w:r>
            <w:r w:rsidRPr="00F27E6F">
              <w:rPr>
                <w:rFonts w:ascii="Times New Roman" w:hAnsi="Times New Roman" w:cs="Times New Roman"/>
                <w:color w:val="244061"/>
              </w:rPr>
              <w:t xml:space="preserve"> </w:t>
            </w:r>
            <w:r w:rsidR="003B0123" w:rsidRPr="00B3356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магистерская </w:t>
            </w:r>
            <w:r w:rsidR="00873E1B" w:rsidRPr="00B3356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</w:t>
            </w:r>
            <w:r w:rsidR="0080525D" w:rsidRPr="00B3356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рограмма</w:t>
            </w:r>
            <w:r w:rsidR="0080525D">
              <w:rPr>
                <w:rFonts w:ascii="Times New Roman" w:hAnsi="Times New Roman" w:cs="Times New Roman"/>
                <w:color w:val="244061"/>
              </w:rPr>
              <w:t xml:space="preserve"> </w:t>
            </w:r>
            <w:r w:rsidR="0080525D" w:rsidRPr="006312CE">
              <w:rPr>
                <w:rFonts w:ascii="Times New Roman" w:hAnsi="Times New Roman" w:cs="Times New Roman"/>
                <w:bCs w:val="0"/>
                <w:color w:val="1F4E79" w:themeColor="accent1" w:themeShade="80"/>
              </w:rPr>
              <w:t>«</w:t>
            </w:r>
            <w:r w:rsidR="0080525D" w:rsidRPr="00B33569"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  <w:t xml:space="preserve">Экстренная психологическая помощь детям и родителям в системе образования» </w:t>
            </w:r>
            <w:r w:rsidR="00E048B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осуществляет подготовку </w:t>
            </w: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специалистов </w:t>
            </w:r>
            <w:r w:rsidR="00F135AC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психолого-педагогических служб </w:t>
            </w:r>
            <w:r w:rsidR="00192F2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</w:t>
            </w:r>
            <w:r w:rsidR="00F135AC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вопросах оказания экстренной психологической помощи </w:t>
            </w:r>
            <w:r w:rsidR="004E49C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обучающихся из проблемных семей, испытывающих трудности в освоении образовательных программ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3B5310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осуществления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психологическо</w:t>
            </w:r>
            <w:r w:rsidR="00DB1104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й поддержки, 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повышения </w:t>
            </w: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психологической устойчивости</w:t>
            </w:r>
            <w:r w:rsidR="000565AE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жизнестойкости</w:t>
            </w: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сопротивляемости</w:t>
            </w: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негативным воздействиям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DB1104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Программа ориентирована на прохождение разных видов практики в специализированных образовательных организациях (кадетские </w:t>
            </w:r>
            <w:r w:rsidR="002372C0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 суворовские школы</w:t>
            </w:r>
            <w:r w:rsidR="00DB1104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2372C0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колледжи, военные университеты</w:t>
            </w:r>
            <w:r w:rsidR="00DB1104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="00192F2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45580C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 программе органично сочетаются практические теоретические и исследовательские направления.</w:t>
            </w:r>
          </w:p>
          <w:p w14:paraId="624F3F74" w14:textId="77777777" w:rsidR="004A3E34" w:rsidRPr="00622B6E" w:rsidRDefault="004A3E34" w:rsidP="008562B8">
            <w:pPr>
              <w:jc w:val="both"/>
              <w:rPr>
                <w:rFonts w:ascii="Times New Roman" w:hAnsi="Times New Roman" w:cs="Times New Roman"/>
                <w:b w:val="0"/>
                <w:color w:val="244061"/>
              </w:rPr>
            </w:pPr>
            <w:r w:rsidRPr="00622B6E">
              <w:rPr>
                <w:rFonts w:ascii="Times New Roman" w:hAnsi="Times New Roman" w:cs="Times New Roman"/>
                <w:color w:val="244061"/>
              </w:rPr>
              <w:t>Профессорско-преподавательский состав:</w:t>
            </w:r>
          </w:p>
          <w:p w14:paraId="15423456" w14:textId="71F0298A" w:rsidR="004A3E34" w:rsidRPr="00622B6E" w:rsidRDefault="004A3E34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А.А. М</w:t>
            </w:r>
            <w:r w:rsidR="0045580C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арголис</w:t>
            </w:r>
            <w:r w:rsidR="00192F2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="0045580C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192F2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</w:t>
            </w:r>
            <w:r w:rsidR="00F135AC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ектор Московского государственного психолого-педагогического университета</w:t>
            </w:r>
            <w:r w:rsidR="00192F2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п</w:t>
            </w:r>
            <w:r w:rsidR="00F135AC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рофессор кафедры «Педагогическая психология» Московского государственного психолого-педагогического университета</w:t>
            </w:r>
          </w:p>
          <w:p w14:paraId="6C12EB8F" w14:textId="4E8C782E" w:rsidR="00F135AC" w:rsidRPr="00622B6E" w:rsidRDefault="004A3E34" w:rsidP="00F135AC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О.А. Ульянина</w:t>
            </w:r>
            <w:r w:rsidR="00192F2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192F2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</w:t>
            </w:r>
            <w:r w:rsidR="00F135AC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уководитель Федерального координационного центра по обеспечению психологической службы в системе образования Российской Федерации ФГБОУ ВО МГППУ Доктор психологических наук. Доцент, член-корреспондент РАО</w:t>
            </w:r>
          </w:p>
          <w:p w14:paraId="60789C67" w14:textId="77777777" w:rsidR="004A3E34" w:rsidRPr="00622B6E" w:rsidRDefault="004A3E34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М.И. Розенова, профессор кафедры Научных основ экстремальной психологии МГППУ, доктор п</w:t>
            </w:r>
            <w:r w:rsidR="00B3356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сихологических наук, профессор.</w:t>
            </w:r>
          </w:p>
          <w:p w14:paraId="0E14F483" w14:textId="77777777" w:rsidR="008D3437" w:rsidRPr="00622B6E" w:rsidRDefault="004A3E34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Т.Н. 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Березина, профессор кафедры Научных основ экстремальной психологии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МГППУ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доктор п</w:t>
            </w:r>
            <w:r w:rsidR="00B3356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сихологических наук, профессор.</w:t>
            </w:r>
          </w:p>
          <w:p w14:paraId="54F4F7F1" w14:textId="77777777" w:rsidR="008D3437" w:rsidRPr="00622B6E" w:rsidRDefault="004A3E34" w:rsidP="0085073C">
            <w:pPr>
              <w:tabs>
                <w:tab w:val="left" w:pos="459"/>
                <w:tab w:val="left" w:pos="556"/>
              </w:tabs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В.М. </w:t>
            </w:r>
            <w:r w:rsidR="009F21A5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Поздняков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профессор кафедры Научных основ экстремальной психологии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МГППУ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доктор п</w:t>
            </w:r>
            <w:r w:rsidR="00B3356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сихологических наук, профессор.</w:t>
            </w:r>
          </w:p>
          <w:p w14:paraId="54D8B4C9" w14:textId="77777777" w:rsidR="008D3437" w:rsidRDefault="004A3E34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А.В. 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Литвинова, доцент кафедры Научных основ экстремальной психологии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МГППУ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кандидат </w:t>
            </w:r>
            <w:r w:rsidR="00B3356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психологических наук, доцент.</w:t>
            </w:r>
          </w:p>
          <w:p w14:paraId="379C7A69" w14:textId="12C8CB61" w:rsidR="00BD33DB" w:rsidRPr="00622B6E" w:rsidRDefault="00BD33DB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lastRenderedPageBreak/>
              <w:t xml:space="preserve">Д.В, Деулин, </w:t>
            </w: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доцент кафедры Научных основ экстремальной психологии МГППУ, кандидат психологических наук, доцент.</w:t>
            </w:r>
          </w:p>
          <w:p w14:paraId="189C73DD" w14:textId="77777777" w:rsidR="008D3437" w:rsidRPr="00622B6E" w:rsidRDefault="004A3E34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А.Ю. 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Коджаспиров, доцент кафедры Научных основ экстремальной психологии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МГППУ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кандида</w:t>
            </w:r>
            <w:r w:rsidR="00B33569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 психологических наук, доцент.</w:t>
            </w:r>
          </w:p>
          <w:p w14:paraId="4515ADE4" w14:textId="750D8406" w:rsidR="00E935E2" w:rsidRPr="001726B8" w:rsidRDefault="004A3E34" w:rsidP="00B33569">
            <w:pPr>
              <w:rPr>
                <w:rFonts w:ascii="Times New Roman" w:hAnsi="Times New Roman" w:cs="Times New Roman"/>
                <w:b w:val="0"/>
                <w:color w:val="244061"/>
              </w:rPr>
            </w:pPr>
            <w:r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В.Е. </w:t>
            </w:r>
            <w:r w:rsidR="009F21A5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Петров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доцент кафедры Научных основ экстремальной психологии</w:t>
            </w:r>
            <w:r w:rsidR="00EB70AA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МГППУ</w:t>
            </w:r>
            <w:r w:rsidR="008D3437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кандида</w:t>
            </w:r>
            <w:r w:rsidR="001726B8" w:rsidRPr="00622B6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 психологических наук, доцент</w:t>
            </w:r>
            <w:r w:rsidR="00BD33D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другие.</w:t>
            </w:r>
          </w:p>
        </w:tc>
      </w:tr>
      <w:tr w:rsidR="009B1D49" w:rsidRPr="00F27E6F" w14:paraId="710AC4F4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14:paraId="479F1A25" w14:textId="77777777" w:rsidR="00F60BE3" w:rsidRPr="00F27E6F" w:rsidRDefault="00F60BE3" w:rsidP="00B3356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F27E6F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Осваиваемые компетенции:</w:t>
            </w:r>
          </w:p>
          <w:p w14:paraId="1C374262" w14:textId="77777777" w:rsidR="00BC6ACA" w:rsidRDefault="008D3437" w:rsidP="00BC6ACA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B3356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Компетенции осваиваются в соответствии с</w:t>
            </w:r>
            <w:r w:rsidR="00BD4FBE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федеральным государственным</w:t>
            </w:r>
            <w:r w:rsidRPr="00B3356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образ</w:t>
            </w:r>
            <w:r w:rsidR="004A3E34" w:rsidRPr="00B3356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овательным стандартом 44.04.02 </w:t>
            </w:r>
            <w:r w:rsidRPr="00B3356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Психо</w:t>
            </w:r>
            <w:r w:rsidR="004A3E34" w:rsidRPr="00B3356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лого-педагогическое образование</w:t>
            </w:r>
            <w:r w:rsidR="003669D6" w:rsidRPr="00B3356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.</w:t>
            </w:r>
            <w:r w:rsidRPr="00B3356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</w:p>
          <w:p w14:paraId="67C3E327" w14:textId="2E73C333" w:rsidR="00BC6ACA" w:rsidRPr="00BC6ACA" w:rsidRDefault="00BC6ACA" w:rsidP="00BC6AC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C6AC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Способен </w:t>
            </w:r>
            <w:r w:rsidRPr="00BC6AC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проектировать стратегию индивидуальной и групповой коррекционно-развивающей работы с неблагополучной семьей на основе результатов диагностики психического развития обучающихся;</w:t>
            </w:r>
          </w:p>
          <w:p w14:paraId="6F481EA3" w14:textId="77777777" w:rsidR="00BC6ACA" w:rsidRDefault="00BC6ACA" w:rsidP="00BC6AC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C6AC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Способен </w:t>
            </w:r>
            <w:r w:rsidRPr="00BC6AC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проводить анализ семейной микросреды обучающихся и организовывать семейное консультирование для решения психологических проблем (в том числе проблем воспитания, обучения и развития детей)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</w:t>
            </w:r>
          </w:p>
          <w:p w14:paraId="08B8EFAF" w14:textId="77777777" w:rsidR="00BC6ACA" w:rsidRDefault="00BC6ACA" w:rsidP="00BC6AC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Способен </w:t>
            </w:r>
            <w:r w:rsidRPr="00BC6AC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планировать и организовывать экстренную помощь и психологическую поддержку в ситуациях возможного неблагополучия в психическом и личностном развитии обучаю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щихся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из неблагополучных семьей</w:t>
            </w:r>
            <w:proofErr w:type="gramEnd"/>
            <w:r w:rsidRPr="00BC6AC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в том числе социально уязвимых и оказавшихся в трудных жизненных ситуациях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</w:t>
            </w:r>
          </w:p>
          <w:p w14:paraId="259DADCD" w14:textId="77777777" w:rsidR="00BC6ACA" w:rsidRDefault="00BC6ACA" w:rsidP="00BC6AC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C6AC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Способен </w:t>
            </w:r>
            <w:r w:rsidRPr="00BC6AC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 проектированию, реализации и экспертизе организационно-методического обеспечения программ и мероприятий по развитию и социализации обучающихся</w:t>
            </w:r>
          </w:p>
          <w:p w14:paraId="0AE52A58" w14:textId="126ED923" w:rsidR="00BC6ACA" w:rsidRDefault="00BC6ACA" w:rsidP="00BC6AC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C6AC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Способен </w:t>
            </w:r>
            <w:r w:rsidRPr="00BC6AC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 реализации и экспертизе программ и мероприятий по предотвращению социальных и психолого-педагогических рисков развития обучающихся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</w:t>
            </w:r>
          </w:p>
          <w:p w14:paraId="013F3617" w14:textId="418CDE1E" w:rsidR="00BC6ACA" w:rsidRPr="004E68FA" w:rsidRDefault="00BC6ACA" w:rsidP="00BC6ACA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BC6AC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Способен </w:t>
            </w:r>
            <w:r w:rsidRPr="00BC6AC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 просветительской деятельности субъектов образовательных отношений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</w:tc>
      </w:tr>
      <w:tr w:rsidR="009B1D49" w:rsidRPr="00F27E6F" w14:paraId="07EC19E5" w14:textId="77777777" w:rsidTr="008D3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tcBorders>
              <w:bottom w:val="single" w:sz="4" w:space="0" w:color="B4C6E7" w:themeColor="accent5" w:themeTint="66"/>
            </w:tcBorders>
            <w:shd w:val="clear" w:color="auto" w:fill="FFFFFF" w:themeFill="background1"/>
          </w:tcPr>
          <w:p w14:paraId="4532B21D" w14:textId="77777777" w:rsidR="003B0123" w:rsidRPr="00F27E6F" w:rsidRDefault="003010C2" w:rsidP="008562B8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F27E6F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Особенности обучения: </w:t>
            </w:r>
            <w:r w:rsid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</w:t>
            </w:r>
            <w:r w:rsidR="003B0123"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бучение по программе организовано по модульному принципу. </w:t>
            </w:r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Программа включает в себя </w:t>
            </w:r>
            <w:r w:rsid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шесть</w:t>
            </w:r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модулей. </w:t>
            </w:r>
            <w:r w:rsidR="003B0123"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Каждый модуль заканчивается промежуточной аттестацией (</w:t>
            </w:r>
            <w:proofErr w:type="spellStart"/>
            <w:r w:rsidR="003B0123"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зачетно</w:t>
            </w:r>
            <w:proofErr w:type="spellEnd"/>
            <w:r w:rsidR="003B0123"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-экзаменационной неделей). </w:t>
            </w:r>
          </w:p>
          <w:p w14:paraId="44E7D016" w14:textId="77777777" w:rsidR="008D3437" w:rsidRPr="00F27E6F" w:rsidRDefault="008D3437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312C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Начало занятий </w:t>
            </w:r>
            <w:r w:rsidR="002777A4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–</w:t>
            </w:r>
            <w:r w:rsidR="001726B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1 сентября</w:t>
            </w:r>
          </w:p>
          <w:p w14:paraId="0C26B5C3" w14:textId="77777777" w:rsidR="008D3437" w:rsidRDefault="008D3437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312C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Трудоемкость программы, всего – 120 зачетных единиц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1 зачетная единица = 36 академических часов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).</w:t>
            </w:r>
          </w:p>
          <w:p w14:paraId="44179E2E" w14:textId="2636B53D" w:rsidR="003B0123" w:rsidRPr="003B0123" w:rsidRDefault="00D35901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Теоретическое обучение – 63 </w:t>
            </w:r>
            <w:proofErr w:type="spellStart"/>
            <w:r w:rsidR="003B0123"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3B0123"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14:paraId="591C2838" w14:textId="38019416" w:rsidR="003B0123" w:rsidRPr="00D35901" w:rsidRDefault="003B0123" w:rsidP="008562B8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Практики, НИР – </w:t>
            </w:r>
            <w:r w:rsidR="00D359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48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в том числе </w:t>
            </w:r>
            <w:r w:rsidR="00D35901" w:rsidRPr="00D359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Ознакомительная практика </w:t>
            </w:r>
            <w:r w:rsidR="00D359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= </w:t>
            </w:r>
            <w:r w:rsidR="00D35901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4</w:t>
            </w:r>
            <w:r w:rsidR="00D35901"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D35901"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D35901"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  <w:r w:rsidR="00D35901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учебная практика</w:t>
            </w:r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(с НИР)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– </w:t>
            </w:r>
            <w:r w:rsidR="00D359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16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производственная практика </w:t>
            </w:r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(с НИР)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D359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</w:t>
            </w:r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научно-исследовательская работа</w:t>
            </w:r>
            <w:r w:rsidR="00D359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ед.,</w:t>
            </w:r>
            <w:r w:rsidR="00D35901">
              <w:t xml:space="preserve"> </w:t>
            </w:r>
            <w:r w:rsidR="00D35901" w:rsidRPr="00D359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Производственная практика с НИР (стажерская)</w:t>
            </w:r>
            <w:r w:rsidR="00D359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-12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D35901"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D35901"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  <w:r w:rsidR="00D359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преддипломная практика</w:t>
            </w:r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(с НИР)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– </w:t>
            </w:r>
            <w:r w:rsid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9</w:t>
            </w:r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3B012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14:paraId="283FE08F" w14:textId="77777777" w:rsidR="008C656B" w:rsidRDefault="008D3437" w:rsidP="008562B8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D3B7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Государственная итоговая аттестация</w:t>
            </w:r>
            <w:r w:rsidR="001F79DB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(в </w:t>
            </w:r>
            <w:proofErr w:type="spellStart"/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т.ч</w:t>
            </w:r>
            <w:proofErr w:type="spellEnd"/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подготовка 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магистерской 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диссертации) – 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9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14:paraId="35969D39" w14:textId="77777777" w:rsidR="008C656B" w:rsidRPr="00E26601" w:rsidRDefault="008C656B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График учебного процесса: </w:t>
            </w:r>
          </w:p>
          <w:p w14:paraId="6E1A744A" w14:textId="77777777" w:rsidR="008C656B" w:rsidRPr="00F27E6F" w:rsidRDefault="008C656B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266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Учебный процесс осуществляется по семестрам в форме теоретического обучения и практик. Каждый семестр завершается </w:t>
            </w:r>
            <w:proofErr w:type="spellStart"/>
            <w:r w:rsidRPr="00E266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зачетно</w:t>
            </w:r>
            <w:proofErr w:type="spellEnd"/>
            <w:r w:rsidRPr="00E266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-экзаменационной сессией. Каникулы предусмотрены в зимний и летний период.</w:t>
            </w:r>
          </w:p>
        </w:tc>
      </w:tr>
      <w:tr w:rsidR="00F27E6F" w:rsidRPr="00F27E6F" w14:paraId="4DD1A470" w14:textId="77777777" w:rsidTr="008C656B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tcBorders>
              <w:top w:val="nil"/>
            </w:tcBorders>
            <w:shd w:val="clear" w:color="auto" w:fill="BDD6EE" w:themeFill="accent1" w:themeFillTint="66"/>
          </w:tcPr>
          <w:p w14:paraId="07AA25F6" w14:textId="77777777" w:rsidR="00F27E6F" w:rsidRDefault="005D3B7F" w:rsidP="008562B8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5D3B7F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Магистерская программа включает освоение следующих дисциплин:</w:t>
            </w:r>
          </w:p>
          <w:p w14:paraId="257EF196" w14:textId="77777777" w:rsidR="005D3B7F" w:rsidRPr="00822F76" w:rsidRDefault="005D3B7F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  <w:t>Модуль 1 "Исследования и прогнозирование в образовании"</w:t>
            </w:r>
            <w:r w:rsidR="00822F76"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  <w:t>.</w:t>
            </w:r>
          </w:p>
          <w:p w14:paraId="1206C935" w14:textId="6305CDC6" w:rsidR="005D3B7F" w:rsidRDefault="005D3B7F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Современное состояние и перспективы развития системы образования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P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Методология научных исследований в образовании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P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Культурно-историческая психология и деятельностный подход в образовании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>
              <w:t xml:space="preserve"> </w:t>
            </w:r>
            <w:r w:rsidRP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Практикум по планированию и проведению психолого-педагогического исследования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P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Статистические и математические методы в психолого-педагогических исследованиях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P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Научно-методический семинар "Методологический аппарат исследований в образовании" (на материале тем магистерских исследований)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P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Ознакомительная практика по модулю 1 "Исследования и прогнозирование в образовании" (планирование магистерского исследования)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Pr="005D3B7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Социально-психологические методы исследования в образовании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/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Исследование кризисных состояний участников образовательных отношений</w:t>
            </w:r>
            <w:r w:rsid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14:paraId="2961B532" w14:textId="77777777" w:rsidR="00822F76" w:rsidRP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  <w:t>Модуль 2 "Управление в образовании".</w:t>
            </w:r>
          </w:p>
          <w:p w14:paraId="247108D2" w14:textId="77777777" w:rsid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Организационная психология в образовании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>
              <w:t xml:space="preserve">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Управление в системе общего образования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Коммуникативные технологии в академическом и профессиональном взаимодействии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(в </w:t>
            </w:r>
            <w:proofErr w:type="spellStart"/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т.ч</w:t>
            </w:r>
            <w:proofErr w:type="spellEnd"/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с использованием иностранного языка)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14:paraId="30860A6B" w14:textId="201EE241" w:rsidR="008C162A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ая практика по модулю 2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(с НИР)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Практикум "Организация и нормативно-правовое регулирование деятельности по оказанию экстренной психологической помощи в системе образования"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/</w:t>
            </w:r>
            <w:r w:rsidR="007D547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Практикум по педагогической </w:t>
            </w:r>
            <w:proofErr w:type="spellStart"/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конфликтологии</w:t>
            </w:r>
            <w:proofErr w:type="spellEnd"/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14:paraId="136C9347" w14:textId="214A85C3" w:rsidR="00822F76" w:rsidRP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  <w:t>Модуль 3 "Проектирование и экспертиза эффективности программ в образовании и социальной сфере".</w:t>
            </w:r>
          </w:p>
          <w:p w14:paraId="475AD4D2" w14:textId="77777777" w:rsidR="00822F76" w:rsidRP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Психолого-педагогические основы проектной и экспертной деятельности в образовани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 и социальной сфере.</w:t>
            </w:r>
          </w:p>
          <w:p w14:paraId="02A367D1" w14:textId="77777777" w:rsidR="00822F76" w:rsidRP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Проектирование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программ и технологий психолого-педагогического сопровождения в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образовании и социальной сфере.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Проектирование и мониторинг индивидуальных прогр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амм образования и социализации.</w:t>
            </w:r>
          </w:p>
          <w:p w14:paraId="51D26323" w14:textId="77777777" w:rsidR="00822F76" w:rsidRP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Психолого-педагогическое просвещение в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образовании и социальной сфере.</w:t>
            </w:r>
          </w:p>
          <w:p w14:paraId="0F3227FC" w14:textId="77777777" w:rsid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Нормативно-правовое обеспечение психолого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-педагогической деятельности в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образовании и социальной сфере.</w:t>
            </w:r>
          </w:p>
          <w:p w14:paraId="1234B91B" w14:textId="77777777" w:rsidR="00822F76" w:rsidRP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lastRenderedPageBreak/>
              <w:t xml:space="preserve">Научно-методический семинар "Современные исследования психолого-педагогической деятельности в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образовании и социальной сфере".</w:t>
            </w:r>
          </w:p>
          <w:p w14:paraId="0BADEA06" w14:textId="77777777" w:rsidR="00822F76" w:rsidRP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Учебная практика по модулю 3 "Проектирование и эксп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ертиза эффективности программ в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образовании и социальной сфере".</w:t>
            </w:r>
          </w:p>
          <w:p w14:paraId="29F797E9" w14:textId="366B8AF5" w:rsid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Научно-иссле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довательская работа по модулю 3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"Проектирование и эксп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ертиза эффективности программ в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образовании и социальной сфере".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тикум "Проектирование программ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профилактики рисков нарушения психологической безопасности субъектов образовательной среды"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/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Практикум "Профилактика трудностей в обучении"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14:paraId="1A8B942C" w14:textId="77777777" w:rsidR="00822F76" w:rsidRP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  <w:t>Модуль 4 "Психологическая диагностика и консультирование проблемной семьи".</w:t>
            </w:r>
          </w:p>
          <w:p w14:paraId="77C01D3E" w14:textId="3C6ACE24" w:rsid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Методы психолого-педагогической диагностики обучающихся, воспи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тывающихся в проблемных семьях.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Диагностика семьи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 детско-родительских отношений.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Психологическое консультирование обучающихся и родител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ей в трудной жизненной ситуации.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Технологии дистанционной психологической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помощи обучающимся и родителям.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Экстренная психологическая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помощь обучающимся и родителям.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Научно-методический семинар по проектированию программ психолого-педагогической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помощи обучающимся и родителям.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Производственная практика по модулю</w:t>
            </w:r>
            <w:r w:rsidR="007D547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4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(с НИР) "Психологическая диагностика и консультирование детей и родителей в кризисном состоянии» (с НИР)"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Практикум по применению технологий оказания экстренной психологической помощи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/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Практикум по проективной диагностике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8C162A">
              <w:t xml:space="preserve">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Противодействие скулшутингу в образовательных организациях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Психопрофилактика </w:t>
            </w:r>
            <w:proofErr w:type="gramStart"/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трудностей социализации</w:t>
            </w:r>
            <w:proofErr w:type="gramEnd"/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обучающихся из проблемных семей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14:paraId="202EDBBF" w14:textId="77777777" w:rsidR="00822F76" w:rsidRP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  <w:t>Модуль 5 "Психологическая профилактика семейных взаимоотношений ".</w:t>
            </w:r>
          </w:p>
          <w:p w14:paraId="40B0EA8E" w14:textId="22978FFC" w:rsidR="00822F76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Профилактика агрессии и насил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ия в работе с проблемной семьей.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Психопрофилактика неб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лагополучных семейных отношений.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Методы экстренной психологической помощи детям и</w:t>
            </w:r>
            <w:r w:rsidR="00FF4E3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родителям из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проблемных семьей.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Профилактика социально-психологической дезадаптации обучающ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ихся из проблемных семей.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Научно-методический семинар по анализу психолого-педагогических программ, направленных на профил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актику семейного неблагополучия.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Учебная практика по модулю 5 "Психологическая профила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ктика семейных взаимоотношений".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Практикум "Психологиче</w:t>
            </w:r>
            <w:r w:rsidR="007D547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ское сопровождение и поддержка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детей и родителей в кризисных и посткризисных ситуациях"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/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Практикум "Профилактика трудных жизненных ситуаций в проблемных семьях"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14:paraId="5E231DF4" w14:textId="77777777" w:rsidR="00822F76" w:rsidRPr="008562B8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</w:pPr>
            <w:r w:rsidRPr="008562B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u w:val="single"/>
                <w:lang w:eastAsia="ru-RU"/>
              </w:rPr>
              <w:t>Модуль 6 ""Психолого-педагогическая коррекция и реабилитация обучающихся из проблемных семей".</w:t>
            </w:r>
          </w:p>
          <w:p w14:paraId="044107B7" w14:textId="67C48366" w:rsidR="00822F76" w:rsidRPr="005D3B7F" w:rsidRDefault="00822F76" w:rsidP="008562B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тренная психологическая помощь 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обучающим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 ситуации семейной депривации.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Психологическая поддержка обучающихся в трудной жизненной ситуац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ии в образовательном учреждении.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Экстренная психологическа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я помощь неблагополучным семьям.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Научно-методический с</w:t>
            </w:r>
            <w:r w:rsidR="008562B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еминар "Разработка и реализация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программ психолого</w:t>
            </w:r>
            <w:r w:rsidR="00B3356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-педагогического сопровождения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бучающихся из проблемных семей".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Учебная практика по модулю 6 "Организация экстренной психологической помощи участникам образовательных отношений в субъекте Российской Федерации"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B3356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822F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Научно-исследовательская работа по модулю 6 "Психолого-педагогическая коррекция и реабилитация об</w:t>
            </w:r>
            <w:r w:rsidR="00B3356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учающихся из проблемных семей".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Практикум "Психологическое консультирование по запросам, связанным с социальными рисками в среде детей и подростков (девиантное поведение, вовлечение в деструктивные сообщества, </w:t>
            </w:r>
            <w:proofErr w:type="spellStart"/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кибербуллинг</w:t>
            </w:r>
            <w:proofErr w:type="spellEnd"/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зависимости)"</w:t>
            </w:r>
            <w:r w:rsid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/</w:t>
            </w:r>
            <w:r w:rsidR="008C162A">
              <w:t xml:space="preserve"> </w:t>
            </w:r>
            <w:r w:rsidR="008C162A" w:rsidRPr="008C162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Практикум "Оценка эффективности программ психолого-педагогической коррекции и реабилитации"</w:t>
            </w:r>
            <w:r w:rsidR="00F46AB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</w:tc>
      </w:tr>
      <w:tr w:rsidR="009B1D49" w:rsidRPr="00E90105" w14:paraId="51C4B21F" w14:textId="77777777" w:rsidTr="00F27E6F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tcBorders>
              <w:top w:val="nil"/>
            </w:tcBorders>
          </w:tcPr>
          <w:p w14:paraId="7E9E35EC" w14:textId="77777777" w:rsidR="009B1D49" w:rsidRPr="00F27E6F" w:rsidRDefault="009B1D49" w:rsidP="00B3356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F27E6F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Контакты и информация</w:t>
            </w:r>
          </w:p>
          <w:p w14:paraId="1687ABC1" w14:textId="77777777" w:rsidR="009B1D49" w:rsidRPr="001F79DB" w:rsidRDefault="009B1D49" w:rsidP="00B3356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F79D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Адрес: 127051, Москва, ул. Сретенка, д. 29. </w:t>
            </w:r>
          </w:p>
          <w:p w14:paraId="6DD4B8E4" w14:textId="77777777" w:rsidR="0014006F" w:rsidRPr="001F79DB" w:rsidRDefault="00066395" w:rsidP="00B33569">
            <w:pPr>
              <w:rPr>
                <w:rStyle w:val="a5"/>
                <w:rFonts w:ascii="Times New Roman" w:hAnsi="Times New Roman" w:cs="Times New Roman"/>
              </w:rPr>
            </w:pPr>
            <w:r w:rsidRPr="001F79DB">
              <w:rPr>
                <w:rFonts w:ascii="Times New Roman" w:hAnsi="Times New Roman" w:cs="Times New Roman"/>
                <w:color w:val="1F4E79" w:themeColor="accent1" w:themeShade="80"/>
              </w:rPr>
              <w:t>Сайт:</w:t>
            </w:r>
            <w:r w:rsidR="0014006F" w:rsidRPr="007D547E">
              <w:rPr>
                <w:rFonts w:ascii="Times New Roman" w:hAnsi="Times New Roman" w:cs="Times New Roman"/>
                <w:b w:val="0"/>
              </w:rPr>
              <w:t xml:space="preserve"> </w:t>
            </w:r>
            <w:hyperlink r:id="rId8" w:history="1">
              <w:r w:rsidR="0014006F" w:rsidRPr="007D547E">
                <w:rPr>
                  <w:rStyle w:val="a5"/>
                  <w:rFonts w:ascii="Times New Roman" w:hAnsi="Times New Roman" w:cs="Times New Roman"/>
                  <w:b w:val="0"/>
                </w:rPr>
                <w:t>https://mgppu.ru/</w:t>
              </w:r>
            </w:hyperlink>
          </w:p>
          <w:p w14:paraId="14C6025C" w14:textId="77777777" w:rsidR="008D3437" w:rsidRPr="003B0123" w:rsidRDefault="003B0123" w:rsidP="00B33569">
            <w:pPr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Деканат ф</w:t>
            </w:r>
            <w:r w:rsidR="008D3437" w:rsidRPr="001F79DB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акультет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а</w:t>
            </w:r>
            <w:r w:rsidR="008D3437" w:rsidRPr="001F79DB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«Экстремальная психология»: </w:t>
            </w:r>
            <w:r w:rsidR="008D3437" w:rsidRPr="003B012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Шелепихинская набережная, д. </w:t>
            </w:r>
            <w:proofErr w:type="gramStart"/>
            <w:r w:rsidR="008D3437" w:rsidRPr="003B012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2</w:t>
            </w:r>
            <w:proofErr w:type="gramEnd"/>
            <w:r w:rsidR="008D3437" w:rsidRPr="003B012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а,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стр.3, каб. </w:t>
            </w:r>
            <w:r w:rsidR="00D5439F" w:rsidRPr="003B012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207</w:t>
            </w:r>
            <w:r w:rsidR="008D3437" w:rsidRPr="003B012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; </w:t>
            </w:r>
          </w:p>
          <w:p w14:paraId="0B553CE5" w14:textId="77777777" w:rsidR="00DD5DB0" w:rsidRPr="00BB1BE5" w:rsidRDefault="008D3437" w:rsidP="00B33569">
            <w:pPr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1F79DB">
              <w:rPr>
                <w:rFonts w:ascii="Times New Roman" w:hAnsi="Times New Roman" w:cs="Times New Roman"/>
                <w:color w:val="1F4E79" w:themeColor="accent1" w:themeShade="80"/>
              </w:rPr>
              <w:t>Тел. 8-499-2</w:t>
            </w:r>
            <w:r w:rsidR="00D5439F" w:rsidRPr="001F79DB">
              <w:rPr>
                <w:rFonts w:ascii="Times New Roman" w:hAnsi="Times New Roman" w:cs="Times New Roman"/>
                <w:color w:val="1F4E79" w:themeColor="accent1" w:themeShade="80"/>
              </w:rPr>
              <w:t>44</w:t>
            </w:r>
            <w:r w:rsidRPr="001F79DB">
              <w:rPr>
                <w:rFonts w:ascii="Times New Roman" w:hAnsi="Times New Roman" w:cs="Times New Roman"/>
                <w:color w:val="1F4E79" w:themeColor="accent1" w:themeShade="80"/>
              </w:rPr>
              <w:t>-</w:t>
            </w:r>
            <w:r w:rsidR="00D5439F" w:rsidRPr="001F79DB">
              <w:rPr>
                <w:rFonts w:ascii="Times New Roman" w:hAnsi="Times New Roman" w:cs="Times New Roman"/>
                <w:color w:val="1F4E79" w:themeColor="accent1" w:themeShade="80"/>
              </w:rPr>
              <w:t>07</w:t>
            </w:r>
            <w:r w:rsidRPr="001F79DB">
              <w:rPr>
                <w:rFonts w:ascii="Times New Roman" w:hAnsi="Times New Roman" w:cs="Times New Roman"/>
                <w:color w:val="1F4E79" w:themeColor="accent1" w:themeShade="80"/>
              </w:rPr>
              <w:t>-</w:t>
            </w:r>
            <w:r w:rsidR="00D5439F" w:rsidRPr="001F79DB">
              <w:rPr>
                <w:rFonts w:ascii="Times New Roman" w:hAnsi="Times New Roman" w:cs="Times New Roman"/>
                <w:color w:val="1F4E79" w:themeColor="accent1" w:themeShade="80"/>
              </w:rPr>
              <w:t>10</w:t>
            </w:r>
            <w:r w:rsidRPr="001F79DB">
              <w:rPr>
                <w:rFonts w:ascii="Times New Roman" w:hAnsi="Times New Roman" w:cs="Times New Roman"/>
                <w:color w:val="1F4E79" w:themeColor="accent1" w:themeShade="80"/>
              </w:rPr>
              <w:t xml:space="preserve">, </w:t>
            </w:r>
          </w:p>
          <w:p w14:paraId="7C7BB0C0" w14:textId="77777777" w:rsidR="00BB1BE5" w:rsidRPr="00BB1BE5" w:rsidRDefault="008D3437" w:rsidP="00B33569">
            <w:pPr>
              <w:rPr>
                <w:rStyle w:val="a5"/>
                <w:rFonts w:ascii="Times New Roman" w:hAnsi="Times New Roman" w:cs="Times New Roman"/>
                <w:b w:val="0"/>
                <w:lang w:val="en-US"/>
              </w:rPr>
            </w:pPr>
            <w:r w:rsidRPr="00BB1BE5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Сайт</w:t>
            </w:r>
            <w:r w:rsidRPr="00BB1BE5">
              <w:rPr>
                <w:rFonts w:ascii="Times New Roman" w:hAnsi="Times New Roman" w:cs="Times New Roman"/>
                <w:b w:val="0"/>
                <w:color w:val="1F4E79" w:themeColor="accent1" w:themeShade="80"/>
                <w:lang w:val="en-US"/>
              </w:rPr>
              <w:t xml:space="preserve">: </w:t>
            </w:r>
            <w:r w:rsidR="00BB1BE5" w:rsidRPr="00BB1BE5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 xml:space="preserve">www.pe.mgppu.ru; E-mail: fepinfo@mgppu.ru </w:t>
            </w:r>
          </w:p>
          <w:p w14:paraId="0EDF8CB7" w14:textId="3038B98D" w:rsidR="00066395" w:rsidRPr="001F79DB" w:rsidRDefault="008D3437" w:rsidP="00B3356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1F79DB">
              <w:rPr>
                <w:rFonts w:ascii="Times New Roman" w:hAnsi="Times New Roman" w:cs="Times New Roman"/>
                <w:color w:val="1F4E79" w:themeColor="accent1" w:themeShade="80"/>
              </w:rPr>
              <w:t xml:space="preserve">Руководитель программы: </w:t>
            </w:r>
            <w:r w:rsidR="00D5439F" w:rsidRPr="001F79DB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Коджаспиров Алексей Юрьевич</w:t>
            </w:r>
            <w:r w:rsidRPr="001F79DB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Тел. 8-499-</w:t>
            </w:r>
            <w:r w:rsidR="00D5439F" w:rsidRPr="003B0123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244-07-10</w:t>
            </w:r>
            <w:r w:rsidRPr="001F79DB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  <w:p w14:paraId="31260E51" w14:textId="6D91DAEF" w:rsidR="008D3437" w:rsidRPr="001F79DB" w:rsidRDefault="00066395" w:rsidP="00B3356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1F79DB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E</w:t>
            </w:r>
            <w:r w:rsidRPr="001F79DB">
              <w:rPr>
                <w:rFonts w:ascii="Times New Roman" w:hAnsi="Times New Roman" w:cs="Times New Roman"/>
                <w:color w:val="1F4E79" w:themeColor="accent1" w:themeShade="80"/>
              </w:rPr>
              <w:t>-</w:t>
            </w:r>
            <w:r w:rsidRPr="001F79DB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mail</w:t>
            </w:r>
            <w:r w:rsidR="007D547E">
              <w:rPr>
                <w:rFonts w:ascii="Times New Roman" w:hAnsi="Times New Roman" w:cs="Times New Roman"/>
                <w:color w:val="1F4E79" w:themeColor="accent1" w:themeShade="80"/>
              </w:rPr>
              <w:t>:</w:t>
            </w:r>
            <w:r w:rsidR="008D3437" w:rsidRPr="001F79DB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  <w:r w:rsidR="00D5439F" w:rsidRPr="007D547E">
              <w:rPr>
                <w:rStyle w:val="a5"/>
                <w:rFonts w:ascii="Times New Roman" w:hAnsi="Times New Roman" w:cs="Times New Roman"/>
                <w:b w:val="0"/>
              </w:rPr>
              <w:t>teledov@list.ru</w:t>
            </w:r>
          </w:p>
          <w:p w14:paraId="07A8AB28" w14:textId="77777777" w:rsidR="00E90105" w:rsidRPr="00B32184" w:rsidRDefault="00E90105" w:rsidP="00E90105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E2044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Декан факультета:</w:t>
            </w:r>
            <w:r w:rsidRPr="003E5C9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Деулин Дмитрий</w:t>
            </w:r>
            <w:r w:rsidRPr="003E5C9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Владимирович, тел.  </w:t>
            </w:r>
            <w:r w:rsidRPr="009028F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8-499-</w:t>
            </w:r>
            <w:r w:rsidRPr="00FF0B9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56</w:t>
            </w:r>
            <w:r w:rsidRPr="00FF0B9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66</w:t>
            </w:r>
            <w:r w:rsidRPr="00FF0B9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-1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6</w:t>
            </w:r>
            <w:r w:rsidRPr="009028F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</w:p>
          <w:p w14:paraId="6CBADCC5" w14:textId="7EAF65DF" w:rsidR="00E90105" w:rsidRPr="0085073C" w:rsidRDefault="00E90105" w:rsidP="00E90105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3E5C9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E</w:t>
            </w:r>
            <w:r w:rsidRPr="0085073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</w:t>
            </w:r>
            <w:r w:rsidRPr="003E5C9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mail</w:t>
            </w:r>
            <w:r w:rsidRPr="0085073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hyperlink r:id="rId9" w:history="1">
              <w:r w:rsidRPr="00BB1BE5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deulindv</w:t>
              </w:r>
              <w:r w:rsidRPr="00BB1BE5">
                <w:rPr>
                  <w:rStyle w:val="a5"/>
                  <w:rFonts w:ascii="Times New Roman" w:hAnsi="Times New Roman" w:cs="Times New Roman"/>
                  <w:b w:val="0"/>
                </w:rPr>
                <w:t>@</w:t>
              </w:r>
              <w:r w:rsidRPr="00BB1BE5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mgppu</w:t>
              </w:r>
              <w:r w:rsidRPr="00BB1BE5">
                <w:rPr>
                  <w:rStyle w:val="a5"/>
                  <w:rFonts w:ascii="Times New Roman" w:hAnsi="Times New Roman" w:cs="Times New Roman"/>
                  <w:b w:val="0"/>
                </w:rPr>
                <w:t>.</w:t>
              </w:r>
              <w:proofErr w:type="spellStart"/>
              <w:r w:rsidRPr="00BB1BE5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ru</w:t>
              </w:r>
              <w:proofErr w:type="spellEnd"/>
            </w:hyperlink>
            <w:r w:rsidRPr="0085073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14:paraId="57B45718" w14:textId="77777777" w:rsidR="00E90105" w:rsidRDefault="00E90105" w:rsidP="00E90105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</w:pPr>
            <w:r w:rsidRPr="006E2044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Заместитель декана по учебной работе</w:t>
            </w:r>
            <w:r w:rsidRPr="003E5C9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 Литвинова Анна Викторовна; тел.  8-499-</w:t>
            </w:r>
            <w:r w:rsidRPr="00FF0B9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244-07-10</w:t>
            </w:r>
            <w:r w:rsidRPr="003E5C9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</w:p>
          <w:p w14:paraId="47BA5110" w14:textId="3C7E125B" w:rsidR="00F60BE3" w:rsidRPr="00E90105" w:rsidRDefault="00E90105" w:rsidP="00E90105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</w:pPr>
            <w:r w:rsidRPr="008C5F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E-mail:</w:t>
            </w:r>
            <w:r w:rsidRPr="007D547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 </w:t>
            </w:r>
            <w:hyperlink r:id="rId10" w:history="1">
              <w:r w:rsidRPr="007D547E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litvinovaav@mgppu.ru</w:t>
              </w:r>
            </w:hyperlink>
          </w:p>
        </w:tc>
      </w:tr>
    </w:tbl>
    <w:p w14:paraId="01F22AE7" w14:textId="77777777" w:rsidR="004205D5" w:rsidRPr="00E90105" w:rsidRDefault="004205D5" w:rsidP="0014006F">
      <w:pPr>
        <w:keepNext/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lang w:val="en-US" w:eastAsia="ru-RU"/>
        </w:rPr>
      </w:pPr>
      <w:bookmarkStart w:id="0" w:name="_GoBack"/>
      <w:bookmarkEnd w:id="0"/>
    </w:p>
    <w:sectPr w:rsidR="004205D5" w:rsidRPr="00E90105" w:rsidSect="001B1F26">
      <w:headerReference w:type="default" r:id="rId11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4D964" w14:textId="77777777" w:rsidR="00D02336" w:rsidRDefault="00D02336" w:rsidP="00BC152D">
      <w:pPr>
        <w:spacing w:after="0" w:line="240" w:lineRule="auto"/>
      </w:pPr>
      <w:r>
        <w:separator/>
      </w:r>
    </w:p>
  </w:endnote>
  <w:endnote w:type="continuationSeparator" w:id="0">
    <w:p w14:paraId="3F53F13D" w14:textId="77777777" w:rsidR="00D02336" w:rsidRDefault="00D02336" w:rsidP="00B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183C8" w14:textId="77777777" w:rsidR="00D02336" w:rsidRDefault="00D02336" w:rsidP="00BC152D">
      <w:pPr>
        <w:spacing w:after="0" w:line="240" w:lineRule="auto"/>
      </w:pPr>
      <w:r>
        <w:separator/>
      </w:r>
    </w:p>
  </w:footnote>
  <w:footnote w:type="continuationSeparator" w:id="0">
    <w:p w14:paraId="5B52EA52" w14:textId="77777777" w:rsidR="00D02336" w:rsidRDefault="00D02336" w:rsidP="00BC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11FF0" w14:textId="6FE493CF" w:rsidR="00BC152D" w:rsidRDefault="00BC152D" w:rsidP="00BC152D">
    <w:pPr>
      <w:pStyle w:val="ae"/>
      <w:jc w:val="center"/>
      <w:rPr>
        <w:rFonts w:ascii="Times New Roman" w:hAnsi="Times New Roman" w:cs="Times New Roman"/>
        <w:color w:val="1F4E79" w:themeColor="accent1" w:themeShade="80"/>
      </w:rPr>
    </w:pPr>
    <w:r w:rsidRPr="00DE4AD3">
      <w:rPr>
        <w:rFonts w:ascii="Times New Roman" w:hAnsi="Times New Roman" w:cs="Times New Roman"/>
        <w:color w:val="1F4E79" w:themeColor="accent1" w:themeShade="80"/>
      </w:rPr>
      <w:t>20</w:t>
    </w:r>
    <w:r w:rsidR="00BD33DB">
      <w:rPr>
        <w:rFonts w:ascii="Times New Roman" w:hAnsi="Times New Roman" w:cs="Times New Roman"/>
        <w:color w:val="1F4E79" w:themeColor="accent1" w:themeShade="80"/>
      </w:rPr>
      <w:t>2</w:t>
    </w:r>
    <w:r w:rsidR="00DA5F71">
      <w:rPr>
        <w:rFonts w:ascii="Times New Roman" w:hAnsi="Times New Roman" w:cs="Times New Roman"/>
        <w:color w:val="1F4E79" w:themeColor="accent1" w:themeShade="80"/>
      </w:rPr>
      <w:t>5</w:t>
    </w:r>
    <w:r w:rsidRPr="00DE4AD3">
      <w:rPr>
        <w:rFonts w:ascii="Times New Roman" w:hAnsi="Times New Roman" w:cs="Times New Roman"/>
        <w:color w:val="1F4E79" w:themeColor="accent1" w:themeShade="80"/>
      </w:rPr>
      <w:t xml:space="preserve"> год</w:t>
    </w:r>
  </w:p>
  <w:p w14:paraId="44D311DB" w14:textId="77777777" w:rsidR="00DE4AD3" w:rsidRPr="00DE4AD3" w:rsidRDefault="00DE4AD3" w:rsidP="00BC152D">
    <w:pPr>
      <w:pStyle w:val="ae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CC7"/>
    <w:multiLevelType w:val="hybridMultilevel"/>
    <w:tmpl w:val="1AC0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D1C"/>
    <w:multiLevelType w:val="hybridMultilevel"/>
    <w:tmpl w:val="05EC8888"/>
    <w:lvl w:ilvl="0" w:tplc="46B2A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252A"/>
    <w:multiLevelType w:val="hybridMultilevel"/>
    <w:tmpl w:val="AC085E2A"/>
    <w:lvl w:ilvl="0" w:tplc="9AC4D7B0">
      <w:start w:val="4"/>
      <w:numFmt w:val="decimal"/>
      <w:pStyle w:val="a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7D75103"/>
    <w:multiLevelType w:val="hybridMultilevel"/>
    <w:tmpl w:val="540C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722C"/>
    <w:multiLevelType w:val="hybridMultilevel"/>
    <w:tmpl w:val="969A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71E1F"/>
    <w:multiLevelType w:val="hybridMultilevel"/>
    <w:tmpl w:val="9EA80B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2865B57"/>
    <w:multiLevelType w:val="hybridMultilevel"/>
    <w:tmpl w:val="D7C0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867D4"/>
    <w:multiLevelType w:val="hybridMultilevel"/>
    <w:tmpl w:val="D66E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269DF"/>
    <w:multiLevelType w:val="multilevel"/>
    <w:tmpl w:val="BE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25FDE"/>
    <w:multiLevelType w:val="multilevel"/>
    <w:tmpl w:val="3E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87E6F"/>
    <w:multiLevelType w:val="multilevel"/>
    <w:tmpl w:val="98A46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96AB1"/>
    <w:multiLevelType w:val="multilevel"/>
    <w:tmpl w:val="AEE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103A5"/>
    <w:multiLevelType w:val="multilevel"/>
    <w:tmpl w:val="FEF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97AD8"/>
    <w:multiLevelType w:val="hybridMultilevel"/>
    <w:tmpl w:val="0C46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96D90"/>
    <w:multiLevelType w:val="hybridMultilevel"/>
    <w:tmpl w:val="EEAE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D3B1B"/>
    <w:multiLevelType w:val="hybridMultilevel"/>
    <w:tmpl w:val="799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34D2"/>
    <w:multiLevelType w:val="hybridMultilevel"/>
    <w:tmpl w:val="76D6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A21FA"/>
    <w:multiLevelType w:val="multilevel"/>
    <w:tmpl w:val="62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7"/>
  </w:num>
  <w:num w:numId="6">
    <w:abstractNumId w:val="0"/>
  </w:num>
  <w:num w:numId="7">
    <w:abstractNumId w:val="4"/>
  </w:num>
  <w:num w:numId="8">
    <w:abstractNumId w:val="7"/>
  </w:num>
  <w:num w:numId="9">
    <w:abstractNumId w:val="16"/>
  </w:num>
  <w:num w:numId="10">
    <w:abstractNumId w:val="1"/>
  </w:num>
  <w:num w:numId="11">
    <w:abstractNumId w:val="3"/>
  </w:num>
  <w:num w:numId="12">
    <w:abstractNumId w:val="15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8"/>
    <w:rsid w:val="0001689F"/>
    <w:rsid w:val="00022CDE"/>
    <w:rsid w:val="00037931"/>
    <w:rsid w:val="000465CD"/>
    <w:rsid w:val="00054D15"/>
    <w:rsid w:val="000565AE"/>
    <w:rsid w:val="00057CBD"/>
    <w:rsid w:val="0006286E"/>
    <w:rsid w:val="00066395"/>
    <w:rsid w:val="00075AE7"/>
    <w:rsid w:val="000A4B0D"/>
    <w:rsid w:val="000B36F9"/>
    <w:rsid w:val="000C6631"/>
    <w:rsid w:val="000D00C0"/>
    <w:rsid w:val="000D4BF4"/>
    <w:rsid w:val="000E5EEC"/>
    <w:rsid w:val="00101484"/>
    <w:rsid w:val="00103938"/>
    <w:rsid w:val="00104B08"/>
    <w:rsid w:val="001132D7"/>
    <w:rsid w:val="00116B01"/>
    <w:rsid w:val="0013130E"/>
    <w:rsid w:val="0013225F"/>
    <w:rsid w:val="00136D76"/>
    <w:rsid w:val="0014006F"/>
    <w:rsid w:val="00140E15"/>
    <w:rsid w:val="0015737F"/>
    <w:rsid w:val="001713D7"/>
    <w:rsid w:val="001726B8"/>
    <w:rsid w:val="00185DE7"/>
    <w:rsid w:val="00192F29"/>
    <w:rsid w:val="001A2574"/>
    <w:rsid w:val="001B1F26"/>
    <w:rsid w:val="001E2809"/>
    <w:rsid w:val="001E4CED"/>
    <w:rsid w:val="001F79DB"/>
    <w:rsid w:val="0021054B"/>
    <w:rsid w:val="00222C5E"/>
    <w:rsid w:val="002328E3"/>
    <w:rsid w:val="00232941"/>
    <w:rsid w:val="002372C0"/>
    <w:rsid w:val="00270AF5"/>
    <w:rsid w:val="00271F7A"/>
    <w:rsid w:val="002777A4"/>
    <w:rsid w:val="00280C29"/>
    <w:rsid w:val="00280DDE"/>
    <w:rsid w:val="00283057"/>
    <w:rsid w:val="00283B43"/>
    <w:rsid w:val="0028527E"/>
    <w:rsid w:val="0028543D"/>
    <w:rsid w:val="0029095F"/>
    <w:rsid w:val="002B0B60"/>
    <w:rsid w:val="002C1B01"/>
    <w:rsid w:val="002E15F2"/>
    <w:rsid w:val="002E607C"/>
    <w:rsid w:val="003010C2"/>
    <w:rsid w:val="003234C0"/>
    <w:rsid w:val="0034569A"/>
    <w:rsid w:val="003669D6"/>
    <w:rsid w:val="003A1FB0"/>
    <w:rsid w:val="003B0123"/>
    <w:rsid w:val="003B5310"/>
    <w:rsid w:val="003C0CDE"/>
    <w:rsid w:val="003D104B"/>
    <w:rsid w:val="00412468"/>
    <w:rsid w:val="00417995"/>
    <w:rsid w:val="004205D5"/>
    <w:rsid w:val="00420C16"/>
    <w:rsid w:val="004272FB"/>
    <w:rsid w:val="00436633"/>
    <w:rsid w:val="00453DE0"/>
    <w:rsid w:val="0045580C"/>
    <w:rsid w:val="00456CA3"/>
    <w:rsid w:val="00462A40"/>
    <w:rsid w:val="00484E8B"/>
    <w:rsid w:val="004943A7"/>
    <w:rsid w:val="00497C0D"/>
    <w:rsid w:val="004A3E34"/>
    <w:rsid w:val="004C75CA"/>
    <w:rsid w:val="004D7888"/>
    <w:rsid w:val="004E0CD8"/>
    <w:rsid w:val="004E49CA"/>
    <w:rsid w:val="004E4E63"/>
    <w:rsid w:val="004E68FA"/>
    <w:rsid w:val="005100BE"/>
    <w:rsid w:val="00517733"/>
    <w:rsid w:val="00517BAA"/>
    <w:rsid w:val="00544D6E"/>
    <w:rsid w:val="005D3B7F"/>
    <w:rsid w:val="005F2550"/>
    <w:rsid w:val="00605ED6"/>
    <w:rsid w:val="006225ED"/>
    <w:rsid w:val="00622B6E"/>
    <w:rsid w:val="00623B62"/>
    <w:rsid w:val="00625157"/>
    <w:rsid w:val="006312CE"/>
    <w:rsid w:val="00634926"/>
    <w:rsid w:val="0065210B"/>
    <w:rsid w:val="00655B8F"/>
    <w:rsid w:val="006B5F3F"/>
    <w:rsid w:val="006C2AB4"/>
    <w:rsid w:val="006C4336"/>
    <w:rsid w:val="006E1ED6"/>
    <w:rsid w:val="006E5DF3"/>
    <w:rsid w:val="00722BED"/>
    <w:rsid w:val="00755DB3"/>
    <w:rsid w:val="00767798"/>
    <w:rsid w:val="00777CDB"/>
    <w:rsid w:val="00782468"/>
    <w:rsid w:val="007A7613"/>
    <w:rsid w:val="007D4CF5"/>
    <w:rsid w:val="007D547E"/>
    <w:rsid w:val="007E1E58"/>
    <w:rsid w:val="0080525D"/>
    <w:rsid w:val="008205F7"/>
    <w:rsid w:val="00822F76"/>
    <w:rsid w:val="008442A9"/>
    <w:rsid w:val="00844407"/>
    <w:rsid w:val="0085073C"/>
    <w:rsid w:val="00850FD0"/>
    <w:rsid w:val="008562B8"/>
    <w:rsid w:val="0086129E"/>
    <w:rsid w:val="008668C0"/>
    <w:rsid w:val="00867E44"/>
    <w:rsid w:val="00873E1B"/>
    <w:rsid w:val="0088699D"/>
    <w:rsid w:val="00891DC4"/>
    <w:rsid w:val="0089679B"/>
    <w:rsid w:val="00897AC9"/>
    <w:rsid w:val="008C162A"/>
    <w:rsid w:val="008C242A"/>
    <w:rsid w:val="008C3DB8"/>
    <w:rsid w:val="008C656B"/>
    <w:rsid w:val="008C79E4"/>
    <w:rsid w:val="008D3437"/>
    <w:rsid w:val="008E7446"/>
    <w:rsid w:val="00901C04"/>
    <w:rsid w:val="00941728"/>
    <w:rsid w:val="00972D59"/>
    <w:rsid w:val="009A7D16"/>
    <w:rsid w:val="009B1D49"/>
    <w:rsid w:val="009B7CFC"/>
    <w:rsid w:val="009E5173"/>
    <w:rsid w:val="009F1B52"/>
    <w:rsid w:val="009F21A5"/>
    <w:rsid w:val="00A076C4"/>
    <w:rsid w:val="00A108AC"/>
    <w:rsid w:val="00A10E8D"/>
    <w:rsid w:val="00A332F6"/>
    <w:rsid w:val="00A348CB"/>
    <w:rsid w:val="00A40264"/>
    <w:rsid w:val="00A40FAB"/>
    <w:rsid w:val="00A4641A"/>
    <w:rsid w:val="00A80599"/>
    <w:rsid w:val="00AB265E"/>
    <w:rsid w:val="00AB50C0"/>
    <w:rsid w:val="00AB6ABB"/>
    <w:rsid w:val="00AC3C57"/>
    <w:rsid w:val="00AD1DDD"/>
    <w:rsid w:val="00AE0299"/>
    <w:rsid w:val="00AF197D"/>
    <w:rsid w:val="00B10550"/>
    <w:rsid w:val="00B12C38"/>
    <w:rsid w:val="00B20E5C"/>
    <w:rsid w:val="00B33569"/>
    <w:rsid w:val="00B450B3"/>
    <w:rsid w:val="00B73CBD"/>
    <w:rsid w:val="00B753AD"/>
    <w:rsid w:val="00B8321E"/>
    <w:rsid w:val="00B83A8E"/>
    <w:rsid w:val="00B87B4A"/>
    <w:rsid w:val="00B9044C"/>
    <w:rsid w:val="00BB1BE5"/>
    <w:rsid w:val="00BC152D"/>
    <w:rsid w:val="00BC6ACA"/>
    <w:rsid w:val="00BD33DB"/>
    <w:rsid w:val="00BD4FBE"/>
    <w:rsid w:val="00BE157E"/>
    <w:rsid w:val="00C20D14"/>
    <w:rsid w:val="00C21B5F"/>
    <w:rsid w:val="00C42207"/>
    <w:rsid w:val="00C46B00"/>
    <w:rsid w:val="00C604A3"/>
    <w:rsid w:val="00C726B1"/>
    <w:rsid w:val="00C82A2F"/>
    <w:rsid w:val="00CB668F"/>
    <w:rsid w:val="00CC278E"/>
    <w:rsid w:val="00CC3860"/>
    <w:rsid w:val="00CD50A4"/>
    <w:rsid w:val="00CF27BC"/>
    <w:rsid w:val="00D02336"/>
    <w:rsid w:val="00D05E14"/>
    <w:rsid w:val="00D35901"/>
    <w:rsid w:val="00D40A26"/>
    <w:rsid w:val="00D5439F"/>
    <w:rsid w:val="00D663AC"/>
    <w:rsid w:val="00DA5F71"/>
    <w:rsid w:val="00DB1104"/>
    <w:rsid w:val="00DD5DB0"/>
    <w:rsid w:val="00DE34AC"/>
    <w:rsid w:val="00DE4AD3"/>
    <w:rsid w:val="00DE7DCD"/>
    <w:rsid w:val="00E01E36"/>
    <w:rsid w:val="00E048B5"/>
    <w:rsid w:val="00E10258"/>
    <w:rsid w:val="00E1445B"/>
    <w:rsid w:val="00E1456A"/>
    <w:rsid w:val="00E32650"/>
    <w:rsid w:val="00E427A0"/>
    <w:rsid w:val="00E47B9C"/>
    <w:rsid w:val="00E71076"/>
    <w:rsid w:val="00E90105"/>
    <w:rsid w:val="00E935E2"/>
    <w:rsid w:val="00E963F3"/>
    <w:rsid w:val="00EB60DD"/>
    <w:rsid w:val="00EB70AA"/>
    <w:rsid w:val="00EC4A74"/>
    <w:rsid w:val="00ED329F"/>
    <w:rsid w:val="00ED7E49"/>
    <w:rsid w:val="00F135AC"/>
    <w:rsid w:val="00F151B1"/>
    <w:rsid w:val="00F17991"/>
    <w:rsid w:val="00F26BA9"/>
    <w:rsid w:val="00F27E6F"/>
    <w:rsid w:val="00F33257"/>
    <w:rsid w:val="00F46ABF"/>
    <w:rsid w:val="00F53A30"/>
    <w:rsid w:val="00F60BE3"/>
    <w:rsid w:val="00F707CD"/>
    <w:rsid w:val="00F70CAD"/>
    <w:rsid w:val="00F73E07"/>
    <w:rsid w:val="00F9324D"/>
    <w:rsid w:val="00FA3623"/>
    <w:rsid w:val="00FB4280"/>
    <w:rsid w:val="00FC52AD"/>
    <w:rsid w:val="00FD1453"/>
    <w:rsid w:val="00FE1563"/>
    <w:rsid w:val="00FE379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13B7"/>
  <w15:docId w15:val="{7DC32751-7A65-4A45-A25E-DD326732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590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4205D5"/>
    <w:rPr>
      <w:color w:val="0563C1" w:themeColor="hyperlink"/>
      <w:u w:val="single"/>
    </w:rPr>
  </w:style>
  <w:style w:type="paragraph" w:styleId="a6">
    <w:name w:val="List Paragraph"/>
    <w:basedOn w:val="a0"/>
    <w:uiPriority w:val="34"/>
    <w:qFormat/>
    <w:rsid w:val="00F9324D"/>
    <w:pPr>
      <w:ind w:left="720"/>
      <w:contextualSpacing/>
    </w:pPr>
  </w:style>
  <w:style w:type="character" w:styleId="a7">
    <w:name w:val="annotation reference"/>
    <w:basedOn w:val="a1"/>
    <w:uiPriority w:val="99"/>
    <w:semiHidden/>
    <w:unhideWhenUsed/>
    <w:rsid w:val="00B450B3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450B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50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50B3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2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2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header"/>
    <w:basedOn w:val="a0"/>
    <w:link w:val="af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C152D"/>
  </w:style>
  <w:style w:type="paragraph" w:styleId="af0">
    <w:name w:val="footer"/>
    <w:basedOn w:val="a0"/>
    <w:link w:val="af1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BC152D"/>
  </w:style>
  <w:style w:type="paragraph" w:styleId="a">
    <w:name w:val="Body Text Indent"/>
    <w:aliases w:val="текст,Основной текст 1,Нумерованный список !!,Надин стиль"/>
    <w:basedOn w:val="a0"/>
    <w:link w:val="af2"/>
    <w:rsid w:val="007A7613"/>
    <w:pPr>
      <w:numPr>
        <w:numId w:val="16"/>
      </w:numPr>
      <w:spacing w:after="0" w:line="280" w:lineRule="exact"/>
      <w:ind w:right="68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7A7613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2-1">
    <w:name w:val="Medium List 2 Accent 1"/>
    <w:basedOn w:val="a2"/>
    <w:uiPriority w:val="66"/>
    <w:rsid w:val="008D3437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3">
    <w:name w:val="FollowedHyperlink"/>
    <w:basedOn w:val="a1"/>
    <w:uiPriority w:val="99"/>
    <w:semiHidden/>
    <w:unhideWhenUsed/>
    <w:rsid w:val="00140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7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9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tvinovaav@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ulindv@mgp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7D8A7-CFA3-4AA7-841C-F28AF6E0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dc:description/>
  <cp:lastModifiedBy>Пахалкова Анна Александровна</cp:lastModifiedBy>
  <cp:revision>3</cp:revision>
  <dcterms:created xsi:type="dcterms:W3CDTF">2025-08-15T09:12:00Z</dcterms:created>
  <dcterms:modified xsi:type="dcterms:W3CDTF">2025-08-15T09:24:00Z</dcterms:modified>
</cp:coreProperties>
</file>